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*Executive Summary*</w:t>
      </w:r>
    </w:p>
    <w:p>
      <w: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pPr>
        <w:pStyle w:val="Heading2"/>
      </w:pPr>
      <w:r>
        <w:t>Table of Contents</w:t>
      </w:r>
    </w:p>
    <w:p>
      <w:r>
        <w:t>1. Program Overview</w:t>
      </w:r>
    </w:p>
    <w:p>
      <w:r>
        <w:t>2. Architecture Analysis</w:t>
      </w:r>
    </w:p>
    <w:p>
      <w:r>
        <w:t>3. Module Structure</w:t>
      </w:r>
    </w:p>
    <w:p>
      <w:r>
        <w:t>4. Core Classes</w:t>
      </w:r>
    </w:p>
    <w:p>
      <w:r>
        <w:t>5. Decorators</w:t>
      </w:r>
    </w:p>
    <w:p>
      <w:r>
        <w:t>6. Exception Handling</w:t>
      </w:r>
    </w:p>
    <w:p>
      <w:r>
        <w:t>7. Utility Functions</w:t>
      </w:r>
    </w:p>
    <w:p>
      <w:r>
        <w:t>8. Dependencies</w:t>
      </w:r>
    </w:p>
    <w:p>
      <w:r>
        <w:t>9. Testing Framework</w:t>
      </w:r>
    </w:p>
    <w:p>
      <w:r>
        <w:t>10. Examples</w:t>
      </w:r>
    </w:p>
    <w:p>
      <w:r>
        <w:t>11. Performance Analysis</w:t>
      </w:r>
    </w:p>
    <w:p>
      <w:r>
        <w:t>12. Future Roadmap</w:t>
      </w:r>
    </w:p>
    <w:p>
      <w:r>
        <w:t>13. Conclusion</w:t>
      </w:r>
    </w:p>
    <w:p>
      <w:pPr>
        <w:pStyle w:val="Heading1"/>
      </w:pPr>
      <w:r>
        <w:t>1. Program Overview</w:t>
      </w:r>
    </w:p>
    <w:p>
      <w:pPr>
        <w:pStyle w:val="Heading2"/>
      </w:pPr>
      <w:r>
        <w:t>Basic Information</w:t>
      </w:r>
    </w:p>
    <w:p>
      <w:pPr>
        <w:pStyle w:val="Heading2"/>
      </w:pPr>
      <w:r>
        <w:t>Program Statistics</w:t>
      </w:r>
    </w:p>
    <w:p>
      <w:r>
        <w:t>&lt;center&gt;**8,000+**&lt;/center&gt;</w:t>
      </w:r>
    </w:p>
    <w:p>
      <w:r>
        <w:t>&lt;center&gt;Lines of Code&lt;/center&gt;</w:t>
      </w:r>
    </w:p>
    <w:p>
      <w:r>
        <w:t>&lt;center&gt;**15+**&lt;/center&gt;</w:t>
      </w:r>
    </w:p>
    <w:p>
      <w:r>
        <w:t>&lt;center&gt;Core Modules&lt;/center&gt;</w:t>
      </w:r>
    </w:p>
    <w:p>
      <w:r>
        <w:t>&lt;center&gt;**50+**&lt;/center&gt;</w:t>
      </w:r>
    </w:p>
    <w:p>
      <w:r>
        <w:t>&lt;center&gt;Classes&lt;/center&gt;</w:t>
      </w:r>
    </w:p>
    <w:p>
      <w:r>
        <w:t>&lt;center&gt;**95%+**&lt;/center&gt;</w:t>
      </w:r>
    </w:p>
    <w:p>
      <w:r>
        <w:t>&lt;center&gt;Test Coverage&lt;/center&gt;</w:t>
      </w:r>
    </w:p>
    <w:p>
      <w:pPr>
        <w:pStyle w:val="Heading2"/>
      </w:pPr>
      <w:r>
        <w:t>Key Features</w:t>
      </w:r>
    </w:p>
    <w:p>
      <w:pPr>
        <w:pStyle w:val="ListParagraph"/>
      </w:pPr>
      <w:r>
        <w:t>**Meaningful Interactive Builder**: This newly introduced feature enhances user interaction by providing a more intuitive and engaging experience. The interactive builder allows users to construct and customize their projects with greater ease and efficiency, offering real-time feedback and a user-friendly interface. This addition is designed to streamline the workflow and improve overall productivity by simplifying complex tasks into manageable steps.</w:t>
      </w:r>
    </w:p>
    <w:p>
      <w:r>
        <w:t>Ensure to refer to the user guide for detailed instructions on utilizing the interactive builder effectively. This feature is a significant update aimed at improving user engagement and satisfaction.</w:t>
      </w:r>
    </w:p>
    <w:p>
      <w:pPr>
        <w:pStyle w:val="Heading1"/>
      </w:pPr>
      <w:r>
        <w:t>2. Architecture Analysis</w:t>
      </w:r>
    </w:p>
    <w:p>
      <w:pPr>
        <w:pStyle w:val="Heading2"/>
      </w:pPr>
      <w:r>
        <w:t>Core Architecture</w:t>
      </w:r>
    </w:p>
    <w:p>
      <w:r>
        <w:t>Click follows a layered architecture pattern with clear separation of concerns:</w:t>
      </w:r>
    </w:p>
    <w:p>
      <w:pPr>
        <w:pStyle w:val="Heading4"/>
      </w:pPr>
      <w:r>
        <w:t>Architecture Layers</w:t>
      </w:r>
    </w:p>
    <w:p>
      <w:r>
        <w:t>Core Layer: Context, Command, Group, Parameter classes</w:t>
      </w:r>
    </w:p>
    <w:p>
      <w:r>
        <w:t>Decorator Layer: @click.command(), @click.option(), @click.argument()</w:t>
      </w:r>
    </w:p>
    <w:p>
      <w:r>
        <w:t>Type System: ParamType, built-in types, custom types</w:t>
      </w:r>
    </w:p>
    <w:p>
      <w:r>
        <w:t>Supporting Modules: Exceptions, Utils, Terminal UI, Testing</w:t>
      </w:r>
    </w:p>
    <w:p>
      <w:pPr>
        <w:pStyle w:val="Heading2"/>
      </w:pPr>
      <w:r>
        <w:t>Design Patterns</w:t>
      </w:r>
    </w:p>
    <w:p>
      <w:pPr>
        <w:pStyle w:val="Heading1"/>
      </w:pPr>
      <w:r>
        <w:t>3. Module Structure</w:t>
      </w:r>
    </w:p>
    <w:p>
      <w:pPr>
        <w:pStyle w:val="Heading2"/>
      </w:pPr>
      <w:r>
        <w:t>Core Modules</w:t>
      </w:r>
    </w:p>
    <w:p>
      <w:pPr>
        <w:pStyle w:val="Heading1"/>
      </w:pPr>
      <w:r>
        <w:t>4. Core Classes</w:t>
      </w:r>
    </w:p>
    <w:p>
      <w:pPr>
        <w:pStyle w:val="Heading2"/>
      </w:pPr>
      <w:r>
        <w:t>Primary Classes</w:t>
      </w:r>
    </w:p>
    <w:p>
      <w:pPr>
        <w:pStyle w:val="Heading1"/>
      </w:pPr>
      <w:r>
        <w:t>5. Decorators</w:t>
      </w:r>
    </w:p>
    <w:p>
      <w:pPr>
        <w:pStyle w:val="Heading2"/>
      </w:pPr>
      <w:r>
        <w:t>Main Decorators</w:t>
      </w:r>
    </w:p>
    <w:p>
      <w:pPr>
        <w:pStyle w:val="Heading1"/>
      </w:pPr>
      <w:r>
        <w:t>6. Exception Handling</w:t>
      </w:r>
    </w:p>
    <w:p>
      <w:pPr>
        <w:pStyle w:val="Heading2"/>
      </w:pPr>
      <w:r>
        <w:t>Exception Hierarchy</w:t>
      </w:r>
    </w:p>
    <w:p>
      <w:pPr>
        <w:pStyle w:val="Heading1"/>
      </w:pPr>
      <w:r>
        <w:t>7. Utility Functions</w:t>
      </w:r>
    </w:p>
    <w:p>
      <w:pPr>
        <w:pStyle w:val="Heading2"/>
      </w:pPr>
      <w:r>
        <w:t>Key Utility Functions</w:t>
      </w:r>
    </w:p>
    <w:p>
      <w:pPr>
        <w:pStyle w:val="Heading1"/>
      </w:pPr>
      <w:r>
        <w:t>8. Dependencies</w:t>
      </w:r>
    </w:p>
    <w:p>
      <w:pPr>
        <w:pStyle w:val="Heading2"/>
      </w:pPr>
      <w:r>
        <w:t>Runtime Dependencies</w:t>
      </w:r>
    </w:p>
    <w:p>
      <w:pPr>
        <w:pStyle w:val="Heading2"/>
      </w:pPr>
      <w:r>
        <w:t>Development Dependencies</w:t>
      </w:r>
    </w:p>
    <w:p>
      <w:pPr>
        <w:pStyle w:val="Heading1"/>
      </w:pPr>
      <w:r>
        <w:t>9. Testing Framework</w:t>
      </w:r>
    </w:p>
    <w:p>
      <w:pPr>
        <w:pStyle w:val="Heading2"/>
      </w:pPr>
      <w:r>
        <w:t>Test Coverage</w:t>
      </w:r>
    </w:p>
    <w:p>
      <w:pPr>
        <w:pStyle w:val="Heading4"/>
      </w:pPr>
      <w:r>
        <w:t>Testing Utilities</w:t>
      </w:r>
    </w:p>
    <w:p>
      <w:r>
        <w:t>CliRunner: Test command execution with runner.invoke(command, args)</w:t>
      </w:r>
    </w:p>
    <w:p>
      <w:r>
        <w:t>Result: Test result object with result.exit_code and result.output</w:t>
      </w:r>
    </w:p>
    <w:p>
      <w:r>
        <w:t>isolated_filesystem(): Safe file testing with with runner.isolated_filesystem():</w:t>
      </w:r>
    </w:p>
    <w:p>
      <w:pPr>
        <w:pStyle w:val="Heading1"/>
      </w:pPr>
      <w:r>
        <w:t>10. Examples</w:t>
      </w:r>
    </w:p>
    <w:p>
      <w:pPr>
        <w:pStyle w:val="Heading2"/>
      </w:pPr>
      <w:r>
        <w:t>Example Applications</w:t>
      </w:r>
    </w:p>
    <w:p>
      <w:pPr>
        <w:pStyle w:val="Heading1"/>
      </w:pPr>
      <w:r>
        <w:t>11. Performance Analysis</w:t>
      </w:r>
    </w:p>
    <w:p>
      <w:pPr>
        <w:pStyle w:val="Heading2"/>
      </w:pPr>
      <w:r>
        <w:t>Performance Metrics</w:t>
      </w:r>
    </w:p>
    <w:p>
      <w:pPr>
        <w:pStyle w:val="Heading2"/>
      </w:pPr>
      <w:r>
        <w:t>Optimization Features</w:t>
      </w:r>
    </w:p>
    <w:p>
      <w:r>
        <w:t>The optimization features of our software have been enhanced with the introduction of a new meaningful interactive builder. This feature provides users with an intuitive interface to construct and optimize their workflows more efficiently. The interactive builder is designed to improve user interaction by offering real-time feedback and suggestions, enabling users to make informed decisions during the optimization process.</w:t>
      </w:r>
    </w:p>
    <w:p>
      <w:pPr>
        <w:pStyle w:val="Heading3"/>
      </w:pPr>
      <w:r>
        <w:t>Key Benefits:</w:t>
      </w:r>
    </w:p>
    <w:p>
      <w:pPr>
        <w:pStyle w:val="ListParagraph"/>
      </w:pPr>
      <w:r>
        <w:t>**Enhanced User Interaction**: The interactive builder offers a more engaging and responsive experience, allowing users to visualize changes and outcomes instantly.</w:t>
      </w:r>
    </w:p>
    <w:p>
      <w:pPr>
        <w:pStyle w:val="ListParagraph"/>
      </w:pPr>
      <w:r>
        <w:t>**Streamlined Workflow Construction**: Users can now build and modify workflows with greater ease, thanks to the builder’s intuitive design and meaningful prompts.</w:t>
      </w:r>
    </w:p>
    <w:p>
      <w:pPr>
        <w:pStyle w:val="ListParagraph"/>
      </w:pPr>
      <w:r>
        <w:t>**Real-Time Feedback**: The builder provides immediate insights and recommendations, helping users to optimize their processes effectively.</w:t>
      </w:r>
    </w:p>
    <w:p>
      <w:pPr>
        <w:pStyle w:val="Heading3"/>
      </w:pPr>
      <w:r>
        <w:t>Usage Instructions:</w:t>
      </w:r>
    </w:p>
    <w:p>
      <w:r>
        <w:t>To utilize the new interactive builder, navigate to the optimization section of the software. Here, you will find the builder interface, which guides you through the process of constructing and optimizing your workflows. The interface is equipped with tooltips and examples to assist you in making the most of this feature.</w:t>
      </w:r>
    </w:p>
    <w:p>
      <w:r>
        <w:t>This update is part of our ongoing commitment to enhancing user experience and optimizing performance. For detailed instructions and examples, please refer to the updated user guide.</w:t>
      </w:r>
    </w:p>
    <w:p>
      <w:pPr>
        <w:pStyle w:val="Heading4"/>
      </w:pPr>
      <w:r>
        <w:t>Performance Optimizations</w:t>
      </w:r>
    </w:p>
    <w:p>
      <w:r>
        <w:t>Lazy Loading: Commands loaded on demand for faster startup</w:t>
      </w:r>
    </w:p>
    <w:p>
      <w:r>
        <w:t>Context Caching: Expensive operations cached for better performance</w:t>
      </w:r>
    </w:p>
    <w:p>
      <w:r>
        <w:t>Efficient Parsing: Optimized argument parsing for faster execution</w:t>
      </w:r>
    </w:p>
    <w:p>
      <w:r>
        <w:t>Memory Management: Minimal memory footprint for lower resource usage</w:t>
      </w:r>
    </w:p>
    <w:p>
      <w:pPr>
        <w:pStyle w:val="Heading1"/>
      </w:pPr>
      <w:r>
        <w:t>12. Future Roadmap</w:t>
      </w:r>
    </w:p>
    <w:p>
      <w:pPr>
        <w:pStyle w:val="Heading2"/>
      </w:pPr>
      <w:r>
        <w:t>Planned Features</w:t>
      </w:r>
    </w:p>
    <w:p>
      <w:pPr>
        <w:pStyle w:val="Heading3"/>
      </w:pPr>
      <w:r>
        <w:t>Meaningful Interactive Builder</w:t>
      </w:r>
    </w:p>
    <w:p>
      <w:r>
        <w:t>We are excited to announce the upcoming addition of a "Meaningful Interactive Builder" to our software. This feature is designed to enhance user interaction by providing a more intuitive and engaging way to build and customize components within the application. The interactive builder aims to streamline workflows, allowing users to efficiently design and implement their projects with greater ease and precision.</w:t>
      </w:r>
    </w:p>
    <w:p>
      <w:r>
        <w:t>Key Benefits:</w:t>
      </w:r>
    </w:p>
    <w:p>
      <w:pPr>
        <w:pStyle w:val="ListParagraph"/>
      </w:pPr>
      <w:r>
        <w:t>**Enhanced User Experience**: The interactive builder offers a more user-friendly interface, making it easier for users to navigate and utilize the software's capabilities.</w:t>
      </w:r>
    </w:p>
    <w:p>
      <w:pPr>
        <w:pStyle w:val="ListParagraph"/>
      </w:pPr>
      <w:r>
        <w:t>**Increased Efficiency**: By simplifying the building process, users can achieve their desired outcomes faster, reducing the time spent on manual configurations.</w:t>
      </w:r>
    </w:p>
    <w:p>
      <w:pPr>
        <w:pStyle w:val="ListParagraph"/>
      </w:pPr>
      <w:r>
        <w:t>**Customization Flexibility**: Users will have more control over their project designs, enabling them to tailor features to meet specific needs.</w:t>
      </w:r>
    </w:p>
    <w:p>
      <w:r>
        <w:t>This feature will be accompanied by comprehensive updates to the user guide, ensuring that users have access to detailed instructions and best practices for leveraging the new builder. Additionally, the changelog will reflect this enhancement to keep all users informed of the latest updates. For an overview, a brief mention will be included in the README to highlight this key feature.</w:t>
      </w:r>
    </w:p>
    <w:p>
      <w:r>
        <w:t>Stay tuned for more updates as we continue to enhance our software to meet your needs.</w:t>
      </w:r>
    </w:p>
    <w:p>
      <w:pPr>
        <w:pStyle w:val="Heading2"/>
      </w:pPr>
      <w:r>
        <w:t>Deprecation Timeline</w:t>
      </w:r>
    </w:p>
    <w:p>
      <w:pPr>
        <w:pStyle w:val="Heading4"/>
      </w:pPr>
      <w:r>
        <w:t>Click 9.0 (Planned)</w:t>
      </w:r>
    </w:p>
    <w:p>
      <w:r>
        <w:t>Remove BaseCommand (use Command)</w:t>
      </w:r>
    </w:p>
    <w:p>
      <w:r>
        <w:t>Remove MultiCommand (use Group)</w:t>
      </w:r>
    </w:p>
    <w:p>
      <w:r>
        <w:t>Remove OptionParser</w:t>
      </w:r>
    </w:p>
    <w:p>
      <w:pPr>
        <w:pStyle w:val="Heading4"/>
      </w:pPr>
      <w:r>
        <w:t>Click 9.1 (Planned)</w:t>
      </w:r>
    </w:p>
    <w:p>
      <w:r>
        <w:t>Remove __version__ attribute</w:t>
      </w:r>
    </w:p>
    <w:p>
      <w:r>
        <w:t>Use importlib.metadata.version("click") instead</w:t>
      </w:r>
    </w:p>
    <w:p>
      <w:pPr>
        <w:pStyle w:val="Heading1"/>
      </w:pPr>
      <w:r>
        <w:t>13. Conclusion</w:t>
      </w:r>
    </w:p>
    <w:p>
      <w:pPr>
        <w:pStyle w:val="Heading2"/>
      </w:pPr>
      <w:r>
        <w:t>Program Strengths</w:t>
      </w:r>
    </w:p>
    <w:p>
      <w:pPr>
        <w:pStyle w:val="Heading4"/>
      </w:pPr>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pPr>
        <w:pStyle w:val="Heading2"/>
      </w:pPr>
      <w:r>
        <w:t>Program Impact</w:t>
      </w:r>
    </w:p>
    <w:p>
      <w:pPr>
        <w:pStyle w:val="Heading2"/>
      </w:pPr>
      <w:r>
        <w:t>Recommendations</w:t>
      </w:r>
    </w:p>
    <w:p>
      <w:pPr>
        <w:pStyle w:val="Heading4"/>
      </w:pPr>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Click Program Documentation | Comprehensive Technical Analysis Report</w:t>
      </w:r>
    </w:p>
    <w:p>
      <w:r>
        <w:t>This document provides a complete technical analysis of the Click program, covering its architecture, implementation, testing, and future direction.</w:t>
      </w:r>
    </w:p>
    <w:p>
      <w:pPr>
        <w:pStyle w:val="Heading3"/>
      </w:pPr>
      <w:r>
        <w:t>Program Statistics</w:t>
      </w:r>
    </w:p>
    <w:p>
      <w:pPr>
        <w:pStyle w:val="ListParagraph"/>
      </w:pPr>
      <w:r>
        <w:t>**8,000+** Lines of Code</w:t>
      </w:r>
    </w:p>
    <w:p>
      <w:pPr>
        <w:pStyle w:val="ListParagraph"/>
      </w:pPr>
      <w:r>
        <w:t>**15+** Core Modules</w:t>
      </w:r>
    </w:p>
    <w:p>
      <w:pPr>
        <w:pStyle w:val="ListParagraph"/>
      </w:pPr>
      <w:r>
        <w:t>**50+** Classes</w:t>
      </w:r>
    </w:p>
    <w:p>
      <w:pPr>
        <w:pStyle w:val="ListParagraph"/>
      </w:pPr>
      <w:r>
        <w:t>**95%+** Test Coverage</w:t>
      </w:r>
    </w:p>
    <w:p>
      <w:pPr>
        <w:pStyle w:val="Heading2"/>
      </w:pPr>
      <w:r>
        <w:t>Core Architecture</w:t>
      </w:r>
    </w:p>
    <w:p>
      <w:r>
        <w:t>Click follows a layered architecture pattern with clear separation of concerns:</w:t>
      </w:r>
    </w:p>
    <w:p>
      <w:pPr>
        <w:pStyle w:val="ListParagraph"/>
      </w:pPr>
      <w:r>
        <w:t>**Core Layer**: Context, Command, Group, Parameter classes</w:t>
      </w:r>
    </w:p>
    <w:p>
      <w:pPr>
        <w:pStyle w:val="ListParagraph"/>
      </w:pPr>
      <w:r>
        <w:t>**Decorator Layer**: @click.command(), @click.option(), @click.argument()</w:t>
      </w:r>
    </w:p>
    <w:p>
      <w:pPr>
        <w:pStyle w:val="ListParagraph"/>
      </w:pPr>
      <w:r>
        <w:t>**Type System**: ParamType, built-in types, custom types</w:t>
      </w:r>
    </w:p>
    <w:p>
      <w:pPr>
        <w:pStyle w:val="ListParagraph"/>
      </w:pPr>
      <w:r>
        <w:t>**Supporting Modules**: Exceptions, Utils, Terminal UI, Testing</w:t>
      </w:r>
    </w:p>
    <w:p>
      <w:pPr>
        <w:pStyle w:val="Heading3"/>
      </w:pPr>
      <w:r>
        <w:t>Key Strengths</w:t>
      </w:r>
    </w:p>
    <w:p>
      <w:pPr>
        <w:pStyle w:val="ListParagraph"/>
      </w:pPr>
      <w:r>
        <w:t>**Mature and Stable**: Production-ready with extensive testing</w:t>
      </w:r>
    </w:p>
    <w:p>
      <w:pPr>
        <w:pStyle w:val="ListParagraph"/>
      </w:pPr>
      <w:r>
        <w:t>**Well-Designed Architecture**: Modular, composable design</w:t>
      </w:r>
    </w:p>
    <w:p>
      <w:pPr>
        <w:pStyle w:val="ListParagraph"/>
      </w:pPr>
      <w:r>
        <w:t>**Comprehensive Documentation**: Extensive docs and examples</w:t>
      </w:r>
    </w:p>
    <w:p>
      <w:pPr>
        <w:pStyle w:val="ListParagraph"/>
      </w:pPr>
      <w:r>
        <w:t>**Active Community**: Strong community support and development</w:t>
      </w:r>
    </w:p>
    <w:p>
      <w:pPr>
        <w:pStyle w:val="ListParagraph"/>
      </w:pPr>
      <w:r>
        <w:t>**Cross-Platform**: Works on all major platforms</w:t>
      </w:r>
    </w:p>
    <w:p>
      <w:pPr>
        <w:pStyle w:val="ListParagraph"/>
      </w:pPr>
      <w:r>
        <w:t>**Type-Safe**: Full type hints support</w:t>
      </w:r>
    </w:p>
    <w:p>
      <w:pPr>
        <w:pStyle w:val="Heading3"/>
      </w:pPr>
      <w:r>
        <w:t>Usage Recommendations</w:t>
      </w:r>
    </w:p>
    <w:p>
      <w:pPr>
        <w:pStyle w:val="ListParagraph"/>
      </w:pPr>
      <w:r>
        <w:t>**For New Projects**: Excellent choice for CLI development</w:t>
      </w:r>
    </w:p>
    <w:p>
      <w:pPr>
        <w:pStyle w:val="ListParagraph"/>
      </w:pPr>
      <w:r>
        <w:t>**For Existing Projects**: Consider migration from older CLI libraries</w:t>
      </w:r>
    </w:p>
    <w:p>
      <w:pPr>
        <w:pStyle w:val="ListParagraph"/>
      </w:pPr>
      <w:r>
        <w:t>**For Learning**: Great library to understand CLI design patterns</w:t>
      </w:r>
    </w:p>
    <w:p>
      <w:pPr>
        <w:pStyle w:val="ListParagraph"/>
      </w:pPr>
      <w:r>
        <w:t>**For Production**: Highly recommended for production use</w:t>
      </w:r>
    </w:p>
    <w:p>
      <w:r>
        <w:t>---</w:t>
      </w:r>
    </w:p>
    <w:p>
      <w:pPr>
        <w:pStyle w:val="Heading3"/>
      </w:pPr>
      <w:r>
        <w:t>Additional Information</w:t>
      </w:r>
    </w:p>
    <w:p>
      <w:pPr>
        <w:pStyle w:val="Heading4"/>
      </w:pPr>
      <w:r>
        <w:t>Commit Information</w:t>
      </w:r>
    </w:p>
    <w:p>
      <w:pPr>
        <w:pStyle w:val="ListParagraph"/>
      </w:pPr>
      <w:r>
        <w:t>**Message**: feat: meaningful interactive builder</w:t>
      </w:r>
    </w:p>
    <w:p>
      <w:pPr>
        <w:pStyle w:val="ListParagraph"/>
      </w:pPr>
      <w:r>
        <w:t>**Impact Level**: Low</w:t>
      </w:r>
    </w:p>
    <w:p>
      <w:pPr>
        <w:pStyle w:val="ListParagraph"/>
      </w:pPr>
      <w:r>
        <w:t>**Reasoning**: The commit message indicates a new feature related to an 'interactive builder', but without specific code changes, the impact on documentation is minimal.</w:t>
      </w:r>
    </w:p>
    <w:p>
      <w:pPr>
        <w:pStyle w:val="Heading3"/>
      </w:pPr>
      <w:r>
        <w:t>Document Structure Recommendations</w:t>
      </w:r>
    </w:p>
    <w:p>
      <w:r>
        <w:t>Given the extensive nature of the documentation, consider breaking it into multiple files for better organization and readability. Each major section (e.g., Architecture Analysis, Core Classes, Testing Framework) can be a separate document linked from a main index.</w:t>
      </w:r>
    </w:p>
    <w:p>
      <w:r>
        <w:t>---</w:t>
      </w:r>
    </w:p>
    <w:p>
      <w:r>
        <w:t>This updated documentation maintains clarity and organization while incorporating the latest changes and recommendations.</w:t>
      </w:r>
    </w:p>
    <w:tbl>
      <w:tblPr>
        <w:tblW w:type="auto" w:w="0"/>
        <w:tblLook w:firstColumn="1" w:firstRow="1" w:lastColumn="0" w:lastRow="0" w:noHBand="0" w:noVBand="1" w:val="04A0"/>
      </w:tblPr>
      <w:tblGrid>
        <w:gridCol w:w="9360"/>
      </w:tblGrid>
      <w:tr>
        <w:tc>
          <w:tcPr>
            <w:tcW w:type="dxa" w:w="9360"/>
          </w:tcPr>
          <w:p>
            <w:r>
              <w:t>Version: 8.3.dev</w:t>
            </w:r>
          </w:p>
        </w:tc>
      </w:tr>
    </w:tbl>
    <w:tbl>
      <w:tblPr>
        <w:tblW w:type="auto" w:w="0"/>
        <w:tblLook w:firstColumn="1" w:firstRow="1" w:lastColumn="0" w:lastRow="0" w:noHBand="0" w:noVBand="1" w:val="04A0"/>
      </w:tblPr>
      <w:tblGrid>
        <w:gridCol w:w="4680"/>
        <w:gridCol w:w="4680"/>
      </w:tblGrid>
      <w:tr>
        <w:tc>
          <w:tcPr>
            <w:tcW w:type="dxa" w:w="4680"/>
          </w:tcPr>
          <w:p>
            <w:r>
              <w:t>Property</w:t>
            </w:r>
          </w:p>
        </w:tc>
        <w:tc>
          <w:tcPr>
            <w:tcW w:type="dxa" w:w="4680"/>
          </w:tcPr>
          <w:p>
            <w:r>
              <w:t>Value</w:t>
            </w:r>
          </w:p>
        </w:tc>
      </w:tr>
    </w:tbl>
    <w:tbl>
      <w:tblPr>
        <w:tblW w:type="auto" w:w="0"/>
        <w:tblLook w:firstColumn="1" w:firstRow="1" w:lastColumn="0" w:lastRow="0" w:noHBand="0" w:noVBand="1" w:val="04A0"/>
      </w:tblPr>
      <w:tblGrid>
        <w:gridCol w:w="4680"/>
        <w:gridCol w:w="4680"/>
      </w:tblGrid>
      <w:tr>
        <w:tc>
          <w:tcPr>
            <w:tcW w:type="dxa" w:w="4680"/>
          </w:tcPr>
          <w:p>
            <w:r>
              <w:t>Name</w:t>
            </w:r>
          </w:p>
        </w:tc>
        <w:tc>
          <w:tcPr>
            <w:tcW w:type="dxa" w:w="4680"/>
          </w:tcPr>
          <w:p>
            <w:r>
              <w:t>Click</w:t>
            </w:r>
          </w:p>
        </w:tc>
      </w:tr>
    </w:tbl>
    <w:tbl>
      <w:tblPr>
        <w:tblW w:type="auto" w:w="0"/>
        <w:tblLook w:firstColumn="1" w:firstRow="1" w:lastColumn="0" w:lastRow="0" w:noHBand="0" w:noVBand="1" w:val="04A0"/>
      </w:tblPr>
      <w:tblGrid>
        <w:gridCol w:w="4680"/>
        <w:gridCol w:w="4680"/>
      </w:tblGrid>
      <w:tr>
        <w:tc>
          <w:tcPr>
            <w:tcW w:type="dxa" w:w="4680"/>
          </w:tcPr>
          <w:p>
            <w:r>
              <w:t>Version</w:t>
            </w:r>
          </w:p>
        </w:tc>
        <w:tc>
          <w:tcPr>
            <w:tcW w:type="dxa" w:w="4680"/>
          </w:tcPr>
          <w:p>
            <w:r>
              <w:t>8.3.dev</w:t>
            </w:r>
          </w:p>
        </w:tc>
      </w:tr>
    </w:tbl>
    <w:tbl>
      <w:tblPr>
        <w:tblW w:type="auto" w:w="0"/>
        <w:tblLook w:firstColumn="1" w:firstRow="1" w:lastColumn="0" w:lastRow="0" w:noHBand="0" w:noVBand="1" w:val="04A0"/>
      </w:tblPr>
      <w:tblGrid>
        <w:gridCol w:w="4680"/>
        <w:gridCol w:w="4680"/>
      </w:tblGrid>
      <w:tr>
        <w:tc>
          <w:tcPr>
            <w:tcW w:type="dxa" w:w="4680"/>
          </w:tcPr>
          <w:p>
            <w:r>
              <w:t>License</w:t>
            </w:r>
          </w:p>
        </w:tc>
        <w:tc>
          <w:tcPr>
            <w:tcW w:type="dxa" w:w="4680"/>
          </w:tcPr>
          <w:p>
            <w:r>
              <w:t>BSD-3-Clause</w:t>
            </w:r>
          </w:p>
        </w:tc>
      </w:tr>
    </w:tbl>
    <w:tbl>
      <w:tblPr>
        <w:tblW w:type="auto" w:w="0"/>
        <w:tblLook w:firstColumn="1" w:firstRow="1" w:lastColumn="0" w:lastRow="0" w:noHBand="0" w:noVBand="1" w:val="04A0"/>
      </w:tblPr>
      <w:tblGrid>
        <w:gridCol w:w="4680"/>
        <w:gridCol w:w="4680"/>
      </w:tblGrid>
      <w:tr>
        <w:tc>
          <w:tcPr>
            <w:tcW w:type="dxa" w:w="4680"/>
          </w:tcPr>
          <w:p>
            <w:r>
              <w:t>Maintainer</w:t>
            </w:r>
          </w:p>
        </w:tc>
        <w:tc>
          <w:tcPr>
            <w:tcW w:type="dxa" w:w="4680"/>
          </w:tcPr>
          <w:p>
            <w:r>
              <w:t>Pallets (contact@palletsprojects.com)</w:t>
            </w:r>
          </w:p>
        </w:tc>
      </w:tr>
    </w:tbl>
    <w:tbl>
      <w:tblPr>
        <w:tblW w:type="auto" w:w="0"/>
        <w:tblLook w:firstColumn="1" w:firstRow="1" w:lastColumn="0" w:lastRow="0" w:noHBand="0" w:noVBand="1" w:val="04A0"/>
      </w:tblPr>
      <w:tblGrid>
        <w:gridCol w:w="4680"/>
        <w:gridCol w:w="4680"/>
      </w:tblGrid>
      <w:tr>
        <w:tc>
          <w:tcPr>
            <w:tcW w:type="dxa" w:w="4680"/>
          </w:tcPr>
          <w:p>
            <w:r>
              <w:t>Repository</w:t>
            </w:r>
          </w:p>
        </w:tc>
        <w:tc>
          <w:tcPr>
            <w:tcW w:type="dxa" w:w="4680"/>
          </w:tcPr>
          <w:p>
            <w:r>
              <w:t>https://github.com/pallets/click/</w:t>
            </w:r>
          </w:p>
        </w:tc>
      </w:tr>
    </w:tbl>
    <w:tbl>
      <w:tblPr>
        <w:tblW w:type="auto" w:w="0"/>
        <w:tblLook w:firstColumn="1" w:firstRow="1" w:lastColumn="0" w:lastRow="0" w:noHBand="0" w:noVBand="1" w:val="04A0"/>
      </w:tblPr>
      <w:tblGrid>
        <w:gridCol w:w="4680"/>
        <w:gridCol w:w="4680"/>
      </w:tblGrid>
      <w:tr>
        <w:tc>
          <w:tcPr>
            <w:tcW w:type="dxa" w:w="4680"/>
          </w:tcPr>
          <w:p>
            <w:r>
              <w:t>Documentation</w:t>
            </w:r>
          </w:p>
        </w:tc>
        <w:tc>
          <w:tcPr>
            <w:tcW w:type="dxa" w:w="4680"/>
          </w:tcPr>
          <w:p>
            <w:r>
              <w:t>https://click.palletsprojects.com/</w:t>
            </w:r>
          </w:p>
        </w:tc>
      </w:tr>
    </w:tbl>
    <w:tbl>
      <w:tblPr>
        <w:tblW w:type="auto" w:w="0"/>
        <w:tblLook w:firstColumn="1" w:firstRow="1" w:lastColumn="0" w:lastRow="0" w:noHBand="0" w:noVBand="1" w:val="04A0"/>
      </w:tblPr>
      <w:tblGrid>
        <w:gridCol w:w="4680"/>
        <w:gridCol w:w="4680"/>
      </w:tblGrid>
      <w:tr>
        <w:tc>
          <w:tcPr>
            <w:tcW w:type="dxa" w:w="4680"/>
          </w:tcPr>
          <w:p>
            <w:r>
              <w:t>Python Requirements</w:t>
            </w:r>
          </w:p>
        </w:tc>
        <w:tc>
          <w:tcPr>
            <w:tcW w:type="dxa" w:w="4680"/>
          </w:tcPr>
          <w:p>
            <w:r>
              <w:t>≥3.10</w:t>
            </w:r>
          </w:p>
        </w:tc>
      </w:tr>
    </w:tbl>
    <w:tbl>
      <w:tblPr>
        <w:tblW w:type="auto" w:w="0"/>
        <w:tblLook w:firstColumn="1" w:firstRow="1" w:lastColumn="0" w:lastRow="0" w:noHBand="0" w:noVBand="1" w:val="04A0"/>
      </w:tblPr>
      <w:tblGrid>
        <w:gridCol w:w="4680"/>
        <w:gridCol w:w="4680"/>
      </w:tblGrid>
      <w:tr>
        <w:tc>
          <w:tcPr>
            <w:tcW w:type="dxa" w:w="4680"/>
          </w:tcPr>
          <w:p>
            <w:r>
              <w:t>Development Status</w:t>
            </w:r>
          </w:p>
        </w:tc>
        <w:tc>
          <w:tcPr>
            <w:tcW w:type="dxa" w:w="4680"/>
          </w:tcPr>
          <w:p>
            <w:r>
              <w:t>Production/Stable</w:t>
            </w:r>
          </w:p>
        </w:tc>
      </w:tr>
    </w:tbl>
    <w:tbl>
      <w:tblPr>
        <w:tblW w:type="auto" w:w="0"/>
        <w:tblLook w:firstColumn="1" w:firstRow="1" w:lastColumn="0" w:lastRow="0" w:noHBand="0" w:noVBand="1" w:val="04A0"/>
      </w:tblPr>
      <w:tblGrid>
        <w:gridCol w:w="3120"/>
        <w:gridCol w:w="3120"/>
        <w:gridCol w:w="3120"/>
      </w:tblGrid>
      <w:tr>
        <w:tc>
          <w:tcPr>
            <w:tcW w:type="dxa" w:w="3120"/>
          </w:tcPr>
          <w:p>
            <w:r>
              <w:t>Feature</w:t>
            </w:r>
          </w:p>
        </w:tc>
        <w:tc>
          <w:tcPr>
            <w:tcW w:type="dxa" w:w="3120"/>
          </w:tcPr>
          <w:p>
            <w:r>
              <w:t>Description</w:t>
            </w:r>
          </w:p>
        </w:tc>
        <w:tc>
          <w:tcPr>
            <w:tcW w:type="dxa" w:w="3120"/>
          </w:tcPr>
          <w:p>
            <w:r>
              <w:t>Status</w:t>
            </w:r>
          </w:p>
        </w:tc>
      </w:tr>
    </w:tbl>
    <w:tbl>
      <w:tblPr>
        <w:tblW w:type="auto" w:w="0"/>
        <w:tblLook w:firstColumn="1" w:firstRow="1" w:lastColumn="0" w:lastRow="0" w:noHBand="0" w:noVBand="1" w:val="04A0"/>
      </w:tblPr>
      <w:tblGrid>
        <w:gridCol w:w="3120"/>
        <w:gridCol w:w="3120"/>
        <w:gridCol w:w="3120"/>
      </w:tblGrid>
      <w:tr>
        <w:tc>
          <w:tcPr>
            <w:tcW w:type="dxa" w:w="3120"/>
          </w:tcPr>
          <w:p>
            <w:r>
              <w:t>Command Nesting</w:t>
            </w:r>
          </w:p>
        </w:tc>
        <w:tc>
          <w:tcPr>
            <w:tcW w:type="dxa" w:w="3120"/>
          </w:tcPr>
          <w:p>
            <w:r>
              <w:t>Arbitrary nesting of commands and subcommands</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Auto Help Generation</w:t>
            </w:r>
          </w:p>
        </w:tc>
        <w:tc>
          <w:tcPr>
            <w:tcW w:type="dxa" w:w="3120"/>
          </w:tcPr>
          <w:p>
            <w:r>
              <w:t>Automatic help page generation</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Lazy Loading</w:t>
            </w:r>
          </w:p>
        </w:tc>
        <w:tc>
          <w:tcPr>
            <w:tcW w:type="dxa" w:w="3120"/>
          </w:tcPr>
          <w:p>
            <w:r>
              <w:t>Dynamic subcommand loading at runtime</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Type Safety</w:t>
            </w:r>
          </w:p>
        </w:tc>
        <w:tc>
          <w:tcPr>
            <w:tcW w:type="dxa" w:w="3120"/>
          </w:tcPr>
          <w:p>
            <w:r>
              <w:t>Full type hints support</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Cross-platform</w:t>
            </w:r>
          </w:p>
        </w:tc>
        <w:tc>
          <w:tcPr>
            <w:tcW w:type="dxa" w:w="3120"/>
          </w:tcPr>
          <w:p>
            <w:r>
              <w:t>Windows, macOS, Linux support</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Terminal UI</w:t>
            </w:r>
          </w:p>
        </w:tc>
        <w:tc>
          <w:tcPr>
            <w:tcW w:type="dxa" w:w="3120"/>
          </w:tcPr>
          <w:p>
            <w:r>
              <w:t>Colors, progress bars, prompts</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Testing Support</w:t>
            </w:r>
          </w:p>
        </w:tc>
        <w:tc>
          <w:tcPr>
            <w:tcW w:type="dxa" w:w="3120"/>
          </w:tcPr>
          <w:p>
            <w:r>
              <w:t>Built-in testing utilities</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Shell Completion</w:t>
            </w:r>
          </w:p>
        </w:tc>
        <w:tc>
          <w:tcPr>
            <w:tcW w:type="dxa" w:w="3120"/>
          </w:tcPr>
          <w:p>
            <w:r>
              <w:t>Auto-completion support</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Pattern</w:t>
            </w:r>
          </w:p>
        </w:tc>
        <w:tc>
          <w:tcPr>
            <w:tcW w:type="dxa" w:w="3120"/>
          </w:tcPr>
          <w:p>
            <w:r>
              <w:t>Implementation</w:t>
            </w:r>
          </w:p>
        </w:tc>
        <w:tc>
          <w:tcPr>
            <w:tcW w:type="dxa" w:w="3120"/>
          </w:tcPr>
          <w:p>
            <w:r>
              <w:t>Purpose</w:t>
            </w:r>
          </w:p>
        </w:tc>
      </w:tr>
    </w:tbl>
    <w:tbl>
      <w:tblPr>
        <w:tblW w:type="auto" w:w="0"/>
        <w:tblLook w:firstColumn="1" w:firstRow="1" w:lastColumn="0" w:lastRow="0" w:noHBand="0" w:noVBand="1" w:val="04A0"/>
      </w:tblPr>
      <w:tblGrid>
        <w:gridCol w:w="3120"/>
        <w:gridCol w:w="3120"/>
        <w:gridCol w:w="3120"/>
      </w:tblGrid>
      <w:tr>
        <w:tc>
          <w:tcPr>
            <w:tcW w:type="dxa" w:w="3120"/>
          </w:tcPr>
          <w:p>
            <w:r>
              <w:t>Decorator Pattern</w:t>
            </w:r>
          </w:p>
        </w:tc>
        <w:tc>
          <w:tcPr>
            <w:tcW w:type="dxa" w:w="3120"/>
          </w:tcPr>
          <w:p>
            <w:r>
              <w:t>@click.command(), @click.option()</w:t>
            </w:r>
          </w:p>
        </w:tc>
        <w:tc>
          <w:tcPr>
            <w:tcW w:type="dxa" w:w="3120"/>
          </w:tcPr>
          <w:p>
            <w:r>
              <w:t>Build CLI interfaces declaratively</w:t>
            </w:r>
          </w:p>
        </w:tc>
      </w:tr>
    </w:tbl>
    <w:tbl>
      <w:tblPr>
        <w:tblW w:type="auto" w:w="0"/>
        <w:tblLook w:firstColumn="1" w:firstRow="1" w:lastColumn="0" w:lastRow="0" w:noHBand="0" w:noVBand="1" w:val="04A0"/>
      </w:tblPr>
      <w:tblGrid>
        <w:gridCol w:w="3120"/>
        <w:gridCol w:w="3120"/>
        <w:gridCol w:w="3120"/>
      </w:tblGrid>
      <w:tr>
        <w:tc>
          <w:tcPr>
            <w:tcW w:type="dxa" w:w="3120"/>
          </w:tcPr>
          <w:p>
            <w:r>
              <w:t>Context Pattern</w:t>
            </w:r>
          </w:p>
        </w:tc>
        <w:tc>
          <w:tcPr>
            <w:tcW w:type="dxa" w:w="3120"/>
          </w:tcPr>
          <w:p>
            <w:r>
              <w:t>Context class</w:t>
            </w:r>
          </w:p>
        </w:tc>
        <w:tc>
          <w:tcPr>
            <w:tcW w:type="dxa" w:w="3120"/>
          </w:tcPr>
          <w:p>
            <w:r>
              <w:t>State management between commands</w:t>
            </w:r>
          </w:p>
        </w:tc>
      </w:tr>
    </w:tbl>
    <w:tbl>
      <w:tblPr>
        <w:tblW w:type="auto" w:w="0"/>
        <w:tblLook w:firstColumn="1" w:firstRow="1" w:lastColumn="0" w:lastRow="0" w:noHBand="0" w:noVBand="1" w:val="04A0"/>
      </w:tblPr>
      <w:tblGrid>
        <w:gridCol w:w="3120"/>
        <w:gridCol w:w="3120"/>
        <w:gridCol w:w="3120"/>
      </w:tblGrid>
      <w:tr>
        <w:tc>
          <w:tcPr>
            <w:tcW w:type="dxa" w:w="3120"/>
          </w:tcPr>
          <w:p>
            <w:r>
              <w:t>Factory Pattern</w:t>
            </w:r>
          </w:p>
        </w:tc>
        <w:tc>
          <w:tcPr>
            <w:tcW w:type="dxa" w:w="3120"/>
          </w:tcPr>
          <w:p>
            <w:r>
              <w:t>Parameter type creation</w:t>
            </w:r>
          </w:p>
        </w:tc>
        <w:tc>
          <w:tcPr>
            <w:tcW w:type="dxa" w:w="3120"/>
          </w:tcPr>
          <w:p>
            <w:r>
              <w:t>Dynamic type instantiation</w:t>
            </w:r>
          </w:p>
        </w:tc>
      </w:tr>
    </w:tbl>
    <w:tbl>
      <w:tblPr>
        <w:tblW w:type="auto" w:w="0"/>
        <w:tblLook w:firstColumn="1" w:firstRow="1" w:lastColumn="0" w:lastRow="0" w:noHBand="0" w:noVBand="1" w:val="04A0"/>
      </w:tblPr>
      <w:tblGrid>
        <w:gridCol w:w="3120"/>
        <w:gridCol w:w="3120"/>
        <w:gridCol w:w="3120"/>
      </w:tblGrid>
      <w:tr>
        <w:tc>
          <w:tcPr>
            <w:tcW w:type="dxa" w:w="3120"/>
          </w:tcPr>
          <w:p>
            <w:r>
              <w:t>Strategy Pattern</w:t>
            </w:r>
          </w:p>
        </w:tc>
        <w:tc>
          <w:tcPr>
            <w:tcW w:type="dxa" w:w="3120"/>
          </w:tcPr>
          <w:p>
            <w:r>
              <w:t>Parameter validation</w:t>
            </w:r>
          </w:p>
        </w:tc>
        <w:tc>
          <w:tcPr>
            <w:tcW w:type="dxa" w:w="3120"/>
          </w:tcPr>
          <w:p>
            <w:r>
              <w:t>Pluggable validation logic</w:t>
            </w:r>
          </w:p>
        </w:tc>
      </w:tr>
    </w:tbl>
    <w:tbl>
      <w:tblPr>
        <w:tblW w:type="auto" w:w="0"/>
        <w:tblLook w:firstColumn="1" w:firstRow="1" w:lastColumn="0" w:lastRow="0" w:noHBand="0" w:noVBand="1" w:val="04A0"/>
      </w:tblPr>
      <w:tblGrid>
        <w:gridCol w:w="3120"/>
        <w:gridCol w:w="3120"/>
        <w:gridCol w:w="3120"/>
      </w:tblGrid>
      <w:tr>
        <w:tc>
          <w:tcPr>
            <w:tcW w:type="dxa" w:w="3120"/>
          </w:tcPr>
          <w:p>
            <w:r>
              <w:t>Template Method</w:t>
            </w:r>
          </w:p>
        </w:tc>
        <w:tc>
          <w:tcPr>
            <w:tcW w:type="dxa" w:w="3120"/>
          </w:tcPr>
          <w:p>
            <w:r>
              <w:t>Command execution flow</w:t>
            </w:r>
          </w:p>
        </w:tc>
        <w:tc>
          <w:tcPr>
            <w:tcW w:type="dxa" w:w="3120"/>
          </w:tcPr>
          <w:p>
            <w:r>
              <w:t>Consistent command processing</w:t>
            </w:r>
          </w:p>
        </w:tc>
      </w:tr>
    </w:tbl>
    <w:tbl>
      <w:tblPr>
        <w:tblW w:type="auto" w:w="0"/>
        <w:tblLook w:firstColumn="1" w:firstRow="1" w:lastColumn="0" w:lastRow="0" w:noHBand="0" w:noVBand="1" w:val="04A0"/>
      </w:tblPr>
      <w:tblGrid>
        <w:gridCol w:w="2340"/>
        <w:gridCol w:w="2340"/>
        <w:gridCol w:w="2340"/>
        <w:gridCol w:w="2340"/>
      </w:tblGrid>
      <w:tr>
        <w:tc>
          <w:tcPr>
            <w:tcW w:type="dxa" w:w="2340"/>
          </w:tcPr>
          <w:p>
            <w:r>
              <w:t>Module</w:t>
            </w:r>
          </w:p>
        </w:tc>
        <w:tc>
          <w:tcPr>
            <w:tcW w:type="dxa" w:w="2340"/>
          </w:tcPr>
          <w:p>
            <w:r>
              <w:t>Lines of Code</w:t>
            </w:r>
          </w:p>
        </w:tc>
        <w:tc>
          <w:tcPr>
            <w:tcW w:type="dxa" w:w="2340"/>
          </w:tcPr>
          <w:p>
            <w:r>
              <w:t>Percentage</w:t>
            </w:r>
          </w:p>
        </w:tc>
        <w:tc>
          <w:tcPr>
            <w:tcW w:type="dxa" w:w="2340"/>
          </w:tcPr>
          <w:p>
            <w:r>
              <w:t>Purpose</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core.py</w:t>
            </w:r>
          </w:p>
        </w:tc>
        <w:tc>
          <w:tcPr>
            <w:tcW w:type="dxa" w:w="2340"/>
          </w:tcPr>
          <w:p>
            <w:r>
              <w:t>3,348</w:t>
            </w:r>
          </w:p>
        </w:tc>
        <w:tc>
          <w:tcPr>
            <w:tcW w:type="dxa" w:w="2340"/>
          </w:tcPr>
          <w:p>
            <w:r>
              <w:t>42%</w:t>
            </w:r>
          </w:p>
        </w:tc>
        <w:tc>
          <w:tcPr>
            <w:tcW w:type="dxa" w:w="2340"/>
          </w:tcPr>
          <w:p>
            <w:r>
              <w:t>Main classes and functionality</w:t>
            </w:r>
          </w:p>
        </w:tc>
      </w:tr>
    </w:tbl>
    <w:tbl>
      <w:tblPr>
        <w:tblW w:type="auto" w:w="0"/>
        <w:tblLook w:firstColumn="1" w:firstRow="1" w:lastColumn="0" w:lastRow="0" w:noHBand="0" w:noVBand="1" w:val="04A0"/>
      </w:tblPr>
      <w:tblGrid>
        <w:gridCol w:w="2340"/>
        <w:gridCol w:w="2340"/>
        <w:gridCol w:w="2340"/>
        <w:gridCol w:w="2340"/>
      </w:tblGrid>
      <w:tr>
        <w:tc>
          <w:tcPr>
            <w:tcW w:type="dxa" w:w="2340"/>
          </w:tcPr>
          <w:p>
            <w:r>
              <w:t>types.py</w:t>
            </w:r>
          </w:p>
        </w:tc>
        <w:tc>
          <w:tcPr>
            <w:tcW w:type="dxa" w:w="2340"/>
          </w:tcPr>
          <w:p>
            <w:r>
              <w:t>1,120</w:t>
            </w:r>
          </w:p>
        </w:tc>
        <w:tc>
          <w:tcPr>
            <w:tcW w:type="dxa" w:w="2340"/>
          </w:tcPr>
          <w:p>
            <w:r>
              <w:t>14%</w:t>
            </w:r>
          </w:p>
        </w:tc>
        <w:tc>
          <w:tcPr>
            <w:tcW w:type="dxa" w:w="2340"/>
          </w:tcPr>
          <w:p>
            <w:r>
              <w:t>Parameter type system</w:t>
            </w:r>
          </w:p>
        </w:tc>
      </w:tr>
    </w:tbl>
    <w:tbl>
      <w:tblPr>
        <w:tblW w:type="auto" w:w="0"/>
        <w:tblLook w:firstColumn="1" w:firstRow="1" w:lastColumn="0" w:lastRow="0" w:noHBand="0" w:noVBand="1" w:val="04A0"/>
      </w:tblPr>
      <w:tblGrid>
        <w:gridCol w:w="2340"/>
        <w:gridCol w:w="2340"/>
        <w:gridCol w:w="2340"/>
        <w:gridCol w:w="2340"/>
      </w:tblGrid>
      <w:tr>
        <w:tc>
          <w:tcPr>
            <w:tcW w:type="dxa" w:w="2340"/>
          </w:tcPr>
          <w:p>
            <w:r>
              <w:t>decorators.py</w:t>
            </w:r>
          </w:p>
        </w:tc>
        <w:tc>
          <w:tcPr>
            <w:tcW w:type="dxa" w:w="2340"/>
          </w:tcPr>
          <w:p>
            <w:r>
              <w:t>552</w:t>
            </w:r>
          </w:p>
        </w:tc>
        <w:tc>
          <w:tcPr>
            <w:tcW w:type="dxa" w:w="2340"/>
          </w:tcPr>
          <w:p>
            <w:r>
              <w:t>7%</w:t>
            </w:r>
          </w:p>
        </w:tc>
        <w:tc>
          <w:tcPr>
            <w:tcW w:type="dxa" w:w="2340"/>
          </w:tcPr>
          <w:p>
            <w:r>
              <w:t>CLI interface creation decorators</w:t>
            </w:r>
          </w:p>
        </w:tc>
      </w:tr>
    </w:tbl>
    <w:tbl>
      <w:tblPr>
        <w:tblW w:type="auto" w:w="0"/>
        <w:tblLook w:firstColumn="1" w:firstRow="1" w:lastColumn="0" w:lastRow="0" w:noHBand="0" w:noVBand="1" w:val="04A0"/>
      </w:tblPr>
      <w:tblGrid>
        <w:gridCol w:w="2340"/>
        <w:gridCol w:w="2340"/>
        <w:gridCol w:w="2340"/>
        <w:gridCol w:w="2340"/>
      </w:tblGrid>
      <w:tr>
        <w:tc>
          <w:tcPr>
            <w:tcW w:type="dxa" w:w="2340"/>
          </w:tcPr>
          <w:p>
            <w:r>
              <w:t>termui.py</w:t>
            </w:r>
          </w:p>
        </w:tc>
        <w:tc>
          <w:tcPr>
            <w:tcW w:type="dxa" w:w="2340"/>
          </w:tcPr>
          <w:p>
            <w:r>
              <w:t>500</w:t>
            </w:r>
          </w:p>
        </w:tc>
        <w:tc>
          <w:tcPr>
            <w:tcW w:type="dxa" w:w="2340"/>
          </w:tcPr>
          <w:p>
            <w:r>
              <w:t>6%</w:t>
            </w:r>
          </w:p>
        </w:tc>
        <w:tc>
          <w:tcPr>
            <w:tcW w:type="dxa" w:w="2340"/>
          </w:tcPr>
          <w:p>
            <w:r>
              <w:t>Terminal interface features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testing.py</w:t>
            </w:r>
          </w:p>
        </w:tc>
        <w:tc>
          <w:tcPr>
            <w:tcW w:type="dxa" w:w="2340"/>
          </w:tcPr>
          <w:p>
            <w:r>
              <w:t>400</w:t>
            </w:r>
          </w:p>
        </w:tc>
        <w:tc>
          <w:tcPr>
            <w:tcW w:type="dxa" w:w="2340"/>
          </w:tcPr>
          <w:p>
            <w:r>
              <w:t>5%</w:t>
            </w:r>
          </w:p>
        </w:tc>
        <w:tc>
          <w:tcPr>
            <w:tcW w:type="dxa" w:w="2340"/>
          </w:tcPr>
          <w:p>
            <w:r>
              <w:t>Testing utilities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exceptions.py</w:t>
            </w:r>
          </w:p>
        </w:tc>
        <w:tc>
          <w:tcPr>
            <w:tcW w:type="dxa" w:w="2340"/>
          </w:tcPr>
          <w:p>
            <w:r>
              <w:t>300</w:t>
            </w:r>
          </w:p>
        </w:tc>
        <w:tc>
          <w:tcPr>
            <w:tcW w:type="dxa" w:w="2340"/>
          </w:tcPr>
          <w:p>
            <w:r>
              <w:t>4%</w:t>
            </w:r>
          </w:p>
        </w:tc>
        <w:tc>
          <w:tcPr>
            <w:tcW w:type="dxa" w:w="2340"/>
          </w:tcPr>
          <w:p>
            <w:r>
              <w:t>Error handling classes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utils.py</w:t>
            </w:r>
          </w:p>
        </w:tc>
        <w:tc>
          <w:tcPr>
            <w:tcW w:type="dxa" w:w="2340"/>
          </w:tcPr>
          <w:p>
            <w:r>
              <w:t>300</w:t>
            </w:r>
          </w:p>
        </w:tc>
        <w:tc>
          <w:tcPr>
            <w:tcW w:type="dxa" w:w="2340"/>
          </w:tcPr>
          <w:p>
            <w:r>
              <w:t>4%</w:t>
            </w:r>
          </w:p>
        </w:tc>
        <w:tc>
          <w:tcPr>
            <w:tcW w:type="dxa" w:w="2340"/>
          </w:tcPr>
          <w:p>
            <w:r>
              <w:t>Utility functions</w:t>
            </w:r>
          </w:p>
        </w:tc>
      </w:tr>
    </w:tbl>
    <w:tbl>
      <w:tblPr>
        <w:tblW w:type="auto" w:w="0"/>
        <w:tblLook w:firstColumn="1" w:firstRow="1" w:lastColumn="0" w:lastRow="0" w:noHBand="0" w:noVBand="1" w:val="04A0"/>
      </w:tblPr>
      <w:tblGrid>
        <w:gridCol w:w="2340"/>
        <w:gridCol w:w="2340"/>
        <w:gridCol w:w="2340"/>
        <w:gridCol w:w="2340"/>
      </w:tblGrid>
      <w:tr>
        <w:tc>
          <w:tcPr>
            <w:tcW w:type="dxa" w:w="2340"/>
          </w:tcPr>
          <w:p>
            <w:r>
              <w:t>Others</w:t>
            </w:r>
          </w:p>
        </w:tc>
        <w:tc>
          <w:tcPr>
            <w:tcW w:type="dxa" w:w="2340"/>
          </w:tcPr>
          <w:p>
            <w:r>
              <w:t>1,480</w:t>
            </w:r>
          </w:p>
        </w:tc>
        <w:tc>
          <w:tcPr>
            <w:tcW w:type="dxa" w:w="2340"/>
          </w:tcPr>
          <w:p>
            <w:r>
              <w:t>18%</w:t>
            </w:r>
          </w:p>
        </w:tc>
        <w:tc>
          <w:tcPr>
            <w:tcW w:type="dxa" w:w="2340"/>
          </w:tcPr>
          <w:p>
            <w:r>
              <w:t>Supporting modules</w:t>
            </w:r>
          </w:p>
        </w:tc>
      </w:tr>
    </w:tbl>
    <w:tbl>
      <w:tblPr>
        <w:tblW w:type="auto" w:w="0"/>
        <w:tblLook w:firstColumn="1" w:firstRow="1" w:lastColumn="0" w:lastRow="0" w:noHBand="0" w:noVBand="1" w:val="04A0"/>
      </w:tblPr>
      <w:tblGrid>
        <w:gridCol w:w="3120"/>
        <w:gridCol w:w="3120"/>
        <w:gridCol w:w="3120"/>
      </w:tblGrid>
      <w:tr>
        <w:tc>
          <w:tcPr>
            <w:tcW w:type="dxa" w:w="3120"/>
          </w:tcPr>
          <w:p>
            <w:r>
              <w:t>Class</w:t>
            </w:r>
          </w:p>
        </w:tc>
        <w:tc>
          <w:tcPr>
            <w:tcW w:type="dxa" w:w="3120"/>
          </w:tcPr>
          <w:p>
            <w:r>
              <w:t>Purpose</w:t>
            </w:r>
          </w:p>
        </w:tc>
        <w:tc>
          <w:tcPr>
            <w:tcW w:type="dxa" w:w="3120"/>
          </w:tcPr>
          <w:p>
            <w:r>
              <w:t>Key Methods</w:t>
            </w:r>
          </w:p>
        </w:tc>
      </w:tr>
    </w:tbl>
    <w:tbl>
      <w:tblPr>
        <w:tblW w:type="auto" w:w="0"/>
        <w:tblLook w:firstColumn="1" w:firstRow="1" w:lastColumn="0" w:lastRow="0" w:noHBand="0" w:noVBand="1" w:val="04A0"/>
      </w:tblPr>
      <w:tblGrid>
        <w:gridCol w:w="3120"/>
        <w:gridCol w:w="3120"/>
        <w:gridCol w:w="3120"/>
      </w:tblGrid>
      <w:tr>
        <w:tc>
          <w:tcPr>
            <w:tcW w:type="dxa" w:w="3120"/>
          </w:tcPr>
          <w:p>
            <w:r>
              <w:t>Context</w:t>
            </w:r>
          </w:p>
        </w:tc>
        <w:tc>
          <w:tcPr>
            <w:tcW w:type="dxa" w:w="3120"/>
          </w:tcPr>
          <w:p>
            <w:r>
              <w:t>Manages command execution state</w:t>
            </w:r>
          </w:p>
        </w:tc>
        <w:tc>
          <w:tcPr>
            <w:tcW w:type="dxa" w:w="3120"/>
          </w:tcPr>
          <w:p>
            <w:r>
              <w:t>invoke(), forward(), ensure_object()</w:t>
            </w:r>
          </w:p>
        </w:tc>
      </w:tr>
    </w:tbl>
    <w:tbl>
      <w:tblPr>
        <w:tblW w:type="auto" w:w="0"/>
        <w:tblLook w:firstColumn="1" w:firstRow="1" w:lastColumn="0" w:lastRow="0" w:noHBand="0" w:noVBand="1" w:val="04A0"/>
      </w:tblPr>
      <w:tblGrid>
        <w:gridCol w:w="3120"/>
        <w:gridCol w:w="3120"/>
        <w:gridCol w:w="3120"/>
      </w:tblGrid>
      <w:tr>
        <w:tc>
          <w:tcPr>
            <w:tcW w:type="dxa" w:w="3120"/>
          </w:tcPr>
          <w:p>
            <w:r>
              <w:t>Command</w:t>
            </w:r>
          </w:p>
        </w:tc>
        <w:tc>
          <w:tcPr>
            <w:tcW w:type="dxa" w:w="3120"/>
          </w:tcPr>
          <w:p>
            <w:r>
              <w:t>Base class for executable commands</w:t>
            </w:r>
          </w:p>
        </w:tc>
        <w:tc>
          <w:tcPr>
            <w:tcW w:type="dxa" w:w="3120"/>
          </w:tcPr>
          <w:p>
            <w:r>
              <w:t>invoke(), main(), get_help()</w:t>
            </w:r>
          </w:p>
        </w:tc>
      </w:tr>
    </w:tbl>
    <w:tbl>
      <w:tblPr>
        <w:tblW w:type="auto" w:w="0"/>
        <w:tblLook w:firstColumn="1" w:firstRow="1" w:lastColumn="0" w:lastRow="0" w:noHBand="0" w:noVBand="1" w:val="04A0"/>
      </w:tblPr>
      <w:tblGrid>
        <w:gridCol w:w="3120"/>
        <w:gridCol w:w="3120"/>
        <w:gridCol w:w="3120"/>
      </w:tblGrid>
      <w:tr>
        <w:tc>
          <w:tcPr>
            <w:tcW w:type="dxa" w:w="3120"/>
          </w:tcPr>
          <w:p>
            <w:r>
              <w:t>Group</w:t>
            </w:r>
          </w:p>
        </w:tc>
        <w:tc>
          <w:tcPr>
            <w:tcW w:type="dxa" w:w="3120"/>
          </w:tcPr>
          <w:p>
            <w:r>
              <w:t>Container for multiple commands</w:t>
            </w:r>
          </w:p>
        </w:tc>
        <w:tc>
          <w:tcPr>
            <w:tcW w:type="dxa" w:w="3120"/>
          </w:tcPr>
          <w:p>
            <w:r>
              <w:t>add_command(), list_commands()</w:t>
            </w:r>
          </w:p>
        </w:tc>
      </w:tr>
    </w:tbl>
    <w:tbl>
      <w:tblPr>
        <w:tblW w:type="auto" w:w="0"/>
        <w:tblLook w:firstColumn="1" w:firstRow="1" w:lastColumn="0" w:lastRow="0" w:noHBand="0" w:noVBand="1" w:val="04A0"/>
      </w:tblPr>
      <w:tblGrid>
        <w:gridCol w:w="3120"/>
        <w:gridCol w:w="3120"/>
        <w:gridCol w:w="3120"/>
      </w:tblGrid>
      <w:tr>
        <w:tc>
          <w:tcPr>
            <w:tcW w:type="dxa" w:w="3120"/>
          </w:tcPr>
          <w:p>
            <w:r>
              <w:t>Parameter</w:t>
            </w:r>
          </w:p>
        </w:tc>
        <w:tc>
          <w:tcPr>
            <w:tcW w:type="dxa" w:w="3120"/>
          </w:tcPr>
          <w:p>
            <w:r>
              <w:t>Base class for parameters</w:t>
            </w:r>
          </w:p>
        </w:tc>
        <w:tc>
          <w:tcPr>
            <w:tcW w:type="dxa" w:w="3120"/>
          </w:tcPr>
          <w:p>
            <w:r>
              <w:t>process_value(), get_default()</w:t>
            </w:r>
          </w:p>
        </w:tc>
      </w:tr>
    </w:tbl>
    <w:tbl>
      <w:tblPr>
        <w:tblW w:type="auto" w:w="0"/>
        <w:tblLook w:firstColumn="1" w:firstRow="1" w:lastColumn="0" w:lastRow="0" w:noHBand="0" w:noVBand="1" w:val="04A0"/>
      </w:tblPr>
      <w:tblGrid>
        <w:gridCol w:w="3120"/>
        <w:gridCol w:w="3120"/>
        <w:gridCol w:w="3120"/>
      </w:tblGrid>
      <w:tr>
        <w:tc>
          <w:tcPr>
            <w:tcW w:type="dxa" w:w="3120"/>
          </w:tcPr>
          <w:p>
            <w:r>
              <w:t>Option</w:t>
            </w:r>
          </w:p>
        </w:tc>
        <w:tc>
          <w:tcPr>
            <w:tcW w:type="dxa" w:w="3120"/>
          </w:tcPr>
          <w:p>
            <w:r>
              <w:t>Command-line options</w:t>
            </w:r>
          </w:p>
        </w:tc>
        <w:tc>
          <w:tcPr>
            <w:tcW w:type="dxa" w:w="3120"/>
          </w:tcPr>
          <w:p>
            <w:r>
              <w:t>Inherits from Parameter</w:t>
            </w:r>
          </w:p>
        </w:tc>
      </w:tr>
    </w:tbl>
    <w:tbl>
      <w:tblPr>
        <w:tblW w:type="auto" w:w="0"/>
        <w:tblLook w:firstColumn="1" w:firstRow="1" w:lastColumn="0" w:lastRow="0" w:noHBand="0" w:noVBand="1" w:val="04A0"/>
      </w:tblPr>
      <w:tblGrid>
        <w:gridCol w:w="3120"/>
        <w:gridCol w:w="3120"/>
        <w:gridCol w:w="3120"/>
      </w:tblGrid>
      <w:tr>
        <w:tc>
          <w:tcPr>
            <w:tcW w:type="dxa" w:w="3120"/>
          </w:tcPr>
          <w:p>
            <w:r>
              <w:t>Argument</w:t>
            </w:r>
          </w:p>
        </w:tc>
        <w:tc>
          <w:tcPr>
            <w:tcW w:type="dxa" w:w="3120"/>
          </w:tcPr>
          <w:p>
            <w:r>
              <w:t>Positional arguments</w:t>
            </w:r>
          </w:p>
        </w:tc>
        <w:tc>
          <w:tcPr>
            <w:tcW w:type="dxa" w:w="3120"/>
          </w:tcPr>
          <w:p>
            <w:r>
              <w:t>Inherits from Parameter</w:t>
            </w:r>
          </w:p>
        </w:tc>
      </w:tr>
    </w:tbl>
    <w:tbl>
      <w:tblPr>
        <w:tblW w:type="auto" w:w="0"/>
        <w:tblLook w:firstColumn="1" w:firstRow="1" w:lastColumn="0" w:lastRow="0" w:noHBand="0" w:noVBand="1" w:val="04A0"/>
      </w:tblPr>
      <w:tblGrid>
        <w:gridCol w:w="3120"/>
        <w:gridCol w:w="3120"/>
        <w:gridCol w:w="3120"/>
      </w:tblGrid>
      <w:tr>
        <w:tc>
          <w:tcPr>
            <w:tcW w:type="dxa" w:w="3120"/>
          </w:tcPr>
          <w:p>
            <w:r>
              <w:t>Decorator</w:t>
            </w:r>
          </w:p>
        </w:tc>
        <w:tc>
          <w:tcPr>
            <w:tcW w:type="dxa" w:w="3120"/>
          </w:tcPr>
          <w:p>
            <w:r>
              <w:t>Purpose</w:t>
            </w:r>
          </w:p>
        </w:tc>
        <w:tc>
          <w:tcPr>
            <w:tcW w:type="dxa" w:w="3120"/>
          </w:tcPr>
          <w:p>
            <w:r>
              <w:t>Key Parameters</w:t>
            </w:r>
          </w:p>
        </w:tc>
      </w:tr>
    </w:tbl>
    <w:tbl>
      <w:tblPr>
        <w:tblW w:type="auto" w:w="0"/>
        <w:tblLook w:firstColumn="1" w:firstRow="1" w:lastColumn="0" w:lastRow="0" w:noHBand="0" w:noVBand="1" w:val="04A0"/>
      </w:tblPr>
      <w:tblGrid>
        <w:gridCol w:w="3120"/>
        <w:gridCol w:w="3120"/>
        <w:gridCol w:w="3120"/>
      </w:tblGrid>
      <w:tr>
        <w:tc>
          <w:tcPr>
            <w:tcW w:type="dxa" w:w="3120"/>
          </w:tcPr>
          <w:p>
            <w:r>
              <w:t>@click.command()</w:t>
            </w:r>
          </w:p>
        </w:tc>
        <w:tc>
          <w:tcPr>
            <w:tcW w:type="dxa" w:w="3120"/>
          </w:tcPr>
          <w:p>
            <w:r>
              <w:t>Convert function to command</w:t>
            </w:r>
          </w:p>
        </w:tc>
        <w:tc>
          <w:tcPr>
            <w:tcW w:type="dxa" w:w="3120"/>
          </w:tcPr>
          <w:p>
            <w:r>
              <w:t>name, cls, help, hidden</w:t>
            </w:r>
          </w:p>
        </w:tc>
      </w:tr>
    </w:tbl>
    <w:tbl>
      <w:tblPr>
        <w:tblW w:type="auto" w:w="0"/>
        <w:tblLook w:firstColumn="1" w:firstRow="1" w:lastColumn="0" w:lastRow="0" w:noHBand="0" w:noVBand="1" w:val="04A0"/>
      </w:tblPr>
      <w:tblGrid>
        <w:gridCol w:w="3120"/>
        <w:gridCol w:w="3120"/>
        <w:gridCol w:w="3120"/>
      </w:tblGrid>
      <w:tr>
        <w:tc>
          <w:tcPr>
            <w:tcW w:type="dxa" w:w="3120"/>
          </w:tcPr>
          <w:p>
            <w:r>
              <w:t>@click.group()</w:t>
            </w:r>
          </w:p>
        </w:tc>
        <w:tc>
          <w:tcPr>
            <w:tcW w:type="dxa" w:w="3120"/>
          </w:tcPr>
          <w:p>
            <w:r>
              <w:t>Convert function to group</w:t>
            </w:r>
          </w:p>
        </w:tc>
        <w:tc>
          <w:tcPr>
            <w:tcW w:type="dxa" w:w="3120"/>
          </w:tcPr>
          <w:p>
            <w:r>
              <w:t>invoke_without_command, chain</w:t>
            </w:r>
          </w:p>
        </w:tc>
      </w:tr>
    </w:tbl>
    <w:tbl>
      <w:tblPr>
        <w:tblW w:type="auto" w:w="0"/>
        <w:tblLook w:firstColumn="1" w:firstRow="1" w:lastColumn="0" w:lastRow="0" w:noHBand="0" w:noVBand="1" w:val="04A0"/>
      </w:tblPr>
      <w:tblGrid>
        <w:gridCol w:w="3120"/>
        <w:gridCol w:w="3120"/>
        <w:gridCol w:w="3120"/>
      </w:tblGrid>
      <w:tr>
        <w:tc>
          <w:tcPr>
            <w:tcW w:type="dxa" w:w="3120"/>
          </w:tcPr>
          <w:p>
            <w:r>
              <w:t>@click.option()</w:t>
            </w:r>
          </w:p>
        </w:tc>
        <w:tc>
          <w:tcPr>
            <w:tcW w:type="dxa" w:w="3120"/>
          </w:tcPr>
          <w:p>
            <w:r>
              <w:t>Add command-line option</w:t>
            </w:r>
          </w:p>
        </w:tc>
        <w:tc>
          <w:tcPr>
            <w:tcW w:type="dxa" w:w="3120"/>
          </w:tcPr>
          <w:p>
            <w:r>
              <w:t>param_decls, type, default, help</w:t>
            </w:r>
          </w:p>
        </w:tc>
      </w:tr>
    </w:tbl>
    <w:tbl>
      <w:tblPr>
        <w:tblW w:type="auto" w:w="0"/>
        <w:tblLook w:firstColumn="1" w:firstRow="1" w:lastColumn="0" w:lastRow="0" w:noHBand="0" w:noVBand="1" w:val="04A0"/>
      </w:tblPr>
      <w:tblGrid>
        <w:gridCol w:w="3120"/>
        <w:gridCol w:w="3120"/>
        <w:gridCol w:w="3120"/>
      </w:tblGrid>
      <w:tr>
        <w:tc>
          <w:tcPr>
            <w:tcW w:type="dxa" w:w="3120"/>
          </w:tcPr>
          <w:p>
            <w:r>
              <w:t>@click.argument()</w:t>
            </w:r>
          </w:p>
        </w:tc>
        <w:tc>
          <w:tcPr>
            <w:tcW w:type="dxa" w:w="3120"/>
          </w:tcPr>
          <w:p>
            <w:r>
              <w:t>Add positional argument</w:t>
            </w:r>
          </w:p>
        </w:tc>
        <w:tc>
          <w:tcPr>
            <w:tcW w:type="dxa" w:w="3120"/>
          </w:tcPr>
          <w:p>
            <w:r>
              <w:t>name, type, nargs, required</w:t>
            </w:r>
          </w:p>
        </w:tc>
      </w:tr>
    </w:tbl>
    <w:tbl>
      <w:tblPr>
        <w:tblW w:type="auto" w:w="0"/>
        <w:tblLook w:firstColumn="1" w:firstRow="1" w:lastColumn="0" w:lastRow="0" w:noHBand="0" w:noVBand="1" w:val="04A0"/>
      </w:tblPr>
      <w:tblGrid>
        <w:gridCol w:w="3120"/>
        <w:gridCol w:w="3120"/>
        <w:gridCol w:w="3120"/>
      </w:tblGrid>
      <w:tr>
        <w:tc>
          <w:tcPr>
            <w:tcW w:type="dxa" w:w="3120"/>
          </w:tcPr>
          <w:p>
            <w:r>
              <w:t>@click.pass_context</w:t>
            </w:r>
          </w:p>
        </w:tc>
        <w:tc>
          <w:tcPr>
            <w:tcW w:type="dxa" w:w="3120"/>
          </w:tcPr>
          <w:p>
            <w:r>
              <w:t>Pass context object</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@click.pass_obj</w:t>
            </w:r>
          </w:p>
        </w:tc>
        <w:tc>
          <w:tcPr>
            <w:tcW w:type="dxa" w:w="3120"/>
          </w:tcPr>
          <w:p>
            <w:r>
              <w:t>Pass context object</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Exception</w:t>
            </w:r>
          </w:p>
        </w:tc>
        <w:tc>
          <w:tcPr>
            <w:tcW w:type="dxa" w:w="3120"/>
          </w:tcPr>
          <w:p>
            <w:r>
              <w:t>Purpose</w:t>
            </w:r>
          </w:p>
        </w:tc>
        <w:tc>
          <w:tcPr>
            <w:tcW w:type="dxa" w:w="3120"/>
          </w:tcPr>
          <w:p>
            <w:r>
              <w:t>When Raised</w:t>
            </w:r>
          </w:p>
        </w:tc>
      </w:tr>
    </w:tbl>
    <w:tbl>
      <w:tblPr>
        <w:tblW w:type="auto" w:w="0"/>
        <w:tblLook w:firstColumn="1" w:firstRow="1" w:lastColumn="0" w:lastRow="0" w:noHBand="0" w:noVBand="1" w:val="04A0"/>
      </w:tblPr>
      <w:tblGrid>
        <w:gridCol w:w="3120"/>
        <w:gridCol w:w="3120"/>
        <w:gridCol w:w="3120"/>
      </w:tblGrid>
      <w:tr>
        <w:tc>
          <w:tcPr>
            <w:tcW w:type="dxa" w:w="3120"/>
          </w:tcPr>
          <w:p>
            <w:r>
              <w:t>ClickException</w:t>
            </w:r>
          </w:p>
        </w:tc>
        <w:tc>
          <w:tcPr>
            <w:tcW w:type="dxa" w:w="3120"/>
          </w:tcPr>
          <w:p>
            <w:r>
              <w:t>Base exception</w:t>
            </w:r>
          </w:p>
        </w:tc>
        <w:tc>
          <w:tcPr>
            <w:tcW w:type="dxa" w:w="3120"/>
          </w:tcPr>
          <w:p>
            <w:r>
              <w:t>General Click errors</w:t>
            </w:r>
          </w:p>
        </w:tc>
      </w:tr>
    </w:tbl>
    <w:tbl>
      <w:tblPr>
        <w:tblW w:type="auto" w:w="0"/>
        <w:tblLook w:firstColumn="1" w:firstRow="1" w:lastColumn="0" w:lastRow="0" w:noHBand="0" w:noVBand="1" w:val="04A0"/>
      </w:tblPr>
      <w:tblGrid>
        <w:gridCol w:w="3120"/>
        <w:gridCol w:w="3120"/>
        <w:gridCol w:w="3120"/>
      </w:tblGrid>
      <w:tr>
        <w:tc>
          <w:tcPr>
            <w:tcW w:type="dxa" w:w="3120"/>
          </w:tcPr>
          <w:p>
            <w:r>
              <w:t>UsageError</w:t>
            </w:r>
          </w:p>
        </w:tc>
        <w:tc>
          <w:tcPr>
            <w:tcW w:type="dxa" w:w="3120"/>
          </w:tcPr>
          <w:p>
            <w:r>
              <w:t>Usage errors</w:t>
            </w:r>
          </w:p>
        </w:tc>
        <w:tc>
          <w:tcPr>
            <w:tcW w:type="dxa" w:w="3120"/>
          </w:tcPr>
          <w:p>
            <w:r>
              <w:t>Invalid command usage</w:t>
            </w:r>
          </w:p>
        </w:tc>
      </w:tr>
    </w:tbl>
    <w:tbl>
      <w:tblPr>
        <w:tblW w:type="auto" w:w="0"/>
        <w:tblLook w:firstColumn="1" w:firstRow="1" w:lastColumn="0" w:lastRow="0" w:noHBand="0" w:noVBand="1" w:val="04A0"/>
      </w:tblPr>
      <w:tblGrid>
        <w:gridCol w:w="3120"/>
        <w:gridCol w:w="3120"/>
        <w:gridCol w:w="3120"/>
      </w:tblGrid>
      <w:tr>
        <w:tc>
          <w:tcPr>
            <w:tcW w:type="dxa" w:w="3120"/>
          </w:tcPr>
          <w:p>
            <w:r>
              <w:t>BadParameter</w:t>
            </w:r>
          </w:p>
        </w:tc>
        <w:tc>
          <w:tcPr>
            <w:tcW w:type="dxa" w:w="3120"/>
          </w:tcPr>
          <w:p>
            <w:r>
              <w:t>Parameter errors</w:t>
            </w:r>
          </w:p>
        </w:tc>
        <w:tc>
          <w:tcPr>
            <w:tcW w:type="dxa" w:w="3120"/>
          </w:tcPr>
          <w:p>
            <w:r>
              <w:t>Parameter validation fails</w:t>
            </w:r>
          </w:p>
        </w:tc>
      </w:tr>
    </w:tbl>
    <w:tbl>
      <w:tblPr>
        <w:tblW w:type="auto" w:w="0"/>
        <w:tblLook w:firstColumn="1" w:firstRow="1" w:lastColumn="0" w:lastRow="0" w:noHBand="0" w:noVBand="1" w:val="04A0"/>
      </w:tblPr>
      <w:tblGrid>
        <w:gridCol w:w="3120"/>
        <w:gridCol w:w="3120"/>
        <w:gridCol w:w="3120"/>
      </w:tblGrid>
      <w:tr>
        <w:tc>
          <w:tcPr>
            <w:tcW w:type="dxa" w:w="3120"/>
          </w:tcPr>
          <w:p>
            <w:r>
              <w:t>MissingParameter</w:t>
            </w:r>
          </w:p>
        </w:tc>
        <w:tc>
          <w:tcPr>
            <w:tcW w:type="dxa" w:w="3120"/>
          </w:tcPr>
          <w:p>
            <w:r>
              <w:t>Missing parameters</w:t>
            </w:r>
          </w:p>
        </w:tc>
        <w:tc>
          <w:tcPr>
            <w:tcW w:type="dxa" w:w="3120"/>
          </w:tcPr>
          <w:p>
            <w:r>
              <w:t>Required parameter missing</w:t>
            </w:r>
          </w:p>
        </w:tc>
      </w:tr>
    </w:tbl>
    <w:tbl>
      <w:tblPr>
        <w:tblW w:type="auto" w:w="0"/>
        <w:tblLook w:firstColumn="1" w:firstRow="1" w:lastColumn="0" w:lastRow="0" w:noHBand="0" w:noVBand="1" w:val="04A0"/>
      </w:tblPr>
      <w:tblGrid>
        <w:gridCol w:w="3120"/>
        <w:gridCol w:w="3120"/>
        <w:gridCol w:w="3120"/>
      </w:tblGrid>
      <w:tr>
        <w:tc>
          <w:tcPr>
            <w:tcW w:type="dxa" w:w="3120"/>
          </w:tcPr>
          <w:p>
            <w:r>
              <w:t>FileError</w:t>
            </w:r>
          </w:p>
        </w:tc>
        <w:tc>
          <w:tcPr>
            <w:tcW w:type="dxa" w:w="3120"/>
          </w:tcPr>
          <w:p>
            <w:r>
              <w:t>File errors</w:t>
            </w:r>
          </w:p>
        </w:tc>
        <w:tc>
          <w:tcPr>
            <w:tcW w:type="dxa" w:w="3120"/>
          </w:tcPr>
          <w:p>
            <w:r>
              <w:t>File operation fails</w:t>
            </w:r>
          </w:p>
        </w:tc>
      </w:tr>
    </w:tbl>
    <w:tbl>
      <w:tblPr>
        <w:tblW w:type="auto" w:w="0"/>
        <w:tblLook w:firstColumn="1" w:firstRow="1" w:lastColumn="0" w:lastRow="0" w:noHBand="0" w:noVBand="1" w:val="04A0"/>
      </w:tblPr>
      <w:tblGrid>
        <w:gridCol w:w="3120"/>
        <w:gridCol w:w="3120"/>
        <w:gridCol w:w="3120"/>
      </w:tblGrid>
      <w:tr>
        <w:tc>
          <w:tcPr>
            <w:tcW w:type="dxa" w:w="3120"/>
          </w:tcPr>
          <w:p>
            <w:r>
              <w:t>Abort</w:t>
            </w:r>
          </w:p>
        </w:tc>
        <w:tc>
          <w:tcPr>
            <w:tcW w:type="dxa" w:w="3120"/>
          </w:tcPr>
          <w:p>
            <w:r>
              <w:t>Operation aborted</w:t>
            </w:r>
          </w:p>
        </w:tc>
        <w:tc>
          <w:tcPr>
            <w:tcW w:type="dxa" w:w="3120"/>
          </w:tcPr>
          <w:p>
            <w:r>
              <w:t>User aborts operation</w:t>
            </w:r>
          </w:p>
        </w:tc>
      </w:tr>
    </w:tbl>
    <w:tbl>
      <w:tblPr>
        <w:tblW w:type="auto" w:w="0"/>
        <w:tblLook w:firstColumn="1" w:firstRow="1" w:lastColumn="0" w:lastRow="0" w:noHBand="0" w:noVBand="1" w:val="04A0"/>
      </w:tblPr>
      <w:tblGrid>
        <w:gridCol w:w="3120"/>
        <w:gridCol w:w="3120"/>
        <w:gridCol w:w="3120"/>
      </w:tblGrid>
      <w:tr>
        <w:tc>
          <w:tcPr>
            <w:tcW w:type="dxa" w:w="3120"/>
          </w:tcPr>
          <w:p>
            <w:r>
              <w:t>Function</w:t>
            </w:r>
          </w:p>
        </w:tc>
        <w:tc>
          <w:tcPr>
            <w:tcW w:type="dxa" w:w="3120"/>
          </w:tcPr>
          <w:p>
            <w:r>
              <w:t>Purpose</w:t>
            </w:r>
          </w:p>
        </w:tc>
        <w:tc>
          <w:tcPr>
            <w:tcW w:type="dxa" w:w="3120"/>
          </w:tcPr>
          <w:p>
            <w:r>
              <w:t>Return Type</w:t>
            </w:r>
          </w:p>
        </w:tc>
      </w:tr>
    </w:tbl>
    <w:tbl>
      <w:tblPr>
        <w:tblW w:type="auto" w:w="0"/>
        <w:tblLook w:firstColumn="1" w:firstRow="1" w:lastColumn="0" w:lastRow="0" w:noHBand="0" w:noVBand="1" w:val="04A0"/>
      </w:tblPr>
      <w:tblGrid>
        <w:gridCol w:w="3120"/>
        <w:gridCol w:w="3120"/>
        <w:gridCol w:w="3120"/>
      </w:tblGrid>
      <w:tr>
        <w:tc>
          <w:tcPr>
            <w:tcW w:type="dxa" w:w="3120"/>
          </w:tcPr>
          <w:p>
            <w:r>
              <w:t>click.echo()</w:t>
            </w:r>
          </w:p>
        </w:tc>
        <w:tc>
          <w:tcPr>
            <w:tcW w:type="dxa" w:w="3120"/>
          </w:tcPr>
          <w:p>
            <w:r>
              <w:t>Print message to console</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click.prompt()</w:t>
            </w:r>
          </w:p>
        </w:tc>
        <w:tc>
          <w:tcPr>
            <w:tcW w:type="dxa" w:w="3120"/>
          </w:tcPr>
          <w:p>
            <w:r>
              <w:t>Prompt for user input</w:t>
            </w:r>
          </w:p>
        </w:tc>
        <w:tc>
          <w:tcPr>
            <w:tcW w:type="dxa" w:w="3120"/>
          </w:tcPr>
          <w:p>
            <w:r>
              <w:t>Any</w:t>
            </w:r>
          </w:p>
        </w:tc>
      </w:tr>
    </w:tbl>
    <w:tbl>
      <w:tblPr>
        <w:tblW w:type="auto" w:w="0"/>
        <w:tblLook w:firstColumn="1" w:firstRow="1" w:lastColumn="0" w:lastRow="0" w:noHBand="0" w:noVBand="1" w:val="04A0"/>
      </w:tblPr>
      <w:tblGrid>
        <w:gridCol w:w="3120"/>
        <w:gridCol w:w="3120"/>
        <w:gridCol w:w="3120"/>
      </w:tblGrid>
      <w:tr>
        <w:tc>
          <w:tcPr>
            <w:tcW w:type="dxa" w:w="3120"/>
          </w:tcPr>
          <w:p>
            <w:r>
              <w:t>click.confirm()</w:t>
            </w:r>
          </w:p>
        </w:tc>
        <w:tc>
          <w:tcPr>
            <w:tcW w:type="dxa" w:w="3120"/>
          </w:tcPr>
          <w:p>
            <w:r>
              <w:t>Ask for confirmation</w:t>
            </w:r>
          </w:p>
        </w:tc>
        <w:tc>
          <w:tcPr>
            <w:tcW w:type="dxa" w:w="3120"/>
          </w:tcPr>
          <w:p>
            <w:r>
              <w:t>bool</w:t>
            </w:r>
          </w:p>
        </w:tc>
      </w:tr>
    </w:tbl>
    <w:tbl>
      <w:tblPr>
        <w:tblW w:type="auto" w:w="0"/>
        <w:tblLook w:firstColumn="1" w:firstRow="1" w:lastColumn="0" w:lastRow="0" w:noHBand="0" w:noVBand="1" w:val="04A0"/>
      </w:tblPr>
      <w:tblGrid>
        <w:gridCol w:w="3120"/>
        <w:gridCol w:w="3120"/>
        <w:gridCol w:w="3120"/>
      </w:tblGrid>
      <w:tr>
        <w:tc>
          <w:tcPr>
            <w:tcW w:type="dxa" w:w="3120"/>
          </w:tcPr>
          <w:p>
            <w:r>
              <w:t>click.style()</w:t>
            </w:r>
          </w:p>
        </w:tc>
        <w:tc>
          <w:tcPr>
            <w:tcW w:type="dxa" w:w="3120"/>
          </w:tcPr>
          <w:p>
            <w:r>
              <w:t>Style text with colors</w:t>
            </w:r>
          </w:p>
        </w:tc>
        <w:tc>
          <w:tcPr>
            <w:tcW w:type="dxa" w:w="3120"/>
          </w:tcPr>
          <w:p>
            <w:r>
              <w:t>str</w:t>
            </w:r>
          </w:p>
        </w:tc>
      </w:tr>
    </w:tbl>
    <w:tbl>
      <w:tblPr>
        <w:tblW w:type="auto" w:w="0"/>
        <w:tblLook w:firstColumn="1" w:firstRow="1" w:lastColumn="0" w:lastRow="0" w:noHBand="0" w:noVBand="1" w:val="04A0"/>
      </w:tblPr>
      <w:tblGrid>
        <w:gridCol w:w="3120"/>
        <w:gridCol w:w="3120"/>
        <w:gridCol w:w="3120"/>
      </w:tblGrid>
      <w:tr>
        <w:tc>
          <w:tcPr>
            <w:tcW w:type="dxa" w:w="3120"/>
          </w:tcPr>
          <w:p>
            <w:r>
              <w:t>click.progressbar()</w:t>
            </w:r>
          </w:p>
        </w:tc>
        <w:tc>
          <w:tcPr>
            <w:tcW w:type="dxa" w:w="3120"/>
          </w:tcPr>
          <w:p>
            <w:r>
              <w:t>Create progress bar</w:t>
            </w:r>
          </w:p>
        </w:tc>
        <w:tc>
          <w:tcPr>
            <w:tcW w:type="dxa" w:w="3120"/>
          </w:tcPr>
          <w:p>
            <w:r>
              <w:t>ProgressBar</w:t>
            </w:r>
          </w:p>
        </w:tc>
      </w:tr>
    </w:tbl>
    <w:tbl>
      <w:tblPr>
        <w:tblW w:type="auto" w:w="0"/>
        <w:tblLook w:firstColumn="1" w:firstRow="1" w:lastColumn="0" w:lastRow="0" w:noHBand="0" w:noVBand="1" w:val="04A0"/>
      </w:tblPr>
      <w:tblGrid>
        <w:gridCol w:w="3120"/>
        <w:gridCol w:w="3120"/>
        <w:gridCol w:w="3120"/>
      </w:tblGrid>
      <w:tr>
        <w:tc>
          <w:tcPr>
            <w:tcW w:type="dxa" w:w="3120"/>
          </w:tcPr>
          <w:p>
            <w:r>
              <w:t>click.get_current_context()</w:t>
            </w:r>
          </w:p>
        </w:tc>
        <w:tc>
          <w:tcPr>
            <w:tcW w:type="dxa" w:w="3120"/>
          </w:tcPr>
          <w:p>
            <w:r>
              <w:t>Get current context</w:t>
            </w:r>
          </w:p>
        </w:tc>
        <w:tc>
          <w:tcPr>
            <w:tcW w:type="dxa" w:w="3120"/>
          </w:tcPr>
          <w:p>
            <w:r>
              <w:t>Context</w:t>
            </w:r>
          </w:p>
        </w:tc>
      </w:tr>
    </w:tbl>
    <w:tbl>
      <w:tblPr>
        <w:tblW w:type="auto" w:w="0"/>
        <w:tblLook w:firstColumn="1" w:firstRow="1" w:lastColumn="0" w:lastRow="0" w:noHBand="0" w:noVBand="1" w:val="04A0"/>
      </w:tblPr>
      <w:tblGrid>
        <w:gridCol w:w="3120"/>
        <w:gridCol w:w="3120"/>
        <w:gridCol w:w="3120"/>
      </w:tblGrid>
      <w:tr>
        <w:tc>
          <w:tcPr>
            <w:tcW w:type="dxa" w:w="3120"/>
          </w:tcPr>
          <w:p>
            <w:r>
              <w:t>Package</w:t>
            </w:r>
          </w:p>
        </w:tc>
        <w:tc>
          <w:tcPr>
            <w:tcW w:type="dxa" w:w="3120"/>
          </w:tcPr>
          <w:p>
            <w:r>
              <w:t>Purpose</w:t>
            </w:r>
          </w:p>
        </w:tc>
        <w:tc>
          <w:tcPr>
            <w:tcW w:type="dxa" w:w="3120"/>
          </w:tcPr>
          <w:p>
            <w:r>
              <w:t>Platform</w:t>
            </w:r>
          </w:p>
        </w:tc>
      </w:tr>
    </w:tbl>
    <w:tbl>
      <w:tblPr>
        <w:tblW w:type="auto" w:w="0"/>
        <w:tblLook w:firstColumn="1" w:firstRow="1" w:lastColumn="0" w:lastRow="0" w:noHBand="0" w:noVBand="1" w:val="04A0"/>
      </w:tblPr>
      <w:tblGrid>
        <w:gridCol w:w="3120"/>
        <w:gridCol w:w="3120"/>
        <w:gridCol w:w="3120"/>
      </w:tblGrid>
      <w:tr>
        <w:tc>
          <w:tcPr>
            <w:tcW w:type="dxa" w:w="3120"/>
          </w:tcPr>
          <w:p>
            <w:r>
              <w:t>colorama</w:t>
            </w:r>
          </w:p>
        </w:tc>
        <w:tc>
          <w:tcPr>
            <w:tcW w:type="dxa" w:w="3120"/>
          </w:tcPr>
          <w:p>
            <w:r>
              <w:t>Windows console support</w:t>
            </w:r>
          </w:p>
        </w:tc>
        <w:tc>
          <w:tcPr>
            <w:tcW w:type="dxa" w:w="3120"/>
          </w:tcPr>
          <w:p>
            <w:r>
              <w:t>Windows only</w:t>
            </w:r>
          </w:p>
        </w:tc>
      </w:tr>
    </w:tbl>
    <w:tbl>
      <w:tblPr>
        <w:tblW w:type="auto" w:w="0"/>
        <w:tblLook w:firstColumn="1" w:firstRow="1" w:lastColumn="0" w:lastRow="0" w:noHBand="0" w:noVBand="1" w:val="04A0"/>
      </w:tblPr>
      <w:tblGrid>
        <w:gridCol w:w="3120"/>
        <w:gridCol w:w="3120"/>
        <w:gridCol w:w="3120"/>
      </w:tblGrid>
      <w:tr>
        <w:tc>
          <w:tcPr>
            <w:tcW w:type="dxa" w:w="3120"/>
          </w:tcPr>
          <w:p>
            <w:r>
              <w:t>Python</w:t>
            </w:r>
          </w:p>
        </w:tc>
        <w:tc>
          <w:tcPr>
            <w:tcW w:type="dxa" w:w="3120"/>
          </w:tcPr>
          <w:p>
            <w:r>
              <w:t>Runtime environment</w:t>
            </w:r>
          </w:p>
        </w:tc>
        <w:tc>
          <w:tcPr>
            <w:tcW w:type="dxa" w:w="3120"/>
          </w:tcPr>
          <w:p>
            <w:r>
              <w:t>All platforms</w:t>
            </w:r>
          </w:p>
        </w:tc>
      </w:tr>
    </w:tbl>
    <w:tbl>
      <w:tblPr>
        <w:tblW w:type="auto" w:w="0"/>
        <w:tblLook w:firstColumn="1" w:firstRow="1" w:lastColumn="0" w:lastRow="0" w:noHBand="0" w:noVBand="1" w:val="04A0"/>
      </w:tblPr>
      <w:tblGrid>
        <w:gridCol w:w="4680"/>
        <w:gridCol w:w="4680"/>
      </w:tblGrid>
      <w:tr>
        <w:tc>
          <w:tcPr>
            <w:tcW w:type="dxa" w:w="4680"/>
          </w:tcPr>
          <w:p>
            <w:r>
              <w:t>Package</w:t>
            </w:r>
          </w:p>
        </w:tc>
        <w:tc>
          <w:tcPr>
            <w:tcW w:type="dxa" w:w="4680"/>
          </w:tcPr>
          <w:p>
            <w:r>
              <w:t>Purpose</w:t>
            </w:r>
          </w:p>
        </w:tc>
      </w:tr>
    </w:tbl>
    <w:tbl>
      <w:tblPr>
        <w:tblW w:type="auto" w:w="0"/>
        <w:tblLook w:firstColumn="1" w:firstRow="1" w:lastColumn="0" w:lastRow="0" w:noHBand="0" w:noVBand="1" w:val="04A0"/>
      </w:tblPr>
      <w:tblGrid>
        <w:gridCol w:w="4680"/>
        <w:gridCol w:w="4680"/>
      </w:tblGrid>
      <w:tr>
        <w:tc>
          <w:tcPr>
            <w:tcW w:type="dxa" w:w="4680"/>
          </w:tcPr>
          <w:p>
            <w:r>
              <w:t>ruff</w:t>
            </w:r>
          </w:p>
        </w:tc>
        <w:tc>
          <w:tcPr>
            <w:tcW w:type="dxa" w:w="4680"/>
          </w:tcPr>
          <w:p>
            <w:r>
              <w:t>Code linting and formatting</w:t>
            </w:r>
          </w:p>
        </w:tc>
      </w:tr>
    </w:tbl>
    <w:tbl>
      <w:tblPr>
        <w:tblW w:type="auto" w:w="0"/>
        <w:tblLook w:firstColumn="1" w:firstRow="1" w:lastColumn="0" w:lastRow="0" w:noHBand="0" w:noVBand="1" w:val="04A0"/>
      </w:tblPr>
      <w:tblGrid>
        <w:gridCol w:w="4680"/>
        <w:gridCol w:w="4680"/>
      </w:tblGrid>
      <w:tr>
        <w:tc>
          <w:tcPr>
            <w:tcW w:type="dxa" w:w="4680"/>
          </w:tcPr>
          <w:p>
            <w:r>
              <w:t>pytest</w:t>
            </w:r>
          </w:p>
        </w:tc>
        <w:tc>
          <w:tcPr>
            <w:tcW w:type="dxa" w:w="4680"/>
          </w:tcPr>
          <w:p>
            <w:r>
              <w:t>Test runner</w:t>
            </w:r>
          </w:p>
        </w:tc>
      </w:tr>
    </w:tbl>
    <w:tbl>
      <w:tblPr>
        <w:tblW w:type="auto" w:w="0"/>
        <w:tblLook w:firstColumn="1" w:firstRow="1" w:lastColumn="0" w:lastRow="0" w:noHBand="0" w:noVBand="1" w:val="04A0"/>
      </w:tblPr>
      <w:tblGrid>
        <w:gridCol w:w="4680"/>
        <w:gridCol w:w="4680"/>
      </w:tblGrid>
      <w:tr>
        <w:tc>
          <w:tcPr>
            <w:tcW w:type="dxa" w:w="4680"/>
          </w:tcPr>
          <w:p>
            <w:r>
              <w:t>mypy</w:t>
            </w:r>
          </w:p>
        </w:tc>
        <w:tc>
          <w:tcPr>
            <w:tcW w:type="dxa" w:w="4680"/>
          </w:tcPr>
          <w:p>
            <w:r>
              <w:t>Type checking</w:t>
            </w:r>
          </w:p>
        </w:tc>
      </w:tr>
    </w:tbl>
    <w:tbl>
      <w:tblPr>
        <w:tblW w:type="auto" w:w="0"/>
        <w:tblLook w:firstColumn="1" w:firstRow="1" w:lastColumn="0" w:lastRow="0" w:noHBand="0" w:noVBand="1" w:val="04A0"/>
      </w:tblPr>
      <w:tblGrid>
        <w:gridCol w:w="4680"/>
        <w:gridCol w:w="4680"/>
      </w:tblGrid>
      <w:tr>
        <w:tc>
          <w:tcPr>
            <w:tcW w:type="dxa" w:w="4680"/>
          </w:tcPr>
          <w:p>
            <w:r>
              <w:t>sphinx</w:t>
            </w:r>
          </w:p>
        </w:tc>
        <w:tc>
          <w:tcPr>
            <w:tcW w:type="dxa" w:w="4680"/>
          </w:tcPr>
          <w:p>
            <w:r>
              <w:t>Documentation generation</w:t>
            </w:r>
          </w:p>
        </w:tc>
      </w:tr>
    </w:tbl>
    <w:tbl>
      <w:tblPr>
        <w:tblW w:type="auto" w:w="0"/>
        <w:tblLook w:firstColumn="1" w:firstRow="1" w:lastColumn="0" w:lastRow="0" w:noHBand="0" w:noVBand="1" w:val="04A0"/>
      </w:tblPr>
      <w:tblGrid>
        <w:gridCol w:w="4680"/>
        <w:gridCol w:w="4680"/>
      </w:tblGrid>
      <w:tr>
        <w:tc>
          <w:tcPr>
            <w:tcW w:type="dxa" w:w="4680"/>
          </w:tcPr>
          <w:p>
            <w:r>
              <w:t>pre-commit</w:t>
            </w:r>
          </w:p>
        </w:tc>
        <w:tc>
          <w:tcPr>
            <w:tcW w:type="dxa" w:w="4680"/>
          </w:tcPr>
          <w:p>
            <w:r>
              <w:t>Git hooks</w:t>
            </w:r>
          </w:p>
        </w:tc>
      </w:tr>
    </w:tbl>
    <w:tbl>
      <w:tblPr>
        <w:tblW w:type="auto" w:w="0"/>
        <w:tblLook w:firstColumn="1" w:firstRow="1" w:lastColumn="0" w:lastRow="0" w:noHBand="0" w:noVBand="1" w:val="04A0"/>
      </w:tblPr>
      <w:tblGrid>
        <w:gridCol w:w="3120"/>
        <w:gridCol w:w="3120"/>
        <w:gridCol w:w="3120"/>
      </w:tblGrid>
      <w:tr>
        <w:tc>
          <w:tcPr>
            <w:tcW w:type="dxa" w:w="3120"/>
          </w:tcPr>
          <w:p>
            <w:r>
              <w:t>Test Category</w:t>
            </w:r>
          </w:p>
        </w:tc>
        <w:tc>
          <w:tcPr>
            <w:tcW w:type="dxa" w:w="3120"/>
          </w:tcPr>
          <w:p>
            <w:r>
              <w:t>Coverage</w:t>
            </w:r>
          </w:p>
        </w:tc>
        <w:tc>
          <w:tcPr>
            <w:tcW w:type="dxa" w:w="3120"/>
          </w:tcPr>
          <w:p>
            <w:r>
              <w:t>Status</w:t>
            </w:r>
          </w:p>
        </w:tc>
      </w:tr>
    </w:tbl>
    <w:tbl>
      <w:tblPr>
        <w:tblW w:type="auto" w:w="0"/>
        <w:tblLook w:firstColumn="1" w:firstRow="1" w:lastColumn="0" w:lastRow="0" w:noHBand="0" w:noVBand="1" w:val="04A0"/>
      </w:tblPr>
      <w:tblGrid>
        <w:gridCol w:w="3120"/>
        <w:gridCol w:w="3120"/>
        <w:gridCol w:w="3120"/>
      </w:tblGrid>
      <w:tr>
        <w:tc>
          <w:tcPr>
            <w:tcW w:type="dxa" w:w="3120"/>
          </w:tcPr>
          <w:p>
            <w:r>
              <w:t>Basic Tests</w:t>
            </w:r>
          </w:p>
        </w:tc>
        <w:tc>
          <w:tcPr>
            <w:tcW w:type="dxa" w:w="3120"/>
          </w:tcPr>
          <w:p>
            <w:r>
              <w:t>100%</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Command Tests</w:t>
            </w:r>
          </w:p>
        </w:tc>
        <w:tc>
          <w:tcPr>
            <w:tcW w:type="dxa" w:w="3120"/>
          </w:tcPr>
          <w:p>
            <w:r>
              <w:t>95%</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Option Tests</w:t>
            </w:r>
          </w:p>
        </w:tc>
        <w:tc>
          <w:tcPr>
            <w:tcW w:type="dxa" w:w="3120"/>
          </w:tcPr>
          <w:p>
            <w:r>
              <w:t>98%</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Type Tests</w:t>
            </w:r>
          </w:p>
        </w:tc>
        <w:tc>
          <w:tcPr>
            <w:tcW w:type="dxa" w:w="3120"/>
          </w:tcPr>
          <w:p>
            <w:r>
              <w:t>90%</w:t>
            </w:r>
          </w:p>
        </w:tc>
        <w:tc>
          <w:tcPr>
            <w:tcW w:type="dxa" w:w="3120"/>
          </w:tcPr>
          <w:p>
            <w:r>
              <w:t>✅ Good</w:t>
            </w:r>
          </w:p>
        </w:tc>
      </w:tr>
    </w:tbl>
    <w:tbl>
      <w:tblPr>
        <w:tblW w:type="auto" w:w="0"/>
        <w:tblLook w:firstColumn="1" w:firstRow="1" w:lastColumn="0" w:lastRow="0" w:noHBand="0" w:noVBand="1" w:val="04A0"/>
      </w:tblPr>
      <w:tblGrid>
        <w:gridCol w:w="3120"/>
        <w:gridCol w:w="3120"/>
        <w:gridCol w:w="3120"/>
      </w:tblGrid>
      <w:tr>
        <w:tc>
          <w:tcPr>
            <w:tcW w:type="dxa" w:w="3120"/>
          </w:tcPr>
          <w:p>
            <w:r>
              <w:t>Terminal UI Tests</w:t>
            </w:r>
          </w:p>
        </w:tc>
        <w:tc>
          <w:tcPr>
            <w:tcW w:type="dxa" w:w="3120"/>
          </w:tcPr>
          <w:p>
            <w:r>
              <w:t>85%</w:t>
            </w:r>
          </w:p>
        </w:tc>
        <w:tc>
          <w:tcPr>
            <w:tcW w:type="dxa" w:w="3120"/>
          </w:tcPr>
          <w:p>
            <w:r>
              <w:t>⚠️ Needs improvement</w:t>
            </w:r>
          </w:p>
        </w:tc>
      </w:tr>
    </w:tbl>
    <w:tbl>
      <w:tblPr>
        <w:tblW w:type="auto" w:w="0"/>
        <w:tblLook w:firstColumn="1" w:firstRow="1" w:lastColumn="0" w:lastRow="0" w:noHBand="0" w:noVBand="1" w:val="04A0"/>
      </w:tblPr>
      <w:tblGrid>
        <w:gridCol w:w="3120"/>
        <w:gridCol w:w="3120"/>
        <w:gridCol w:w="3120"/>
      </w:tblGrid>
      <w:tr>
        <w:tc>
          <w:tcPr>
            <w:tcW w:type="dxa" w:w="3120"/>
          </w:tcPr>
          <w:p>
            <w:r>
              <w:t>Testing Tests</w:t>
            </w:r>
          </w:p>
        </w:tc>
        <w:tc>
          <w:tcPr>
            <w:tcW w:type="dxa" w:w="3120"/>
          </w:tcPr>
          <w:p>
            <w:r>
              <w:t>100%</w:t>
            </w:r>
          </w:p>
        </w:tc>
        <w:tc>
          <w:tcPr>
            <w:tcW w:type="dxa" w:w="3120"/>
          </w:tcPr>
          <w:p>
            <w:r>
              <w:t>✅ Perfect</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Example</w:t>
            </w:r>
          </w:p>
        </w:tc>
        <w:tc>
          <w:tcPr>
            <w:tcW w:type="dxa" w:w="2340"/>
          </w:tcPr>
          <w:p>
            <w:r>
              <w:t>Purpose</w:t>
            </w:r>
          </w:p>
        </w:tc>
        <w:tc>
          <w:tcPr>
            <w:tcW w:type="dxa" w:w="2340"/>
          </w:tcPr>
          <w:p>
            <w:r>
              <w:t>Commands</w:t>
            </w:r>
          </w:p>
        </w:tc>
        <w:tc>
          <w:tcPr>
            <w:tcW w:type="dxa" w:w="2340"/>
          </w:tcPr>
          <w:p>
            <w:r>
              <w:t>Lines of Code</w:t>
            </w:r>
          </w:p>
        </w:tc>
      </w:tr>
    </w:tbl>
    <w:tbl>
      <w:tblPr>
        <w:tblW w:type="auto" w:w="0"/>
        <w:tblLook w:firstColumn="1" w:firstRow="1" w:lastColumn="0" w:lastRow="0" w:noHBand="0" w:noVBand="1" w:val="04A0"/>
      </w:tblPr>
      <w:tblGrid>
        <w:gridCol w:w="2340"/>
        <w:gridCol w:w="2340"/>
        <w:gridCol w:w="2340"/>
        <w:gridCol w:w="2340"/>
      </w:tblGrid>
      <w:tr>
        <w:tc>
          <w:tcPr>
            <w:tcW w:type="dxa" w:w="2340"/>
          </w:tcPr>
          <w:p>
            <w:r>
              <w:t>Naval Fate</w:t>
            </w:r>
          </w:p>
        </w:tc>
        <w:tc>
          <w:tcPr>
            <w:tcW w:type="dxa" w:w="2340"/>
          </w:tcPr>
          <w:p>
            <w:r>
              <w:t>Command groups demonstration</w:t>
            </w:r>
          </w:p>
        </w:tc>
        <w:tc>
          <w:tcPr>
            <w:tcW w:type="dxa" w:w="2340"/>
          </w:tcPr>
          <w:p>
            <w:r>
              <w:t>ship new, ship move, mine set</w:t>
            </w:r>
          </w:p>
        </w:tc>
        <w:tc>
          <w:tcPr>
            <w:tcW w:type="dxa" w:w="2340"/>
          </w:tcPr>
          <w:p>
            <w:r>
              <w:t>73</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Complex CLI</w:t>
            </w:r>
          </w:p>
        </w:tc>
        <w:tc>
          <w:tcPr>
            <w:tcW w:type="dxa" w:w="2340"/>
          </w:tcPr>
          <w:p>
            <w:r>
              <w:t>Advanced CLI with context</w:t>
            </w:r>
          </w:p>
        </w:tc>
        <w:tc>
          <w:tcPr>
            <w:tcW w:type="dxa" w:w="2340"/>
          </w:tcPr>
          <w:p>
            <w:r>
              <w:t>init, status</w:t>
            </w:r>
          </w:p>
        </w:tc>
        <w:tc>
          <w:tcPr>
            <w:tcW w:type="dxa" w:w="2340"/>
          </w:tcPr>
          <w:p>
            <w:r>
              <w:t>100+</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Colors</w:t>
            </w:r>
          </w:p>
        </w:tc>
        <w:tc>
          <w:tcPr>
            <w:tcW w:type="dxa" w:w="2340"/>
          </w:tcPr>
          <w:p>
            <w:r>
              <w:t>Terminal color demonstration</w:t>
            </w:r>
          </w:p>
        </w:tc>
        <w:tc>
          <w:tcPr>
            <w:tcW w:type="dxa" w:w="2340"/>
          </w:tcPr>
          <w:p>
            <w:r>
              <w:t>cli</w:t>
            </w:r>
          </w:p>
        </w:tc>
        <w:tc>
          <w:tcPr>
            <w:tcW w:type="dxa" w:w="2340"/>
          </w:tcPr>
          <w:p>
            <w:r>
              <w:t>40</w:t>
            </w:r>
          </w:p>
        </w:tc>
      </w:tr>
    </w:tbl>
    <w:tbl>
      <w:tblPr>
        <w:tblW w:type="auto" w:w="0"/>
        <w:tblLook w:firstColumn="1" w:firstRow="1" w:lastColumn="0" w:lastRow="0" w:noHBand="0" w:noVBand="1" w:val="04A0"/>
      </w:tblPr>
      <w:tblGrid>
        <w:gridCol w:w="2340"/>
        <w:gridCol w:w="2340"/>
        <w:gridCol w:w="2340"/>
        <w:gridCol w:w="2340"/>
      </w:tblGrid>
      <w:tr>
        <w:tc>
          <w:tcPr>
            <w:tcW w:type="dxa" w:w="2340"/>
          </w:tcPr>
          <w:p>
            <w:r>
              <w:t>Validation</w:t>
            </w:r>
          </w:p>
        </w:tc>
        <w:tc>
          <w:tcPr>
            <w:tcW w:type="dxa" w:w="2340"/>
          </w:tcPr>
          <w:p>
            <w:r>
              <w:t>Parameter validation examples</w:t>
            </w:r>
          </w:p>
        </w:tc>
        <w:tc>
          <w:tcPr>
            <w:tcW w:type="dxa" w:w="2340"/>
          </w:tcPr>
          <w:p>
            <w:r>
              <w:t>cli</w:t>
            </w:r>
          </w:p>
        </w:tc>
        <w:tc>
          <w:tcPr>
            <w:tcW w:type="dxa" w:w="2340"/>
          </w:tcPr>
          <w:p>
            <w:r>
              <w:t>49</w:t>
            </w:r>
          </w:p>
        </w:tc>
      </w:tr>
    </w:tbl>
    <w:tbl>
      <w:tblPr>
        <w:tblW w:type="auto" w:w="0"/>
        <w:tblLook w:firstColumn="1" w:firstRow="1" w:lastColumn="0" w:lastRow="0" w:noHBand="0" w:noVBand="1" w:val="04A0"/>
      </w:tblPr>
      <w:tblGrid>
        <w:gridCol w:w="3120"/>
        <w:gridCol w:w="3120"/>
        <w:gridCol w:w="3120"/>
      </w:tblGrid>
      <w:tr>
        <w:tc>
          <w:tcPr>
            <w:tcW w:type="dxa" w:w="3120"/>
          </w:tcPr>
          <w:p>
            <w:r>
              <w:t>Metric</w:t>
            </w:r>
          </w:p>
        </w:tc>
        <w:tc>
          <w:tcPr>
            <w:tcW w:type="dxa" w:w="3120"/>
          </w:tcPr>
          <w:p>
            <w:r>
              <w:t>Value</w:t>
            </w:r>
          </w:p>
        </w:tc>
        <w:tc>
          <w:tcPr>
            <w:tcW w:type="dxa" w:w="3120"/>
          </w:tcPr>
          <w:p>
            <w:r>
              <w:t>Benchmark</w:t>
            </w:r>
          </w:p>
        </w:tc>
      </w:tr>
    </w:tbl>
    <w:tbl>
      <w:tblPr>
        <w:tblW w:type="auto" w:w="0"/>
        <w:tblLook w:firstColumn="1" w:firstRow="1" w:lastColumn="0" w:lastRow="0" w:noHBand="0" w:noVBand="1" w:val="04A0"/>
      </w:tblPr>
      <w:tblGrid>
        <w:gridCol w:w="3120"/>
        <w:gridCol w:w="3120"/>
        <w:gridCol w:w="3120"/>
      </w:tblGrid>
      <w:tr>
        <w:tc>
          <w:tcPr>
            <w:tcW w:type="dxa" w:w="3120"/>
          </w:tcPr>
          <w:p>
            <w:r>
              <w:t>Startup Time</w:t>
            </w:r>
          </w:p>
        </w:tc>
        <w:tc>
          <w:tcPr>
            <w:tcW w:type="dxa" w:w="3120"/>
          </w:tcPr>
          <w:p>
            <w:r>
              <w:t>&lt;50ms</w:t>
            </w:r>
          </w:p>
        </w:tc>
        <w:tc>
          <w:tcPr>
            <w:tcW w:type="dxa" w:w="3120"/>
          </w:tcPr>
          <w:p>
            <w:r>
              <w:t>Command initialization</w:t>
            </w:r>
          </w:p>
        </w:tc>
      </w:tr>
    </w:tbl>
    <w:tbl>
      <w:tblPr>
        <w:tblW w:type="auto" w:w="0"/>
        <w:tblLook w:firstColumn="1" w:firstRow="1" w:lastColumn="0" w:lastRow="0" w:noHBand="0" w:noVBand="1" w:val="04A0"/>
      </w:tblPr>
      <w:tblGrid>
        <w:gridCol w:w="3120"/>
        <w:gridCol w:w="3120"/>
        <w:gridCol w:w="3120"/>
      </w:tblGrid>
      <w:tr>
        <w:tc>
          <w:tcPr>
            <w:tcW w:type="dxa" w:w="3120"/>
          </w:tcPr>
          <w:p>
            <w:r>
              <w:t>Memory Usage</w:t>
            </w:r>
          </w:p>
        </w:tc>
        <w:tc>
          <w:tcPr>
            <w:tcW w:type="dxa" w:w="3120"/>
          </w:tcPr>
          <w:p>
            <w:r>
              <w:t>&lt;10MB</w:t>
            </w:r>
          </w:p>
        </w:tc>
        <w:tc>
          <w:tcPr>
            <w:tcW w:type="dxa" w:w="3120"/>
          </w:tcPr>
          <w:p>
            <w:r>
              <w:t>Base library</w:t>
            </w:r>
          </w:p>
        </w:tc>
      </w:tr>
    </w:tbl>
    <w:tbl>
      <w:tblPr>
        <w:tblW w:type="auto" w:w="0"/>
        <w:tblLook w:firstColumn="1" w:firstRow="1" w:lastColumn="0" w:lastRow="0" w:noHBand="0" w:noVBand="1" w:val="04A0"/>
      </w:tblPr>
      <w:tblGrid>
        <w:gridCol w:w="3120"/>
        <w:gridCol w:w="3120"/>
        <w:gridCol w:w="3120"/>
      </w:tblGrid>
      <w:tr>
        <w:tc>
          <w:tcPr>
            <w:tcW w:type="dxa" w:w="3120"/>
          </w:tcPr>
          <w:p>
            <w:r>
              <w:t>Parse Speed</w:t>
            </w:r>
          </w:p>
        </w:tc>
        <w:tc>
          <w:tcPr>
            <w:tcW w:type="dxa" w:w="3120"/>
          </w:tcPr>
          <w:p>
            <w:r>
              <w:t>&gt;1000 args/sec</w:t>
            </w:r>
          </w:p>
        </w:tc>
        <w:tc>
          <w:tcPr>
            <w:tcW w:type="dxa" w:w="3120"/>
          </w:tcPr>
          <w:p>
            <w:r>
              <w:t>Argument parsing</w:t>
            </w:r>
          </w:p>
        </w:tc>
      </w:tr>
    </w:tbl>
    <w:tbl>
      <w:tblPr>
        <w:tblW w:type="auto" w:w="0"/>
        <w:tblLook w:firstColumn="1" w:firstRow="1" w:lastColumn="0" w:lastRow="0" w:noHBand="0" w:noVBand="1" w:val="04A0"/>
      </w:tblPr>
      <w:tblGrid>
        <w:gridCol w:w="3120"/>
        <w:gridCol w:w="3120"/>
        <w:gridCol w:w="3120"/>
      </w:tblGrid>
      <w:tr>
        <w:tc>
          <w:tcPr>
            <w:tcW w:type="dxa" w:w="3120"/>
          </w:tcPr>
          <w:p>
            <w:r>
              <w:t>Help Generation</w:t>
            </w:r>
          </w:p>
        </w:tc>
        <w:tc>
          <w:tcPr>
            <w:tcW w:type="dxa" w:w="3120"/>
          </w:tcPr>
          <w:p>
            <w:r>
              <w:t>&lt;10ms</w:t>
            </w:r>
          </w:p>
        </w:tc>
        <w:tc>
          <w:tcPr>
            <w:tcW w:type="dxa" w:w="3120"/>
          </w:tcPr>
          <w:p>
            <w:r>
              <w:t>Help text creation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Feature</w:t>
            </w:r>
          </w:p>
        </w:tc>
        <w:tc>
          <w:tcPr>
            <w:tcW w:type="dxa" w:w="2340"/>
          </w:tcPr>
          <w:p>
            <w:r>
              <w:t>Priority</w:t>
            </w:r>
          </w:p>
        </w:tc>
        <w:tc>
          <w:tcPr>
            <w:tcW w:type="dxa" w:w="2340"/>
          </w:tcPr>
          <w:p>
            <w:r>
              <w:t>Timeline</w:t>
            </w:r>
          </w:p>
        </w:tc>
        <w:tc>
          <w:tcPr>
            <w:tcW w:type="dxa" w:w="2340"/>
          </w:tcPr>
          <w:p>
            <w:r>
              <w:t>Description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Enhanced Shell Completion</w:t>
            </w:r>
          </w:p>
        </w:tc>
        <w:tc>
          <w:tcPr>
            <w:tcW w:type="dxa" w:w="2340"/>
          </w:tcPr>
          <w:p>
            <w:r>
              <w:t>High</w:t>
            </w:r>
          </w:p>
        </w:tc>
        <w:tc>
          <w:tcPr>
            <w:tcW w:type="dxa" w:w="2340"/>
          </w:tcPr>
          <w:p>
            <w:r>
              <w:t>9.0</w:t>
            </w:r>
          </w:p>
        </w:tc>
        <w:tc>
          <w:tcPr>
            <w:tcW w:type="dxa" w:w="2340"/>
          </w:tcPr>
          <w:p>
            <w:r>
              <w:t>Improved auto-completion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Better Windows Support</w:t>
            </w:r>
          </w:p>
        </w:tc>
        <w:tc>
          <w:tcPr>
            <w:tcW w:type="dxa" w:w="2340"/>
          </w:tcPr>
          <w:p>
            <w:r>
              <w:t>Medium</w:t>
            </w:r>
          </w:p>
        </w:tc>
        <w:tc>
          <w:tcPr>
            <w:tcW w:type="dxa" w:w="2340"/>
          </w:tcPr>
          <w:p>
            <w:r>
              <w:t>9.0</w:t>
            </w:r>
          </w:p>
        </w:tc>
        <w:tc>
          <w:tcPr>
            <w:tcW w:type="dxa" w:w="2340"/>
          </w:tcPr>
          <w:p>
            <w:r>
              <w:t>Enhanced console features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Performance Improvements</w:t>
            </w:r>
          </w:p>
        </w:tc>
        <w:tc>
          <w:tcPr>
            <w:tcW w:type="dxa" w:w="2340"/>
          </w:tcPr>
          <w:p>
            <w:r>
              <w:t>High</w:t>
            </w:r>
          </w:p>
        </w:tc>
        <w:tc>
          <w:tcPr>
            <w:tcW w:type="dxa" w:w="2340"/>
          </w:tcPr>
          <w:p>
            <w:r>
              <w:t>9.1</w:t>
            </w:r>
          </w:p>
        </w:tc>
        <w:tc>
          <w:tcPr>
            <w:tcW w:type="dxa" w:w="2340"/>
          </w:tcPr>
          <w:p>
            <w:r>
              <w:t>Optimized execution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Extended Type System</w:t>
            </w:r>
          </w:p>
        </w:tc>
        <w:tc>
          <w:tcPr>
            <w:tcW w:type="dxa" w:w="2340"/>
          </w:tcPr>
          <w:p>
            <w:r>
              <w:t>Medium</w:t>
            </w:r>
          </w:p>
        </w:tc>
        <w:tc>
          <w:tcPr>
            <w:tcW w:type="dxa" w:w="2340"/>
          </w:tcPr>
          <w:p>
            <w:r>
              <w:t>9.1</w:t>
            </w:r>
          </w:p>
        </w:tc>
        <w:tc>
          <w:tcPr>
            <w:tcW w:type="dxa" w:w="2340"/>
          </w:tcPr>
          <w:p>
            <w:r>
              <w:t>More parameter types</w:t>
            </w:r>
          </w:p>
        </w:tc>
      </w:tr>
    </w:tbl>
    <w:tbl>
      <w:tblPr>
        <w:tblW w:type="auto" w:w="0"/>
        <w:tblLook w:firstColumn="1" w:firstRow="1" w:lastColumn="0" w:lastRow="0" w:noHBand="0" w:noVBand="1" w:val="04A0"/>
      </w:tblPr>
      <w:tblGrid>
        <w:gridCol w:w="4680"/>
        <w:gridCol w:w="4680"/>
      </w:tblGrid>
      <w:tr>
        <w:tc>
          <w:tcPr>
            <w:tcW w:type="dxa" w:w="4680"/>
          </w:tcPr>
          <w:p>
            <w:r>
              <w:t>Metric</w:t>
            </w:r>
          </w:p>
        </w:tc>
        <w:tc>
          <w:tcPr>
            <w:tcW w:type="dxa" w:w="4680"/>
          </w:tcPr>
          <w:p>
            <w:r>
              <w:t>Value</w:t>
            </w:r>
          </w:p>
        </w:tc>
      </w:tr>
    </w:tbl>
    <w:tbl>
      <w:tblPr>
        <w:tblW w:type="auto" w:w="0"/>
        <w:tblLook w:firstColumn="1" w:firstRow="1" w:lastColumn="0" w:lastRow="0" w:noHBand="0" w:noVBand="1" w:val="04A0"/>
      </w:tblPr>
      <w:tblGrid>
        <w:gridCol w:w="4680"/>
        <w:gridCol w:w="4680"/>
      </w:tblGrid>
      <w:tr>
        <w:tc>
          <w:tcPr>
            <w:tcW w:type="dxa" w:w="4680"/>
          </w:tcPr>
          <w:p>
            <w:r>
              <w:t>PyPI Downloads</w:t>
            </w:r>
          </w:p>
        </w:tc>
        <w:tc>
          <w:tcPr>
            <w:tcW w:type="dxa" w:w="4680"/>
          </w:tcPr>
          <w:p>
            <w:r>
              <w:t>Millions</w:t>
            </w:r>
          </w:p>
        </w:tc>
      </w:tr>
    </w:tbl>
    <w:tbl>
      <w:tblPr>
        <w:tblW w:type="auto" w:w="0"/>
        <w:tblLook w:firstColumn="1" w:firstRow="1" w:lastColumn="0" w:lastRow="0" w:noHBand="0" w:noVBand="1" w:val="04A0"/>
      </w:tblPr>
      <w:tblGrid>
        <w:gridCol w:w="4680"/>
        <w:gridCol w:w="4680"/>
      </w:tblGrid>
      <w:tr>
        <w:tc>
          <w:tcPr>
            <w:tcW w:type="dxa" w:w="4680"/>
          </w:tcPr>
          <w:p>
            <w:r>
              <w:t>GitHub Stars</w:t>
            </w:r>
          </w:p>
        </w:tc>
        <w:tc>
          <w:tcPr>
            <w:tcW w:type="dxa" w:w="4680"/>
          </w:tcPr>
          <w:p>
            <w:r>
              <w:t>15,000+</w:t>
            </w:r>
          </w:p>
        </w:tc>
      </w:tr>
    </w:tbl>
    <w:tbl>
      <w:tblPr>
        <w:tblW w:type="auto" w:w="0"/>
        <w:tblLook w:firstColumn="1" w:firstRow="1" w:lastColumn="0" w:lastRow="0" w:noHBand="0" w:noVBand="1" w:val="04A0"/>
      </w:tblPr>
      <w:tblGrid>
        <w:gridCol w:w="4680"/>
        <w:gridCol w:w="4680"/>
      </w:tblGrid>
      <w:tr>
        <w:tc>
          <w:tcPr>
            <w:tcW w:type="dxa" w:w="4680"/>
          </w:tcPr>
          <w:p>
            <w:r>
              <w:t>Dependencies</w:t>
            </w:r>
          </w:p>
        </w:tc>
        <w:tc>
          <w:tcPr>
            <w:tcW w:type="dxa" w:w="4680"/>
          </w:tcPr>
          <w:p>
            <w:r>
              <w:t>Used by thousands of projects</w:t>
            </w:r>
          </w:p>
        </w:tc>
      </w:tr>
    </w:tbl>
    <w:tbl>
      <w:tblPr>
        <w:tblW w:type="auto" w:w="0"/>
        <w:tblLook w:firstColumn="1" w:firstRow="1" w:lastColumn="0" w:lastRow="0" w:noHBand="0" w:noVBand="1" w:val="04A0"/>
      </w:tblPr>
      <w:tblGrid>
        <w:gridCol w:w="4680"/>
        <w:gridCol w:w="4680"/>
      </w:tblGrid>
      <w:tr>
        <w:tc>
          <w:tcPr>
            <w:tcW w:type="dxa" w:w="4680"/>
          </w:tcPr>
          <w:p>
            <w:r>
              <w:t>Community</w:t>
            </w:r>
          </w:p>
        </w:tc>
        <w:tc>
          <w:tcPr>
            <w:tcW w:type="dxa" w:w="4680"/>
          </w:tcPr>
          <w:p>
            <w:r>
              <w:t>Active development and support</w:t>
            </w:r>
          </w:p>
        </w:tc>
      </w:tr>
    </w:tbl>
    <w:p>
      <w:pPr>
        <w:pStyle w:val="Heading3"/>
      </w:pPr>
      <w:r>
        <w:t>Commit-Specific Updates</w:t>
      </w:r>
    </w:p>
    <w:p>
      <w:pPr>
        <w:pStyle w:val="Heading4"/>
      </w:pPr>
      <w:r>
        <w:t>New Feature: Interactive Builder</w:t>
      </w:r>
    </w:p>
    <w:p>
      <w:pPr>
        <w:pStyle w:val="ListParagraph"/>
      </w:pPr>
      <w:r>
        <w:t>**Description**: The Interactive Builder has been enhanced to provide a more meaningful user experience. This feature now offers improved interaction capabilities, allowing users to create and customize their projects with greater ease and efficiency.</w:t>
      </w:r>
    </w:p>
    <w:p>
      <w:pPr>
        <w:pStyle w:val="ListParagraph"/>
      </w:pPr>
      <w:r>
        <w:t>**User Guide Update**: Comprehensive instructions on utilizing the enhanced interactive builder are essential and should be prominently featured in the user guide. This update will guide users through the new functionalities and demonstrate how to maximize the builder's potential.</w:t>
      </w:r>
    </w:p>
    <w:p>
      <w:pPr>
        <w:pStyle w:val="ListParagraph"/>
      </w:pPr>
      <w:r>
        <w:t>**Changelog Update**: The introduction of the meaningful interactive builder should be clearly noted in the changelog. This entry will inform users of the new capabilities and improvements made to the feature, ensuring they are aware of the changes.</w:t>
      </w:r>
    </w:p>
    <w:p>
      <w:pPr>
        <w:pStyle w:val="ListParagraph"/>
      </w:pPr>
      <w:r>
        <w:t>**README Update**: A brief mention of the enhanced interactive builder should be included in the README, particularly if it highlights key features. This will provide users with a quick overview of the new capabilities and encourage them to explore the feature further.</w:t>
      </w:r>
    </w:p>
    <w:p>
      <w:r>
        <w:t>This updated documentation ensures clarity and organization, incorporating the latest enhancements to the Interactive Builder while maintaining the section's purpose and structure.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