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0DB" w:rsidRDefault="002234F4">
      <w:pPr>
        <w:pStyle w:val="Title"/>
        <w:jc w:val="center"/>
      </w:pPr>
      <w:r>
        <w:t>Calculator Application Documentation</w:t>
      </w:r>
    </w:p>
    <w:p w:rsidR="004E50DB" w:rsidRDefault="002234F4">
      <w:pPr>
        <w:pStyle w:val="Heading1"/>
        <w:jc w:val="center"/>
      </w:pPr>
      <w:r>
        <w:t>Version 1.0 - Technical Documentation</w:t>
      </w:r>
    </w:p>
    <w:p w:rsidR="004E50DB" w:rsidRDefault="002234F4">
      <w:pPr>
        <w:pStyle w:val="Heading1"/>
      </w:pPr>
      <w:r>
        <w:t>Table of Contents</w:t>
      </w:r>
    </w:p>
    <w:p w:rsidR="004E50DB" w:rsidRDefault="002234F4">
      <w:pPr>
        <w:pStyle w:val="ListNumber"/>
      </w:pPr>
      <w:r>
        <w:t>1</w:t>
      </w:r>
      <w:r>
        <w:t>. Executive Summary</w:t>
      </w:r>
    </w:p>
    <w:p w:rsidR="004E50DB" w:rsidRDefault="002234F4">
      <w:pPr>
        <w:pStyle w:val="ListNumber"/>
      </w:pPr>
      <w:r>
        <w:t>2. Application Overview</w:t>
      </w:r>
    </w:p>
    <w:p w:rsidR="004E50DB" w:rsidRDefault="002234F4">
      <w:pPr>
        <w:pStyle w:val="ListNumber"/>
      </w:pPr>
      <w:r>
        <w:t>3. System Architecture</w:t>
      </w:r>
    </w:p>
    <w:p w:rsidR="004E50DB" w:rsidRDefault="002234F4">
      <w:pPr>
        <w:pStyle w:val="ListNumber"/>
      </w:pPr>
      <w:r>
        <w:t>4. Feature Specifications</w:t>
      </w:r>
    </w:p>
    <w:p w:rsidR="004E50DB" w:rsidRDefault="002234F4">
      <w:pPr>
        <w:pStyle w:val="ListNumber"/>
      </w:pPr>
      <w:r>
        <w:t>5. User Interface Design</w:t>
      </w:r>
    </w:p>
    <w:p w:rsidR="004E50DB" w:rsidRDefault="002234F4">
      <w:pPr>
        <w:pStyle w:val="ListNumber"/>
      </w:pPr>
      <w:r>
        <w:t>6. Technical Implementation</w:t>
      </w:r>
    </w:p>
    <w:p w:rsidR="004E50DB" w:rsidRDefault="002234F4">
      <w:pPr>
        <w:pStyle w:val="ListNumber"/>
      </w:pPr>
      <w:r>
        <w:t xml:space="preserve">7. Error </w:t>
      </w:r>
      <w:r>
        <w:t>Handling Framework</w:t>
      </w:r>
    </w:p>
    <w:p w:rsidR="004E50DB" w:rsidRDefault="002234F4">
      <w:pPr>
        <w:pStyle w:val="ListNumber"/>
      </w:pPr>
      <w:r>
        <w:t>8. Testing and Quality Assurance</w:t>
      </w:r>
    </w:p>
    <w:p w:rsidR="004E50DB" w:rsidRDefault="002234F4">
      <w:pPr>
        <w:pStyle w:val="ListNumber"/>
      </w:pPr>
      <w:r>
        <w:t>9. Performance Analysis</w:t>
      </w:r>
    </w:p>
    <w:p w:rsidR="004E50DB" w:rsidRDefault="002234F4">
      <w:pPr>
        <w:pStyle w:val="ListNumber"/>
      </w:pPr>
      <w:r>
        <w:t>10. Future Enhancements</w:t>
      </w:r>
    </w:p>
    <w:p w:rsidR="004E50DB" w:rsidRDefault="002234F4">
      <w:pPr>
        <w:pStyle w:val="ListNumber"/>
      </w:pPr>
      <w:r>
        <w:t>11. Appendices</w:t>
      </w:r>
    </w:p>
    <w:p w:rsidR="004E50DB" w:rsidRDefault="002234F4">
      <w:r>
        <w:br w:type="page"/>
      </w:r>
      <w:bookmarkStart w:id="0" w:name="_GoBack"/>
      <w:bookmarkEnd w:id="0"/>
    </w:p>
    <w:p w:rsidR="004E50DB" w:rsidRDefault="002234F4">
      <w:pPr>
        <w:pStyle w:val="Heading1"/>
      </w:pPr>
      <w:r>
        <w:lastRenderedPageBreak/>
        <w:t>1. Executive Summary</w:t>
      </w:r>
    </w:p>
    <w:p w:rsidR="004E50DB" w:rsidRDefault="002234F4">
      <w:r>
        <w:t>T</w:t>
      </w:r>
      <w:r>
        <w:t>he Calculator Application represents a comprehensive solution for basic mathematical computations through an intuitiv</w:t>
      </w:r>
      <w:r>
        <w:t>e command-line interface. This document provides detailed technical specifications, implementation guidelines, and user experience documentation for the calculator system.</w:t>
      </w:r>
    </w:p>
    <w:p w:rsidR="004E50DB" w:rsidRDefault="002234F4">
      <w:r>
        <w:t>The application has been designed with simplicity and reliability as core principles</w:t>
      </w:r>
      <w:r>
        <w:t>, ensuring that users can perform essential arithmetic operations with confidence. The system includes advanced features such as calculation history tracking, comprehensive error handling, and an extensible architecture that supports future enhancements.</w:t>
      </w:r>
    </w:p>
    <w:p w:rsidR="004E50DB" w:rsidRDefault="002234F4">
      <w:pPr>
        <w:pStyle w:val="Heading1"/>
      </w:pPr>
      <w:r>
        <w:t>2</w:t>
      </w:r>
      <w:r>
        <w:t>. Application Overview</w:t>
      </w:r>
    </w:p>
    <w:p w:rsidR="004E50DB" w:rsidRDefault="002234F4">
      <w:r>
        <w:t>The Calculator Application is a Python-based command-line tool that provides essential mathematical operations in a user-friendly environment. The application serves both educational and practical purposes, offering a clean interface</w:t>
      </w:r>
      <w:r>
        <w:t xml:space="preserve"> for performing basic arithmetic calculations while maintaining a complete record of all operations performed during a session.</w:t>
      </w:r>
    </w:p>
    <w:p w:rsidR="004E50DB" w:rsidRDefault="002234F4">
      <w:r>
        <w:t>The system architecture follows object-oriented design principles, with a Calculator class serving as the core component. This d</w:t>
      </w:r>
      <w:r>
        <w:t>esign ensures maintainability, testability, and extensibility. The application includes both programmatic access through the Calculator class and an interactive command-line interface for end-user interaction.</w:t>
      </w:r>
    </w:p>
    <w:p w:rsidR="004E50DB" w:rsidRDefault="002234F4">
      <w:pPr>
        <w:pStyle w:val="Heading1"/>
      </w:pPr>
      <w:r>
        <w:t>3. System Architecture</w:t>
      </w:r>
    </w:p>
    <w:p w:rsidR="004E50DB" w:rsidRDefault="002234F4">
      <w:r>
        <w:t>The application consist</w:t>
      </w:r>
      <w:r>
        <w:t>s of two primary components:</w:t>
      </w:r>
    </w:p>
    <w:p w:rsidR="004E50DB" w:rsidRDefault="002234F4">
      <w:pPr>
        <w:pStyle w:val="ListBullet"/>
      </w:pPr>
      <w:r>
        <w:t>Core Calculator Class: The Calculator class encapsulates all mathematical operations and history management functionality. This class provides methods for addition, subtraction, multiplication, division, and exponentiation, alo</w:t>
      </w:r>
      <w:r>
        <w:t>ng with comprehensive history tracking capabilities.</w:t>
      </w:r>
    </w:p>
    <w:p w:rsidR="004E50DB" w:rsidRDefault="002234F4">
      <w:pPr>
        <w:pStyle w:val="ListBullet"/>
      </w:pPr>
      <w:r>
        <w:t>Interactive Interface: The main() function provides a menu-driven interface that allows users to interact with the calculator through a series of numbered options. This interface handles user input valid</w:t>
      </w:r>
      <w:r>
        <w:t>ation, error display, and result presentation.</w:t>
      </w: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2234F4" w:rsidRDefault="002234F4" w:rsidP="002234F4">
      <w:pPr>
        <w:pStyle w:val="ListBullet"/>
        <w:numPr>
          <w:ilvl w:val="0"/>
          <w:numId w:val="0"/>
        </w:numPr>
        <w:ind w:left="360"/>
      </w:pPr>
    </w:p>
    <w:p w:rsidR="004E50DB" w:rsidRDefault="002234F4">
      <w:pPr>
        <w:pStyle w:val="Heading1"/>
      </w:pPr>
      <w:r>
        <w:lastRenderedPageBreak/>
        <w:t>4. Feature Specifications</w:t>
      </w:r>
    </w:p>
    <w:p w:rsidR="004E50DB" w:rsidRDefault="002234F4">
      <w:r>
        <w:t>The Calculator Application provides the following core features:</w:t>
      </w:r>
    </w:p>
    <w:p w:rsidR="004E50DB" w:rsidRDefault="002234F4">
      <w:pPr>
        <w:pStyle w:val="Heading2"/>
      </w:pPr>
      <w:r>
        <w:t>Basic Arithmetic Operations</w:t>
      </w:r>
    </w:p>
    <w:p w:rsidR="004E50DB" w:rsidRDefault="002234F4">
      <w:r>
        <w:t>The application supports four fundamental arithmetic operations:</w:t>
      </w:r>
    </w:p>
    <w:p w:rsidR="004E50DB" w:rsidRDefault="002234F4">
      <w:pPr>
        <w:pStyle w:val="ListBullet"/>
      </w:pPr>
      <w:r>
        <w:t xml:space="preserve">Addition: Combines two </w:t>
      </w:r>
      <w:r>
        <w:t>numerical values</w:t>
      </w:r>
    </w:p>
    <w:p w:rsidR="004E50DB" w:rsidRDefault="002234F4">
      <w:pPr>
        <w:pStyle w:val="ListBullet"/>
      </w:pPr>
      <w:r>
        <w:t>Subtraction: Calculates the difference between two values</w:t>
      </w:r>
    </w:p>
    <w:p w:rsidR="004E50DB" w:rsidRDefault="002234F4">
      <w:pPr>
        <w:pStyle w:val="ListBullet"/>
      </w:pPr>
      <w:r>
        <w:t>Multiplication: Computes the product of two values</w:t>
      </w:r>
    </w:p>
    <w:p w:rsidR="004E50DB" w:rsidRDefault="002234F4">
      <w:pPr>
        <w:pStyle w:val="ListBullet"/>
      </w:pPr>
      <w:r>
        <w:t>Division: Determines the quotient of two values</w:t>
      </w:r>
    </w:p>
    <w:p w:rsidR="004E50DB" w:rsidRDefault="002234F4">
      <w:pPr>
        <w:pStyle w:val="Heading2"/>
      </w:pPr>
      <w:r>
        <w:t>Advanced Operations</w:t>
      </w:r>
    </w:p>
    <w:p w:rsidR="004E50DB" w:rsidRDefault="002234F4">
      <w:pPr>
        <w:pStyle w:val="ListBullet"/>
      </w:pPr>
      <w:r>
        <w:t>Exponentiation: Raises a number to a specified power</w:t>
      </w:r>
    </w:p>
    <w:p w:rsidR="004E50DB" w:rsidRDefault="002234F4">
      <w:pPr>
        <w:pStyle w:val="ListBullet"/>
      </w:pPr>
      <w:r>
        <w:t>History M</w:t>
      </w:r>
      <w:r>
        <w:t>anagement: Tracks and displays all calculations performed</w:t>
      </w:r>
    </w:p>
    <w:p w:rsidR="004E50DB" w:rsidRDefault="002234F4">
      <w:pPr>
        <w:pStyle w:val="Heading1"/>
      </w:pPr>
      <w:r>
        <w:t>5. User Interface Design</w:t>
      </w:r>
    </w:p>
    <w:p w:rsidR="004E50DB" w:rsidRDefault="002234F4">
      <w:r>
        <w:t>The user interface follows a simple, intuitive design pattern that minimizes cognitive load while maximizing functionality. The main menu presents eight clearly labeled opti</w:t>
      </w:r>
      <w:r>
        <w:t>ons, each corresponding to a specific function or action.</w:t>
      </w:r>
    </w:p>
    <w:p w:rsidR="004E50DB" w:rsidRDefault="002234F4">
      <w:pPr>
        <w:pStyle w:val="Heading2"/>
      </w:pPr>
      <w:r>
        <w:t>Menu Structure</w:t>
      </w:r>
    </w:p>
    <w:tbl>
      <w:tblPr>
        <w:tblStyle w:val="TableGrid"/>
        <w:tblW w:w="0" w:type="auto"/>
        <w:jc w:val="center"/>
        <w:tblLook w:val="04A0" w:firstRow="1" w:lastRow="0" w:firstColumn="1" w:lastColumn="0" w:noHBand="0" w:noVBand="1"/>
      </w:tblPr>
      <w:tblGrid>
        <w:gridCol w:w="4320"/>
        <w:gridCol w:w="4320"/>
      </w:tblGrid>
      <w:tr w:rsidR="004E50DB">
        <w:trPr>
          <w:jc w:val="center"/>
        </w:trPr>
        <w:tc>
          <w:tcPr>
            <w:tcW w:w="4320" w:type="dxa"/>
          </w:tcPr>
          <w:p w:rsidR="004E50DB" w:rsidRDefault="002234F4">
            <w:r>
              <w:t>Option</w:t>
            </w:r>
          </w:p>
        </w:tc>
        <w:tc>
          <w:tcPr>
            <w:tcW w:w="4320" w:type="dxa"/>
          </w:tcPr>
          <w:p w:rsidR="004E50DB" w:rsidRDefault="002234F4">
            <w:r>
              <w:t>Function</w:t>
            </w:r>
          </w:p>
        </w:tc>
      </w:tr>
      <w:tr w:rsidR="004E50DB">
        <w:trPr>
          <w:jc w:val="center"/>
        </w:trPr>
        <w:tc>
          <w:tcPr>
            <w:tcW w:w="4320" w:type="dxa"/>
          </w:tcPr>
          <w:p w:rsidR="004E50DB" w:rsidRDefault="002234F4">
            <w:r>
              <w:t>1</w:t>
            </w:r>
          </w:p>
        </w:tc>
        <w:tc>
          <w:tcPr>
            <w:tcW w:w="4320" w:type="dxa"/>
          </w:tcPr>
          <w:p w:rsidR="004E50DB" w:rsidRDefault="002234F4">
            <w:r>
              <w:t>Addition</w:t>
            </w:r>
          </w:p>
        </w:tc>
      </w:tr>
      <w:tr w:rsidR="004E50DB">
        <w:trPr>
          <w:jc w:val="center"/>
        </w:trPr>
        <w:tc>
          <w:tcPr>
            <w:tcW w:w="4320" w:type="dxa"/>
          </w:tcPr>
          <w:p w:rsidR="004E50DB" w:rsidRDefault="002234F4">
            <w:r>
              <w:t>2</w:t>
            </w:r>
          </w:p>
        </w:tc>
        <w:tc>
          <w:tcPr>
            <w:tcW w:w="4320" w:type="dxa"/>
          </w:tcPr>
          <w:p w:rsidR="004E50DB" w:rsidRDefault="002234F4">
            <w:r>
              <w:t>Subtract</w:t>
            </w:r>
          </w:p>
        </w:tc>
      </w:tr>
      <w:tr w:rsidR="004E50DB">
        <w:trPr>
          <w:jc w:val="center"/>
        </w:trPr>
        <w:tc>
          <w:tcPr>
            <w:tcW w:w="4320" w:type="dxa"/>
          </w:tcPr>
          <w:p w:rsidR="004E50DB" w:rsidRDefault="002234F4">
            <w:r>
              <w:t>3</w:t>
            </w:r>
          </w:p>
        </w:tc>
        <w:tc>
          <w:tcPr>
            <w:tcW w:w="4320" w:type="dxa"/>
          </w:tcPr>
          <w:p w:rsidR="004E50DB" w:rsidRDefault="002234F4">
            <w:r>
              <w:t>Multiply</w:t>
            </w:r>
          </w:p>
        </w:tc>
      </w:tr>
      <w:tr w:rsidR="004E50DB">
        <w:trPr>
          <w:jc w:val="center"/>
        </w:trPr>
        <w:tc>
          <w:tcPr>
            <w:tcW w:w="4320" w:type="dxa"/>
          </w:tcPr>
          <w:p w:rsidR="004E50DB" w:rsidRDefault="002234F4">
            <w:r>
              <w:t>4</w:t>
            </w:r>
          </w:p>
        </w:tc>
        <w:tc>
          <w:tcPr>
            <w:tcW w:w="4320" w:type="dxa"/>
          </w:tcPr>
          <w:p w:rsidR="004E50DB" w:rsidRDefault="002234F4">
            <w:r>
              <w:t>Divide</w:t>
            </w:r>
          </w:p>
        </w:tc>
      </w:tr>
      <w:tr w:rsidR="004E50DB">
        <w:trPr>
          <w:jc w:val="center"/>
        </w:trPr>
        <w:tc>
          <w:tcPr>
            <w:tcW w:w="4320" w:type="dxa"/>
          </w:tcPr>
          <w:p w:rsidR="004E50DB" w:rsidRDefault="002234F4">
            <w:r>
              <w:t>5</w:t>
            </w:r>
          </w:p>
        </w:tc>
        <w:tc>
          <w:tcPr>
            <w:tcW w:w="4320" w:type="dxa"/>
          </w:tcPr>
          <w:p w:rsidR="004E50DB" w:rsidRDefault="002234F4">
            <w:r>
              <w:t>Power (a^b)</w:t>
            </w:r>
          </w:p>
        </w:tc>
      </w:tr>
      <w:tr w:rsidR="004E50DB">
        <w:trPr>
          <w:jc w:val="center"/>
        </w:trPr>
        <w:tc>
          <w:tcPr>
            <w:tcW w:w="4320" w:type="dxa"/>
          </w:tcPr>
          <w:p w:rsidR="004E50DB" w:rsidRDefault="002234F4">
            <w:r>
              <w:t>6</w:t>
            </w:r>
          </w:p>
        </w:tc>
        <w:tc>
          <w:tcPr>
            <w:tcW w:w="4320" w:type="dxa"/>
          </w:tcPr>
          <w:p w:rsidR="004E50DB" w:rsidRDefault="002234F4">
            <w:r>
              <w:t>Show History</w:t>
            </w:r>
          </w:p>
        </w:tc>
      </w:tr>
      <w:tr w:rsidR="004E50DB">
        <w:trPr>
          <w:jc w:val="center"/>
        </w:trPr>
        <w:tc>
          <w:tcPr>
            <w:tcW w:w="4320" w:type="dxa"/>
          </w:tcPr>
          <w:p w:rsidR="004E50DB" w:rsidRDefault="002234F4">
            <w:r>
              <w:t>7</w:t>
            </w:r>
          </w:p>
        </w:tc>
        <w:tc>
          <w:tcPr>
            <w:tcW w:w="4320" w:type="dxa"/>
          </w:tcPr>
          <w:p w:rsidR="004E50DB" w:rsidRDefault="002234F4">
            <w:r>
              <w:t>Clear History</w:t>
            </w:r>
          </w:p>
        </w:tc>
      </w:tr>
      <w:tr w:rsidR="004E50DB">
        <w:trPr>
          <w:jc w:val="center"/>
        </w:trPr>
        <w:tc>
          <w:tcPr>
            <w:tcW w:w="4320" w:type="dxa"/>
          </w:tcPr>
          <w:p w:rsidR="004E50DB" w:rsidRDefault="002234F4">
            <w:r>
              <w:t>8</w:t>
            </w:r>
          </w:p>
        </w:tc>
        <w:tc>
          <w:tcPr>
            <w:tcW w:w="4320" w:type="dxa"/>
          </w:tcPr>
          <w:p w:rsidR="004E50DB" w:rsidRDefault="002234F4">
            <w:r>
              <w:t>Exit</w:t>
            </w:r>
          </w:p>
        </w:tc>
      </w:tr>
      <w:tr>
        <w:tc>
          <w:tcPr>
            <w:tcW w:type="dxa" w:w="4320"/>
          </w:tcPr>
          <w:p>
            <w:r>
              <w:t>Factorial</w:t>
            </w:r>
          </w:p>
        </w:tc>
        <w:tc>
          <w:tcPr>
            <w:tcW w:type="dxa" w:w="4320"/>
          </w:tcPr>
          <w:p>
            <w:r>
              <w:t>factorial</w:t>
            </w:r>
          </w:p>
        </w:tc>
      </w:tr>
      <w:tr>
        <w:tc>
          <w:tcPr>
            <w:tcW w:type="dxa" w:w="4320"/>
          </w:tcPr>
          <w:p>
            <w:r>
              <w:t>Factorial</w:t>
            </w:r>
          </w:p>
        </w:tc>
        <w:tc>
          <w:tcPr>
            <w:tcW w:type="dxa" w:w="4320"/>
          </w:tcPr>
          <w:p>
            <w:r>
              <w:t>factorial</w:t>
            </w:r>
          </w:p>
        </w:tc>
      </w:tr>
      <w:tr>
        <w:tc>
          <w:tcPr>
            <w:tcW w:type="dxa" w:w="4320"/>
          </w:tcPr>
          <w:p>
            <w:r>
              <w:t>Factorial</w:t>
            </w:r>
          </w:p>
        </w:tc>
        <w:tc>
          <w:tcPr>
            <w:tcW w:type="dxa" w:w="4320"/>
          </w:tcPr>
          <w:p>
            <w:r>
              <w:t>factorial</w:t>
            </w:r>
          </w:p>
        </w:tc>
      </w:tr>
    </w:tbl>
    <w:p w:rsidR="004E50DB" w:rsidRDefault="002234F4">
      <w:pPr>
        <w:pStyle w:val="Heading1"/>
      </w:pPr>
      <w:r>
        <w:t>6. Technical Implementation</w:t>
      </w:r>
    </w:p>
    <w:p w:rsidR="004E50DB" w:rsidRDefault="002234F4">
      <w:r>
        <w:t xml:space="preserve">The Calculator class implementation </w:t>
      </w:r>
      <w:r>
        <w:t>follows Python best practices and includes the following key methods:</w:t>
      </w:r>
    </w:p>
    <w:p w:rsidR="004E50DB" w:rsidRDefault="002234F4">
      <w:pPr>
        <w:pStyle w:val="Heading2"/>
      </w:pPr>
      <w:r>
        <w:t>Mathematical Operations</w:t>
      </w:r>
    </w:p>
    <w:p w:rsidR="004E50DB" w:rsidRDefault="002234F4">
      <w:pPr>
        <w:pStyle w:val="ListBullet"/>
      </w:pPr>
      <w:r>
        <w:t>addition(a, b): Performs addition with automatic history logging</w:t>
      </w:r>
    </w:p>
    <w:p w:rsidR="004E50DB" w:rsidRDefault="002234F4">
      <w:pPr>
        <w:pStyle w:val="ListBullet"/>
      </w:pPr>
      <w:r>
        <w:t>subtract(a, b): Performs subtraction with automatic history logging</w:t>
      </w:r>
    </w:p>
    <w:p w:rsidR="004E50DB" w:rsidRDefault="002234F4">
      <w:pPr>
        <w:pStyle w:val="ListBullet"/>
      </w:pPr>
      <w:r>
        <w:t>multiply(a, b): Performs mult</w:t>
      </w:r>
      <w:r>
        <w:t>iplication with automatic history logging</w:t>
      </w:r>
    </w:p>
    <w:p w:rsidR="004E50DB" w:rsidRDefault="002234F4">
      <w:pPr>
        <w:pStyle w:val="ListBullet"/>
      </w:pPr>
      <w:r>
        <w:t>divide(a, b): Performs division with zero-division error handling</w:t>
      </w:r>
    </w:p>
    <w:p w:rsidR="004E50DB" w:rsidRDefault="002234F4">
      <w:pPr>
        <w:pStyle w:val="ListBullet"/>
      </w:pPr>
      <w:r>
        <w:t>power(a, b): Performs exponentiation with automatic history logging</w:t>
      </w:r>
    </w:p>
    <w:p w:rsidR="004E50DB" w:rsidRDefault="002234F4">
      <w:pPr>
        <w:pStyle w:val="Heading2"/>
      </w:pPr>
      <w:r>
        <w:lastRenderedPageBreak/>
        <w:t>History Management</w:t>
      </w:r>
    </w:p>
    <w:p w:rsidR="004E50DB" w:rsidRDefault="002234F4">
      <w:pPr>
        <w:pStyle w:val="ListBullet"/>
      </w:pPr>
      <w:r>
        <w:t xml:space="preserve">get_history(): Returns a list of formatted calculation </w:t>
      </w:r>
      <w:r>
        <w:t>strings</w:t>
      </w:r>
    </w:p>
    <w:p w:rsidR="004E50DB" w:rsidRDefault="002234F4">
      <w:pPr>
        <w:pStyle w:val="ListBullet"/>
      </w:pPr>
      <w:r>
        <w:t>clear_history(): Resets the history to an empty state</w:t>
      </w:r>
    </w:p>
    <w:p w:rsidR="004E50DB" w:rsidRDefault="002234F4">
      <w:pPr>
        <w:pStyle w:val="Heading1"/>
      </w:pPr>
      <w:r>
        <w:t>7. Error Handling Framework</w:t>
      </w:r>
    </w:p>
    <w:p w:rsidR="004E50DB" w:rsidRDefault="002234F4">
      <w:r>
        <w:t>The application implements a robust error handling system that addresses common user input errors and mathematical edge cases:</w:t>
      </w:r>
    </w:p>
    <w:p w:rsidR="004E50DB" w:rsidRDefault="002234F4">
      <w:pPr>
        <w:pStyle w:val="Heading2"/>
      </w:pPr>
      <w:r>
        <w:t>Division by Zero Protection</w:t>
      </w:r>
    </w:p>
    <w:p w:rsidR="004E50DB" w:rsidRDefault="002234F4">
      <w:r>
        <w:t>The divide(</w:t>
      </w:r>
      <w:r>
        <w:t>) method includes explicit checking for zero divisors, raising a ValueError with the message "Cannot divide by zero" when such an operation is attempted. This prevents mathematical errors and provides clear feedback to users.</w:t>
      </w:r>
    </w:p>
    <w:p w:rsidR="004E50DB" w:rsidRDefault="002234F4">
      <w:pPr>
        <w:pStyle w:val="Heading2"/>
      </w:pPr>
      <w:r>
        <w:t>Input Validation</w:t>
      </w:r>
    </w:p>
    <w:p w:rsidR="004E50DB" w:rsidRDefault="002234F4">
      <w:r>
        <w:t>The main inte</w:t>
      </w:r>
      <w:r>
        <w:t>rface includes try-catch blocks that handle ValueError exceptions from invalid input types. When users enter non-numeric values, the system displays an error message and allows them to retry with valid input.</w:t>
      </w:r>
    </w:p>
    <w:p w:rsidR="004E50DB" w:rsidRDefault="002234F4">
      <w:pPr>
        <w:pStyle w:val="Heading1"/>
      </w:pPr>
      <w:r>
        <w:t>8. Testing and Quality Assurance</w:t>
      </w:r>
    </w:p>
    <w:p w:rsidR="004E50DB" w:rsidRDefault="002234F4">
      <w:r>
        <w:t>The applicatio</w:t>
      </w:r>
      <w:r>
        <w:t>n includes comprehensive unit tests implemented using Python's unittest framework. The test suite covers:</w:t>
      </w:r>
    </w:p>
    <w:p w:rsidR="004E50DB" w:rsidRDefault="002234F4">
      <w:pPr>
        <w:pStyle w:val="Heading2"/>
      </w:pPr>
      <w:r>
        <w:t>Functional Testing</w:t>
      </w:r>
    </w:p>
    <w:p w:rsidR="004E50DB" w:rsidRDefault="002234F4">
      <w:pPr>
        <w:pStyle w:val="ListBullet"/>
      </w:pPr>
      <w:r>
        <w:t>Verification of correct mathematical results for all operations</w:t>
      </w:r>
    </w:p>
    <w:p w:rsidR="004E50DB" w:rsidRDefault="002234F4">
      <w:pPr>
        <w:pStyle w:val="ListBullet"/>
      </w:pPr>
      <w:r>
        <w:t>Testing of edge cases including division by zero</w:t>
      </w:r>
    </w:p>
    <w:p w:rsidR="004E50DB" w:rsidRDefault="002234F4">
      <w:pPr>
        <w:pStyle w:val="ListBullet"/>
      </w:pPr>
      <w:r>
        <w:t>Validation of hist</w:t>
      </w:r>
      <w:r>
        <w:t>ory tracking accuracy</w:t>
      </w:r>
    </w:p>
    <w:p w:rsidR="004E50DB" w:rsidRDefault="002234F4">
      <w:pPr>
        <w:pStyle w:val="Heading1"/>
      </w:pPr>
      <w:r>
        <w:t>9. Performance Analysis</w:t>
      </w:r>
    </w:p>
    <w:p w:rsidR="004E50DB" w:rsidRDefault="002234F4">
      <w:r>
        <w:t>The Calculator Application demonstrates excellent performance characteristics:</w:t>
      </w:r>
    </w:p>
    <w:p w:rsidR="004E50DB" w:rsidRDefault="002234F4">
      <w:pPr>
        <w:pStyle w:val="Heading2"/>
      </w:pPr>
      <w:r>
        <w:t>Computational Complexity</w:t>
      </w:r>
    </w:p>
    <w:p w:rsidR="004E50DB" w:rsidRDefault="002234F4">
      <w:r>
        <w:t>All mathematical operations execute in constant time (O(1)), making the application suitable for rapid cal</w:t>
      </w:r>
      <w:r>
        <w:t>culations without performance degradation.</w:t>
      </w:r>
    </w:p>
    <w:p w:rsidR="004E50DB" w:rsidRDefault="002234F4">
      <w:pPr>
        <w:pStyle w:val="Heading2"/>
      </w:pPr>
      <w:r>
        <w:t>Memory Usage</w:t>
      </w:r>
    </w:p>
    <w:p w:rsidR="004E50DB" w:rsidRDefault="002234F4">
      <w:r>
        <w:t>The application maintains minimal memory footprint, storing only the calculation history in a simple list structure. Memory usage scales linearly with the number of calculations performed during a ses</w:t>
      </w:r>
      <w:r>
        <w:t>sion.</w:t>
      </w:r>
    </w:p>
    <w:p w:rsidR="004E50DB" w:rsidRDefault="002234F4">
      <w:pPr>
        <w:pStyle w:val="Heading1"/>
      </w:pPr>
      <w:r>
        <w:lastRenderedPageBreak/>
        <w:t>10. Future Enhancements</w:t>
      </w:r>
    </w:p>
    <w:p w:rsidR="004E50DB" w:rsidRDefault="002234F4">
      <w:r>
        <w:t>The application architecture supports several potential enhancements:</w:t>
      </w:r>
    </w:p>
    <w:p w:rsidR="004E50DB" w:rsidRDefault="002234F4">
      <w:pPr>
        <w:pStyle w:val="Heading2"/>
      </w:pPr>
      <w:r>
        <w:t>Advanced Mathematical Functions</w:t>
      </w:r>
    </w:p>
    <w:p w:rsidR="004E50DB" w:rsidRDefault="002234F4">
      <w:pPr>
        <w:pStyle w:val="ListBullet"/>
      </w:pPr>
      <w:r>
        <w:t>Trigonometric operations (sin, cos, tan)</w:t>
      </w:r>
    </w:p>
    <w:p w:rsidR="004E50DB" w:rsidRDefault="002234F4">
      <w:pPr>
        <w:pStyle w:val="ListBullet"/>
      </w:pPr>
      <w:r>
        <w:t>Logarithmic functions</w:t>
      </w:r>
    </w:p>
    <w:p w:rsidR="004E50DB" w:rsidRDefault="002234F4">
      <w:pPr>
        <w:pStyle w:val="ListBullet"/>
      </w:pPr>
      <w:r>
        <w:t>Statistical calculations (mean, median, standard deviation)</w:t>
      </w:r>
    </w:p>
    <w:p w:rsidR="004E50DB" w:rsidRDefault="002234F4">
      <w:pPr>
        <w:pStyle w:val="Heading1"/>
      </w:pPr>
      <w:r>
        <w:t>11. Appendices</w:t>
      </w:r>
    </w:p>
    <w:p w:rsidR="004E50DB" w:rsidRDefault="002234F4">
      <w:pPr>
        <w:pStyle w:val="Heading2"/>
      </w:pPr>
      <w:r>
        <w:t>Appendix A: Operation Reference Table</w:t>
      </w:r>
    </w:p>
    <w:tbl>
      <w:tblPr>
        <w:tblStyle w:val="TableGrid"/>
        <w:tblW w:w="0" w:type="auto"/>
        <w:tblLook w:val="04A0" w:firstRow="1" w:lastRow="0" w:firstColumn="1" w:lastColumn="0" w:noHBand="0" w:noVBand="1"/>
      </w:tblPr>
      <w:tblGrid>
        <w:gridCol w:w="1728"/>
        <w:gridCol w:w="1728"/>
        <w:gridCol w:w="1728"/>
        <w:gridCol w:w="1728"/>
        <w:gridCol w:w="1728"/>
      </w:tblGrid>
      <w:tr w:rsidR="004E50DB">
        <w:tc>
          <w:tcPr>
            <w:tcW w:w="1728" w:type="dxa"/>
          </w:tcPr>
          <w:p w:rsidR="004E50DB" w:rsidRDefault="002234F4">
            <w:r>
              <w:t>Operation</w:t>
            </w:r>
          </w:p>
        </w:tc>
        <w:tc>
          <w:tcPr>
            <w:tcW w:w="1728" w:type="dxa"/>
          </w:tcPr>
          <w:p w:rsidR="004E50DB" w:rsidRDefault="002234F4">
            <w:r>
              <w:t>Method Name</w:t>
            </w:r>
          </w:p>
        </w:tc>
        <w:tc>
          <w:tcPr>
            <w:tcW w:w="1728" w:type="dxa"/>
          </w:tcPr>
          <w:p w:rsidR="004E50DB" w:rsidRDefault="002234F4">
            <w:r>
              <w:t>Input Parameters</w:t>
            </w:r>
          </w:p>
        </w:tc>
        <w:tc>
          <w:tcPr>
            <w:tcW w:w="1728" w:type="dxa"/>
          </w:tcPr>
          <w:p w:rsidR="004E50DB" w:rsidRDefault="002234F4">
            <w:r>
              <w:t>Output</w:t>
            </w:r>
          </w:p>
        </w:tc>
        <w:tc>
          <w:tcPr>
            <w:tcW w:w="1728" w:type="dxa"/>
          </w:tcPr>
          <w:p w:rsidR="004E50DB" w:rsidRDefault="002234F4">
            <w:r>
              <w:t>Error Handling</w:t>
            </w:r>
          </w:p>
        </w:tc>
      </w:tr>
      <w:tr w:rsidR="004E50DB">
        <w:tc>
          <w:tcPr>
            <w:tcW w:w="1728" w:type="dxa"/>
          </w:tcPr>
          <w:p w:rsidR="004E50DB" w:rsidRDefault="002234F4">
            <w:r>
              <w:t>Addition</w:t>
            </w:r>
          </w:p>
        </w:tc>
        <w:tc>
          <w:tcPr>
            <w:tcW w:w="1728" w:type="dxa"/>
          </w:tcPr>
          <w:p w:rsidR="004E50DB" w:rsidRDefault="002234F4">
            <w:r>
              <w:t>addition(a, b)</w:t>
            </w:r>
          </w:p>
        </w:tc>
        <w:tc>
          <w:tcPr>
            <w:tcW w:w="1728" w:type="dxa"/>
          </w:tcPr>
          <w:p w:rsidR="004E50DB" w:rsidRDefault="002234F4">
            <w:r>
              <w:t>Two numbers</w:t>
            </w:r>
          </w:p>
        </w:tc>
        <w:tc>
          <w:tcPr>
            <w:tcW w:w="1728" w:type="dxa"/>
          </w:tcPr>
          <w:p w:rsidR="004E50DB" w:rsidRDefault="002234F4">
            <w:r>
              <w:t>Sum</w:t>
            </w:r>
          </w:p>
        </w:tc>
        <w:tc>
          <w:tcPr>
            <w:tcW w:w="1728" w:type="dxa"/>
          </w:tcPr>
          <w:p w:rsidR="004E50DB" w:rsidRDefault="002234F4">
            <w:r>
              <w:t>Input validation</w:t>
            </w:r>
          </w:p>
        </w:tc>
      </w:tr>
      <w:tr w:rsidR="004E50DB">
        <w:tc>
          <w:tcPr>
            <w:tcW w:w="1728" w:type="dxa"/>
          </w:tcPr>
          <w:p w:rsidR="004E50DB" w:rsidRDefault="002234F4">
            <w:r>
              <w:t>Subtraction</w:t>
            </w:r>
          </w:p>
        </w:tc>
        <w:tc>
          <w:tcPr>
            <w:tcW w:w="1728" w:type="dxa"/>
          </w:tcPr>
          <w:p w:rsidR="004E50DB" w:rsidRDefault="002234F4">
            <w:r>
              <w:t>subtract(a, b)</w:t>
            </w:r>
          </w:p>
        </w:tc>
        <w:tc>
          <w:tcPr>
            <w:tcW w:w="1728" w:type="dxa"/>
          </w:tcPr>
          <w:p w:rsidR="004E50DB" w:rsidRDefault="002234F4">
            <w:r>
              <w:t>Two numbers</w:t>
            </w:r>
          </w:p>
        </w:tc>
        <w:tc>
          <w:tcPr>
            <w:tcW w:w="1728" w:type="dxa"/>
          </w:tcPr>
          <w:p w:rsidR="004E50DB" w:rsidRDefault="002234F4">
            <w:r>
              <w:t>Difference</w:t>
            </w:r>
          </w:p>
        </w:tc>
        <w:tc>
          <w:tcPr>
            <w:tcW w:w="1728" w:type="dxa"/>
          </w:tcPr>
          <w:p w:rsidR="004E50DB" w:rsidRDefault="002234F4">
            <w:r>
              <w:t>Input validation</w:t>
            </w:r>
          </w:p>
        </w:tc>
      </w:tr>
      <w:tr w:rsidR="004E50DB">
        <w:tc>
          <w:tcPr>
            <w:tcW w:w="1728" w:type="dxa"/>
          </w:tcPr>
          <w:p w:rsidR="004E50DB" w:rsidRDefault="002234F4">
            <w:r>
              <w:t>Multiplication</w:t>
            </w:r>
          </w:p>
        </w:tc>
        <w:tc>
          <w:tcPr>
            <w:tcW w:w="1728" w:type="dxa"/>
          </w:tcPr>
          <w:p w:rsidR="004E50DB" w:rsidRDefault="002234F4">
            <w:r>
              <w:t>multiply(a, b)</w:t>
            </w:r>
          </w:p>
        </w:tc>
        <w:tc>
          <w:tcPr>
            <w:tcW w:w="1728" w:type="dxa"/>
          </w:tcPr>
          <w:p w:rsidR="004E50DB" w:rsidRDefault="002234F4">
            <w:r>
              <w:t>Two numbers</w:t>
            </w:r>
          </w:p>
        </w:tc>
        <w:tc>
          <w:tcPr>
            <w:tcW w:w="1728" w:type="dxa"/>
          </w:tcPr>
          <w:p w:rsidR="004E50DB" w:rsidRDefault="002234F4">
            <w:r>
              <w:t>Product</w:t>
            </w:r>
          </w:p>
        </w:tc>
        <w:tc>
          <w:tcPr>
            <w:tcW w:w="1728" w:type="dxa"/>
          </w:tcPr>
          <w:p w:rsidR="004E50DB" w:rsidRDefault="002234F4">
            <w:r>
              <w:t>Input validation</w:t>
            </w:r>
          </w:p>
        </w:tc>
      </w:tr>
      <w:tr w:rsidR="004E50DB">
        <w:tc>
          <w:tcPr>
            <w:tcW w:w="1728" w:type="dxa"/>
          </w:tcPr>
          <w:p w:rsidR="004E50DB" w:rsidRDefault="002234F4">
            <w:r>
              <w:t>Division</w:t>
            </w:r>
          </w:p>
        </w:tc>
        <w:tc>
          <w:tcPr>
            <w:tcW w:w="1728" w:type="dxa"/>
          </w:tcPr>
          <w:p w:rsidR="004E50DB" w:rsidRDefault="002234F4">
            <w:r>
              <w:t>divide(a, b)</w:t>
            </w:r>
          </w:p>
        </w:tc>
        <w:tc>
          <w:tcPr>
            <w:tcW w:w="1728" w:type="dxa"/>
          </w:tcPr>
          <w:p w:rsidR="004E50DB" w:rsidRDefault="002234F4">
            <w:r>
              <w:t>Two numbers</w:t>
            </w:r>
          </w:p>
        </w:tc>
        <w:tc>
          <w:tcPr>
            <w:tcW w:w="1728" w:type="dxa"/>
          </w:tcPr>
          <w:p w:rsidR="004E50DB" w:rsidRDefault="002234F4">
            <w:r>
              <w:t>Quotient</w:t>
            </w:r>
          </w:p>
        </w:tc>
        <w:tc>
          <w:tcPr>
            <w:tcW w:w="1728" w:type="dxa"/>
          </w:tcPr>
          <w:p w:rsidR="004E50DB" w:rsidRDefault="002234F4">
            <w:r>
              <w:t>Zero division check</w:t>
            </w:r>
          </w:p>
        </w:tc>
      </w:tr>
      <w:tr w:rsidR="004E50DB">
        <w:tc>
          <w:tcPr>
            <w:tcW w:w="1728" w:type="dxa"/>
          </w:tcPr>
          <w:p w:rsidR="004E50DB" w:rsidRDefault="002234F4">
            <w:r>
              <w:t>Exponentiation</w:t>
            </w:r>
          </w:p>
        </w:tc>
        <w:tc>
          <w:tcPr>
            <w:tcW w:w="1728" w:type="dxa"/>
          </w:tcPr>
          <w:p w:rsidR="004E50DB" w:rsidRDefault="002234F4">
            <w:r>
              <w:t>power(a, b)</w:t>
            </w:r>
          </w:p>
        </w:tc>
        <w:tc>
          <w:tcPr>
            <w:tcW w:w="1728" w:type="dxa"/>
          </w:tcPr>
          <w:p w:rsidR="004E50DB" w:rsidRDefault="002234F4">
            <w:r>
              <w:t>Two numbers</w:t>
            </w:r>
          </w:p>
        </w:tc>
        <w:tc>
          <w:tcPr>
            <w:tcW w:w="1728" w:type="dxa"/>
          </w:tcPr>
          <w:p w:rsidR="004E50DB" w:rsidRDefault="002234F4">
            <w:r>
              <w:t>Power result</w:t>
            </w:r>
          </w:p>
        </w:tc>
        <w:tc>
          <w:tcPr>
            <w:tcW w:w="1728" w:type="dxa"/>
          </w:tcPr>
          <w:p w:rsidR="004E50DB" w:rsidRDefault="002234F4">
            <w:r>
              <w:t>Input validation</w:t>
            </w:r>
          </w:p>
        </w:tc>
      </w:tr>
    </w:tbl>
    <w:p w:rsidR="004E50DB" w:rsidRDefault="004E50DB"/>
    <w:p w:rsidR="004E50DB" w:rsidRDefault="002234F4">
      <w:r>
        <w:t>Document Information:</w:t>
      </w:r>
    </w:p>
    <w:p w:rsidR="004E50DB" w:rsidRDefault="002234F4">
      <w:r>
        <w:t>• Version: 1.0</w:t>
      </w:r>
    </w:p>
    <w:p w:rsidR="004E50DB" w:rsidRDefault="002234F4">
      <w:r>
        <w:t>• Last Updated: [Current Date]</w:t>
      </w:r>
    </w:p>
    <w:p w:rsidR="004E50DB" w:rsidRDefault="002234F4">
      <w:r>
        <w:t>• Author: Calculator Application Development Team</w:t>
      </w:r>
    </w:p>
    <w:p w:rsidR="004E50DB" w:rsidRDefault="002234F4">
      <w:r>
        <w:t>• Classification: Technical Documentation</w:t>
      </w:r>
    </w:p>
    <w:p w:rsidR="004E50DB" w:rsidRDefault="002234F4">
      <w:r>
        <w:t>• Distribution: Internal Use</w:t>
      </w:r>
    </w:p>
    <w:p>
      <w:r>
        <w:t>• Factorial Operation: Calculates the factorial of a number</w:t>
      </w:r>
    </w:p>
    <w:sectPr w:rsidR="004E50D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234F4"/>
    <w:rsid w:val="0029639D"/>
    <w:rsid w:val="00326F90"/>
    <w:rsid w:val="004E50D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064178"/>
  <w14:defaultImageDpi w14:val="300"/>
  <w15:docId w15:val="{87AB5222-8C59-4567-BEC2-2C34F9EC8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5CA5A-ED7E-4AE5-A53F-4AC1CD453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BP220</cp:lastModifiedBy>
  <cp:revision>3</cp:revision>
  <dcterms:created xsi:type="dcterms:W3CDTF">2013-12-23T23:15:00Z</dcterms:created>
  <dcterms:modified xsi:type="dcterms:W3CDTF">2025-10-23T12:45:00Z</dcterms:modified>
  <cp:category/>
</cp:coreProperties>
</file>