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56E110D3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80632C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3F32AB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63FE970C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1.7.</w:t>
            </w:r>
            <w:r w:rsidR="003F32AB"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13167523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bookmarkStart w:id="1" w:name="_GoBack"/>
    <w:bookmarkEnd w:id="1"/>
    <w:p w14:paraId="7CF71A03" w14:textId="1CE248FC" w:rsidR="00172C75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13167523" w:history="1">
        <w:r w:rsidR="00172C75" w:rsidRPr="00A03005">
          <w:rPr>
            <w:rStyle w:val="Hipercze"/>
            <w:rFonts w:ascii="Verdana" w:hAnsi="Verdana"/>
            <w:noProof/>
          </w:rPr>
          <w:t>Spis treści</w:t>
        </w:r>
        <w:r w:rsidR="00172C75">
          <w:rPr>
            <w:noProof/>
            <w:webHidden/>
          </w:rPr>
          <w:tab/>
        </w:r>
        <w:r w:rsidR="00172C75">
          <w:rPr>
            <w:noProof/>
            <w:webHidden/>
          </w:rPr>
          <w:fldChar w:fldCharType="begin"/>
        </w:r>
        <w:r w:rsidR="00172C75">
          <w:rPr>
            <w:noProof/>
            <w:webHidden/>
          </w:rPr>
          <w:instrText xml:space="preserve"> PAGEREF _Toc13167523 \h </w:instrText>
        </w:r>
        <w:r w:rsidR="00172C75">
          <w:rPr>
            <w:noProof/>
            <w:webHidden/>
          </w:rPr>
        </w:r>
        <w:r w:rsidR="00172C75">
          <w:rPr>
            <w:noProof/>
            <w:webHidden/>
          </w:rPr>
          <w:fldChar w:fldCharType="separate"/>
        </w:r>
        <w:r w:rsidR="00172C75">
          <w:rPr>
            <w:noProof/>
            <w:webHidden/>
          </w:rPr>
          <w:t>2</w:t>
        </w:r>
        <w:r w:rsidR="00172C75">
          <w:rPr>
            <w:noProof/>
            <w:webHidden/>
          </w:rPr>
          <w:fldChar w:fldCharType="end"/>
        </w:r>
      </w:hyperlink>
    </w:p>
    <w:p w14:paraId="2EADF1A8" w14:textId="5884FE83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4" w:history="1">
        <w:r w:rsidRPr="00A03005">
          <w:rPr>
            <w:rStyle w:val="Hipercze"/>
            <w:rFonts w:ascii="Verdana" w:hAnsi="Verdana"/>
            <w:noProof/>
          </w:rPr>
          <w:t>Podstawowe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C8A94" w14:textId="70220B33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5" w:history="1">
        <w:r w:rsidRPr="00A03005">
          <w:rPr>
            <w:rStyle w:val="Hipercze"/>
            <w:rFonts w:ascii="Verdana" w:hAnsi="Verdana"/>
            <w:noProof/>
          </w:rPr>
          <w:t>Główne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D33B7" w14:textId="72C7D707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6" w:history="1">
        <w:r w:rsidRPr="00A03005">
          <w:rPr>
            <w:rStyle w:val="Hipercze"/>
            <w:rFonts w:ascii="Verdana" w:hAnsi="Verdana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B5FF86" w14:textId="6BB8DED2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7" w:history="1">
        <w:r w:rsidRPr="00A03005">
          <w:rPr>
            <w:rStyle w:val="Hipercze"/>
            <w:rFonts w:ascii="Verdana" w:hAnsi="Verdana"/>
            <w:noProof/>
          </w:rPr>
          <w:t>Opis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87DE3" w14:textId="688D6E81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8" w:history="1">
        <w:r w:rsidRPr="00A03005">
          <w:rPr>
            <w:rStyle w:val="Hipercze"/>
            <w:rFonts w:ascii="Verdana" w:hAnsi="Verdana"/>
            <w:noProof/>
          </w:rPr>
          <w:t>Wersja 1.7.2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24EDF" w14:textId="4BE09DF4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29" w:history="1">
        <w:r w:rsidRPr="00A03005">
          <w:rPr>
            <w:rStyle w:val="Hipercze"/>
            <w:rFonts w:ascii="Verdana" w:hAnsi="Verdana"/>
            <w:noProof/>
          </w:rPr>
          <w:t>Wersja 1.7.1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B89FF3" w14:textId="2EB51243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0" w:history="1">
        <w:r w:rsidRPr="00A03005">
          <w:rPr>
            <w:rStyle w:val="Hipercze"/>
            <w:rFonts w:ascii="Verdana" w:hAnsi="Verdana"/>
            <w:noProof/>
          </w:rPr>
          <w:t>Wersja 1.7.0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CE612" w14:textId="13B30CF4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1" w:history="1">
        <w:r w:rsidRPr="00A03005">
          <w:rPr>
            <w:rStyle w:val="Hipercze"/>
            <w:rFonts w:ascii="Verdana" w:hAnsi="Verdana"/>
            <w:noProof/>
          </w:rPr>
          <w:t>Wersja 1.6.0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3349B" w14:textId="6E1A4AC9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2" w:history="1">
        <w:r w:rsidRPr="00A03005">
          <w:rPr>
            <w:rStyle w:val="Hipercze"/>
            <w:rFonts w:ascii="Verdana" w:hAnsi="Verdana"/>
            <w:noProof/>
          </w:rPr>
          <w:t>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B5DFA6" w14:textId="6CDF1CF4" w:rsidR="00172C75" w:rsidRDefault="00172C7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3" w:history="1">
        <w:r w:rsidRPr="00A03005">
          <w:rPr>
            <w:rStyle w:val="Hipercze"/>
            <w:rFonts w:ascii="Verdana" w:hAnsi="Verdana"/>
            <w:noProof/>
          </w:rPr>
          <w:t>Instalacja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51A5C5" w14:textId="5504D076" w:rsidR="00172C75" w:rsidRDefault="00172C7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4" w:history="1">
        <w:r w:rsidRPr="00A03005">
          <w:rPr>
            <w:rStyle w:val="Hipercze"/>
            <w:rFonts w:ascii="Verdana" w:hAnsi="Verdana"/>
            <w:noProof/>
          </w:rPr>
          <w:t>Ręczna instalacja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12E77" w14:textId="03A94207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5" w:history="1">
        <w:r w:rsidRPr="00A03005">
          <w:rPr>
            <w:rStyle w:val="Hipercze"/>
            <w:rFonts w:ascii="Verdana" w:hAnsi="Verdana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0520A" w14:textId="652E60A2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6" w:history="1">
        <w:r w:rsidRPr="00A03005">
          <w:rPr>
            <w:rStyle w:val="Hipercze"/>
            <w:rFonts w:ascii="Verdana" w:hAnsi="Verdana"/>
            <w:noProof/>
          </w:rPr>
          <w:t>Podstawowa konfiguracja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081610" w14:textId="257C4C87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7" w:history="1">
        <w:r w:rsidRPr="00A03005">
          <w:rPr>
            <w:rStyle w:val="Hipercze"/>
            <w:rFonts w:ascii="Verdana" w:hAnsi="Verdana"/>
            <w:noProof/>
          </w:rPr>
          <w:t>Wyświetlanie kanałów płatności na stronie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321C7" w14:textId="7AFFAD2E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8" w:history="1">
        <w:r w:rsidRPr="00A03005">
          <w:rPr>
            <w:rStyle w:val="Hipercze"/>
            <w:rFonts w:ascii="Verdana" w:hAnsi="Verdana"/>
            <w:noProof/>
          </w:rPr>
          <w:t>Przedtransakcja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73B172" w14:textId="1C6088F7" w:rsidR="00172C75" w:rsidRDefault="00172C7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39" w:history="1">
        <w:r w:rsidRPr="00A03005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6B60AB" w14:textId="32D9F7D2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0" w:history="1">
        <w:r w:rsidRPr="00A03005">
          <w:rPr>
            <w:rStyle w:val="Hipercze"/>
            <w:rFonts w:ascii="Verdana" w:hAnsi="Verdana"/>
            <w:noProof/>
          </w:rPr>
          <w:t>Kanały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685C82" w14:textId="21E3B6CB" w:rsidR="00172C75" w:rsidRDefault="00172C7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1" w:history="1">
        <w:r w:rsidRPr="00A03005">
          <w:rPr>
            <w:rStyle w:val="Hipercze"/>
            <w:rFonts w:ascii="Verdana" w:hAnsi="Verdana"/>
            <w:noProof/>
          </w:rPr>
          <w:t>Odświeżenie listy kanałów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1BFA5" w14:textId="77560CDB" w:rsidR="00172C75" w:rsidRDefault="00172C75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2" w:history="1">
        <w:r w:rsidRPr="00A03005">
          <w:rPr>
            <w:rStyle w:val="Hipercze"/>
            <w:rFonts w:ascii="Verdana" w:hAnsi="Verdana"/>
            <w:noProof/>
          </w:rPr>
          <w:t>Aktywacja i edycja kanału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11DD4F" w14:textId="3FA0AD2C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3" w:history="1">
        <w:r w:rsidRPr="00A03005">
          <w:rPr>
            <w:rStyle w:val="Hipercze"/>
            <w:rFonts w:ascii="Verdana" w:hAnsi="Verdana"/>
            <w:noProof/>
          </w:rPr>
          <w:t>Płatność w 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63D44C" w14:textId="747B30E5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4" w:history="1">
        <w:r w:rsidRPr="00A03005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D45514" w14:textId="2FB7274D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5" w:history="1">
        <w:r w:rsidRPr="00A03005">
          <w:rPr>
            <w:rStyle w:val="Hipercze"/>
            <w:rFonts w:ascii="Verdana" w:hAnsi="Verdana"/>
            <w:noProof/>
          </w:rPr>
          <w:t>Płatności automatyczne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D0C891" w14:textId="4C7EAAB4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6" w:history="1">
        <w:r w:rsidRPr="00A03005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AB3686" w14:textId="72E50106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7" w:history="1">
        <w:r w:rsidRPr="00A03005">
          <w:rPr>
            <w:rStyle w:val="Hipercze"/>
            <w:rFonts w:ascii="Verdana" w:hAnsi="Verdana"/>
            <w:noProof/>
          </w:rPr>
          <w:t>Zarządzanie kartami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76FF9" w14:textId="4FF88B61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8" w:history="1">
        <w:r w:rsidRPr="00A03005">
          <w:rPr>
            <w:rStyle w:val="Hipercze"/>
            <w:rFonts w:ascii="Verdana" w:hAnsi="Verdana"/>
            <w:noProof/>
          </w:rPr>
          <w:t>Aktualizacja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6F6D43" w14:textId="19B934A4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49" w:history="1">
        <w:r w:rsidRPr="00A03005">
          <w:rPr>
            <w:rStyle w:val="Hipercze"/>
            <w:rFonts w:ascii="Verdana" w:hAnsi="Verdana"/>
            <w:noProof/>
          </w:rPr>
          <w:t>Aktualizacja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BF90F6" w14:textId="3D7C1812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50" w:history="1">
        <w:r w:rsidRPr="00A03005">
          <w:rPr>
            <w:rStyle w:val="Hipercze"/>
            <w:rFonts w:ascii="Verdana" w:hAnsi="Verdana"/>
            <w:noProof/>
          </w:rPr>
          <w:t>Ręczna aktualizacja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28FD3F" w14:textId="1EAE5089" w:rsidR="00172C75" w:rsidRDefault="00172C75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51" w:history="1">
        <w:r w:rsidRPr="00A03005">
          <w:rPr>
            <w:rStyle w:val="Hipercze"/>
            <w:rFonts w:ascii="Verdana" w:hAnsi="Verdana"/>
            <w:noProof/>
          </w:rPr>
          <w:t>Dezinstalacja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87FF20" w14:textId="5C6F3BC2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52" w:history="1">
        <w:r w:rsidRPr="00A03005">
          <w:rPr>
            <w:rStyle w:val="Hipercze"/>
            <w:rFonts w:ascii="Verdana" w:hAnsi="Verdana"/>
            <w:noProof/>
          </w:rPr>
          <w:t>W przypadku instalacji za pomocą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535308" w14:textId="07C0E28B" w:rsidR="00172C75" w:rsidRDefault="00172C75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3167553" w:history="1">
        <w:r w:rsidRPr="00A03005">
          <w:rPr>
            <w:rStyle w:val="Hipercze"/>
            <w:rFonts w:ascii="Verdana" w:hAnsi="Verdana"/>
            <w:noProof/>
          </w:rPr>
          <w:t>W przypadku ręcznej instalacji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F9178D" w14:textId="100723DA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2" w:name="_Toc13167524"/>
      <w:r w:rsidRPr="00754821">
        <w:rPr>
          <w:rFonts w:ascii="Verdana" w:hAnsi="Verdana"/>
        </w:rPr>
        <w:lastRenderedPageBreak/>
        <w:t>Podstawowe informacje</w:t>
      </w:r>
      <w:bookmarkEnd w:id="2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13167525"/>
      <w:r w:rsidRPr="00754821">
        <w:rPr>
          <w:rFonts w:ascii="Verdana" w:hAnsi="Verdana"/>
        </w:rPr>
        <w:t>Główne funkcje</w:t>
      </w:r>
      <w:bookmarkEnd w:id="3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4" w:name="_Toc13167526"/>
      <w:r w:rsidRPr="00754821">
        <w:rPr>
          <w:rFonts w:ascii="Verdana" w:hAnsi="Verdana"/>
        </w:rPr>
        <w:t>Wymagania</w:t>
      </w:r>
      <w:bookmarkEnd w:id="4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5" w:name="_Toc13167527"/>
      <w:r w:rsidRPr="00754821">
        <w:rPr>
          <w:rFonts w:ascii="Verdana" w:hAnsi="Verdana"/>
        </w:rPr>
        <w:t>Opis zmian</w:t>
      </w:r>
      <w:bookmarkEnd w:id="5"/>
    </w:p>
    <w:p w14:paraId="2BE8F461" w14:textId="7A66F1BC" w:rsidR="00E37EDD" w:rsidRPr="00754821" w:rsidRDefault="00E37EDD" w:rsidP="00E37EDD">
      <w:pPr>
        <w:pStyle w:val="Nagwek2"/>
        <w:rPr>
          <w:rFonts w:ascii="Verdana" w:hAnsi="Verdana"/>
        </w:rPr>
      </w:pPr>
      <w:bookmarkStart w:id="6" w:name="_Toc13167528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2</w:t>
      </w:r>
      <w:bookmarkEnd w:id="6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7" w:name="_Toc13167529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7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8" w:name="_Toc13167530"/>
      <w:r w:rsidRPr="00754821">
        <w:rPr>
          <w:rFonts w:ascii="Verdana" w:hAnsi="Verdana"/>
        </w:rPr>
        <w:t>Wersja 1.7.0</w:t>
      </w:r>
      <w:bookmarkEnd w:id="8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9" w:name="_Toc13167531"/>
      <w:r w:rsidRPr="00754821">
        <w:rPr>
          <w:rFonts w:ascii="Verdana" w:hAnsi="Verdana"/>
        </w:rPr>
        <w:t>Wersja 1.6.0</w:t>
      </w:r>
      <w:bookmarkEnd w:id="9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0" w:name="_Toc13167532"/>
      <w:r w:rsidRPr="00754821">
        <w:rPr>
          <w:rFonts w:ascii="Verdana" w:hAnsi="Verdana"/>
        </w:rPr>
        <w:lastRenderedPageBreak/>
        <w:t>Instalacja</w:t>
      </w:r>
      <w:bookmarkEnd w:id="10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1" w:name="_Instalacja_modułu_z"/>
      <w:bookmarkStart w:id="12" w:name="_Toc13167533"/>
      <w:bookmarkEnd w:id="11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2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3" w:name="_Ręczna_instalacja_modułu"/>
      <w:bookmarkStart w:id="14" w:name="_Toc13167534"/>
      <w:bookmarkEnd w:id="13"/>
      <w:r w:rsidRPr="00754821">
        <w:rPr>
          <w:rFonts w:ascii="Verdana" w:hAnsi="Verdana"/>
        </w:rPr>
        <w:lastRenderedPageBreak/>
        <w:t>Ręczna instalacja modułu</w:t>
      </w:r>
      <w:bookmarkEnd w:id="14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5" w:name="_Konfiguracja"/>
      <w:bookmarkStart w:id="16" w:name="_Toc13167535"/>
      <w:bookmarkEnd w:id="15"/>
      <w:r w:rsidRPr="00754821">
        <w:rPr>
          <w:rFonts w:ascii="Verdana" w:hAnsi="Verdana"/>
        </w:rPr>
        <w:lastRenderedPageBreak/>
        <w:t>Konfiguracja</w:t>
      </w:r>
      <w:bookmarkEnd w:id="16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17" w:name="_Podstawowa_konfiguracja_modułu"/>
      <w:bookmarkStart w:id="18" w:name="_Toc13167536"/>
      <w:bookmarkEnd w:id="17"/>
      <w:r w:rsidRPr="00754821">
        <w:rPr>
          <w:rFonts w:ascii="Verdana" w:hAnsi="Verdana"/>
        </w:rPr>
        <w:t>Podstawowa konfiguracja modułu</w:t>
      </w:r>
      <w:bookmarkEnd w:id="18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19" w:name="_Toc13167537"/>
      <w:r w:rsidRPr="00754821">
        <w:rPr>
          <w:rFonts w:ascii="Verdana" w:hAnsi="Verdana"/>
        </w:rPr>
        <w:t>Wyświetlanie kanałów płatności na stronie sklepu</w:t>
      </w:r>
      <w:bookmarkEnd w:id="19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0" w:name="_Toc13167538"/>
      <w:proofErr w:type="spellStart"/>
      <w:r w:rsidRPr="00754821">
        <w:rPr>
          <w:rFonts w:ascii="Verdana" w:hAnsi="Verdana"/>
        </w:rPr>
        <w:t>Przedtransakcja</w:t>
      </w:r>
      <w:bookmarkEnd w:id="20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1" w:name="_Toc13167539"/>
      <w:r w:rsidRPr="005357D9">
        <w:rPr>
          <w:rStyle w:val="Nagwek3Znak"/>
          <w:rFonts w:ascii="Verdana" w:hAnsi="Verdana"/>
        </w:rPr>
        <w:t>Aktywacja</w:t>
      </w:r>
      <w:bookmarkEnd w:id="21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2" w:name="_Toc13167540"/>
      <w:r w:rsidRPr="00754821">
        <w:rPr>
          <w:rFonts w:ascii="Verdana" w:hAnsi="Verdana"/>
        </w:rPr>
        <w:lastRenderedPageBreak/>
        <w:t>Kanały płatności</w:t>
      </w:r>
      <w:bookmarkEnd w:id="22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3" w:name="_Toc13167541"/>
      <w:r w:rsidRPr="00754821">
        <w:rPr>
          <w:rFonts w:ascii="Verdana" w:hAnsi="Verdana"/>
        </w:rPr>
        <w:t>Odświeżenie listy kanałów płatności</w:t>
      </w:r>
      <w:bookmarkEnd w:id="23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4" w:name="_Toc13167542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4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 xml:space="preserve">Nazwa [Gateway </w:t>
      </w:r>
      <w:proofErr w:type="spellStart"/>
      <w:r>
        <w:rPr>
          <w:rFonts w:ascii="Verdana" w:hAnsi="Verdana"/>
          <w:b/>
        </w:rPr>
        <w:t>Name</w:t>
      </w:r>
      <w:proofErr w:type="spellEnd"/>
      <w:r>
        <w:rPr>
          <w:rFonts w:ascii="Verdana" w:hAnsi="Verdana"/>
          <w:b/>
        </w:rPr>
        <w:t>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proofErr w:type="spellStart"/>
      <w:r>
        <w:rPr>
          <w:rFonts w:ascii="Verdana" w:hAnsi="Verdana"/>
          <w:b/>
        </w:rPr>
        <w:t>Own</w:t>
      </w:r>
      <w:proofErr w:type="spellEnd"/>
      <w:r w:rsidR="00E01CE1" w:rsidRPr="00754821">
        <w:rPr>
          <w:rFonts w:ascii="Verdana" w:hAnsi="Verdana"/>
          <w:b/>
        </w:rPr>
        <w:t xml:space="preserve"> </w:t>
      </w:r>
      <w:proofErr w:type="spellStart"/>
      <w:r w:rsidR="00E01CE1" w:rsidRPr="00754821">
        <w:rPr>
          <w:rFonts w:ascii="Verdana" w:hAnsi="Verdana"/>
          <w:b/>
        </w:rPr>
        <w:t>Name</w:t>
      </w:r>
      <w:proofErr w:type="spellEnd"/>
      <w:r w:rsidR="00E01CE1"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5" w:name="_Toc13167543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5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6" w:name="_Toc13167544"/>
      <w:r w:rsidRPr="00754821">
        <w:rPr>
          <w:rFonts w:ascii="Verdana" w:hAnsi="Verdana"/>
        </w:rPr>
        <w:t>Aktywacja</w:t>
      </w:r>
      <w:bookmarkEnd w:id="26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27" w:name="_Toc13167545"/>
      <w:r w:rsidRPr="00754821">
        <w:rPr>
          <w:rFonts w:ascii="Verdana" w:hAnsi="Verdana"/>
        </w:rPr>
        <w:t>Płatności automatyczne</w:t>
      </w:r>
      <w:bookmarkEnd w:id="27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28" w:name="_Toc13167546"/>
      <w:r w:rsidRPr="00EC3690">
        <w:rPr>
          <w:rFonts w:ascii="Verdana" w:hAnsi="Verdana"/>
        </w:rPr>
        <w:t>Aktywacja</w:t>
      </w:r>
      <w:bookmarkEnd w:id="28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29" w:name="_Toc13167547"/>
      <w:r w:rsidRPr="00EC3690">
        <w:rPr>
          <w:rFonts w:ascii="Verdana" w:hAnsi="Verdana"/>
        </w:rPr>
        <w:t>Zarządzanie kartami</w:t>
      </w:r>
      <w:bookmarkEnd w:id="29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proofErr w:type="spellStart"/>
      <w:r>
        <w:rPr>
          <w:rFonts w:ascii="Verdana" w:hAnsi="Verdana"/>
          <w:b/>
          <w:lang w:val="en-US"/>
        </w:rPr>
        <w:t>Moje</w:t>
      </w:r>
      <w:proofErr w:type="spellEnd"/>
      <w:r>
        <w:rPr>
          <w:rFonts w:ascii="Verdana" w:hAnsi="Verdana"/>
          <w:b/>
          <w:lang w:val="en-US"/>
        </w:rPr>
        <w:t xml:space="preserve">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0" w:name="_Toc13167548"/>
      <w:r w:rsidRPr="00754821">
        <w:rPr>
          <w:rFonts w:ascii="Verdana" w:hAnsi="Verdana"/>
        </w:rPr>
        <w:lastRenderedPageBreak/>
        <w:t>Aktualizacja</w:t>
      </w:r>
      <w:bookmarkEnd w:id="30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1" w:name="_Toc13167549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31"/>
      <w:proofErr w:type="spellEnd"/>
    </w:p>
    <w:p w14:paraId="264B2529" w14:textId="77777777" w:rsidR="00D83F0F" w:rsidRPr="00754821" w:rsidRDefault="001753B6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1753B6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2" w:name="_Toc13167550"/>
      <w:r w:rsidRPr="00754821">
        <w:rPr>
          <w:rFonts w:ascii="Verdana" w:hAnsi="Verdana"/>
        </w:rPr>
        <w:t>Ręczna aktualizacja modułu</w:t>
      </w:r>
      <w:bookmarkEnd w:id="32"/>
    </w:p>
    <w:p w14:paraId="20261CCC" w14:textId="77777777" w:rsidR="00D83F0F" w:rsidRPr="00754821" w:rsidRDefault="001753B6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3" w:name="_Toc13167551"/>
      <w:r w:rsidRPr="00754821">
        <w:rPr>
          <w:rFonts w:ascii="Verdana" w:hAnsi="Verdana"/>
        </w:rPr>
        <w:t>Dezinstalacja</w:t>
      </w:r>
      <w:bookmarkEnd w:id="33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W_przypadku_instalacji"/>
      <w:bookmarkStart w:id="35" w:name="_Toc13167552"/>
      <w:bookmarkEnd w:id="34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5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6" w:name="_Toc13167553"/>
      <w:r w:rsidRPr="00754821">
        <w:rPr>
          <w:rFonts w:ascii="Verdana" w:hAnsi="Verdana"/>
        </w:rPr>
        <w:t>W przypadku ręcznej instalacji modułu</w:t>
      </w:r>
      <w:bookmarkEnd w:id="36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r w:rsidRPr="00754821">
        <w:rPr>
          <w:rFonts w:ascii="Verdana" w:hAnsi="Verdana"/>
          <w:b/>
          <w:lang w:val="en-US"/>
        </w:rPr>
        <w:t>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69779" w14:textId="77777777" w:rsidR="001753B6" w:rsidRDefault="001753B6" w:rsidP="00FF4851">
      <w:pPr>
        <w:spacing w:after="0" w:line="240" w:lineRule="auto"/>
      </w:pPr>
      <w:r>
        <w:separator/>
      </w:r>
    </w:p>
  </w:endnote>
  <w:endnote w:type="continuationSeparator" w:id="0">
    <w:p w14:paraId="27467EF4" w14:textId="77777777" w:rsidR="001753B6" w:rsidRDefault="001753B6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6B63A" w14:textId="77777777" w:rsidR="001753B6" w:rsidRDefault="001753B6" w:rsidP="00FF4851">
      <w:pPr>
        <w:spacing w:after="0" w:line="240" w:lineRule="auto"/>
      </w:pPr>
      <w:r>
        <w:separator/>
      </w:r>
    </w:p>
  </w:footnote>
  <w:footnote w:type="continuationSeparator" w:id="0">
    <w:p w14:paraId="088C5573" w14:textId="77777777" w:rsidR="001753B6" w:rsidRDefault="001753B6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31434"/>
    <w:rsid w:val="00140AED"/>
    <w:rsid w:val="00145EC5"/>
    <w:rsid w:val="001559C3"/>
    <w:rsid w:val="00155B3D"/>
    <w:rsid w:val="00161A5B"/>
    <w:rsid w:val="00165588"/>
    <w:rsid w:val="001677D6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5C8F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6B483-D90B-464B-8578-860D3DB2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10</cp:revision>
  <cp:lastPrinted>2019-04-28T18:34:00Z</cp:lastPrinted>
  <dcterms:created xsi:type="dcterms:W3CDTF">2019-05-12T20:04:00Z</dcterms:created>
  <dcterms:modified xsi:type="dcterms:W3CDTF">2019-07-04T19:18:00Z</dcterms:modified>
</cp:coreProperties>
</file>