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1F6" w:rsidRDefault="00E205C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78.35pt;margin-top:520.15pt;width:38.55pt;height:7.25pt;flip:x;z-index:251676672" o:connectortype="straight" strokecolor="#7030a0" strokeweight="2.25pt">
            <v:stroke endarrow="block"/>
          </v:shape>
        </w:pict>
      </w:r>
      <w:r w:rsidR="00DE6CD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131.9pt;margin-top:264.4pt;width:342.7pt;height:208.5pt;z-index:251673600" fillcolor="#f79646 [3209]" strokecolor="#7030a0" strokeweight="1.5pt">
            <v:textbox style="mso-next-textbox:#_x0000_s1045">
              <w:txbxContent>
                <w:p w:rsidR="00DE6CD9" w:rsidRDefault="00DE6CD9" w:rsidP="00DE6CD9">
                  <w:r w:rsidRPr="00E205C0">
                    <w:rPr>
                      <w:b/>
                      <w:bCs/>
                      <w:sz w:val="28"/>
                    </w:rPr>
                    <w:t>How to use</w:t>
                  </w:r>
                  <w:r>
                    <w:t>: Follow the steps as shown in red:</w:t>
                  </w:r>
                </w:p>
                <w:p w:rsidR="00DE6CD9" w:rsidRDefault="00DE6CD9" w:rsidP="00DE6CD9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Click to open the fits file.</w:t>
                  </w:r>
                </w:p>
                <w:p w:rsidR="00DE6CD9" w:rsidRDefault="00DE6CD9" w:rsidP="00DE6CD9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Select the Image (primary or extension) HDU.</w:t>
                  </w:r>
                </w:p>
                <w:p w:rsidR="00DE6CD9" w:rsidRDefault="00DE6CD9" w:rsidP="00DE6CD9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Click the button indicated to open the image window (shown below) – this will activate the custom handler tab and fill it with image controls.</w:t>
                  </w:r>
                </w:p>
                <w:p w:rsidR="00DE6CD9" w:rsidRDefault="00DE6CD9" w:rsidP="00DE6CD9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Optional: select one of the available color stretch functions.</w:t>
                  </w:r>
                </w:p>
                <w:p w:rsidR="00DE6CD9" w:rsidRDefault="00DE6CD9" w:rsidP="00DE6CD9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Optional: select one of the available Color palettes. Custom will ask you to browse for the palette file. It’s a text file with line for each color formatted as: R, G, B</w:t>
                  </w:r>
                </w:p>
                <w:p w:rsidR="00DE6CD9" w:rsidRDefault="00DE6CD9" w:rsidP="00DE6CD9">
                  <w:r>
                    <w:t xml:space="preserve">Notes: </w:t>
                  </w:r>
                </w:p>
                <w:p w:rsidR="00DE6CD9" w:rsidRDefault="00DE6CD9" w:rsidP="00DE6CD9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Still under construction and many things are hardcoded.</w:t>
                  </w:r>
                </w:p>
                <w:p w:rsidR="00DE6CD9" w:rsidRDefault="00DE6CD9" w:rsidP="00DE6CD9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Designed to be a frame work – so color handler can be plugged, but this piece is not implemented yet.</w:t>
                  </w:r>
                </w:p>
              </w:txbxContent>
            </v:textbox>
          </v:shape>
        </w:pict>
      </w:r>
      <w:r w:rsidR="00DE6CD9">
        <w:rPr>
          <w:noProof/>
        </w:rPr>
        <w:pict>
          <v:shape id="_x0000_s1043" type="#_x0000_t32" style="position:absolute;margin-left:289.2pt;margin-top:199.55pt;width:38.55pt;height:7.25pt;flip:x;z-index:251671552" o:connectortype="straight" strokecolor="red" strokeweight="2.25pt">
            <v:stroke endarrow="block"/>
          </v:shape>
        </w:pict>
      </w:r>
      <w:r w:rsidR="00DE6CD9">
        <w:rPr>
          <w:noProof/>
        </w:rPr>
        <w:pict>
          <v:shape id="_x0000_s1044" type="#_x0000_t202" style="position:absolute;margin-left:327.75pt;margin-top:190.6pt;width:13.25pt;height:19.35pt;z-index:251672576" filled="f" strokecolor="red" strokeweight="2.25pt">
            <v:textbox style="mso-next-textbox:#_x0000_s1044;mso-fit-shape-to-text:t" inset="0,0,0,0">
              <w:txbxContent>
                <w:p w:rsidR="00DE6CD9" w:rsidRPr="002D10B6" w:rsidRDefault="00DE6CD9">
                  <w:pPr>
                    <w:rPr>
                      <w:color w:val="FF0000"/>
                      <w:sz w:val="28"/>
                    </w:rPr>
                  </w:pPr>
                  <w:r>
                    <w:rPr>
                      <w:color w:val="FF0000"/>
                      <w:sz w:val="28"/>
                    </w:rPr>
                    <w:t>5</w:t>
                  </w:r>
                </w:p>
              </w:txbxContent>
            </v:textbox>
          </v:shape>
        </w:pict>
      </w:r>
      <w:r w:rsidR="002D10B6">
        <w:rPr>
          <w:noProof/>
        </w:rPr>
        <w:pict>
          <v:oval id="_x0000_s1040" style="position:absolute;margin-left:220.1pt;margin-top:206.8pt;width:103.05pt;height:37.4pt;z-index:251670528" filled="f" strokecolor="red" strokeweight="2.25pt"/>
        </w:pict>
      </w:r>
      <w:r w:rsidR="002D10B6">
        <w:rPr>
          <w:noProof/>
        </w:rPr>
        <w:pict>
          <v:shape id="_x0000_s1039" type="#_x0000_t202" style="position:absolute;margin-left:243.05pt;margin-top:113.15pt;width:13.25pt;height:19.35pt;z-index:251669504" filled="f" strokecolor="red" strokeweight="2.25pt">
            <v:textbox style="mso-next-textbox:#_x0000_s1039;mso-fit-shape-to-text:t" inset="0,0,0,0">
              <w:txbxContent>
                <w:p w:rsidR="002D10B6" w:rsidRPr="002D10B6" w:rsidRDefault="002D10B6">
                  <w:pPr>
                    <w:rPr>
                      <w:color w:val="FF0000"/>
                      <w:sz w:val="28"/>
                    </w:rPr>
                  </w:pPr>
                  <w:r>
                    <w:rPr>
                      <w:color w:val="FF0000"/>
                      <w:sz w:val="28"/>
                    </w:rPr>
                    <w:t>4</w:t>
                  </w:r>
                </w:p>
              </w:txbxContent>
            </v:textbox>
          </v:shape>
        </w:pict>
      </w:r>
      <w:r w:rsidR="002D10B6">
        <w:rPr>
          <w:noProof/>
        </w:rPr>
        <w:pict>
          <v:shape id="_x0000_s1038" type="#_x0000_t32" style="position:absolute;margin-left:204.5pt;margin-top:122.1pt;width:38.55pt;height:7.25pt;flip:x;z-index:251668480" o:connectortype="straight" strokecolor="red" strokeweight="2.25pt">
            <v:stroke endarrow="block"/>
          </v:shape>
        </w:pict>
      </w:r>
      <w:r w:rsidR="002D10B6">
        <w:rPr>
          <w:noProof/>
        </w:rPr>
        <w:pict>
          <v:oval id="_x0000_s1037" style="position:absolute;margin-left:111.75pt;margin-top:73.15pt;width:92.75pt;height:104.25pt;z-index:251667456" filled="f" strokecolor="red" strokeweight="2.25pt"/>
        </w:pict>
      </w:r>
      <w:r w:rsidR="002D10B6">
        <w:rPr>
          <w:noProof/>
        </w:rPr>
        <w:pict>
          <v:shape id="_x0000_s1036" type="#_x0000_t202" style="position:absolute;margin-left:2in;margin-top:9.2pt;width:13.25pt;height:19.35pt;z-index:251666432" filled="f" strokecolor="red" strokeweight="2.25pt">
            <v:textbox style="mso-next-textbox:#_x0000_s1036;mso-fit-shape-to-text:t" inset="0,0,0,0">
              <w:txbxContent>
                <w:p w:rsidR="002D10B6" w:rsidRPr="002D10B6" w:rsidRDefault="002D10B6">
                  <w:pPr>
                    <w:rPr>
                      <w:color w:val="FF0000"/>
                      <w:sz w:val="28"/>
                    </w:rPr>
                  </w:pPr>
                  <w:r>
                    <w:rPr>
                      <w:color w:val="FF0000"/>
                      <w:sz w:val="28"/>
                    </w:rPr>
                    <w:t>3</w:t>
                  </w:r>
                </w:p>
              </w:txbxContent>
            </v:textbox>
          </v:shape>
        </w:pict>
      </w:r>
      <w:r w:rsidR="002D10B6">
        <w:rPr>
          <w:noProof/>
        </w:rPr>
        <w:pict>
          <v:shape id="_x0000_s1035" type="#_x0000_t32" style="position:absolute;margin-left:78.35pt;margin-top:15.75pt;width:65.65pt;height:28.25pt;flip:x;z-index:251665408" o:connectortype="straight" strokecolor="red" strokeweight="2.25pt">
            <v:stroke endarrow="block"/>
          </v:shape>
        </w:pict>
      </w:r>
      <w:r w:rsidR="002D10B6">
        <w:rPr>
          <w:noProof/>
        </w:rPr>
        <w:pict>
          <v:oval id="_x0000_s1032" style="position:absolute;margin-left:61.65pt;margin-top:32.85pt;width:16.7pt;height:22.45pt;z-index:251664384" filled="f" strokecolor="red" strokeweight="2.25pt"/>
        </w:pict>
      </w:r>
      <w:r w:rsidR="002D10B6">
        <w:rPr>
          <w:noProof/>
        </w:rPr>
        <w:pict>
          <v:shape id="_x0000_s1031" type="#_x0000_t202" style="position:absolute;margin-left:14.4pt;margin-top:110pt;width:13.25pt;height:19.35pt;z-index:251663360" filled="f" strokecolor="red" strokeweight="2.25pt">
            <v:textbox style="mso-next-textbox:#_x0000_s1031;mso-fit-shape-to-text:t" inset="0,0,0,0">
              <w:txbxContent>
                <w:p w:rsidR="002D10B6" w:rsidRPr="002D10B6" w:rsidRDefault="002D10B6">
                  <w:pPr>
                    <w:rPr>
                      <w:color w:val="FF0000"/>
                      <w:sz w:val="28"/>
                    </w:rPr>
                  </w:pPr>
                  <w:r>
                    <w:rPr>
                      <w:color w:val="FF0000"/>
                      <w:sz w:val="28"/>
                    </w:rPr>
                    <w:t>2</w:t>
                  </w:r>
                </w:p>
              </w:txbxContent>
            </v:textbox>
          </v:shape>
        </w:pict>
      </w:r>
      <w:r w:rsidR="002D10B6">
        <w:rPr>
          <w:noProof/>
        </w:rPr>
        <w:pict>
          <v:shape id="_x0000_s1030" type="#_x0000_t32" style="position:absolute;margin-left:20.75pt;margin-top:78.35pt;width:20.75pt;height:31.65pt;flip:y;z-index:251662336" o:connectortype="straight" strokecolor="red" strokeweight="2.25pt">
            <v:stroke endarrow="block"/>
          </v:shape>
        </w:pict>
      </w:r>
      <w:r w:rsidR="002D10B6">
        <w:rPr>
          <w:noProof/>
        </w:rPr>
        <w:pict>
          <v:rect id="_x0000_s1029" style="position:absolute;margin-left:34pt;margin-top:65.65pt;width:59.3pt;height:12.7pt;z-index:251661312" filled="f" strokecolor="red" strokeweight="2.25pt"/>
        </w:pict>
      </w:r>
      <w:r w:rsidR="002D10B6">
        <w:rPr>
          <w:noProof/>
        </w:rPr>
        <w:pict>
          <v:shape id="_x0000_s1027" type="#_x0000_t32" style="position:absolute;margin-left:27.65pt;margin-top:9.2pt;width:65.65pt;height:28.25pt;flip:x;z-index:251659264" o:connectortype="straight" strokecolor="red" strokeweight="2.25pt">
            <v:stroke endarrow="block"/>
          </v:shape>
        </w:pict>
      </w:r>
      <w:r w:rsidR="002D10B6">
        <w:rPr>
          <w:noProof/>
        </w:rPr>
        <w:pict>
          <v:shape id="_x0000_s1028" type="#_x0000_t202" style="position:absolute;margin-left:93.3pt;margin-top:1.75pt;width:13.25pt;height:17.85pt;z-index:251660288" filled="f" strokecolor="red" strokeweight="2.25pt">
            <v:textbox style="mso-next-textbox:#_x0000_s1028;mso-fit-shape-to-text:t" inset="0,0,0,0">
              <w:txbxContent>
                <w:p w:rsidR="002D10B6" w:rsidRPr="002D10B6" w:rsidRDefault="002D10B6">
                  <w:pPr>
                    <w:rPr>
                      <w:color w:val="FF0000"/>
                      <w:sz w:val="28"/>
                    </w:rPr>
                  </w:pPr>
                  <w:r w:rsidRPr="002D10B6">
                    <w:rPr>
                      <w:color w:val="FF0000"/>
                      <w:sz w:val="28"/>
                    </w:rPr>
                    <w:t>1</w:t>
                  </w:r>
                </w:p>
              </w:txbxContent>
            </v:textbox>
          </v:shape>
        </w:pict>
      </w:r>
      <w:r w:rsidR="002D10B6">
        <w:rPr>
          <w:noProof/>
        </w:rPr>
        <w:pict>
          <v:oval id="_x0000_s1026" style="position:absolute;margin-left:9.2pt;margin-top:32.85pt;width:21.9pt;height:22.45pt;z-index:251658240" filled="f" strokecolor="red" strokeweight="2.25pt"/>
        </w:pict>
      </w:r>
      <w:r w:rsidR="002D10B6">
        <w:rPr>
          <w:noProof/>
        </w:rPr>
        <w:drawing>
          <wp:inline distT="0" distB="0" distL="0" distR="0">
            <wp:extent cx="6313018" cy="56840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63" cy="5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C0" w:rsidRDefault="00E205C0"/>
    <w:p w:rsidR="00E205C0" w:rsidRPr="00E205C0" w:rsidRDefault="00E205C0">
      <w:pPr>
        <w:rPr>
          <w:b/>
          <w:bCs/>
          <w:u w:val="single"/>
        </w:rPr>
      </w:pPr>
      <w:r w:rsidRPr="00E205C0">
        <w:rPr>
          <w:b/>
          <w:bCs/>
          <w:u w:val="single"/>
        </w:rPr>
        <w:t>Image Window:</w:t>
      </w:r>
    </w:p>
    <w:p w:rsidR="00E205C0" w:rsidRDefault="00E205C0"/>
    <w:p w:rsidR="00E205C0" w:rsidRDefault="00E205C0">
      <w:r>
        <w:rPr>
          <w:noProof/>
        </w:rPr>
        <w:pict>
          <v:shape id="_x0000_s1046" type="#_x0000_t202" style="position:absolute;margin-left:17.85pt;margin-top:4.2pt;width:456.75pt;height:169.75pt;z-index:251674624;mso-wrap-style:none">
            <v:textbox style="mso-fit-shape-to-text:t">
              <w:txbxContent>
                <w:p w:rsidR="00E205C0" w:rsidRDefault="00E205C0">
                  <w:r>
                    <w:rPr>
                      <w:noProof/>
                    </w:rPr>
                    <w:drawing>
                      <wp:inline distT="0" distB="0" distL="0" distR="0">
                        <wp:extent cx="5603240" cy="2516505"/>
                        <wp:effectExtent l="1905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03240" cy="2516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205C0" w:rsidRDefault="00E205C0">
      <w:r>
        <w:rPr>
          <w:noProof/>
        </w:rPr>
        <w:pict>
          <v:shape id="_x0000_s1049" type="#_x0000_t202" style="position:absolute;margin-left:116.9pt;margin-top:6.75pt;width:73.2pt;height:19.35pt;z-index:251677696" fillcolor="yellow" strokecolor="#7030a0" strokeweight="2.25pt">
            <v:textbox style="mso-next-textbox:#_x0000_s1049" inset="0,0,0,0">
              <w:txbxContent>
                <w:p w:rsidR="00E205C0" w:rsidRPr="00E205C0" w:rsidRDefault="00E205C0" w:rsidP="00E205C0">
                  <w:pPr>
                    <w:rPr>
                      <w:color w:val="7030A0"/>
                      <w:sz w:val="28"/>
                    </w:rPr>
                  </w:pPr>
                  <w:r w:rsidRPr="00E205C0">
                    <w:rPr>
                      <w:color w:val="7030A0"/>
                      <w:sz w:val="28"/>
                    </w:rPr>
                    <w:t>Click to save</w:t>
                  </w:r>
                </w:p>
              </w:txbxContent>
            </v:textbox>
          </v:shape>
        </w:pict>
      </w:r>
    </w:p>
    <w:p w:rsidR="00E205C0" w:rsidRDefault="00E205C0">
      <w:r>
        <w:rPr>
          <w:noProof/>
        </w:rPr>
        <w:pict>
          <v:oval id="_x0000_s1047" style="position:absolute;margin-left:38.6pt;margin-top:5.45pt;width:39.75pt;height:25.9pt;z-index:251675648" filled="f" strokecolor="#7030a0" strokeweight="2.25pt"/>
        </w:pict>
      </w:r>
    </w:p>
    <w:sectPr w:rsidR="00E205C0" w:rsidSect="0003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458B2"/>
    <w:multiLevelType w:val="hybridMultilevel"/>
    <w:tmpl w:val="222C63AC"/>
    <w:lvl w:ilvl="0" w:tplc="FF8AE4F4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61345262"/>
    <w:multiLevelType w:val="hybridMultilevel"/>
    <w:tmpl w:val="20629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D10B6"/>
    <w:rsid w:val="000331F6"/>
    <w:rsid w:val="002D10B6"/>
    <w:rsid w:val="003A7D6A"/>
    <w:rsid w:val="00517434"/>
    <w:rsid w:val="005953A9"/>
    <w:rsid w:val="007C5E10"/>
    <w:rsid w:val="0098138A"/>
    <w:rsid w:val="00A35466"/>
    <w:rsid w:val="00AB4F44"/>
    <w:rsid w:val="00B90164"/>
    <w:rsid w:val="00C5530F"/>
    <w:rsid w:val="00CA474F"/>
    <w:rsid w:val="00DE6CD9"/>
    <w:rsid w:val="00E205C0"/>
    <w:rsid w:val="00E71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7030a0"/>
    </o:shapedefaults>
    <o:shapelayout v:ext="edit">
      <o:idmap v:ext="edit" data="1"/>
      <o:rules v:ext="edit">
        <o:r id="V:Rule2" type="connector" idref="#_x0000_s1027"/>
        <o:r id="V:Rule3" type="connector" idref="#_x0000_s1030"/>
        <o:r id="V:Rule5" type="connector" idref="#_x0000_s1035"/>
        <o:r id="V:Rule6" type="connector" idref="#_x0000_s1038"/>
        <o:r id="V:Rule8" type="connector" idref="#_x0000_s1043"/>
        <o:r id="V:Rule9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0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6C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1</cp:revision>
  <cp:lastPrinted>2008-07-18T11:59:00Z</cp:lastPrinted>
  <dcterms:created xsi:type="dcterms:W3CDTF">2008-07-18T11:30:00Z</dcterms:created>
  <dcterms:modified xsi:type="dcterms:W3CDTF">2008-07-18T12:00:00Z</dcterms:modified>
</cp:coreProperties>
</file>