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Default="00584106" w:rsidP="007F2171">
      <w:pPr>
        <w:pStyle w:val="Web"/>
        <w:rPr>
          <w:rFonts w:ascii="Helvetica" w:hAnsi="Helvetica" w:cs="Helvetica"/>
          <w:b/>
          <w:bCs/>
          <w:color w:val="333333"/>
          <w:sz w:val="31"/>
          <w:szCs w:val="3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遷移學習</w:t>
      </w:r>
      <w:r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(transfer learning)</w:t>
      </w:r>
    </w:p>
    <w:p w:rsidR="00911907" w:rsidRPr="007F2171" w:rsidRDefault="003D09C6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卷積神經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網路CNN是含有</w:t>
      </w:r>
      <w:r w:rsidR="00F25121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一個或</w:t>
      </w:r>
      <w:proofErr w:type="gramStart"/>
      <w:r w:rsidR="00F25121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多個卷積</w:t>
      </w:r>
      <w:proofErr w:type="gramEnd"/>
      <w:r w:rsidR="00F25121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層的神經網路，目前常用於機器視覺應用領域。</w:t>
      </w:r>
      <w:r w:rsidR="00F2512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如果我們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設計</w:t>
      </w:r>
      <w:r w:rsidR="00F2512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一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個</w:t>
      </w:r>
      <w:r w:rsidR="00F2512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架構深的CNN模型，在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經過</w:t>
      </w:r>
      <w:r w:rsidR="00F2512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大規模的影像資料集來訓練後，該CNN的神經層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應該能</w:t>
      </w:r>
      <w:r w:rsidR="00F2512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提取多種視覺元素，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我們</w:t>
      </w:r>
      <w:r w:rsidR="00F25121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可以應用於識別其他未知的影像</w:t>
      </w:r>
      <w:r w:rsid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例如若模</w:t>
      </w:r>
      <w:r w:rsidR="0091190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型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能辨識</w:t>
      </w:r>
      <w:proofErr w:type="gramStart"/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凹</w:t>
      </w:r>
      <w:proofErr w:type="gramEnd"/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型紋理，圓形物體與白色，則將這三種特徵經適當的方式結合，可以辨識出高爾夫球(當然若是其他顏色的高爾夫球就有可能誤判，故強調適當的特徵組合)。那要怎麼做呢?</w:t>
      </w:r>
    </w:p>
    <w:p w:rsidR="003D09C6" w:rsidRPr="00911907" w:rsidRDefault="00911907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遷移學習範例</w:t>
      </w:r>
    </w:p>
    <w:p w:rsidR="003D09C6" w:rsidRDefault="00911907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遷移學習</w:t>
      </w:r>
      <w:r w:rsidRPr="0091190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(transfer learning)</w:t>
      </w:r>
      <w:r w:rsidR="008954C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是一種技術</w:t>
      </w:r>
      <w:r w:rsidR="003D09C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="008954C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可以將以訓練過的機器學習模型移植到別的模型，無須從頭開始訓練新模型。</w:t>
      </w:r>
    </w:p>
    <w:p w:rsidR="005572F9" w:rsidRDefault="005572F9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接下來，我們使用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)習此次的課題。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D03605" w:rsidRPr="008F10EC" w:rsidRDefault="00BB12AB" w:rsidP="008F10EC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匯入模組</w:t>
      </w:r>
    </w:p>
    <w:p w:rsidR="00DC19D0" w:rsidRDefault="003173ED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804996" cy="918007"/>
            <wp:effectExtent l="1905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2" cy="92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</w:p>
    <w:p w:rsidR="003173ED" w:rsidRDefault="003173ED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載入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tf.Keras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預先過的模型(VGG19)</w:t>
      </w:r>
      <w:r w:rsidR="00BB12A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B12AB" w:rsidRDefault="003173ED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步驟二，建立VGG19模型物件</w:t>
      </w:r>
    </w:p>
    <w:p w:rsidR="002C261C" w:rsidRDefault="003173ED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902530"/>
            <wp:effectExtent l="19050" t="0" r="254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261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執行前須設定參數</w:t>
      </w:r>
    </w:p>
    <w:p w:rsidR="008F10EC" w:rsidRDefault="002C261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1.include_top=False:不包含終端的密集分類層</w:t>
      </w:r>
      <w:r w:rsid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2C261C" w:rsidRDefault="002C261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2.weights=</w:t>
      </w:r>
      <w:proofErr w:type="gramStart"/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’</w:t>
      </w:r>
      <w:proofErr w:type="spellStart"/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imagenet</w:t>
      </w:r>
      <w:proofErr w:type="spellEnd"/>
      <w:proofErr w:type="gramStart"/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’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設定載入的模型權重為使用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ImageNet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資料集訓練的結果。</w:t>
      </w:r>
    </w:p>
    <w:p w:rsidR="002C261C" w:rsidRDefault="002C261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3.input_shape=(224,224,3)初始化模型的輸入影像形狀影像維度。</w:t>
      </w:r>
    </w:p>
    <w:p w:rsidR="00187B43" w:rsidRDefault="00187B43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三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，凍結VGG19模型神經層</w:t>
      </w:r>
    </w:p>
    <w:p w:rsidR="00187B43" w:rsidRDefault="00187B43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609242" cy="637697"/>
            <wp:effectExtent l="19050" t="0" r="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16" cy="63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0" w:rsidRDefault="00DC19D0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步驟四，添加新的神經層</w:t>
      </w:r>
      <w:r w:rsidR="00B25F1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及執行編譯</w:t>
      </w:r>
    </w:p>
    <w:p w:rsidR="00DC19D0" w:rsidRPr="00DC19D0" w:rsidRDefault="00DC19D0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846047"/>
            <wp:effectExtent l="19050" t="0" r="2540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19" w:rsidRPr="00B25F19" w:rsidRDefault="00B25F19" w:rsidP="00B25F1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</w:t>
      </w:r>
      <w:r w:rsidR="00CA789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五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B25F1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使用 </w:t>
      </w:r>
      <w:proofErr w:type="spellStart"/>
      <w:r w:rsidRPr="00B25F1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ImageDataGenerator</w:t>
      </w:r>
      <w:proofErr w:type="spellEnd"/>
      <w:r w:rsidRPr="00B25F1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類別</w:t>
      </w:r>
    </w:p>
    <w:p w:rsidR="002C261C" w:rsidRDefault="00710DE6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023088" cy="1970894"/>
            <wp:effectExtent l="19050" t="0" r="5862" b="0"/>
            <wp:docPr id="1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17" cy="197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33" w:rsidRDefault="0058183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訓練資料生成器(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train_generator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)會</w:t>
      </w:r>
      <w:r w:rsidR="00E8293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對影像執行下列作業</w:t>
      </w:r>
    </w:p>
    <w:p w:rsidR="00E82933" w:rsidRDefault="00E8293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1.隨機執行旋轉(不超過30度)與水平翻轉。</w:t>
      </w:r>
    </w:p>
    <w:p w:rsidR="00710DE6" w:rsidRDefault="00E8293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2.正規化資料到0與1範圍內，即為除以255。</w:t>
      </w:r>
    </w:p>
    <w:p w:rsidR="00E82933" w:rsidRPr="00E82933" w:rsidRDefault="00E8293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3.指定輸入資料形狀維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224*224*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3，顏色通道數出現在最後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一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軸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data_format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=</w:t>
      </w:r>
      <w:proofErr w:type="gramStart"/>
      <w:r w:rsidR="003E29A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’</w:t>
      </w:r>
      <w:proofErr w:type="spellStart"/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channels_last</w:t>
      </w:r>
      <w:proofErr w:type="spellEnd"/>
      <w:proofErr w:type="gramStart"/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’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E82933" w:rsidRDefault="00E82933" w:rsidP="00E82933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 w:rsidRPr="00E82933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CA789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六</w:t>
      </w:r>
      <w:r w:rsidRPr="00E82933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Pr="00E82933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定義訓練與驗證資料的生成器</w:t>
      </w:r>
    </w:p>
    <w:p w:rsidR="00E82933" w:rsidRDefault="00E82933" w:rsidP="00E82933">
      <w:pPr>
        <w:rPr>
          <w:rFonts w:hint="eastAsia"/>
        </w:rPr>
      </w:pPr>
      <w:r w:rsidRPr="00E82933">
        <w:drawing>
          <wp:inline distT="0" distB="0" distL="0" distR="0">
            <wp:extent cx="2073519" cy="901295"/>
            <wp:effectExtent l="19050" t="0" r="2931" b="0"/>
            <wp:docPr id="20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58" cy="90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33" w:rsidRPr="00E82933" w:rsidRDefault="00E82933" w:rsidP="00E8293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注意檔案目錄位置及在執行需要先mounted Google Driver，否則會沒有訓練資料。</w:t>
      </w:r>
    </w:p>
    <w:p w:rsidR="008F10EC" w:rsidRDefault="00E8293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4324543"/>
            <wp:effectExtent l="19050" t="0" r="2540" b="0"/>
            <wp:docPr id="15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DF" w:rsidRDefault="008E02DF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分別檢視T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est</w:t>
      </w:r>
      <w:r w:rsidR="00CC7E5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&amp;</w:t>
      </w:r>
      <w:r w:rsidR="00CC7E5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Train</w:t>
      </w:r>
      <w:r w:rsidR="00CC7E5D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是否</w:t>
      </w:r>
      <w:r w:rsidR="00CC7E5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有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資料</w:t>
      </w:r>
    </w:p>
    <w:p w:rsidR="008E02DF" w:rsidRDefault="008E02DF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055621" cy="274320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92" cy="274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02" w:rsidRDefault="00CE6A02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152042" cy="3050989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1" cy="304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DF" w:rsidRDefault="008E02DF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280996" cy="2456358"/>
            <wp:effectExtent l="19050" t="0" r="0" b="0"/>
            <wp:docPr id="21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138" cy="245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02" w:rsidRDefault="00CE6A02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216197" cy="2836984"/>
            <wp:effectExtent l="19050" t="0" r="3253" b="0"/>
            <wp:docPr id="23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17" cy="283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33" w:rsidRDefault="00E82933" w:rsidP="00E82933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 w:rsidRPr="00E82933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</w:t>
      </w:r>
      <w:r w:rsidR="00CA789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七</w:t>
      </w:r>
      <w:r w:rsidRPr="00E82933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開始訓練</w:t>
      </w:r>
    </w:p>
    <w:p w:rsidR="00CE6A02" w:rsidRDefault="00CE6A02" w:rsidP="00CE6A02">
      <w:pPr>
        <w:rPr>
          <w:rFonts w:hint="eastAsia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訓練結果如下:</w:t>
      </w:r>
      <w:r>
        <w:rPr>
          <w:rFonts w:hint="eastAsia"/>
          <w:noProof/>
        </w:rPr>
        <w:drawing>
          <wp:inline distT="0" distB="0" distL="0" distR="0">
            <wp:extent cx="5274310" cy="2890397"/>
            <wp:effectExtent l="19050" t="0" r="2540" b="0"/>
            <wp:docPr id="2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86DF9" w:rsidRDefault="00686DF9" w:rsidP="00686DF9">
      <w:pPr>
        <w:widowControl/>
        <w:shd w:val="clear" w:color="auto" w:fill="FFFFFF"/>
        <w:spacing w:before="120" w:after="120"/>
        <w:outlineLvl w:val="0"/>
        <w:rPr>
          <w:rStyle w:val="a3"/>
          <w:rFonts w:ascii="微軟正黑體" w:eastAsia="微軟正黑體" w:hAnsi="微軟正黑體"/>
          <w:b w:val="0"/>
          <w:bCs w:val="0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最佳</w:t>
      </w:r>
      <w:r w:rsid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準確率為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0.8042，若是再花些時間調整參數，讓遺失率更低，辨識效果會更好</w:t>
      </w:r>
      <w:r w:rsidR="008F10E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882DB8" w:rsidRPr="00B84900" w:rsidRDefault="00882DB8" w:rsidP="00882DB8">
      <w:pPr>
        <w:pStyle w:val="Web"/>
        <w:rPr>
          <w:rStyle w:val="a3"/>
        </w:rPr>
      </w:pPr>
      <w:r>
        <w:rPr>
          <w:rStyle w:val="a3"/>
          <w:rFonts w:hint="eastAsia"/>
        </w:rPr>
        <w:t>附錄:</w:t>
      </w:r>
      <w:r>
        <w:rPr>
          <w:rStyle w:val="a3"/>
        </w:rPr>
        <w:t>前置作業</w:t>
      </w:r>
      <w:proofErr w:type="spellStart"/>
      <w:r w:rsidR="00B84900" w:rsidRPr="00B84900">
        <w:rPr>
          <w:rStyle w:val="a3"/>
        </w:rPr>
        <w:t>Colab</w:t>
      </w:r>
      <w:proofErr w:type="spellEnd"/>
      <w:r w:rsidR="00B84900">
        <w:rPr>
          <w:rStyle w:val="a3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C1A" w:rsidRDefault="00CD5C1A" w:rsidP="00CE6FFB">
      <w:r>
        <w:separator/>
      </w:r>
    </w:p>
  </w:endnote>
  <w:endnote w:type="continuationSeparator" w:id="0">
    <w:p w:rsidR="00CD5C1A" w:rsidRDefault="00CD5C1A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C1A" w:rsidRDefault="00CD5C1A" w:rsidP="00CE6FFB">
      <w:r>
        <w:separator/>
      </w:r>
    </w:p>
  </w:footnote>
  <w:footnote w:type="continuationSeparator" w:id="0">
    <w:p w:rsidR="00CD5C1A" w:rsidRDefault="00CD5C1A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11087B"/>
    <w:rsid w:val="00187B43"/>
    <w:rsid w:val="002439C5"/>
    <w:rsid w:val="002579E6"/>
    <w:rsid w:val="002C0E99"/>
    <w:rsid w:val="002C261C"/>
    <w:rsid w:val="002E0CE1"/>
    <w:rsid w:val="003173ED"/>
    <w:rsid w:val="0032548A"/>
    <w:rsid w:val="003B255F"/>
    <w:rsid w:val="003D09C6"/>
    <w:rsid w:val="003E29A4"/>
    <w:rsid w:val="00427212"/>
    <w:rsid w:val="00474F88"/>
    <w:rsid w:val="004D50BC"/>
    <w:rsid w:val="005028DC"/>
    <w:rsid w:val="00511491"/>
    <w:rsid w:val="00515A68"/>
    <w:rsid w:val="005572F9"/>
    <w:rsid w:val="00573B28"/>
    <w:rsid w:val="00581833"/>
    <w:rsid w:val="00584106"/>
    <w:rsid w:val="006179C8"/>
    <w:rsid w:val="00686DF9"/>
    <w:rsid w:val="00710DE6"/>
    <w:rsid w:val="007F2171"/>
    <w:rsid w:val="00882DB8"/>
    <w:rsid w:val="008913F4"/>
    <w:rsid w:val="008954C6"/>
    <w:rsid w:val="008B6088"/>
    <w:rsid w:val="008B7229"/>
    <w:rsid w:val="008E02DF"/>
    <w:rsid w:val="008F10EC"/>
    <w:rsid w:val="00911907"/>
    <w:rsid w:val="00981F76"/>
    <w:rsid w:val="009E195B"/>
    <w:rsid w:val="00A408B3"/>
    <w:rsid w:val="00B25F19"/>
    <w:rsid w:val="00B84900"/>
    <w:rsid w:val="00BB12AB"/>
    <w:rsid w:val="00C01830"/>
    <w:rsid w:val="00CA7896"/>
    <w:rsid w:val="00CC7E5D"/>
    <w:rsid w:val="00CD5C1A"/>
    <w:rsid w:val="00CE6A02"/>
    <w:rsid w:val="00CE6FFB"/>
    <w:rsid w:val="00D02AC0"/>
    <w:rsid w:val="00D03605"/>
    <w:rsid w:val="00D73C38"/>
    <w:rsid w:val="00DC19D0"/>
    <w:rsid w:val="00E45E61"/>
    <w:rsid w:val="00E82933"/>
    <w:rsid w:val="00E901EE"/>
    <w:rsid w:val="00EF2573"/>
    <w:rsid w:val="00F25121"/>
    <w:rsid w:val="00F661D4"/>
    <w:rsid w:val="00F9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2021-11-06T03:58:00Z</dcterms:created>
  <dcterms:modified xsi:type="dcterms:W3CDTF">2021-11-06T11:27:00Z</dcterms:modified>
</cp:coreProperties>
</file>