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B1ACF" w:rsidRDefault="00CB2A37">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a9"/>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a9"/>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a9"/>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a9"/>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a9"/>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a9"/>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a9"/>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a9"/>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a9"/>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a9"/>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a9"/>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a9"/>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a9"/>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a9"/>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a9"/>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a9"/>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a9"/>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a9"/>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a9"/>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a9"/>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a9"/>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a9"/>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a9"/>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a9"/>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a9"/>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a9"/>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a9"/>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a9"/>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a9"/>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a9"/>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a9"/>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a9"/>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a9"/>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a9"/>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a9"/>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a9"/>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a9"/>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a9"/>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a9"/>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a9"/>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a9"/>
                <w:noProof/>
                <w:lang w:val="ru-RU"/>
              </w:rPr>
              <w:t xml:space="preserve">3.5.1 </w:t>
            </w:r>
            <w:r w:rsidR="00AB1ACF" w:rsidRPr="00942472">
              <w:rPr>
                <w:rStyle w:val="a9"/>
                <w:noProof/>
              </w:rPr>
              <w:t>Skype</w:t>
            </w:r>
            <w:r w:rsidR="00AB1ACF" w:rsidRPr="00942472">
              <w:rPr>
                <w:rStyle w:val="a9"/>
                <w:noProof/>
                <w:lang w:val="ru-RU"/>
              </w:rPr>
              <w:t xml:space="preserve"> (</w:t>
            </w:r>
            <w:r w:rsidR="00AB1ACF" w:rsidRPr="00942472">
              <w:rPr>
                <w:rStyle w:val="a9"/>
                <w:noProof/>
              </w:rPr>
              <w:t>skype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a9"/>
                <w:noProof/>
                <w:lang w:val="ru-RU"/>
              </w:rPr>
              <w:t xml:space="preserve">3.5.2 </w:t>
            </w:r>
            <w:r w:rsidR="00AB1ACF" w:rsidRPr="00942472">
              <w:rPr>
                <w:rStyle w:val="a9"/>
                <w:noProof/>
              </w:rPr>
              <w:t>GoogleMail</w:t>
            </w:r>
            <w:r w:rsidR="00AB1ACF" w:rsidRPr="00942472">
              <w:rPr>
                <w:rStyle w:val="a9"/>
                <w:noProof/>
                <w:lang w:val="ru-RU"/>
              </w:rPr>
              <w:t xml:space="preserve"> (</w:t>
            </w:r>
            <w:r w:rsidR="00AB1ACF" w:rsidRPr="00942472">
              <w:rPr>
                <w:rStyle w:val="a9"/>
                <w:noProof/>
              </w:rPr>
              <w:t>gmail</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a9"/>
                <w:noProof/>
                <w:lang w:val="ru-RU"/>
              </w:rPr>
              <w:t xml:space="preserve">3.5.2Хостинг проектов </w:t>
            </w:r>
            <w:r w:rsidR="00AB1ACF" w:rsidRPr="00942472">
              <w:rPr>
                <w:rStyle w:val="a9"/>
                <w:noProof/>
              </w:rPr>
              <w:t>Google</w:t>
            </w:r>
            <w:r w:rsidR="00AB1ACF" w:rsidRPr="00942472">
              <w:rPr>
                <w:rStyle w:val="a9"/>
                <w:noProof/>
                <w:lang w:val="ru-RU"/>
              </w:rPr>
              <w:t xml:space="preserve"> (</w:t>
            </w:r>
            <w:r w:rsidR="00AB1ACF" w:rsidRPr="00942472">
              <w:rPr>
                <w:rStyle w:val="a9"/>
                <w:noProof/>
              </w:rPr>
              <w:t>goolecode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a9"/>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a9"/>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a9"/>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a9"/>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a9"/>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a9"/>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a9"/>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a9"/>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a9"/>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a9"/>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a9"/>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a9"/>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a9"/>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a9"/>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a9"/>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a9"/>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a9"/>
                <w:noProof/>
                <w:lang w:val="ru-RU"/>
              </w:rPr>
              <w:t xml:space="preserve">5.2.1 Обзор системы </w:t>
            </w:r>
            <w:r w:rsidR="00AB1ACF" w:rsidRPr="00942472">
              <w:rPr>
                <w:rStyle w:val="a9"/>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a9"/>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a9"/>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a9"/>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a9"/>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B2A37">
          <w:pPr>
            <w:pStyle w:val="31"/>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a9"/>
                <w:noProof/>
                <w:lang w:val="ru-RU"/>
              </w:rPr>
              <w:t>5</w:t>
            </w:r>
            <w:r w:rsidR="00AB1ACF" w:rsidRPr="00942472">
              <w:rPr>
                <w:rStyle w:val="a9"/>
                <w:noProof/>
              </w:rPr>
              <w:t>.2.1.5 Поддерживаемые</w:t>
            </w:r>
            <w:r w:rsidR="00AB1ACF" w:rsidRPr="00942472">
              <w:rPr>
                <w:rStyle w:val="a9"/>
                <w:noProof/>
                <w:lang w:val="ru-RU"/>
              </w:rPr>
              <w:t xml:space="preserve"> </w:t>
            </w:r>
            <w:r w:rsidR="00AB1ACF" w:rsidRPr="00942472">
              <w:rPr>
                <w:rStyle w:val="a9"/>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B2A37">
          <w:pPr>
            <w:pStyle w:val="21"/>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a9"/>
                <w:noProof/>
                <w:lang w:val="ru-RU"/>
              </w:rPr>
              <w:t>5</w:t>
            </w:r>
            <w:r w:rsidR="00AB1ACF" w:rsidRPr="00942472">
              <w:rPr>
                <w:rStyle w:val="a9"/>
                <w:noProof/>
              </w:rPr>
              <w:t>.2.2</w:t>
            </w:r>
            <w:r w:rsidR="00AB1ACF" w:rsidRPr="00942472">
              <w:rPr>
                <w:rStyle w:val="a9"/>
                <w:noProof/>
                <w:lang w:val="ru-RU"/>
              </w:rPr>
              <w:t xml:space="preserve"> </w:t>
            </w:r>
            <w:r w:rsidR="00AB1ACF" w:rsidRPr="00942472">
              <w:rPr>
                <w:rStyle w:val="a9"/>
                <w:noProof/>
              </w:rPr>
              <w:t>Превосходство</w:t>
            </w:r>
            <w:r w:rsidR="00AB1ACF" w:rsidRPr="00942472">
              <w:rPr>
                <w:rStyle w:val="a9"/>
                <w:noProof/>
                <w:lang w:val="ru-RU"/>
              </w:rPr>
              <w:t xml:space="preserve"> </w:t>
            </w:r>
            <w:r w:rsidR="00AB1ACF" w:rsidRPr="00942472">
              <w:rPr>
                <w:rStyle w:val="a9"/>
                <w:noProof/>
              </w:rPr>
              <w:t>над</w:t>
            </w:r>
            <w:r w:rsidR="00AB1ACF" w:rsidRPr="00942472">
              <w:rPr>
                <w:rStyle w:val="a9"/>
                <w:noProof/>
                <w:lang w:val="ru-RU"/>
              </w:rPr>
              <w:t xml:space="preserve"> </w:t>
            </w:r>
            <w:r w:rsidR="00AB1ACF" w:rsidRPr="00942472">
              <w:rPr>
                <w:rStyle w:val="a9"/>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a9"/>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a9"/>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B2A37">
          <w:pPr>
            <w:pStyle w:val="1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a9"/>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B2A37">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CB2A37">
        <w:fldChar w:fldCharType="begin"/>
      </w:r>
      <w:r>
        <w:instrText>SEQ</w:instrText>
      </w:r>
      <w:r w:rsidRPr="00242C14">
        <w:rPr>
          <w:lang w:val="ru-RU"/>
        </w:rPr>
        <w:instrText xml:space="preserve"> Рисунок \* </w:instrText>
      </w:r>
      <w:r>
        <w:instrText>ARABIC</w:instrText>
      </w:r>
      <w:r w:rsidR="00CB2A37">
        <w:fldChar w:fldCharType="separate"/>
      </w:r>
      <w:r w:rsidR="0079641A" w:rsidRPr="00986BD4">
        <w:rPr>
          <w:noProof/>
          <w:lang w:val="ru-RU"/>
        </w:rPr>
        <w:t>1</w:t>
      </w:r>
      <w:r w:rsidR="00CB2A37">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CB2A37">
        <w:fldChar w:fldCharType="begin"/>
      </w:r>
      <w:r>
        <w:instrText>SEQ</w:instrText>
      </w:r>
      <w:r w:rsidRPr="001C6E0E">
        <w:rPr>
          <w:lang w:val="ru-RU"/>
        </w:rPr>
        <w:instrText xml:space="preserve"> Рисунок \* </w:instrText>
      </w:r>
      <w:r>
        <w:instrText>ARABIC</w:instrText>
      </w:r>
      <w:r w:rsidR="00CB2A37">
        <w:fldChar w:fldCharType="separate"/>
      </w:r>
      <w:r w:rsidR="0079641A" w:rsidRPr="00AB1ACF">
        <w:rPr>
          <w:noProof/>
          <w:lang w:val="ru-RU"/>
        </w:rPr>
        <w:t>2</w:t>
      </w:r>
      <w:r w:rsidR="00CB2A37">
        <w:fldChar w:fldCharType="end"/>
      </w:r>
      <w:r>
        <w:rPr>
          <w:lang w:val="ru-RU"/>
        </w:rPr>
        <w:t xml:space="preserve"> – Подсистемы мониторинга</w:t>
      </w:r>
    </w:p>
    <w:p w:rsidR="008A4013" w:rsidRDefault="002B4E97" w:rsidP="008A4013">
      <w:pPr>
        <w:pStyle w:val="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ac"/>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ac"/>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ac"/>
        <w:numPr>
          <w:ilvl w:val="0"/>
          <w:numId w:val="50"/>
        </w:numPr>
        <w:rPr>
          <w:lang w:val="ru-RU"/>
        </w:rPr>
      </w:pPr>
      <w:r>
        <w:rPr>
          <w:lang w:val="ru-RU"/>
        </w:rPr>
        <w:t>легкость внедрения и соправождения.</w:t>
      </w:r>
    </w:p>
    <w:p w:rsidR="00C55D61" w:rsidRDefault="002B4E97" w:rsidP="00C55D61">
      <w:pPr>
        <w:pStyle w:val="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ac"/>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ac"/>
        <w:numPr>
          <w:ilvl w:val="0"/>
          <w:numId w:val="51"/>
        </w:numPr>
        <w:rPr>
          <w:lang w:val="ru-RU"/>
        </w:rPr>
      </w:pPr>
      <w:r>
        <w:rPr>
          <w:lang w:val="ru-RU"/>
        </w:rPr>
        <w:t>механизмы применения правил;</w:t>
      </w:r>
    </w:p>
    <w:p w:rsidR="006D0333" w:rsidRDefault="00C05F3C" w:rsidP="009563AB">
      <w:pPr>
        <w:pStyle w:val="ac"/>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CB2A37">
        <w:fldChar w:fldCharType="begin"/>
      </w:r>
      <w:r>
        <w:instrText>SEQ</w:instrText>
      </w:r>
      <w:r w:rsidRPr="00D7373A">
        <w:rPr>
          <w:lang w:val="ru-RU"/>
        </w:rPr>
        <w:instrText xml:space="preserve"> Рисунок \* </w:instrText>
      </w:r>
      <w:r>
        <w:instrText>ARABIC</w:instrText>
      </w:r>
      <w:r w:rsidR="00CB2A37">
        <w:fldChar w:fldCharType="separate"/>
      </w:r>
      <w:r w:rsidR="0079641A">
        <w:rPr>
          <w:noProof/>
        </w:rPr>
        <w:t>3</w:t>
      </w:r>
      <w:r w:rsidR="00CB2A37">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951AAC" w:rsidRDefault="00951AAC" w:rsidP="00951AAC">
      <w:pPr>
        <w:pStyle w:val="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lastRenderedPageBreak/>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lastRenderedPageBreak/>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7178A6">
      <w:pPr>
        <w:keepNext/>
        <w:ind w:firstLine="0"/>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3352800" cy="180975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500103"/>
      <w:r>
        <w:rPr>
          <w:lang w:val="ru-RU"/>
        </w:rPr>
        <w:lastRenderedPageBreak/>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2200275" cy="3152775"/>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w:t>
      </w:r>
      <w:r w:rsidRPr="00F14831">
        <w:rPr>
          <w:lang w:val="ru-RU"/>
        </w:rPr>
        <w:lastRenderedPageBreak/>
        <w:t>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2"/>
        <w:rPr>
          <w:lang w:val="ru-RU"/>
        </w:rPr>
      </w:pPr>
      <w:bookmarkStart w:id="25" w:name="_Toc295500107"/>
      <w:r>
        <w:rPr>
          <w:lang w:val="ru-RU"/>
        </w:rPr>
        <w:t>3.1 Служба мониторинга</w:t>
      </w:r>
      <w:bookmarkEnd w:id="25"/>
    </w:p>
    <w:p w:rsidR="003615A1" w:rsidRDefault="003615A1" w:rsidP="003615A1">
      <w:pPr>
        <w:pStyle w:val="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500109"/>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500110"/>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4972050"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CB2A37">
        <w:fldChar w:fldCharType="begin"/>
      </w:r>
      <w:r>
        <w:instrText>SEQ</w:instrText>
      </w:r>
      <w:r w:rsidRPr="00003953">
        <w:rPr>
          <w:lang w:val="ru-RU"/>
        </w:rPr>
        <w:instrText xml:space="preserve"> Рисунок \* </w:instrText>
      </w:r>
      <w:r>
        <w:instrText>ARABIC</w:instrText>
      </w:r>
      <w:r w:rsidR="00CB2A37">
        <w:fldChar w:fldCharType="separate"/>
      </w:r>
      <w:r w:rsidR="0079641A" w:rsidRPr="00986BD4">
        <w:rPr>
          <w:noProof/>
          <w:lang w:val="ru-RU"/>
        </w:rPr>
        <w:t>4</w:t>
      </w:r>
      <w:r w:rsidR="00CB2A37">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DF766C"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DF766C"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DF766C"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DF766C"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DF766C"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DF766C"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DF766C"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DF766C"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DF766C"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DF766C"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DF766C"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DF766C"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DF766C"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DF766C"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DF766C"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DF766C"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DF766C"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DF766C"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DF766C"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DF766C"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DF766C"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DF766C"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DF766C"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DF766C"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500111"/>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3"/>
        <w:rPr>
          <w:lang w:val="ru-RU"/>
        </w:rPr>
      </w:pPr>
      <w:bookmarkStart w:id="30" w:name="_Toc295500112"/>
      <w:r>
        <w:rPr>
          <w:lang w:val="ru-RU"/>
        </w:rPr>
        <w:lastRenderedPageBreak/>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500113"/>
      <w:r>
        <w:rPr>
          <w:lang w:val="ru-RU"/>
        </w:rPr>
        <w:t>3.2 Менеджер модулей</w:t>
      </w:r>
      <w:bookmarkEnd w:id="31"/>
    </w:p>
    <w:p w:rsidR="00576389" w:rsidRDefault="00576389" w:rsidP="00576389">
      <w:pPr>
        <w:pStyle w:val="3"/>
        <w:rPr>
          <w:lang w:val="ru-RU"/>
        </w:rPr>
      </w:pPr>
      <w:bookmarkStart w:id="32" w:name="_Toc295500114"/>
      <w:r>
        <w:rPr>
          <w:lang w:val="ru-RU"/>
        </w:rPr>
        <w:t>3.2.1 Общее описание</w:t>
      </w:r>
      <w:bookmarkEnd w:id="32"/>
    </w:p>
    <w:p w:rsidR="00576389" w:rsidRDefault="00576389" w:rsidP="00576389">
      <w:pPr>
        <w:pStyle w:val="3"/>
        <w:rPr>
          <w:lang w:val="ru-RU"/>
        </w:rPr>
      </w:pPr>
      <w:bookmarkStart w:id="33" w:name="_Toc295500115"/>
      <w:r>
        <w:rPr>
          <w:lang w:val="ru-RU"/>
        </w:rPr>
        <w:t>3.2.2 Выбор средств реализации</w:t>
      </w:r>
      <w:bookmarkEnd w:id="33"/>
    </w:p>
    <w:p w:rsidR="00137C0E" w:rsidRDefault="00137C0E" w:rsidP="00137C0E">
      <w:pPr>
        <w:pStyle w:val="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500118"/>
      <w:r>
        <w:rPr>
          <w:lang w:val="ru-RU"/>
        </w:rPr>
        <w:t>3.3.1 Общее описание</w:t>
      </w:r>
      <w:bookmarkEnd w:id="36"/>
    </w:p>
    <w:p w:rsidR="00576389" w:rsidRPr="00576389" w:rsidRDefault="00576389" w:rsidP="00576389">
      <w:pPr>
        <w:pStyle w:val="3"/>
        <w:rPr>
          <w:lang w:val="ru-RU"/>
        </w:rPr>
      </w:pPr>
      <w:bookmarkStart w:id="37" w:name="_Toc295500119"/>
      <w:r>
        <w:rPr>
          <w:lang w:val="ru-RU"/>
        </w:rPr>
        <w:t>3.3.2 Выбор средств реализации</w:t>
      </w:r>
      <w:bookmarkEnd w:id="37"/>
    </w:p>
    <w:p w:rsidR="002158CA" w:rsidRDefault="002158CA" w:rsidP="002158CA">
      <w:pPr>
        <w:pStyle w:val="2"/>
        <w:rPr>
          <w:lang w:val="ru-RU"/>
        </w:rPr>
      </w:pPr>
      <w:bookmarkStart w:id="38" w:name="_Toc295500120"/>
      <w:r>
        <w:rPr>
          <w:lang w:val="ru-RU"/>
        </w:rPr>
        <w:t>3.4 Панель управления</w:t>
      </w:r>
      <w:bookmarkEnd w:id="38"/>
    </w:p>
    <w:p w:rsidR="00576389" w:rsidRDefault="00576389" w:rsidP="00576389">
      <w:pPr>
        <w:pStyle w:val="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500122"/>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af5"/>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DF766C"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DF766C"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DF766C"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DF766C"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DF766C"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DF766C"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DF766C"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DF766C"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B2A37"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B2A37"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B2A37"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B2A37" w:rsidP="00CC381B">
      <w:pPr>
        <w:rPr>
          <w:lang w:val="ru-RU"/>
        </w:rPr>
      </w:pPr>
      <w:r w:rsidRPr="00CB2A37">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DF766C" w:rsidRDefault="00DF766C"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DF766C" w:rsidRPr="00C3404E" w:rsidRDefault="00DF766C"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DF766C" w:rsidRPr="00C3404E" w:rsidRDefault="00DF766C"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DF766C"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B2A37" w:rsidP="00FF0142">
      <w:pPr>
        <w:pStyle w:val="3"/>
        <w:rPr>
          <w:lang w:val="ru-RU"/>
        </w:rPr>
      </w:pPr>
      <w:r w:rsidRPr="00CB2A37">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DF766C" w:rsidRPr="00C3404E" w:rsidRDefault="00DF766C"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B2A37" w:rsidP="00D43BA9">
      <w:pPr>
        <w:pStyle w:val="Textbody"/>
      </w:pPr>
      <w:r>
        <w:rPr>
          <w:noProof/>
        </w:rPr>
        <w:pict>
          <v:shape id="_x0000_s1030" type="#_x0000_t202" style="position:absolute;left:0;text-align:left;margin-left:75.55pt;margin-top:29.7pt;width:337.5pt;height:20.3pt;z-index:251672576" stroked="f">
            <v:textbox inset="0,0,0,0">
              <w:txbxContent>
                <w:p w:rsidR="00DF766C" w:rsidRPr="007B4238" w:rsidRDefault="00DF766C"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B2A37"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DF766C" w:rsidRPr="003A0755" w:rsidRDefault="00DF766C"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B2A37">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DF766C" w:rsidRPr="007B4238" w:rsidRDefault="00DF766C"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B2A37" w:rsidP="00D43BA9">
      <w:pPr>
        <w:pStyle w:val="Textbody"/>
      </w:pPr>
      <w:r>
        <w:rPr>
          <w:noProof/>
        </w:rPr>
        <w:pict>
          <v:shape id="_x0000_s1033" type="#_x0000_t202" style="position:absolute;left:0;text-align:left;margin-left:79.35pt;margin-top:5.45pt;width:337.3pt;height:24.4pt;z-index:251678720" stroked="f">
            <v:textbox inset="0,0,0,0">
              <w:txbxContent>
                <w:p w:rsidR="00DF766C" w:rsidRPr="00FE37B4" w:rsidRDefault="00DF766C"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B2A37" w:rsidP="00D43BA9">
      <w:pPr>
        <w:pStyle w:val="Textbody"/>
      </w:pPr>
      <w:r>
        <w:rPr>
          <w:noProof/>
        </w:rPr>
        <w:pict>
          <v:shape id="_x0000_s1034" type="#_x0000_t202" style="position:absolute;left:0;text-align:left;margin-left:79.35pt;margin-top:6.85pt;width:337.3pt;height:19.7pt;z-index:251680768" stroked="f">
            <v:textbox inset="0,0,0,0">
              <w:txbxContent>
                <w:p w:rsidR="00DF766C" w:rsidRPr="000C4CE6" w:rsidRDefault="00DF766C"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F51" w:rsidRDefault="009C0F51" w:rsidP="00D51F39">
      <w:pPr>
        <w:spacing w:line="240" w:lineRule="auto"/>
      </w:pPr>
      <w:r>
        <w:separator/>
      </w:r>
    </w:p>
  </w:endnote>
  <w:endnote w:type="continuationSeparator" w:id="1">
    <w:p w:rsidR="009C0F51" w:rsidRDefault="009C0F51"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DF766C" w:rsidRDefault="00DF766C">
        <w:pPr>
          <w:pStyle w:val="a6"/>
          <w:jc w:val="center"/>
        </w:pPr>
        <w:fldSimple w:instr=" PAGE   \* MERGEFORMAT ">
          <w:r w:rsidR="00F62BD4">
            <w:rPr>
              <w:noProof/>
            </w:rPr>
            <w:t>12</w:t>
          </w:r>
        </w:fldSimple>
      </w:p>
    </w:sdtContent>
  </w:sdt>
  <w:p w:rsidR="00DF766C" w:rsidRDefault="00DF766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F51" w:rsidRDefault="009C0F51" w:rsidP="00D51F39">
      <w:pPr>
        <w:spacing w:line="240" w:lineRule="auto"/>
      </w:pPr>
      <w:r>
        <w:separator/>
      </w:r>
    </w:p>
  </w:footnote>
  <w:footnote w:type="continuationSeparator" w:id="1">
    <w:p w:rsidR="009C0F51" w:rsidRDefault="009C0F51"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66C" w:rsidRDefault="00DF766C">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0BA5"/>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854D9"/>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10BAF-CBA8-4FAF-A112-3AB6B9CD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107</Pages>
  <Words>19566</Words>
  <Characters>111529</Characters>
  <Application>Microsoft Office Word</Application>
  <DocSecurity>0</DocSecurity>
  <Lines>929</Lines>
  <Paragraphs>261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130834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113</cp:revision>
  <cp:lastPrinted>2011-06-10T03:02:00Z</cp:lastPrinted>
  <dcterms:created xsi:type="dcterms:W3CDTF">2011-03-09T07:41:00Z</dcterms:created>
  <dcterms:modified xsi:type="dcterms:W3CDTF">2011-06-13T06:50:00Z</dcterms:modified>
</cp:coreProperties>
</file>