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534"/>
        <w:gridCol w:w="2835"/>
        <w:gridCol w:w="7087"/>
      </w:tblGrid>
      <w:tr w:rsidR="00634DAE" w:rsidRPr="00B965A8" w:rsidTr="00BE77DF">
        <w:trPr>
          <w:tblHeader/>
        </w:trPr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  <w:b/>
              </w:rPr>
            </w:pPr>
            <w:r w:rsidRPr="00B965A8">
              <w:rPr>
                <w:rFonts w:ascii="Arial" w:hAnsi="Arial" w:cs="Arial"/>
                <w:b/>
                <w:lang w:val="en-US"/>
              </w:rPr>
              <w:t>№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  <w:b/>
              </w:rPr>
            </w:pPr>
            <w:r w:rsidRPr="00B965A8">
              <w:rPr>
                <w:rFonts w:ascii="Arial" w:hAnsi="Arial" w:cs="Arial"/>
                <w:b/>
              </w:rPr>
              <w:t>Краткое описание</w:t>
            </w:r>
          </w:p>
        </w:tc>
        <w:tc>
          <w:tcPr>
            <w:tcW w:w="7087" w:type="dxa"/>
          </w:tcPr>
          <w:p w:rsidR="00634DAE" w:rsidRPr="00B965A8" w:rsidRDefault="00634DAE">
            <w:pPr>
              <w:rPr>
                <w:rFonts w:ascii="Arial" w:hAnsi="Arial" w:cs="Arial"/>
                <w:b/>
              </w:rPr>
            </w:pPr>
            <w:r w:rsidRPr="00B965A8">
              <w:rPr>
                <w:rFonts w:ascii="Arial" w:hAnsi="Arial" w:cs="Arial"/>
                <w:b/>
              </w:rPr>
              <w:t>Речь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Тема, ФИО</w:t>
            </w:r>
          </w:p>
        </w:tc>
        <w:tc>
          <w:tcPr>
            <w:tcW w:w="7087" w:type="dxa"/>
          </w:tcPr>
          <w:p w:rsidR="00634DAE" w:rsidRPr="00B965A8" w:rsidRDefault="00066167" w:rsidP="00BE77DF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 xml:space="preserve">Уважаемые члены Государственной Аттестационной </w:t>
            </w:r>
            <w:r w:rsidR="00B965A8" w:rsidRPr="00B965A8">
              <w:rPr>
                <w:rFonts w:ascii="Arial" w:hAnsi="Arial" w:cs="Arial"/>
              </w:rPr>
              <w:t>комиссии</w:t>
            </w:r>
            <w:r w:rsidRPr="00B965A8">
              <w:rPr>
                <w:rFonts w:ascii="Arial" w:hAnsi="Arial" w:cs="Arial"/>
              </w:rPr>
              <w:t>, хочу продолжить вашему вниманию вторую часть дипломной работы, первую часть которой только что представил мой коллега.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Консоль</w:t>
            </w:r>
          </w:p>
        </w:tc>
        <w:tc>
          <w:tcPr>
            <w:tcW w:w="7087" w:type="dxa"/>
          </w:tcPr>
          <w:p w:rsidR="00634DAE" w:rsidRPr="00B965A8" w:rsidRDefault="00B965A8" w:rsidP="00066167">
            <w:pPr>
              <w:jc w:val="left"/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В первой части</w:t>
            </w:r>
            <w:r>
              <w:rPr>
                <w:rFonts w:ascii="Arial" w:hAnsi="Arial" w:cs="Arial"/>
              </w:rPr>
              <w:t xml:space="preserve"> было представлено ядро системы. Оно по идеологическим причинам работает в консольном режиме. Этот режим очень удобен для запуска и функционирования</w:t>
            </w:r>
            <w:r w:rsidR="00234ED8">
              <w:rPr>
                <w:rFonts w:ascii="Arial" w:hAnsi="Arial" w:cs="Arial"/>
              </w:rPr>
              <w:t xml:space="preserve">, но при этом он не очень удобен для восприятия человеком. </w:t>
            </w:r>
            <w:r w:rsidR="00234ED8" w:rsidRPr="00234ED8">
              <w:rPr>
                <w:rFonts w:ascii="Arial" w:hAnsi="Arial" w:cs="Arial"/>
              </w:rPr>
              <w:t>Ведь в человеческом мозгу нет такой единицы информации как слово. Мозг все</w:t>
            </w:r>
            <w:r w:rsidR="00234ED8">
              <w:rPr>
                <w:rFonts w:ascii="Arial" w:hAnsi="Arial" w:cs="Arial"/>
              </w:rPr>
              <w:t xml:space="preserve"> запоминает образами, в большин</w:t>
            </w:r>
            <w:r w:rsidR="00234ED8" w:rsidRPr="00234ED8">
              <w:rPr>
                <w:rFonts w:ascii="Arial" w:hAnsi="Arial" w:cs="Arial"/>
              </w:rPr>
              <w:t xml:space="preserve">стве своем визуальными. </w:t>
            </w:r>
            <w:r w:rsidRPr="00B965A8">
              <w:rPr>
                <w:rFonts w:ascii="Arial" w:hAnsi="Arial" w:cs="Arial"/>
              </w:rPr>
              <w:t xml:space="preserve"> </w:t>
            </w:r>
            <w:r w:rsidR="00293233" w:rsidRPr="00293233">
              <w:rPr>
                <w:rFonts w:ascii="Arial" w:hAnsi="Arial" w:cs="Arial"/>
                <w:strike/>
              </w:rPr>
              <w:t>Конечно, в тексте можно уместить больше информации на единицу занимаемой площади.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Конфигурационные файлы</w:t>
            </w:r>
          </w:p>
        </w:tc>
        <w:tc>
          <w:tcPr>
            <w:tcW w:w="7087" w:type="dxa"/>
          </w:tcPr>
          <w:p w:rsidR="00634DAE" w:rsidRPr="00B965A8" w:rsidRDefault="00293233" w:rsidP="0006616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управления консольными приложениями часто используют конфигурационные файлы.</w:t>
            </w:r>
            <w:r w:rsidR="0017110E">
              <w:rPr>
                <w:rFonts w:ascii="Arial" w:hAnsi="Arial" w:cs="Arial"/>
              </w:rPr>
              <w:t xml:space="preserve"> Но у этого способа есть ряд недостатков. Конечно, некоторые из этих недостатков можно решить</w:t>
            </w:r>
            <w:r w:rsidR="00893E50">
              <w:rPr>
                <w:rFonts w:ascii="Arial" w:hAnsi="Arial" w:cs="Arial"/>
              </w:rPr>
              <w:t xml:space="preserve"> дополнительными средствами</w:t>
            </w:r>
            <w:proofErr w:type="gramStart"/>
            <w:r w:rsidR="00893E50">
              <w:rPr>
                <w:rFonts w:ascii="Arial" w:hAnsi="Arial" w:cs="Arial"/>
              </w:rPr>
              <w:t>.(</w:t>
            </w:r>
            <w:proofErr w:type="gramEnd"/>
            <w:r w:rsidR="00893E50" w:rsidRPr="0074699A">
              <w:rPr>
                <w:rFonts w:ascii="Arial" w:hAnsi="Arial" w:cs="Arial"/>
                <w:color w:val="808080" w:themeColor="background1" w:themeShade="80"/>
              </w:rPr>
              <w:t>Разве консоль управления не является доп. средством?</w:t>
            </w:r>
            <w:r w:rsidR="00893E50">
              <w:rPr>
                <w:rFonts w:ascii="Arial" w:hAnsi="Arial" w:cs="Arial"/>
              </w:rPr>
              <w:t xml:space="preserve">) </w:t>
            </w:r>
            <w:proofErr w:type="gramStart"/>
            <w:r w:rsidR="00893E50">
              <w:rPr>
                <w:rFonts w:ascii="Arial" w:hAnsi="Arial" w:cs="Arial"/>
              </w:rPr>
              <w:t>Например</w:t>
            </w:r>
            <w:proofErr w:type="gramEnd"/>
            <w:r w:rsidR="00893E50">
              <w:rPr>
                <w:rFonts w:ascii="Arial" w:hAnsi="Arial" w:cs="Arial"/>
              </w:rPr>
              <w:t xml:space="preserve"> </w:t>
            </w:r>
            <w:r w:rsidR="0074699A">
              <w:rPr>
                <w:rFonts w:ascii="Arial" w:hAnsi="Arial" w:cs="Arial"/>
              </w:rPr>
              <w:t>решить первую проблему можно сделав доступным один файл конфигурации с удаленного сервера. Это возможно… ВОЗМОЖНО решит одну проблему, но возникнет ряд других (</w:t>
            </w:r>
            <w:r w:rsidR="0074699A" w:rsidRPr="0074699A">
              <w:rPr>
                <w:rFonts w:ascii="Arial" w:hAnsi="Arial" w:cs="Arial"/>
                <w:color w:val="808080" w:themeColor="background1" w:themeShade="80"/>
              </w:rPr>
              <w:t>каких-то</w:t>
            </w:r>
            <w:r w:rsidR="0074699A">
              <w:rPr>
                <w:rFonts w:ascii="Arial" w:hAnsi="Arial" w:cs="Arial"/>
              </w:rPr>
              <w:t>) неудобств.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4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Структура проекта -</w:t>
            </w:r>
          </w:p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страшная схема</w:t>
            </w:r>
          </w:p>
        </w:tc>
        <w:tc>
          <w:tcPr>
            <w:tcW w:w="7087" w:type="dxa"/>
          </w:tcPr>
          <w:p w:rsidR="00634DAE" w:rsidRPr="00B965A8" w:rsidRDefault="0074699A" w:rsidP="008B3B9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</w:t>
            </w:r>
            <w:r w:rsidR="007A6317">
              <w:rPr>
                <w:rFonts w:ascii="Arial" w:hAnsi="Arial" w:cs="Arial"/>
              </w:rPr>
              <w:t>решения этих проблем (и не только</w:t>
            </w:r>
            <w:proofErr w:type="gramStart"/>
            <w:r w:rsidR="007A6317">
              <w:rPr>
                <w:rFonts w:ascii="Arial" w:hAnsi="Arial" w:cs="Arial"/>
              </w:rPr>
              <w:t>)</w:t>
            </w:r>
            <w:r w:rsidR="00BE77DF">
              <w:rPr>
                <w:rFonts w:ascii="Arial" w:hAnsi="Arial" w:cs="Arial"/>
              </w:rPr>
              <w:t>(</w:t>
            </w:r>
            <w:proofErr w:type="gramEnd"/>
            <w:r w:rsidR="00BE77DF" w:rsidRPr="00BE77DF">
              <w:rPr>
                <w:rFonts w:ascii="Arial" w:hAnsi="Arial" w:cs="Arial"/>
                <w:color w:val="808080" w:themeColor="background1" w:themeShade="80"/>
              </w:rPr>
              <w:t>а каких еще?</w:t>
            </w:r>
            <w:r w:rsidR="00BE77DF">
              <w:rPr>
                <w:rFonts w:ascii="Arial" w:hAnsi="Arial" w:cs="Arial"/>
              </w:rPr>
              <w:t>)</w:t>
            </w:r>
            <w:r w:rsidR="007A6317">
              <w:rPr>
                <w:rFonts w:ascii="Arial" w:hAnsi="Arial" w:cs="Arial"/>
              </w:rPr>
              <w:t xml:space="preserve"> и необходима вторая часть</w:t>
            </w:r>
            <w:r w:rsidR="0063570C">
              <w:rPr>
                <w:rFonts w:ascii="Arial" w:hAnsi="Arial" w:cs="Arial"/>
              </w:rPr>
              <w:t xml:space="preserve"> дипломной</w:t>
            </w:r>
            <w:r w:rsidR="007A6317">
              <w:rPr>
                <w:rFonts w:ascii="Arial" w:hAnsi="Arial" w:cs="Arial"/>
              </w:rPr>
              <w:t xml:space="preserve"> работы. Само по себе ядро</w:t>
            </w:r>
            <w:r w:rsidR="0063570C">
              <w:rPr>
                <w:rFonts w:ascii="Arial" w:hAnsi="Arial" w:cs="Arial"/>
              </w:rPr>
              <w:t xml:space="preserve"> может проделать большую работу, но для того, чтобы получить выгоду от этой работы, необходимо еще и эффективно использовать результаты этой работы</w:t>
            </w:r>
            <w:r w:rsidR="008B3B93">
              <w:rPr>
                <w:rFonts w:ascii="Arial" w:hAnsi="Arial" w:cs="Arial"/>
              </w:rPr>
              <w:t xml:space="preserve">. </w:t>
            </w:r>
            <w:r w:rsidR="008B3B93" w:rsidRPr="00BE77DF">
              <w:rPr>
                <w:rFonts w:ascii="Arial" w:hAnsi="Arial" w:cs="Arial"/>
                <w:b/>
              </w:rPr>
              <w:t>Панель управления</w:t>
            </w:r>
            <w:r w:rsidR="008B3B93" w:rsidRPr="008B3B93">
              <w:rPr>
                <w:rFonts w:ascii="Arial" w:hAnsi="Arial" w:cs="Arial"/>
              </w:rPr>
              <w:t xml:space="preserve"> – инструмент управления работой исполняемой среды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и визуализации информации процесса и результатов этой работы.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BE77DF">
              <w:rPr>
                <w:rFonts w:ascii="Arial" w:hAnsi="Arial" w:cs="Arial"/>
                <w:b/>
              </w:rPr>
              <w:t>Прикладной интерфейс программирования</w:t>
            </w:r>
            <w:r w:rsidR="008B3B93" w:rsidRPr="008B3B93">
              <w:rPr>
                <w:rFonts w:ascii="Arial" w:hAnsi="Arial" w:cs="Arial"/>
              </w:rPr>
              <w:t xml:space="preserve"> позволяет разрабатывать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модули мониторинга на основе унифицированного каркаса исходного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кода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модуля. В текущей реализации интерфейс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программирования модулей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представляется каркасом с одним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публичным методом – «</w:t>
            </w:r>
            <w:proofErr w:type="spellStart"/>
            <w:r w:rsidR="008B3B93" w:rsidRPr="008B3B93">
              <w:rPr>
                <w:rFonts w:ascii="Arial" w:hAnsi="Arial" w:cs="Arial"/>
              </w:rPr>
              <w:t>invoke</w:t>
            </w:r>
            <w:proofErr w:type="spellEnd"/>
            <w:r w:rsidR="008B3B93" w:rsidRPr="008B3B93">
              <w:rPr>
                <w:rFonts w:ascii="Arial" w:hAnsi="Arial" w:cs="Arial"/>
              </w:rPr>
              <w:t>(..)» (рисунок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3.19). Параметры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модуля мониторинга могу передаваться как обычная коллекция</w:t>
            </w:r>
            <w:r w:rsidR="008B3B93">
              <w:rPr>
                <w:rFonts w:ascii="Arial" w:hAnsi="Arial" w:cs="Arial"/>
              </w:rPr>
              <w:t xml:space="preserve"> </w:t>
            </w:r>
            <w:r w:rsidR="008B3B93" w:rsidRPr="008B3B93">
              <w:rPr>
                <w:rFonts w:ascii="Arial" w:hAnsi="Arial" w:cs="Arial"/>
              </w:rPr>
              <w:t>или список языка Python.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5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Модель приложения MVC</w:t>
            </w:r>
          </w:p>
        </w:tc>
        <w:tc>
          <w:tcPr>
            <w:tcW w:w="7087" w:type="dxa"/>
          </w:tcPr>
          <w:p w:rsidR="006407C8" w:rsidRPr="006407C8" w:rsidRDefault="00632F07" w:rsidP="006407C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основу модели приложения был положен шаблон проектирования, называемый MVC или </w:t>
            </w:r>
            <w:proofErr w:type="spellStart"/>
            <w:r>
              <w:rPr>
                <w:rFonts w:ascii="Arial" w:hAnsi="Arial" w:cs="Arial"/>
              </w:rPr>
              <w:t>Model-View-Controller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632F07"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>сновная идея этого шаблона – разделение приложения на три (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у вас </w:t>
            </w:r>
            <w:r w:rsidRPr="00632F07">
              <w:rPr>
                <w:rFonts w:ascii="Arial" w:hAnsi="Arial" w:cs="Arial"/>
                <w:color w:val="808080" w:themeColor="background1" w:themeShade="80"/>
              </w:rPr>
              <w:t>только три?</w:t>
            </w:r>
            <w:r>
              <w:rPr>
                <w:rFonts w:ascii="Arial" w:hAnsi="Arial" w:cs="Arial"/>
              </w:rPr>
              <w:t xml:space="preserve">) основных компонента </w:t>
            </w:r>
            <w:proofErr w:type="gramStart"/>
            <w:r>
              <w:rPr>
                <w:rFonts w:ascii="Arial" w:hAnsi="Arial" w:cs="Arial"/>
              </w:rPr>
              <w:t>с</w:t>
            </w:r>
            <w:proofErr w:type="gramEnd"/>
            <w:r>
              <w:rPr>
                <w:rFonts w:ascii="Arial" w:hAnsi="Arial" w:cs="Arial"/>
              </w:rPr>
              <w:t xml:space="preserve"> «слабой» связанностью между ними.</w:t>
            </w:r>
            <w:r w:rsidR="006407C8">
              <w:rPr>
                <w:rFonts w:ascii="Arial" w:hAnsi="Arial" w:cs="Arial"/>
              </w:rPr>
              <w:t xml:space="preserve"> Компонент Модель реализован классом домен, который содержит информацию о ядре и логику получения, обработки и предоставления этой информации. К компоненту Представление или интерфейс можно отнести класс Главное окно, которое является пользовательским интерфейсом в классическом понимании этого выражения. Управляющий компонентом Поведение является класс координатор, который с</w:t>
            </w:r>
            <w:r w:rsidR="006407C8" w:rsidRPr="006407C8">
              <w:rPr>
                <w:rFonts w:ascii="Arial" w:hAnsi="Arial" w:cs="Arial"/>
              </w:rPr>
              <w:t xml:space="preserve">огласовывает информацию из домена и ее отображение </w:t>
            </w:r>
            <w:proofErr w:type="gramStart"/>
            <w:r w:rsidR="006407C8" w:rsidRPr="006407C8">
              <w:rPr>
                <w:rFonts w:ascii="Arial" w:hAnsi="Arial" w:cs="Arial"/>
              </w:rPr>
              <w:t>в</w:t>
            </w:r>
            <w:proofErr w:type="gramEnd"/>
          </w:p>
          <w:p w:rsidR="00634DAE" w:rsidRPr="00632F07" w:rsidRDefault="006407C8" w:rsidP="006407C8">
            <w:pPr>
              <w:jc w:val="left"/>
              <w:rPr>
                <w:rFonts w:ascii="Arial" w:hAnsi="Arial" w:cs="Arial"/>
              </w:rPr>
            </w:pPr>
            <w:r w:rsidRPr="006407C8">
              <w:rPr>
                <w:rFonts w:ascii="Arial" w:hAnsi="Arial" w:cs="Arial"/>
              </w:rPr>
              <w:t xml:space="preserve">пользовательском </w:t>
            </w:r>
            <w:proofErr w:type="gramStart"/>
            <w:r w:rsidRPr="006407C8">
              <w:rPr>
                <w:rFonts w:ascii="Arial" w:hAnsi="Arial" w:cs="Arial"/>
              </w:rPr>
              <w:t>интерфейсе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6</w:t>
            </w:r>
          </w:p>
        </w:tc>
        <w:tc>
          <w:tcPr>
            <w:tcW w:w="2835" w:type="dxa"/>
            <w:vAlign w:val="center"/>
          </w:tcPr>
          <w:p w:rsidR="00634DAE" w:rsidRPr="00B965A8" w:rsidRDefault="00634DAE" w:rsidP="00BE77DF">
            <w:pPr>
              <w:rPr>
                <w:rFonts w:ascii="Arial" w:hAnsi="Arial" w:cs="Arial"/>
              </w:rPr>
            </w:pPr>
            <w:r w:rsidRPr="00893E50">
              <w:rPr>
                <w:rFonts w:ascii="Arial" w:hAnsi="Arial" w:cs="Arial"/>
              </w:rPr>
              <w:t>Диаграмма последовательностей</w:t>
            </w:r>
          </w:p>
        </w:tc>
        <w:tc>
          <w:tcPr>
            <w:tcW w:w="7087" w:type="dxa"/>
          </w:tcPr>
          <w:p w:rsidR="00634DAE" w:rsidRPr="00DF7D31" w:rsidRDefault="00DF7D31" w:rsidP="00DF7D3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Сейчас Вы видите общую схему функционирования  Панели управления и ее взаимодействия с ядром. Ядро через свой драйвер Discoverer оповещает панель о своей активности через определенные промежутки времени. Так же с помощью этого вызова передается минимальная информация о ядре. Так называемый контекст ядра. На </w:t>
            </w:r>
            <w:proofErr w:type="gramStart"/>
            <w:r>
              <w:rPr>
                <w:rFonts w:ascii="Arial" w:hAnsi="Arial" w:cs="Arial"/>
              </w:rPr>
              <w:t>основе</w:t>
            </w:r>
            <w:proofErr w:type="gramEnd"/>
            <w:r>
              <w:rPr>
                <w:rFonts w:ascii="Arial" w:hAnsi="Arial" w:cs="Arial"/>
              </w:rPr>
              <w:t xml:space="preserve"> которого делается вывод об изменение ядра. Если изменение произошло, то домен обновляет локальную информацию </w:t>
            </w:r>
            <w:r w:rsidR="00DB57AE">
              <w:rPr>
                <w:rFonts w:ascii="Arial" w:hAnsi="Arial" w:cs="Arial"/>
              </w:rPr>
              <w:t xml:space="preserve">и сообщает об этом интерфейсу, который обновляет отображение. </w:t>
            </w: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7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Архитектура приложения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диаграмма классов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8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Хранение информации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lastRenderedPageBreak/>
              <w:t>Домен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Взаимодействие компонентов –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Координатор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Визуализация –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Главное окно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11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Использование API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к</w:t>
            </w:r>
            <w:r w:rsidRPr="00B965A8">
              <w:rPr>
                <w:rFonts w:ascii="Arial" w:hAnsi="Arial" w:cs="Arial"/>
                <w:lang w:val="en-US"/>
              </w:rPr>
              <w:t>усок кода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12</w:t>
            </w:r>
          </w:p>
        </w:tc>
        <w:tc>
          <w:tcPr>
            <w:tcW w:w="2835" w:type="dxa"/>
            <w:vAlign w:val="center"/>
          </w:tcPr>
          <w:p w:rsidR="00634DAE" w:rsidRPr="00B965A8" w:rsidRDefault="00B965A8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Развертывание</w:t>
            </w:r>
            <w:r w:rsidR="00E93799" w:rsidRPr="00B965A8">
              <w:rPr>
                <w:rFonts w:ascii="Arial" w:hAnsi="Arial" w:cs="Arial"/>
              </w:rPr>
              <w:t xml:space="preserve"> модуля</w:t>
            </w:r>
          </w:p>
          <w:p w:rsidR="00E93799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3 скриншота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13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Итоги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  <w:tr w:rsidR="00634DAE" w:rsidRPr="00B965A8" w:rsidTr="00BE77DF">
        <w:tc>
          <w:tcPr>
            <w:tcW w:w="534" w:type="dxa"/>
            <w:vAlign w:val="center"/>
          </w:tcPr>
          <w:p w:rsidR="00634DAE" w:rsidRPr="00B965A8" w:rsidRDefault="00634DAE" w:rsidP="00066167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14</w:t>
            </w:r>
          </w:p>
        </w:tc>
        <w:tc>
          <w:tcPr>
            <w:tcW w:w="2835" w:type="dxa"/>
            <w:vAlign w:val="center"/>
          </w:tcPr>
          <w:p w:rsidR="00634DAE" w:rsidRPr="00B965A8" w:rsidRDefault="00E93799" w:rsidP="00BE77DF">
            <w:pPr>
              <w:rPr>
                <w:rFonts w:ascii="Arial" w:hAnsi="Arial" w:cs="Arial"/>
              </w:rPr>
            </w:pPr>
            <w:r w:rsidRPr="00B965A8">
              <w:rPr>
                <w:rFonts w:ascii="Arial" w:hAnsi="Arial" w:cs="Arial"/>
              </w:rPr>
              <w:t>Спасибо! Вопросы?</w:t>
            </w:r>
          </w:p>
        </w:tc>
        <w:tc>
          <w:tcPr>
            <w:tcW w:w="7087" w:type="dxa"/>
          </w:tcPr>
          <w:p w:rsidR="00634DAE" w:rsidRPr="00B965A8" w:rsidRDefault="00634DAE" w:rsidP="00066167">
            <w:pPr>
              <w:jc w:val="left"/>
              <w:rPr>
                <w:rFonts w:ascii="Arial" w:hAnsi="Arial" w:cs="Arial"/>
              </w:rPr>
            </w:pPr>
          </w:p>
        </w:tc>
      </w:tr>
    </w:tbl>
    <w:p w:rsidR="004507E8" w:rsidRPr="00B965A8" w:rsidRDefault="00DB57AE">
      <w:pPr>
        <w:rPr>
          <w:rFonts w:ascii="Arial" w:hAnsi="Arial" w:cs="Arial"/>
        </w:rPr>
      </w:pPr>
    </w:p>
    <w:sectPr w:rsidR="004507E8" w:rsidRPr="00B965A8" w:rsidSect="00634DAE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DAE"/>
    <w:rsid w:val="00066167"/>
    <w:rsid w:val="000E0C50"/>
    <w:rsid w:val="0017110E"/>
    <w:rsid w:val="00195E54"/>
    <w:rsid w:val="001A408A"/>
    <w:rsid w:val="00234ED8"/>
    <w:rsid w:val="002430A4"/>
    <w:rsid w:val="00293233"/>
    <w:rsid w:val="0030286E"/>
    <w:rsid w:val="00391E3F"/>
    <w:rsid w:val="00417118"/>
    <w:rsid w:val="004310C7"/>
    <w:rsid w:val="00447FA7"/>
    <w:rsid w:val="004A0B3F"/>
    <w:rsid w:val="004C2FB4"/>
    <w:rsid w:val="00632F07"/>
    <w:rsid w:val="00634DAE"/>
    <w:rsid w:val="0063570C"/>
    <w:rsid w:val="006407C8"/>
    <w:rsid w:val="00661A9C"/>
    <w:rsid w:val="00727374"/>
    <w:rsid w:val="0074699A"/>
    <w:rsid w:val="007A6317"/>
    <w:rsid w:val="00820533"/>
    <w:rsid w:val="00893E50"/>
    <w:rsid w:val="008B3B93"/>
    <w:rsid w:val="008D7D20"/>
    <w:rsid w:val="00AB5232"/>
    <w:rsid w:val="00B965A8"/>
    <w:rsid w:val="00BE77DF"/>
    <w:rsid w:val="00DB57AE"/>
    <w:rsid w:val="00DF7D31"/>
    <w:rsid w:val="00E93799"/>
    <w:rsid w:val="00FF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DA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rsid w:val="00066167"/>
    <w:pPr>
      <w:widowControl w:val="0"/>
      <w:suppressLineNumbers/>
      <w:suppressAutoHyphens/>
      <w:spacing w:after="0"/>
      <w:jc w:val="left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6</cp:revision>
  <dcterms:created xsi:type="dcterms:W3CDTF">2011-06-19T06:33:00Z</dcterms:created>
  <dcterms:modified xsi:type="dcterms:W3CDTF">2011-06-19T14:28:00Z</dcterms:modified>
</cp:coreProperties>
</file>