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54185" w14:textId="77777777" w:rsidR="00000000" w:rsidRDefault="000821BA">
      <w:pPr>
        <w:jc w:val="center"/>
        <w:divId w:val="2013218651"/>
        <w:rPr>
          <w:rFonts w:eastAsia="Times New Roman"/>
          <w:b/>
          <w:bCs/>
          <w:caps/>
          <w:color w:val="000000"/>
          <w:spacing w:val="8"/>
          <w:sz w:val="31"/>
          <w:szCs w:val="31"/>
          <w:lang w:val="es-ES"/>
        </w:rPr>
      </w:pPr>
      <w:r>
        <w:rPr>
          <w:rFonts w:eastAsia="Times New Roman"/>
          <w:b/>
          <w:bCs/>
          <w:caps/>
          <w:color w:val="000000"/>
          <w:spacing w:val="8"/>
          <w:sz w:val="31"/>
          <w:szCs w:val="31"/>
          <w:lang w:val="es-ES"/>
        </w:rPr>
        <w:t>FABRICIO JEREMY ALBARRACÍN SOTELO</w:t>
      </w:r>
    </w:p>
    <w:p w14:paraId="671F2D08" w14:textId="77777777" w:rsidR="00000000" w:rsidRDefault="000821BA">
      <w:pPr>
        <w:jc w:val="center"/>
        <w:divId w:val="97064489"/>
        <w:rPr>
          <w:rFonts w:eastAsia="Times New Roman"/>
          <w:i/>
          <w:iCs/>
          <w:color w:val="222222"/>
          <w:sz w:val="19"/>
          <w:szCs w:val="19"/>
          <w:lang w:val="es-ES"/>
        </w:rPr>
      </w:pPr>
      <w:r>
        <w:rPr>
          <w:rFonts w:eastAsia="Times New Roman"/>
          <w:i/>
          <w:iCs/>
          <w:color w:val="222222"/>
          <w:sz w:val="19"/>
          <w:szCs w:val="19"/>
          <w:lang w:val="es-ES"/>
        </w:rPr>
        <w:t>Estudiante de Marketing Digital/Comercial</w:t>
      </w:r>
    </w:p>
    <w:p w14:paraId="320F8212" w14:textId="77777777" w:rsidR="00000000" w:rsidRDefault="000821BA">
      <w:pPr>
        <w:jc w:val="center"/>
        <w:divId w:val="837185553"/>
        <w:rPr>
          <w:rFonts w:eastAsia="Times New Roman"/>
          <w:color w:val="222222"/>
          <w:sz w:val="18"/>
          <w:szCs w:val="18"/>
          <w:lang w:val="es-ES"/>
        </w:rPr>
      </w:pPr>
      <w:r>
        <w:rPr>
          <w:rFonts w:eastAsia="Times New Roman"/>
          <w:color w:val="222222"/>
          <w:sz w:val="18"/>
          <w:szCs w:val="18"/>
          <w:lang w:val="es-ES"/>
        </w:rPr>
        <w:t xml:space="preserve">Teléfono: 933 734 627  •  Correo: fabriciosotelo023@gmail.com  •  Portafolio: </w:t>
      </w:r>
      <w:hyperlink r:id="rId5" w:history="1">
        <w:r>
          <w:rPr>
            <w:rFonts w:eastAsia="Times New Roman"/>
            <w:color w:val="000000"/>
            <w:sz w:val="18"/>
            <w:szCs w:val="18"/>
            <w:u w:val="single"/>
            <w:lang w:val="es-ES"/>
          </w:rPr>
          <w:t>fabricio-albarracin.netlify.app</w:t>
        </w:r>
      </w:hyperlink>
      <w:r>
        <w:rPr>
          <w:rFonts w:eastAsia="Times New Roman"/>
          <w:color w:val="222222"/>
          <w:sz w:val="18"/>
          <w:szCs w:val="18"/>
          <w:lang w:val="es-ES"/>
        </w:rPr>
        <w:t xml:space="preserve"> </w:t>
      </w:r>
    </w:p>
    <w:p w14:paraId="17FDB12D" w14:textId="77777777" w:rsidR="00000000" w:rsidRDefault="000821BA">
      <w:pPr>
        <w:divId w:val="1963682095"/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</w:pPr>
      <w:r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  <w:t>PERFIL PROFESIONAL</w:t>
      </w:r>
    </w:p>
    <w:p w14:paraId="7A82CD82" w14:textId="77777777" w:rsidR="00000000" w:rsidRDefault="000821BA">
      <w:pPr>
        <w:jc w:val="both"/>
        <w:divId w:val="1343166051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Estudiante de último ciclo de Marketing con experiencia práctica en gestión B2B, prospección de leads y manejo de sistema CRM (Salesforce, HubSpot)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y ERP análisis de KPIs, con conocimientos en marketing digital, Meta Ads, con 4 años en rubro textil en el área de producción y calidad, conocimiento de estándares. Busco ampliar mis conocimientos en área comercial o digital. </w:t>
      </w:r>
    </w:p>
    <w:p w14:paraId="0712DCFB" w14:textId="77777777" w:rsidR="00000000" w:rsidRDefault="000821BA">
      <w:pPr>
        <w:divId w:val="1673486077"/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</w:pPr>
      <w:r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  <w:t>EDUCACIÓN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2"/>
        <w:gridCol w:w="1814"/>
      </w:tblGrid>
      <w:tr w:rsidR="00000000" w14:paraId="3B6AB63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B43A42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Carrera Técnica de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 Marketing | Instituto de Emprendedores (USIL - IE)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2BF535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2023 - Presente</w:t>
            </w:r>
          </w:p>
        </w:tc>
      </w:tr>
      <w:tr w:rsidR="00000000" w14:paraId="03727CD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DD2C28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Inglés (Nivel Intermedio 1) | IEESP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F3BBA5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2018 - 2019</w:t>
            </w:r>
          </w:p>
        </w:tc>
      </w:tr>
    </w:tbl>
    <w:p w14:paraId="5A2CEE8B" w14:textId="77777777" w:rsidR="00000000" w:rsidRDefault="000821BA">
      <w:pPr>
        <w:divId w:val="945161355"/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</w:pPr>
      <w:r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  <w:t>EXPERIENCIA LABORAL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7"/>
        <w:gridCol w:w="1849"/>
      </w:tblGrid>
      <w:tr w:rsidR="00000000" w14:paraId="74CD15D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C8368C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Asistente de Marketing y Alianzas Estratégicas (B2B) | Runway 7 (New York Fashion Week)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E1497E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Mayo - Agosto 2026</w:t>
            </w:r>
          </w:p>
        </w:tc>
      </w:tr>
    </w:tbl>
    <w:p w14:paraId="7ACB428C" w14:textId="77777777" w:rsidR="00000000" w:rsidRDefault="000821BA">
      <w:pPr>
        <w:numPr>
          <w:ilvl w:val="0"/>
          <w:numId w:val="1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Manejo act</w:t>
      </w:r>
      <w:r>
        <w:rPr>
          <w:rFonts w:eastAsia="Times New Roman"/>
          <w:color w:val="000000"/>
          <w:sz w:val="18"/>
          <w:szCs w:val="18"/>
          <w:lang w:val="es-ES"/>
        </w:rPr>
        <w:t>ivo y actualización: Gestión de base de datos de prospectos en CRM (Salesforce, HubSpot), asegurando el seguimiento organizado del embudo de ventas (Follow-up).</w:t>
      </w:r>
    </w:p>
    <w:p w14:paraId="62C501A6" w14:textId="77777777" w:rsidR="00000000" w:rsidRDefault="000821BA">
      <w:pPr>
        <w:numPr>
          <w:ilvl w:val="0"/>
          <w:numId w:val="1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Manejo de canales digitales (Facebook, Instagram, WhatsApp, LinkedIn).</w:t>
      </w:r>
    </w:p>
    <w:p w14:paraId="3ADD22D5" w14:textId="77777777" w:rsidR="00000000" w:rsidRDefault="000821BA">
      <w:pPr>
        <w:numPr>
          <w:ilvl w:val="0"/>
          <w:numId w:val="1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Generación de oportunidades: Creación de leads y Puntos de Contacto (POCs).</w:t>
      </w:r>
    </w:p>
    <w:p w14:paraId="508E23F0" w14:textId="77777777" w:rsidR="00000000" w:rsidRDefault="000821BA">
      <w:pPr>
        <w:numPr>
          <w:ilvl w:val="0"/>
          <w:numId w:val="1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Manejo de la base de datos en Excel.</w:t>
      </w:r>
    </w:p>
    <w:p w14:paraId="780590DD" w14:textId="77777777" w:rsidR="00000000" w:rsidRDefault="000821BA">
      <w:pPr>
        <w:numPr>
          <w:ilvl w:val="0"/>
          <w:numId w:val="1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Ejecución de campañas: Planificación y envío de campañas de Cold Emailin</w:t>
      </w:r>
      <w:r>
        <w:rPr>
          <w:rFonts w:eastAsia="Times New Roman"/>
          <w:color w:val="000000"/>
          <w:sz w:val="18"/>
          <w:szCs w:val="18"/>
          <w:lang w:val="es-ES"/>
        </w:rPr>
        <w:t>g y comunicaciones directas multicanal B2B para captación de leads.</w:t>
      </w:r>
    </w:p>
    <w:p w14:paraId="089376F5" w14:textId="77777777" w:rsidR="00000000" w:rsidRDefault="000821BA">
      <w:pPr>
        <w:numPr>
          <w:ilvl w:val="0"/>
          <w:numId w:val="1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Gestión comercial: Coordinación del pipeline de contactos y colaboración activa en las estrategias comerciales del evento.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7"/>
        <w:gridCol w:w="2609"/>
      </w:tblGrid>
      <w:tr w:rsidR="00000000" w14:paraId="111672F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475478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Producción Textil | Texgroup S.A.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8053A9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2023 - 2026</w:t>
            </w:r>
          </w:p>
        </w:tc>
      </w:tr>
    </w:tbl>
    <w:p w14:paraId="2544DE86" w14:textId="77777777" w:rsidR="00000000" w:rsidRDefault="000821BA">
      <w:pPr>
        <w:numPr>
          <w:ilvl w:val="0"/>
          <w:numId w:val="2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Trabajo directo si</w:t>
      </w:r>
      <w:r>
        <w:rPr>
          <w:rFonts w:eastAsia="Times New Roman"/>
          <w:color w:val="000000"/>
          <w:sz w:val="18"/>
          <w:szCs w:val="18"/>
          <w:lang w:val="es-ES"/>
        </w:rPr>
        <w:t>guiendo los diseños, patrones y las especificaciones técnicas de las prendas.</w:t>
      </w:r>
    </w:p>
    <w:p w14:paraId="5E197306" w14:textId="77777777" w:rsidR="00000000" w:rsidRDefault="000821BA">
      <w:pPr>
        <w:numPr>
          <w:ilvl w:val="0"/>
          <w:numId w:val="2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Apoyo en la línea de confección para asegurar que el proceso sea rápido, fluido y eficiente.</w:t>
      </w:r>
    </w:p>
    <w:p w14:paraId="115E9DCD" w14:textId="77777777" w:rsidR="00000000" w:rsidRDefault="000821BA">
      <w:pPr>
        <w:numPr>
          <w:ilvl w:val="0"/>
          <w:numId w:val="2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Coordinación constante con el equipo de trabajo y otras áreas de la planta para entre</w:t>
      </w:r>
      <w:r>
        <w:rPr>
          <w:rFonts w:eastAsia="Times New Roman"/>
          <w:color w:val="000000"/>
          <w:sz w:val="18"/>
          <w:szCs w:val="18"/>
          <w:lang w:val="es-ES"/>
        </w:rPr>
        <w:t>gar los pedidos a tiempo.</w:t>
      </w:r>
    </w:p>
    <w:p w14:paraId="75D8752C" w14:textId="77777777" w:rsidR="00000000" w:rsidRDefault="000821BA">
      <w:pPr>
        <w:numPr>
          <w:ilvl w:val="0"/>
          <w:numId w:val="2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Capacitación de métodos a nuevos operarios (nivel básico y avanzado).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3"/>
        <w:gridCol w:w="3863"/>
      </w:tblGrid>
      <w:tr w:rsidR="00000000" w14:paraId="10F62CD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13FF91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Control de Calidad | Punto Zip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400469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Abril - Junio 2023</w:t>
            </w:r>
          </w:p>
        </w:tc>
      </w:tr>
    </w:tbl>
    <w:p w14:paraId="4F227E15" w14:textId="77777777" w:rsidR="00000000" w:rsidRDefault="000821BA">
      <w:pPr>
        <w:numPr>
          <w:ilvl w:val="0"/>
          <w:numId w:val="3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 xml:space="preserve">Control de Calidad: Supervisión de procesos y acabados durante un periodo específico en taller, aplicando el </w:t>
      </w:r>
      <w:r>
        <w:rPr>
          <w:rFonts w:eastAsia="Times New Roman"/>
          <w:color w:val="000000"/>
          <w:sz w:val="18"/>
          <w:szCs w:val="18"/>
          <w:lang w:val="es-ES"/>
        </w:rPr>
        <w:t>conocimiento técnico de la línea para el cumplimiento de estándares.</w:t>
      </w:r>
    </w:p>
    <w:p w14:paraId="794BC6E3" w14:textId="77777777" w:rsidR="00000000" w:rsidRDefault="000821BA">
      <w:pPr>
        <w:numPr>
          <w:ilvl w:val="0"/>
          <w:numId w:val="3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Control del flujo en la línea de confección para asegurar procesos eficientes, rápidos y libres de errores.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5"/>
        <w:gridCol w:w="2251"/>
      </w:tblGrid>
      <w:tr w:rsidR="00000000" w14:paraId="0782AAB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19FBCE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Costurero Especializado | Textil del Valle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E0C17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2022 - 2023</w:t>
            </w:r>
          </w:p>
        </w:tc>
      </w:tr>
    </w:tbl>
    <w:p w14:paraId="3ADD1371" w14:textId="77777777" w:rsidR="00000000" w:rsidRDefault="000821BA">
      <w:pPr>
        <w:numPr>
          <w:ilvl w:val="0"/>
          <w:numId w:val="4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Confección de prendas de vestir para marcas internacionales conocidas como Lacoste y Greyson.</w:t>
      </w:r>
    </w:p>
    <w:p w14:paraId="4E3F966A" w14:textId="77777777" w:rsidR="00000000" w:rsidRDefault="000821BA">
      <w:pPr>
        <w:numPr>
          <w:ilvl w:val="0"/>
          <w:numId w:val="4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Cumplimiento diario de las metas de producción asignadas, manteniendo cuidado en el acabado de las prendas.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9"/>
        <w:gridCol w:w="4327"/>
      </w:tblGrid>
      <w:tr w:rsidR="00000000" w14:paraId="6667463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7A3B78" w14:textId="77777777" w:rsidR="00000000" w:rsidRDefault="000821BA">
            <w:pPr>
              <w:spacing w:before="45" w:after="15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Ventas y Reposición | Negocio Familiar (Bodega)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485811" w14:textId="77777777" w:rsidR="00000000" w:rsidRDefault="000821BA">
            <w:pPr>
              <w:spacing w:before="45" w:after="15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Experi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encia continua - Actualidad</w:t>
            </w:r>
          </w:p>
        </w:tc>
      </w:tr>
    </w:tbl>
    <w:p w14:paraId="22FC7A41" w14:textId="77777777" w:rsidR="00000000" w:rsidRDefault="000821BA">
      <w:pPr>
        <w:numPr>
          <w:ilvl w:val="0"/>
          <w:numId w:val="5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Apoyo general en las ventas diarias de la tienda y atención directa en caja.</w:t>
      </w:r>
    </w:p>
    <w:p w14:paraId="4AEAC8C9" w14:textId="77777777" w:rsidR="00000000" w:rsidRDefault="000821BA">
      <w:pPr>
        <w:numPr>
          <w:ilvl w:val="0"/>
          <w:numId w:val="5"/>
        </w:numPr>
        <w:spacing w:before="100" w:beforeAutospacing="1" w:after="18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Fonts w:eastAsia="Times New Roman"/>
          <w:color w:val="000000"/>
          <w:sz w:val="18"/>
          <w:szCs w:val="18"/>
          <w:lang w:val="es-ES"/>
        </w:rPr>
        <w:t>Recepción de productos de proveedores locales, control básico de lo que ingresa y reposición ordenada de la mercadería en los estantes.</w:t>
      </w:r>
    </w:p>
    <w:p w14:paraId="2C259133" w14:textId="77777777" w:rsidR="00000000" w:rsidRDefault="000821BA">
      <w:pPr>
        <w:divId w:val="906112298"/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</w:pPr>
      <w:r>
        <w:rPr>
          <w:rFonts w:eastAsia="Times New Roman"/>
          <w:b/>
          <w:bCs/>
          <w:caps/>
          <w:color w:val="000000"/>
          <w:spacing w:val="8"/>
          <w:sz w:val="20"/>
          <w:szCs w:val="20"/>
          <w:lang w:val="es-ES"/>
        </w:rPr>
        <w:t>HABILIDADES</w:t>
      </w:r>
    </w:p>
    <w:p w14:paraId="384024A0" w14:textId="77777777" w:rsidR="00000000" w:rsidRDefault="000821BA">
      <w:pPr>
        <w:numPr>
          <w:ilvl w:val="0"/>
          <w:numId w:val="6"/>
        </w:numPr>
        <w:spacing w:before="100" w:beforeAutospacing="1" w:after="23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Style w:val="bold-label1"/>
          <w:rFonts w:eastAsia="Times New Roman"/>
          <w:color w:val="000000"/>
          <w:sz w:val="18"/>
          <w:szCs w:val="18"/>
          <w:lang w:val="es-ES"/>
        </w:rPr>
        <w:t xml:space="preserve">• </w:t>
      </w:r>
      <w:r>
        <w:rPr>
          <w:rStyle w:val="bold-label1"/>
          <w:rFonts w:eastAsia="Times New Roman"/>
          <w:color w:val="000000"/>
          <w:sz w:val="18"/>
          <w:szCs w:val="18"/>
          <w:lang w:val="es-ES"/>
        </w:rPr>
        <w:t>Comercial &amp; CRM: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Prospección B2B, gestión de pipeline, cold emailing, generación de leads y POCs, Salesforce, HubSpot.</w:t>
      </w:r>
    </w:p>
    <w:p w14:paraId="0FC9D276" w14:textId="77777777" w:rsidR="00000000" w:rsidRDefault="000821BA">
      <w:pPr>
        <w:numPr>
          <w:ilvl w:val="0"/>
          <w:numId w:val="6"/>
        </w:numPr>
        <w:spacing w:before="100" w:beforeAutospacing="1" w:after="23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Style w:val="bold-label1"/>
          <w:rFonts w:eastAsia="Times New Roman"/>
          <w:color w:val="000000"/>
          <w:sz w:val="18"/>
          <w:szCs w:val="18"/>
          <w:lang w:val="es-ES"/>
        </w:rPr>
        <w:t>• Software &amp; Diseño: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</w:t>
      </w:r>
      <w:r>
        <w:rPr>
          <w:rFonts w:eastAsia="Times New Roman"/>
          <w:color w:val="000000"/>
          <w:sz w:val="18"/>
          <w:szCs w:val="18"/>
          <w:lang w:val="es-ES"/>
        </w:rPr>
        <w:t>Word, Excel, PowerPoint, Dashboards, KPIs, Canva, Capcut, Figma.</w:t>
      </w:r>
    </w:p>
    <w:p w14:paraId="4C9BC585" w14:textId="77777777" w:rsidR="00000000" w:rsidRDefault="000821BA">
      <w:pPr>
        <w:numPr>
          <w:ilvl w:val="0"/>
          <w:numId w:val="6"/>
        </w:numPr>
        <w:spacing w:before="100" w:beforeAutospacing="1" w:after="23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Style w:val="bold-label1"/>
          <w:rFonts w:eastAsia="Times New Roman"/>
          <w:color w:val="000000"/>
          <w:sz w:val="18"/>
          <w:szCs w:val="18"/>
          <w:lang w:val="es-ES"/>
        </w:rPr>
        <w:t>• Redes Sociales: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Gestión de cuentas Instagram, Facebook, LinkedIn, TikTok.</w:t>
      </w:r>
    </w:p>
    <w:p w14:paraId="0EF55231" w14:textId="77777777" w:rsidR="00000000" w:rsidRDefault="000821BA">
      <w:pPr>
        <w:numPr>
          <w:ilvl w:val="0"/>
          <w:numId w:val="6"/>
        </w:numPr>
        <w:spacing w:before="100" w:beforeAutospacing="1" w:after="23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Style w:val="bold-label1"/>
          <w:rFonts w:eastAsia="Times New Roman"/>
          <w:color w:val="000000"/>
          <w:sz w:val="18"/>
          <w:szCs w:val="18"/>
          <w:lang w:val="es-ES"/>
        </w:rPr>
        <w:t>• IA aplicada &amp; Automatización: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Uso de herramientas de IA (Claude, Gemini, ChatGPT) para automatización de tareas y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flujos de trabajo, investigación, redacción y apoyo comercial.</w:t>
      </w:r>
    </w:p>
    <w:p w14:paraId="745ED13A" w14:textId="77777777" w:rsidR="00000000" w:rsidRDefault="000821BA">
      <w:pPr>
        <w:numPr>
          <w:ilvl w:val="0"/>
          <w:numId w:val="6"/>
        </w:numPr>
        <w:spacing w:before="100" w:beforeAutospacing="1" w:after="23"/>
        <w:jc w:val="both"/>
        <w:rPr>
          <w:rFonts w:eastAsia="Times New Roman"/>
          <w:color w:val="000000"/>
          <w:sz w:val="18"/>
          <w:szCs w:val="18"/>
          <w:lang w:val="es-ES"/>
        </w:rPr>
      </w:pPr>
      <w:r>
        <w:rPr>
          <w:rStyle w:val="bold-label1"/>
          <w:rFonts w:eastAsia="Times New Roman"/>
          <w:color w:val="000000"/>
          <w:sz w:val="18"/>
          <w:szCs w:val="18"/>
          <w:lang w:val="es-ES"/>
        </w:rPr>
        <w:lastRenderedPageBreak/>
        <w:t>• Habilidades Blandas:</w:t>
      </w:r>
      <w:r>
        <w:rPr>
          <w:rFonts w:eastAsia="Times New Roman"/>
          <w:color w:val="000000"/>
          <w:sz w:val="18"/>
          <w:szCs w:val="18"/>
          <w:lang w:val="es-ES"/>
        </w:rPr>
        <w:t xml:space="preserve"> Trabajo en equipo, responsabilidad, atención al detalle y adaptación a metas diarias. Lectura de ficha técnica, respetando estándares.</w:t>
      </w:r>
    </w:p>
    <w:sectPr w:rsidR="00000000" w:rsidSect="000821BA">
      <w:pgSz w:w="11906" w:h="16838"/>
      <w:pgMar w:top="600" w:right="720" w:bottom="60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995"/>
    <w:multiLevelType w:val="multilevel"/>
    <w:tmpl w:val="2BC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2643"/>
    <w:multiLevelType w:val="multilevel"/>
    <w:tmpl w:val="0A8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962C4"/>
    <w:multiLevelType w:val="multilevel"/>
    <w:tmpl w:val="9C8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79CB"/>
    <w:multiLevelType w:val="multilevel"/>
    <w:tmpl w:val="7C3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F4DA8"/>
    <w:multiLevelType w:val="multilevel"/>
    <w:tmpl w:val="B59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341EA"/>
    <w:multiLevelType w:val="multilevel"/>
    <w:tmpl w:val="DBB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BA"/>
    <w:rsid w:val="0008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7DE1685"/>
  <w15:chartTrackingRefBased/>
  <w15:docId w15:val="{BBD55B73-FBAC-4131-83E7-00D186F0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75"/>
      <w:jc w:val="center"/>
    </w:pPr>
    <w:rPr>
      <w:sz w:val="18"/>
      <w:szCs w:val="18"/>
    </w:rPr>
  </w:style>
  <w:style w:type="paragraph" w:customStyle="1" w:styleId="name">
    <w:name w:val="name"/>
    <w:basedOn w:val="Normal"/>
    <w:pPr>
      <w:spacing w:before="100" w:beforeAutospacing="1" w:after="15"/>
      <w:jc w:val="both"/>
    </w:pPr>
    <w:rPr>
      <w:b/>
      <w:bCs/>
      <w:caps/>
      <w:spacing w:val="8"/>
      <w:sz w:val="31"/>
      <w:szCs w:val="31"/>
    </w:rPr>
  </w:style>
  <w:style w:type="paragraph" w:customStyle="1" w:styleId="subtitle">
    <w:name w:val="subtitle"/>
    <w:basedOn w:val="Normal"/>
    <w:pPr>
      <w:spacing w:before="100" w:beforeAutospacing="1" w:after="30"/>
      <w:jc w:val="both"/>
    </w:pPr>
    <w:rPr>
      <w:i/>
      <w:iCs/>
      <w:color w:val="222222"/>
      <w:sz w:val="19"/>
      <w:szCs w:val="19"/>
    </w:rPr>
  </w:style>
  <w:style w:type="paragraph" w:customStyle="1" w:styleId="contact-info">
    <w:name w:val="contact-info"/>
    <w:basedOn w:val="Normal"/>
    <w:pPr>
      <w:spacing w:before="100" w:beforeAutospacing="1" w:after="18"/>
      <w:jc w:val="both"/>
    </w:pPr>
    <w:rPr>
      <w:color w:val="222222"/>
      <w:sz w:val="18"/>
      <w:szCs w:val="18"/>
    </w:rPr>
  </w:style>
  <w:style w:type="paragraph" w:customStyle="1" w:styleId="section-title">
    <w:name w:val="section-title"/>
    <w:basedOn w:val="Normal"/>
    <w:pPr>
      <w:pBdr>
        <w:bottom w:val="single" w:sz="6" w:space="1" w:color="000000"/>
      </w:pBdr>
      <w:spacing w:before="105" w:after="45"/>
      <w:jc w:val="both"/>
    </w:pPr>
    <w:rPr>
      <w:b/>
      <w:bCs/>
      <w:caps/>
      <w:spacing w:val="8"/>
      <w:sz w:val="20"/>
      <w:szCs w:val="20"/>
    </w:rPr>
  </w:style>
  <w:style w:type="paragraph" w:customStyle="1" w:styleId="profile-text">
    <w:name w:val="profile-text"/>
    <w:basedOn w:val="Normal"/>
    <w:pPr>
      <w:spacing w:before="100" w:beforeAutospacing="1" w:after="30"/>
      <w:jc w:val="both"/>
    </w:pPr>
    <w:rPr>
      <w:sz w:val="18"/>
      <w:szCs w:val="18"/>
    </w:rPr>
  </w:style>
  <w:style w:type="paragraph" w:customStyle="1" w:styleId="item-table">
    <w:name w:val="item-table"/>
    <w:basedOn w:val="Normal"/>
    <w:pPr>
      <w:spacing w:before="45" w:after="15"/>
      <w:jc w:val="both"/>
    </w:pPr>
    <w:rPr>
      <w:sz w:val="18"/>
      <w:szCs w:val="18"/>
    </w:rPr>
  </w:style>
  <w:style w:type="paragraph" w:customStyle="1" w:styleId="item-left">
    <w:name w:val="item-left"/>
    <w:basedOn w:val="Normal"/>
    <w:pPr>
      <w:spacing w:before="100" w:beforeAutospacing="1" w:after="18"/>
    </w:pPr>
    <w:rPr>
      <w:b/>
      <w:bCs/>
      <w:sz w:val="18"/>
      <w:szCs w:val="18"/>
    </w:rPr>
  </w:style>
  <w:style w:type="paragraph" w:customStyle="1" w:styleId="item-right">
    <w:name w:val="item-right"/>
    <w:basedOn w:val="Normal"/>
    <w:pPr>
      <w:spacing w:before="100" w:beforeAutospacing="1" w:after="18"/>
      <w:jc w:val="right"/>
    </w:pPr>
    <w:rPr>
      <w:b/>
      <w:bCs/>
      <w:sz w:val="18"/>
      <w:szCs w:val="18"/>
    </w:rPr>
  </w:style>
  <w:style w:type="paragraph" w:customStyle="1" w:styleId="skills-list">
    <w:name w:val="skills-list"/>
    <w:basedOn w:val="Normal"/>
    <w:pPr>
      <w:spacing w:before="30"/>
      <w:jc w:val="both"/>
    </w:pPr>
    <w:rPr>
      <w:sz w:val="18"/>
      <w:szCs w:val="18"/>
    </w:rPr>
  </w:style>
  <w:style w:type="paragraph" w:customStyle="1" w:styleId="bold-label">
    <w:name w:val="bold-label"/>
    <w:basedOn w:val="Normal"/>
    <w:pPr>
      <w:spacing w:before="100" w:beforeAutospacing="1" w:after="18"/>
      <w:jc w:val="both"/>
    </w:pPr>
    <w:rPr>
      <w:b/>
      <w:bCs/>
      <w:sz w:val="18"/>
      <w:szCs w:val="18"/>
    </w:rPr>
  </w:style>
  <w:style w:type="character" w:customStyle="1" w:styleId="bold-label1">
    <w:name w:val="bold-label1"/>
    <w:basedOn w:val="Fuentedeprrafopredeter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12298">
      <w:marLeft w:val="0"/>
      <w:marRight w:val="0"/>
      <w:marTop w:val="105"/>
      <w:marBottom w:val="45"/>
      <w:divBdr>
        <w:top w:val="none" w:sz="0" w:space="0" w:color="auto"/>
        <w:left w:val="none" w:sz="0" w:space="0" w:color="auto"/>
        <w:bottom w:val="single" w:sz="6" w:space="1" w:color="000000"/>
        <w:right w:val="none" w:sz="0" w:space="0" w:color="auto"/>
      </w:divBdr>
    </w:div>
    <w:div w:id="945161355">
      <w:marLeft w:val="0"/>
      <w:marRight w:val="0"/>
      <w:marTop w:val="105"/>
      <w:marBottom w:val="45"/>
      <w:divBdr>
        <w:top w:val="none" w:sz="0" w:space="0" w:color="auto"/>
        <w:left w:val="none" w:sz="0" w:space="0" w:color="auto"/>
        <w:bottom w:val="single" w:sz="6" w:space="1" w:color="000000"/>
        <w:right w:val="none" w:sz="0" w:space="0" w:color="auto"/>
      </w:divBdr>
    </w:div>
    <w:div w:id="1343166051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077">
      <w:marLeft w:val="0"/>
      <w:marRight w:val="0"/>
      <w:marTop w:val="105"/>
      <w:marBottom w:val="45"/>
      <w:divBdr>
        <w:top w:val="none" w:sz="0" w:space="0" w:color="auto"/>
        <w:left w:val="none" w:sz="0" w:space="0" w:color="auto"/>
        <w:bottom w:val="single" w:sz="6" w:space="1" w:color="000000"/>
        <w:right w:val="none" w:sz="0" w:space="0" w:color="auto"/>
      </w:divBdr>
    </w:div>
    <w:div w:id="1683386656">
      <w:marLeft w:val="0"/>
      <w:marRight w:val="0"/>
      <w:marTop w:val="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65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44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2095">
      <w:marLeft w:val="0"/>
      <w:marRight w:val="0"/>
      <w:marTop w:val="105"/>
      <w:marBottom w:val="45"/>
      <w:divBdr>
        <w:top w:val="none" w:sz="0" w:space="0" w:color="auto"/>
        <w:left w:val="none" w:sz="0" w:space="0" w:color="auto"/>
        <w:bottom w:val="single" w:sz="6" w:space="1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bricio-albarracin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Fabricio Albarracín</dc:title>
  <dc:subject/>
  <dc:creator>Fabricio Jeremy Albarracin Sotelo</dc:creator>
  <cp:keywords/>
  <dc:description/>
  <cp:lastModifiedBy>Fabricio Jeremy Albarracin Sotelo</cp:lastModifiedBy>
  <cp:revision>2</cp:revision>
  <dcterms:created xsi:type="dcterms:W3CDTF">2026-09-15T21:40:00Z</dcterms:created>
  <dcterms:modified xsi:type="dcterms:W3CDTF">2026-09-15T21:40:00Z</dcterms:modified>
</cp:coreProperties>
</file>