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48"/>
          <w:szCs w:val="48"/>
        </w:rPr>
        <w:t>VIỆN QUẢN TRỊ &amp; CÔNG NGHỆ FSB</w:t>
      </w:r>
    </w:p>
    <w:p>
      <w:pPr>
        <w:pStyle w:val="LOnormal"/>
        <w:spacing w:lineRule="auto" w:line="360"/>
        <w:jc w:val="center"/>
        <w:rPr>
          <w:rFonts w:ascii="Arial" w:hAnsi="Arial"/>
        </w:rPr>
      </w:pPr>
      <w:r>
        <w:rPr/>
        <w:drawing>
          <wp:inline distT="0" distB="0" distL="0" distR="0">
            <wp:extent cx="3114675" cy="146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Arial" w:hAnsi="Arial" w:eastAsia="Times New Roman" w:cs="Times New Roman"/>
          <w:sz w:val="22"/>
          <w:szCs w:val="22"/>
        </w:rPr>
      </w:pPr>
      <w:r>
        <w:rPr>
          <w:rFonts w:eastAsia="Times New Roman" w:cs="Times New Roman" w:ascii="Arial" w:hAnsi="Arial"/>
          <w:sz w:val="22"/>
          <w:szCs w:val="22"/>
        </w:rPr>
      </w:r>
    </w:p>
    <w:p>
      <w:pPr>
        <w:pStyle w:val="LOnormal"/>
        <w:spacing w:lineRule="auto" w:line="36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sz w:val="40"/>
          <w:szCs w:val="40"/>
        </w:rPr>
        <w:t xml:space="preserve">SO SÁNH PHƯƠNG PHÁP kNN, NAIVE BAYES, SVM </w:t>
      </w:r>
      <w:r>
        <w:rPr>
          <w:rFonts w:eastAsia="Times New Roman" w:cs="Times New Roman" w:ascii="Arial" w:hAnsi="Arial"/>
          <w:sz w:val="40"/>
          <w:szCs w:val="40"/>
        </w:rPr>
        <w:t>VÀ NEURAL NETWORK</w:t>
      </w:r>
      <w:r>
        <w:rPr>
          <w:rFonts w:eastAsia="Times New Roman" w:cs="Times New Roman" w:ascii="Arial" w:hAnsi="Arial"/>
          <w:sz w:val="40"/>
          <w:szCs w:val="40"/>
        </w:rPr>
        <w:t xml:space="preserve"> TRONG BÀI TOÁN PHÂN LOẠI VĂN BẢN</w:t>
      </w:r>
    </w:p>
    <w:p>
      <w:pPr>
        <w:pStyle w:val="LOnormal"/>
        <w:spacing w:lineRule="auto" w:line="360"/>
        <w:jc w:val="center"/>
        <w:rPr>
          <w:rFonts w:ascii="Arial" w:hAnsi="Arial" w:eastAsia="Times New Roman" w:cs="Times New Roman"/>
          <w:sz w:val="40"/>
          <w:szCs w:val="40"/>
        </w:rPr>
      </w:pPr>
      <w:r>
        <w:rPr>
          <w:rFonts w:eastAsia="Times New Roman" w:cs="Times New Roman" w:ascii="Arial" w:hAnsi="Arial"/>
          <w:sz w:val="40"/>
          <w:szCs w:val="40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 xml:space="preserve">Giảng viên hướng dẫn: </w:t>
      </w:r>
      <w:r>
        <w:rPr>
          <w:rFonts w:eastAsia="Times New Roman" w:cs="Times New Roman" w:ascii="Arial" w:hAnsi="Arial"/>
          <w:b/>
          <w:sz w:val="28"/>
          <w:szCs w:val="28"/>
        </w:rPr>
        <w:t>TS. QUẢN THÀNH THƠ</w:t>
      </w:r>
    </w:p>
    <w:p>
      <w:pPr>
        <w:pStyle w:val="LOnormal"/>
        <w:spacing w:lineRule="auto" w:line="360"/>
        <w:rPr>
          <w:rFonts w:ascii="Arial" w:hAnsi="Arial" w:eastAsia="Times New Roman" w:cs="Times New Roman"/>
          <w:sz w:val="28"/>
          <w:szCs w:val="28"/>
        </w:rPr>
      </w:pPr>
      <w:r>
        <w:rPr>
          <w:rFonts w:eastAsia="Times New Roman" w:cs="Times New Roman" w:ascii="Arial" w:hAnsi="Arial"/>
          <w:sz w:val="28"/>
          <w:szCs w:val="28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>Thành viên: Nguyễn Hoài Phương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ab/>
        <w:tab/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eastAsia="Times New Roman" w:cs="Times New Roman" w:ascii="Arial" w:hAnsi="Arial"/>
          <w:sz w:val="28"/>
          <w:szCs w:val="28"/>
        </w:rPr>
        <w:t>Lớp: MSE09</w:t>
      </w:r>
    </w:p>
    <w:p>
      <w:pPr>
        <w:pStyle w:val="LO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0" w:name="_2f173u5f6kb9"/>
      <w:bookmarkEnd w:id="0"/>
      <w:r>
        <w:rPr>
          <w:rFonts w:ascii="Arial" w:hAnsi="Arial"/>
        </w:rPr>
        <w:t>Dataset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Tập training and test data được lấy từ trang web </w:t>
      </w:r>
      <w:r>
        <w:rPr>
          <w:rFonts w:ascii="Arial" w:hAnsi="Arial"/>
          <w:color w:val="1155CC"/>
          <w:u w:val="single"/>
        </w:rPr>
        <w:t>https://tuoitre.vn/</w:t>
      </w:r>
      <w:r>
        <w:rPr>
          <w:rFonts w:ascii="Arial" w:hAnsi="Arial"/>
        </w:rPr>
        <w:t>.  Tiêu đề và phân loại bài báo sẽ được lưu vào cột text và category tương ứng. Category có thể là “Công nghệ", “Thể thao" hoặc “Du lịch".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>Framework scrapy được sử dụng để “cào” được dữ liệu trên trang web tuổi trẻ online. Source code được lưu trữ ở git repo bên dưới:</w:t>
      </w:r>
    </w:p>
    <w:p>
      <w:pPr>
        <w:pStyle w:val="LOnormal"/>
        <w:spacing w:lineRule="auto" w:line="360"/>
        <w:rPr/>
      </w:pPr>
      <w:r>
        <w:rPr>
          <w:rStyle w:val="InternetLink"/>
          <w:rFonts w:ascii="Arial" w:hAnsi="Arial"/>
        </w:rPr>
        <w:t>https://github.com/bluesky2106/python-ai/tree/master/spyder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>Sau khi dữ liệu được “cào” thì lưu trữ vào mongodb.</w:t>
      </w:r>
    </w:p>
    <w:p>
      <w:pPr>
        <w:pStyle w:val="LOnormal"/>
        <w:spacing w:lineRule="auto" w:line="36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755" cy="3493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Có tổng cộng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1579</w:t>
      </w:r>
      <w:r>
        <w:rPr>
          <w:rFonts w:ascii="Arial" w:hAnsi="Arial"/>
        </w:rPr>
        <w:t xml:space="preserve"> bài báo về “Công nghệ”,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2535</w:t>
      </w:r>
      <w:r>
        <w:rPr>
          <w:rFonts w:ascii="Arial" w:hAnsi="Arial"/>
        </w:rPr>
        <w:t xml:space="preserve"> bài báo về “Du lịch” và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3058</w:t>
      </w:r>
      <w:r>
        <w:rPr>
          <w:rFonts w:ascii="Arial" w:hAnsi="Arial"/>
        </w:rPr>
        <w:t xml:space="preserve"> bài báo về “Thể thao” đã được cào. Từ dữ liệu thô trên, chúng ta phân chia thành 2 tập dữ liệu training và test data theo tỷ lệ  80 – 20. Như vậy có tổng cộng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5737</w:t>
      </w:r>
      <w:r>
        <w:rPr>
          <w:rFonts w:ascii="Arial" w:hAnsi="Arial"/>
        </w:rPr>
        <w:t xml:space="preserve"> bài báo được xài cho quá trình training và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en-US" w:eastAsia="zh-CN" w:bidi="hi-IN"/>
        </w:rPr>
        <w:t>1435</w:t>
      </w:r>
      <w:r>
        <w:rPr>
          <w:rFonts w:ascii="Arial" w:hAnsi="Arial"/>
        </w:rPr>
        <w:t xml:space="preserve"> bài báo được xài cho quá trình test.</w:t>
      </w:r>
    </w:p>
    <w:p>
      <w:pPr>
        <w:pStyle w:val="Heading3"/>
        <w:rPr>
          <w:rFonts w:ascii="Arial" w:hAnsi="Arial"/>
        </w:rPr>
      </w:pPr>
      <w:bookmarkStart w:id="1" w:name="_qwcitnnomez9"/>
      <w:bookmarkEnd w:id="1"/>
      <w:r>
        <w:rPr>
          <w:rFonts w:ascii="Arial" w:hAnsi="Arial"/>
        </w:rPr>
        <w:t>Training data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Có tổng cộng </w:t>
      </w:r>
      <w:r>
        <w:rPr>
          <w:rFonts w:ascii="Arial" w:hAnsi="Arial"/>
        </w:rPr>
        <w:t>1244</w:t>
      </w:r>
      <w:r>
        <w:rPr>
          <w:rFonts w:ascii="Arial" w:hAnsi="Arial"/>
        </w:rPr>
        <w:t xml:space="preserve"> bài báo liên quan tới công nghệ, </w:t>
      </w:r>
      <w:r>
        <w:rPr>
          <w:rFonts w:ascii="Arial" w:hAnsi="Arial"/>
        </w:rPr>
        <w:t>2020</w:t>
      </w:r>
      <w:r>
        <w:rPr>
          <w:rFonts w:ascii="Arial" w:hAnsi="Arial"/>
        </w:rPr>
        <w:t xml:space="preserve"> bài báo liên quan tới du lịch và </w:t>
      </w:r>
      <w:r>
        <w:rPr>
          <w:rFonts w:ascii="Arial" w:hAnsi="Arial"/>
        </w:rPr>
        <w:t>2471</w:t>
      </w:r>
      <w:r>
        <w:rPr>
          <w:rFonts w:ascii="Arial" w:hAnsi="Arial"/>
        </w:rPr>
        <w:t xml:space="preserve"> bài báo liên quan tới thể thao.</w:t>
      </w:r>
    </w:p>
    <w:p>
      <w:pPr>
        <w:pStyle w:val="Heading3"/>
        <w:rPr>
          <w:rFonts w:ascii="Arial" w:hAnsi="Arial"/>
        </w:rPr>
      </w:pPr>
      <w:bookmarkStart w:id="2" w:name="_uld0bfqlpzlq"/>
      <w:bookmarkEnd w:id="2"/>
      <w:r>
        <w:rPr>
          <w:rFonts w:ascii="Arial" w:hAnsi="Arial"/>
        </w:rPr>
        <w:t>Test data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Có tổng cộng </w:t>
      </w:r>
      <w:r>
        <w:rPr>
          <w:rFonts w:ascii="Arial" w:hAnsi="Arial"/>
        </w:rPr>
        <w:t>335</w:t>
      </w:r>
      <w:r>
        <w:rPr>
          <w:rFonts w:ascii="Arial" w:hAnsi="Arial"/>
        </w:rPr>
        <w:t xml:space="preserve"> bài báo liên quan tới công nghệ, </w:t>
      </w:r>
      <w:r>
        <w:rPr>
          <w:rFonts w:ascii="Arial" w:hAnsi="Arial"/>
        </w:rPr>
        <w:t>513</w:t>
      </w:r>
      <w:r>
        <w:rPr>
          <w:rFonts w:ascii="Arial" w:hAnsi="Arial"/>
        </w:rPr>
        <w:t xml:space="preserve"> bài báo liên quan tới du lịch và </w:t>
      </w:r>
      <w:r>
        <w:rPr>
          <w:rFonts w:ascii="Arial" w:hAnsi="Arial"/>
        </w:rPr>
        <w:t>587</w:t>
      </w:r>
      <w:r>
        <w:rPr>
          <w:rFonts w:ascii="Arial" w:hAnsi="Arial"/>
        </w:rPr>
        <w:t xml:space="preserve"> bài báo liên quan tới thể thao.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22"/>
        <w:gridCol w:w="3120"/>
      </w:tblGrid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Training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Công nghệ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1244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335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Du lịch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2020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513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Thể thao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2471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587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Tổng cộng</w:t>
            </w:r>
          </w:p>
        </w:tc>
        <w:tc>
          <w:tcPr>
            <w:tcW w:w="3122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4"/>
                <w:szCs w:val="24"/>
                <w:lang w:val="en-US" w:eastAsia="zh-CN" w:bidi="hi-IN"/>
              </w:rPr>
              <w:t>5737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1435</w:t>
            </w:r>
          </w:p>
        </w:tc>
      </w:tr>
    </w:tbl>
    <w:p>
      <w:pPr>
        <w:pStyle w:val="LO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3" w:name="_rtwvc2dx5zei"/>
      <w:bookmarkEnd w:id="3"/>
      <w:r>
        <w:rPr>
          <w:rFonts w:ascii="Arial" w:hAnsi="Arial"/>
        </w:rPr>
        <w:t>Kết quả sử dụng k-NN</w:t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8592</w:t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265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58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531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78171091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82142857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94148936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79104478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85185185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90459966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78635015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83636364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92267593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4" w:name="_2bg5j4ddh177"/>
      <w:bookmarkEnd w:id="4"/>
      <w:r>
        <w:rPr>
          <w:rFonts w:ascii="Arial" w:hAnsi="Arial"/>
        </w:rPr>
        <w:t>Kết quả sử dụng Bayes (không balancing)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8523</w:t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PreformattedText"/>
              <w:widowControl w:val="false"/>
              <w:spacing w:lineRule="auto" w:line="360" w:before="171" w:after="171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197</w:t>
            </w:r>
          </w:p>
        </w:tc>
        <w:tc>
          <w:tcPr>
            <w:tcW w:w="2340" w:type="dxa"/>
            <w:tcBorders/>
          </w:tcPr>
          <w:p>
            <w:pPr>
              <w:pStyle w:val="PreformattedText"/>
              <w:widowControl w:val="false"/>
              <w:spacing w:lineRule="auto" w:line="360" w:before="171" w:after="171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132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PreformattedText"/>
              <w:widowControl/>
              <w:spacing w:before="171" w:after="171"/>
              <w:jc w:val="center"/>
              <w:rPr>
                <w:rFonts w:ascii="Arial" w:hAnsi="Arial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491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535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96568627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72956909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95878136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5880597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95711501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91141397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7309833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82799325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93449782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bookmarkStart w:id="5" w:name="_odhjkca2x919"/>
      <w:bookmarkEnd w:id="5"/>
      <w:r>
        <w:rPr>
          <w:rFonts w:ascii="Arial" w:hAnsi="Arial"/>
        </w:rPr>
        <w:t>Kết quả sử dụng Bayes (có dùng balancing)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8746</w:t>
      </w:r>
    </w:p>
    <w:p>
      <w:pPr>
        <w:pStyle w:val="PreformattedText"/>
        <w:spacing w:lineRule="auto" w:lin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285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524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78512397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83364486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97579143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85074627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86939571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89267462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81661891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85114504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93238434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(default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8878</w:t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258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7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480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536</w:t>
            </w:r>
          </w:p>
        </w:tc>
      </w:tr>
    </w:tbl>
    <w:p>
      <w:pPr>
        <w:pStyle w:val="Normal"/>
        <w:rPr>
          <w:b w:val="false"/>
          <w:i w:val="false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90526316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8040201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96925859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77014925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93567251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91311755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83225806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86486486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94035088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(linear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8829</w:t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260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2</w:t>
            </w:r>
            <w:r>
              <w:rPr>
                <w:rFonts w:ascii="Arial" w:hAnsi="Arial"/>
                <w:sz w:val="26"/>
                <w:szCs w:val="26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473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534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array([0.87542088, 0.80716724, 0.9673913 ]),</w:t>
      </w:r>
    </w:p>
    <w:p>
      <w:pPr>
        <w:pStyle w:val="PreformattedText"/>
        <w:widowControl/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array([0.7761194 , 0.92202729, 0.90971039]),</w:t>
      </w:r>
    </w:p>
    <w:p>
      <w:pPr>
        <w:pStyle w:val="PreformattedText"/>
        <w:widowControl/>
        <w:spacing w:before="0" w:after="283"/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array([0.82278481, 0.86078253, 0.93766462]),</w:t>
      </w:r>
    </w:p>
    <w:p>
      <w:pPr>
        <w:pStyle w:val="LOnormal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87542088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80716724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9673913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7761194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92202729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90971039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82278481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86078253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93766462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quả sử dụng SVM (poly kernel)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8272</w:t>
      </w:r>
    </w:p>
    <w:p>
      <w:pPr>
        <w:pStyle w:val="LOnormal"/>
        <w:spacing w:lineRule="auto" w:line="36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160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16</w:t>
            </w:r>
            <w:r>
              <w:rPr>
                <w:rFonts w:ascii="Arial" w:hAnsi="Arial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1</w:t>
            </w:r>
            <w:r>
              <w:rPr>
                <w:rFonts w:ascii="Arial" w:hAnsi="Arial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489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538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93023256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70057307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95221239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47761194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95321637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9165247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63116371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80759703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93402778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Kết quả sử dụng </w:t>
      </w:r>
      <w:r>
        <w:rPr>
          <w:rFonts w:ascii="Arial" w:hAnsi="Arial"/>
        </w:rPr>
        <w:t>Neural Network 2 layers (1)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layer </w:t>
      </w:r>
      <w:r>
        <w:rPr>
          <w:rFonts w:ascii="Arial" w:hAnsi="Arial"/>
          <w:sz w:val="26"/>
          <w:szCs w:val="26"/>
        </w:rPr>
        <w:t>1: 128 neural, activation = ‘linear’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layer 2: 3 neural, activation = ‘softmax’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epochs = 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100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batch_size = 128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8488</w:t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244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40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445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529</w:t>
            </w:r>
          </w:p>
        </w:tc>
      </w:tr>
    </w:tbl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83276451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7712305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93628319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72835821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86744639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9011925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77707006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81651376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91840278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Kết quả sử dụng </w:t>
      </w:r>
      <w:r>
        <w:rPr>
          <w:rFonts w:ascii="Arial" w:hAnsi="Arial"/>
        </w:rPr>
        <w:t>Neural Network 2 layers (2)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layer </w:t>
      </w:r>
      <w:r>
        <w:rPr>
          <w:rFonts w:ascii="Arial" w:hAnsi="Arial"/>
          <w:sz w:val="26"/>
          <w:szCs w:val="26"/>
        </w:rPr>
        <w:t xml:space="preserve">1: 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1024</w:t>
      </w:r>
      <w:r>
        <w:rPr>
          <w:rFonts w:ascii="Arial" w:hAnsi="Arial"/>
          <w:sz w:val="26"/>
          <w:szCs w:val="26"/>
        </w:rPr>
        <w:t xml:space="preserve"> neural, activation = ‘linear’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layer 2: 3 neural, activation = ‘softmax’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epochs = 100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batch_size = 128</w:t>
      </w:r>
    </w:p>
    <w:p>
      <w:pPr>
        <w:pStyle w:val="LOnormal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Accuracy : 0.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8467</w:t>
      </w:r>
    </w:p>
    <w:p>
      <w:pPr>
        <w:pStyle w:val="PreformattedText"/>
        <w:spacing w:lineRule="auto" w:line="360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Confusion matrix: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Công nghệ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236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91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8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Du lịch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33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457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23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Thể thao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 w:eastAsia="Calibri" w:cs="Calibri"/>
                <w:color w:val="auto"/>
                <w:kern w:val="0"/>
                <w:sz w:val="26"/>
                <w:szCs w:val="26"/>
                <w:lang w:val="en-US" w:eastAsia="zh-CN" w:bidi="hi-IN"/>
              </w:rPr>
            </w:pPr>
            <w:r>
              <w:rPr>
                <w:rFonts w:eastAsia="Calibri" w:cs="Calibri" w:ascii="Arial" w:hAnsi="Arial"/>
                <w:color w:val="auto"/>
                <w:kern w:val="0"/>
                <w:sz w:val="26"/>
                <w:szCs w:val="26"/>
                <w:lang w:val="en-US" w:eastAsia="zh-CN" w:bidi="hi-IN"/>
              </w:rPr>
              <w:t>522</w:t>
            </w:r>
          </w:p>
        </w:tc>
      </w:tr>
    </w:tbl>
    <w:p>
      <w:pPr>
        <w:pStyle w:val="Normal"/>
        <w:rPr>
          <w:b w:val="false"/>
          <w:i w:val="false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PreformattedText"/>
        <w:spacing w:lineRule="auto" w:line="36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41"/>
        <w:gridCol w:w="2340"/>
        <w:gridCol w:w="2339"/>
      </w:tblGrid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Công  nghệ 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Du lịch 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Thể thao 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precision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 xml:space="preserve"> 84285714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75913621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94394213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recall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70447761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89083821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88926746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f-measure 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76747967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81973094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spacing w:before="171" w:after="171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0.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91578947</w:t>
            </w:r>
          </w:p>
        </w:tc>
      </w:tr>
    </w:tbl>
    <w:p>
      <w:pPr>
        <w:pStyle w:val="Heading1"/>
        <w:spacing w:lineRule="auto" w:line="360"/>
        <w:rPr>
          <w:rFonts w:ascii="Arial" w:hAnsi="Arial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Arial" w:hAnsi="Arial"/>
        </w:rPr>
      </w:pPr>
      <w:r>
        <w:rPr>
          <w:rFonts w:ascii="Arial" w:hAnsi="Arial"/>
        </w:rPr>
        <w:t>Kết luận:</w:t>
      </w:r>
    </w:p>
    <w:p>
      <w:pPr>
        <w:pStyle w:val="LO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Xét trên tất cả các khía cạnh (accuracy, precision, recall, f-measure), phương pháp </w:t>
      </w:r>
      <w:r>
        <w:rPr>
          <w:rFonts w:eastAsia="Calibri" w:cs="Calibri" w:ascii="Arial" w:hAnsi="Arial"/>
          <w:color w:val="auto"/>
          <w:kern w:val="0"/>
          <w:sz w:val="26"/>
          <w:szCs w:val="26"/>
          <w:lang w:val="en-US" w:eastAsia="zh-CN" w:bidi="hi-IN"/>
        </w:rPr>
        <w:t>SVM default kernel</w:t>
      </w:r>
      <w:r>
        <w:rPr>
          <w:rFonts w:ascii="Arial" w:hAnsi="Arial"/>
          <w:sz w:val="26"/>
          <w:szCs w:val="26"/>
        </w:rPr>
        <w:t xml:space="preserve"> là cho ra kết quả tôt nhất ở mọi category (Công nghệ, Du lịch và Thể thao).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LibreOffice/7.1.3.2$MacOSX_X86_64 LibreOffice_project/47f78053abe362b9384784d31a6e56f8511eb1c1</Application>
  <AppVersion>15.0000</AppVersion>
  <Pages>12</Pages>
  <Words>766</Words>
  <Characters>3601</Characters>
  <CharactersWithSpaces>4150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2021-06-05T23:08:34Z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