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tabs>
          <w:tab w:val="left" w:pos="3831"/>
        </w:tabs>
        <w:jc w:val="left"/>
        <w:rPr>
          <w:rFonts w:hint="default" w:asciiTheme="minorAscii" w:hAnsiTheme="minorAscii"/>
        </w:rPr>
      </w:pPr>
      <w:r>
        <w:rPr>
          <w:rFonts w:hint="default" w:asciiTheme="minorAscii" w:hAnsiTheme="minorAscii"/>
        </w:rPr>
        <w:t>UT6 Paquetes en Java</w:t>
      </w:r>
    </w:p>
    <w:p>
      <w:pPr>
        <w:pStyle w:val="3"/>
        <w:numPr>
          <w:ilvl w:val="0"/>
          <w:numId w:val="0"/>
        </w:numPr>
        <w:bidi w:val="0"/>
        <w:jc w:val="left"/>
        <w:rPr>
          <w:rStyle w:val="27"/>
          <w:rFonts w:hint="default" w:asciiTheme="minorAscii" w:hAnsiTheme="minorAscii"/>
          <w:b/>
          <w:bCs/>
          <w:lang w:val="en-US"/>
        </w:rPr>
      </w:pPr>
      <w:r>
        <w:rPr>
          <w:rStyle w:val="27"/>
          <w:rFonts w:hint="default" w:asciiTheme="minorAscii" w:hAnsiTheme="minorAscii"/>
          <w:b/>
          <w:bCs/>
        </w:rPr>
        <w:t xml:space="preserve">1. </w:t>
      </w:r>
      <w:r>
        <w:rPr>
          <w:rStyle w:val="27"/>
          <w:rFonts w:hint="default" w:asciiTheme="minorAscii" w:hAnsiTheme="minorAscii"/>
          <w:b/>
          <w:bCs/>
          <w:lang w:val="en-US"/>
        </w:rPr>
        <w:t>Paquetes en Java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Haremos un fichero HolaMundo en java usando </w:t>
      </w:r>
      <w:r>
        <w:rPr>
          <w:rFonts w:hint="default" w:asciiTheme="minorAscii" w:hAnsiTheme="minorAscii"/>
          <w:b/>
          <w:bCs/>
          <w:sz w:val="26"/>
          <w:szCs w:val="26"/>
        </w:rPr>
        <w:t>paquetes</w:t>
      </w:r>
      <w:r>
        <w:rPr>
          <w:rFonts w:hint="default" w:asciiTheme="minorAscii" w:hAnsiTheme="minorAscii"/>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"paquetes"</w:instrText>
      </w:r>
      <w:r>
        <w:rPr>
          <w:rFonts w:hint="default" w:asciiTheme="minorAscii" w:hAnsiTheme="minorAscii"/>
          <w:b/>
          <w:sz w:val="26"/>
          <w:szCs w:val="26"/>
        </w:rPr>
        <w:fldChar w:fldCharType="separate"/>
      </w:r>
      <w:r>
        <w:rPr>
          <w:rFonts w:hint="default" w:asciiTheme="minorAscii" w:hAnsiTheme="minorAscii"/>
          <w:b/>
          <w:sz w:val="26"/>
          <w:szCs w:val="26"/>
        </w:rPr>
        <w:t>Qué son paquetes en java</w:t>
      </w:r>
      <w:r>
        <w:rPr>
          <w:rFonts w:hint="default" w:asciiTheme="minorAscii" w:hAnsiTheme="minorAscii"/>
          <w:b/>
          <w:sz w:val="26"/>
          <w:szCs w:val="26"/>
        </w:rPr>
        <w:fldChar w:fldCharType="end"/>
      </w:r>
      <w:r>
        <w:rPr>
          <w:rFonts w:hint="default" w:asciiTheme="minorAscii" w:hAnsiTheme="minorAscii"/>
          <w:b/>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"holamundo"</w:instrText>
      </w:r>
      <w:r>
        <w:rPr>
          <w:rFonts w:hint="default" w:asciiTheme="minorAscii" w:hAnsiTheme="minorAscii"/>
          <w:b/>
          <w:sz w:val="26"/>
          <w:szCs w:val="26"/>
        </w:rPr>
        <w:fldChar w:fldCharType="separate"/>
      </w:r>
      <w:r>
        <w:rPr>
          <w:rFonts w:hint="default" w:asciiTheme="minorAscii" w:hAnsiTheme="minorAscii"/>
          <w:b/>
          <w:sz w:val="26"/>
          <w:szCs w:val="26"/>
        </w:rPr>
        <w:t>La clase HolaMundo en un paquete</w:t>
      </w:r>
      <w:r>
        <w:rPr>
          <w:rFonts w:hint="default" w:asciiTheme="minorAscii" w:hAnsiTheme="minorAscii"/>
          <w:b/>
          <w:sz w:val="26"/>
          <w:szCs w:val="26"/>
        </w:rPr>
        <w:fldChar w:fldCharType="end"/>
      </w:r>
      <w:r>
        <w:rPr>
          <w:rFonts w:hint="default" w:asciiTheme="minorAscii" w:hAnsiTheme="minorAscii"/>
          <w:b/>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"directorios"</w:instrText>
      </w:r>
      <w:r>
        <w:rPr>
          <w:rFonts w:hint="default" w:asciiTheme="minorAscii" w:hAnsiTheme="minorAscii"/>
          <w:b/>
          <w:sz w:val="26"/>
          <w:szCs w:val="26"/>
        </w:rPr>
        <w:fldChar w:fldCharType="separate"/>
      </w:r>
      <w:r>
        <w:rPr>
          <w:rFonts w:hint="default" w:asciiTheme="minorAscii" w:hAnsiTheme="minorAscii"/>
          <w:b/>
          <w:sz w:val="26"/>
          <w:szCs w:val="26"/>
        </w:rPr>
        <w:t>Estructura de directorios asociada</w:t>
      </w:r>
      <w:r>
        <w:rPr>
          <w:rFonts w:hint="default" w:asciiTheme="minorAscii" w:hAnsiTheme="minorAscii"/>
          <w:b/>
          <w:sz w:val="26"/>
          <w:szCs w:val="26"/>
        </w:rPr>
        <w:fldChar w:fldCharType="end"/>
      </w:r>
      <w:r>
        <w:rPr>
          <w:rFonts w:hint="default" w:asciiTheme="minorAscii" w:hAnsiTheme="minorAscii"/>
          <w:b/>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"compilar"</w:instrText>
      </w:r>
      <w:r>
        <w:rPr>
          <w:rFonts w:hint="default" w:asciiTheme="minorAscii" w:hAnsiTheme="minorAscii"/>
          <w:b/>
          <w:sz w:val="26"/>
          <w:szCs w:val="26"/>
        </w:rPr>
        <w:fldChar w:fldCharType="separate"/>
      </w:r>
      <w:r>
        <w:rPr>
          <w:rFonts w:hint="default" w:asciiTheme="minorAscii" w:hAnsiTheme="minorAscii"/>
          <w:b/>
          <w:sz w:val="26"/>
          <w:szCs w:val="26"/>
        </w:rPr>
        <w:t>Compilar clases de un paquete</w:t>
      </w:r>
      <w:r>
        <w:rPr>
          <w:rFonts w:hint="default" w:asciiTheme="minorAscii" w:hAnsiTheme="minorAscii"/>
          <w:b/>
          <w:sz w:val="26"/>
          <w:szCs w:val="26"/>
        </w:rPr>
        <w:fldChar w:fldCharType="end"/>
      </w:r>
      <w:r>
        <w:rPr>
          <w:rFonts w:hint="default" w:asciiTheme="minorAscii" w:hAnsiTheme="minorAscii"/>
          <w:b/>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"ejecutar"</w:instrText>
      </w:r>
      <w:r>
        <w:rPr>
          <w:rFonts w:hint="default" w:asciiTheme="minorAscii" w:hAnsiTheme="minorAscii"/>
          <w:b/>
          <w:sz w:val="26"/>
          <w:szCs w:val="26"/>
        </w:rPr>
        <w:fldChar w:fldCharType="separate"/>
      </w:r>
      <w:r>
        <w:rPr>
          <w:rFonts w:hint="default" w:asciiTheme="minorAscii" w:hAnsiTheme="minorAscii"/>
          <w:b/>
          <w:sz w:val="26"/>
          <w:szCs w:val="26"/>
        </w:rPr>
        <w:t>Ejecutar clases de un paquete</w:t>
      </w:r>
      <w:r>
        <w:rPr>
          <w:rFonts w:hint="default" w:asciiTheme="minorAscii" w:hAnsiTheme="minorAscii"/>
          <w:b/>
          <w:sz w:val="26"/>
          <w:szCs w:val="26"/>
        </w:rPr>
        <w:fldChar w:fldCharType="end"/>
      </w:r>
      <w:r>
        <w:rPr>
          <w:rFonts w:hint="default" w:asciiTheme="minorAscii" w:hAnsiTheme="minorAscii"/>
          <w:b/>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"classpath"</w:instrText>
      </w:r>
      <w:r>
        <w:rPr>
          <w:rFonts w:hint="default" w:asciiTheme="minorAscii" w:hAnsiTheme="minorAscii"/>
          <w:b/>
          <w:sz w:val="26"/>
          <w:szCs w:val="26"/>
        </w:rPr>
        <w:fldChar w:fldCharType="separate"/>
      </w:r>
      <w:r>
        <w:rPr>
          <w:rFonts w:hint="default" w:asciiTheme="minorAscii" w:hAnsiTheme="minorAscii"/>
          <w:b/>
          <w:sz w:val="26"/>
          <w:szCs w:val="26"/>
        </w:rPr>
        <w:t>El Classpath cuando hay paquetes</w:t>
      </w:r>
      <w:r>
        <w:rPr>
          <w:rFonts w:hint="default" w:asciiTheme="minorAscii" w:hAnsiTheme="minorAscii"/>
          <w:b/>
          <w:sz w:val="26"/>
          <w:szCs w:val="26"/>
        </w:rPr>
        <w:fldChar w:fldCharType="end"/>
      </w:r>
      <w:r>
        <w:rPr>
          <w:rFonts w:hint="default" w:asciiTheme="minorAscii" w:hAnsiTheme="minorAscii"/>
          <w:b/>
          <w:sz w:val="26"/>
          <w:szCs w:val="26"/>
        </w:rPr>
        <w:t>.</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sz w:val="26"/>
          <w:szCs w:val="26"/>
        </w:rPr>
        <w:fldChar w:fldCharType="begin"/>
      </w:r>
      <w:r>
        <w:rPr>
          <w:rFonts w:hint="default" w:asciiTheme="minorAscii" w:hAnsiTheme="minorAscii"/>
          <w:b/>
          <w:sz w:val="26"/>
          <w:szCs w:val="26"/>
        </w:rPr>
        <w:instrText xml:space="preserve"> HYPERLINK "http://www.chuidiang.org/java/novatos/hola_mundo_paquetes.php" \l "anidados"</w:instrText>
      </w:r>
      <w:r>
        <w:rPr>
          <w:rFonts w:hint="default" w:asciiTheme="minorAscii" w:hAnsiTheme="minorAscii"/>
          <w:b/>
          <w:sz w:val="26"/>
          <w:szCs w:val="26"/>
        </w:rPr>
        <w:fldChar w:fldCharType="separate"/>
      </w:r>
      <w:r>
        <w:rPr>
          <w:rFonts w:hint="default" w:asciiTheme="minorAscii" w:hAnsiTheme="minorAscii"/>
          <w:b/>
          <w:sz w:val="26"/>
          <w:szCs w:val="26"/>
        </w:rPr>
        <w:t>Paquetes anidados</w:t>
      </w:r>
      <w:r>
        <w:rPr>
          <w:rFonts w:hint="default" w:asciiTheme="minorAscii" w:hAnsiTheme="minorAscii"/>
          <w:b/>
          <w:sz w:val="26"/>
          <w:szCs w:val="26"/>
        </w:rPr>
        <w:fldChar w:fldCharType="end"/>
      </w:r>
      <w:r>
        <w:rPr>
          <w:rFonts w:hint="default" w:asciiTheme="minorAscii" w:hAnsiTheme="minorAscii"/>
          <w:b/>
          <w:sz w:val="26"/>
          <w:szCs w:val="26"/>
        </w:rPr>
        <w:t xml:space="preserve">. </w:t>
      </w:r>
    </w:p>
    <w:p>
      <w:pPr>
        <w:jc w:val="left"/>
        <w:rPr>
          <w:rFonts w:hint="default" w:asciiTheme="minorAscii" w:hAnsiTheme="minorAscii"/>
          <w:b/>
          <w:sz w:val="26"/>
          <w:szCs w:val="26"/>
        </w:rPr>
      </w:pPr>
      <w:bookmarkStart w:id="0" w:name="paquetes"/>
      <w:bookmarkEnd w:id="0"/>
    </w:p>
    <w:p>
      <w:pPr>
        <w:pStyle w:val="4"/>
        <w:numPr>
          <w:ilvl w:val="1"/>
          <w:numId w:val="0"/>
        </w:numPr>
        <w:bidi w:val="0"/>
        <w:ind w:leftChars="0"/>
        <w:jc w:val="left"/>
        <w:rPr>
          <w:rFonts w:hint="default" w:asciiTheme="minorAscii" w:hAnsiTheme="minorAscii"/>
        </w:rPr>
      </w:pPr>
      <w:r>
        <w:rPr>
          <w:rFonts w:hint="default" w:asciiTheme="minorAscii" w:hAnsiTheme="minorAscii"/>
          <w:lang w:val="en-US"/>
        </w:rPr>
        <w:t xml:space="preserve">1.1 </w:t>
      </w:r>
      <w:r>
        <w:rPr>
          <w:rFonts w:hint="default" w:asciiTheme="minorAscii" w:hAnsiTheme="minorAscii"/>
        </w:rPr>
        <w:t>Q</w:t>
      </w:r>
      <w:r>
        <w:rPr>
          <w:rFonts w:hint="default" w:asciiTheme="minorAscii" w:hAnsiTheme="minorAscii"/>
          <w:lang w:val="en-US"/>
        </w:rPr>
        <w:t>ue son paquetes en Java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Cuando hacemos programas más grandes, es normal que el número de clases vaya creciendo. Cada vez tenemos más y más clases. Meterlas todas en el mismo directorio no suele ser buena idea. Es mejor hacer </w:t>
      </w:r>
      <w:r>
        <w:rPr>
          <w:rStyle w:val="24"/>
          <w:rFonts w:hint="default" w:asciiTheme="minorAscii" w:hAnsiTheme="minorAscii"/>
          <w:sz w:val="26"/>
          <w:szCs w:val="26"/>
        </w:rPr>
        <w:t>grupos de clases</w:t>
      </w:r>
      <w:r>
        <w:rPr>
          <w:rFonts w:hint="default" w:asciiTheme="minorAscii" w:hAnsiTheme="minorAscii"/>
          <w:sz w:val="26"/>
          <w:szCs w:val="26"/>
        </w:rPr>
        <w:t xml:space="preserve">, de forma que todas las clases que traten de un determinado tema o estén relacionadas entre sí vayan juntas. Por ejemplo, si hacemos un programa de una agenda de teléfonos que los guarde en una base de datos, podemos meter todas las clases que tratan con la base de datos en un </w:t>
      </w:r>
      <w:r>
        <w:rPr>
          <w:rStyle w:val="24"/>
          <w:rFonts w:hint="default" w:asciiTheme="minorAscii" w:hAnsiTheme="minorAscii"/>
          <w:sz w:val="26"/>
          <w:szCs w:val="26"/>
        </w:rPr>
        <w:t>paquete</w:t>
      </w:r>
      <w:r>
        <w:rPr>
          <w:rFonts w:hint="default" w:asciiTheme="minorAscii" w:hAnsiTheme="minorAscii"/>
          <w:sz w:val="26"/>
          <w:szCs w:val="26"/>
        </w:rPr>
        <w:t xml:space="preserve"> (grupo), todas las de ventanas en otro, las de imprimir en otro, etc.</w:t>
      </w:r>
    </w:p>
    <w:p>
      <w:pPr>
        <w:pStyle w:val="23"/>
        <w:spacing w:before="280" w:after="280"/>
        <w:jc w:val="left"/>
        <w:rPr>
          <w:rFonts w:hint="default" w:asciiTheme="minorAscii" w:hAnsiTheme="minorAscii"/>
          <w:sz w:val="22"/>
          <w:szCs w:val="22"/>
        </w:rPr>
      </w:pPr>
      <w:r>
        <w:rPr>
          <w:rFonts w:hint="default" w:asciiTheme="minorAscii" w:hAnsiTheme="minorAscii"/>
          <w:sz w:val="26"/>
          <w:szCs w:val="26"/>
        </w:rPr>
        <w:t xml:space="preserve">Un </w:t>
      </w:r>
      <w:r>
        <w:rPr>
          <w:rStyle w:val="24"/>
          <w:rFonts w:hint="default" w:asciiTheme="minorAscii" w:hAnsiTheme="minorAscii"/>
          <w:sz w:val="26"/>
          <w:szCs w:val="26"/>
        </w:rPr>
        <w:t>paquete</w:t>
      </w:r>
      <w:r>
        <w:rPr>
          <w:rFonts w:hint="default" w:asciiTheme="minorAscii" w:hAnsiTheme="minorAscii"/>
          <w:sz w:val="26"/>
          <w:szCs w:val="26"/>
        </w:rPr>
        <w:t xml:space="preserve"> de clases es un grupo de clases que agrupamos juntas porque consideramos que están relacionadas entre sí o tratan de un tema común.</w:t>
      </w:r>
      <w:r>
        <w:rPr>
          <w:rFonts w:hint="default" w:asciiTheme="minorAscii" w:hAnsiTheme="minorAscii"/>
          <w:sz w:val="22"/>
          <w:szCs w:val="22"/>
        </w:rPr>
        <w:t xml:space="preserve"> </w:t>
      </w:r>
    </w:p>
    <w:p>
      <w:pPr>
        <w:pStyle w:val="23"/>
        <w:spacing w:before="280" w:after="280"/>
        <w:jc w:val="left"/>
        <w:rPr>
          <w:rFonts w:hint="default" w:asciiTheme="minorAscii" w:hAnsiTheme="minorAscii"/>
          <w:sz w:val="26"/>
          <w:szCs w:val="26"/>
        </w:rPr>
      </w:pPr>
    </w:p>
    <w:p>
      <w:pPr>
        <w:pStyle w:val="6"/>
        <w:bidi w:val="0"/>
        <w:jc w:val="left"/>
        <w:rPr>
          <w:rStyle w:val="28"/>
          <w:rFonts w:hint="default" w:asciiTheme="minorAscii" w:hAnsiTheme="minorAscii"/>
          <w:b/>
        </w:rPr>
      </w:pPr>
      <w:bookmarkStart w:id="1" w:name="holamundo"/>
      <w:bookmarkEnd w:id="1"/>
      <w:r>
        <w:rPr>
          <w:rStyle w:val="28"/>
          <w:rFonts w:hint="default" w:asciiTheme="minorAscii" w:hAnsiTheme="minorAscii"/>
          <w:b/>
          <w:lang w:val="en-US"/>
        </w:rPr>
        <w:t>1.1.1 La clase hola mundo en un paquete</w:t>
      </w:r>
    </w:p>
    <w:p>
      <w:pPr>
        <w:pStyle w:val="23"/>
        <w:spacing w:before="280" w:after="280"/>
        <w:jc w:val="left"/>
        <w:rPr>
          <w:rFonts w:hint="default" w:asciiTheme="minorAscii" w:hAnsiTheme="minorAscii"/>
          <w:sz w:val="26"/>
          <w:szCs w:val="26"/>
        </w:rPr>
      </w:pPr>
      <w:r>
        <w:rPr>
          <w:rStyle w:val="24"/>
          <w:rFonts w:hint="default" w:asciiTheme="minorAscii" w:hAnsiTheme="minorAscii"/>
          <w:sz w:val="26"/>
          <w:szCs w:val="26"/>
        </w:rPr>
        <w:t>Java</w:t>
      </w:r>
      <w:r>
        <w:rPr>
          <w:rFonts w:hint="default" w:asciiTheme="minorAscii" w:hAnsiTheme="minorAscii"/>
          <w:sz w:val="26"/>
          <w:szCs w:val="26"/>
        </w:rPr>
        <w:t xml:space="preserve"> nos ayuda a organizar las clases en </w:t>
      </w:r>
      <w:r>
        <w:rPr>
          <w:rStyle w:val="24"/>
          <w:rFonts w:hint="default" w:asciiTheme="minorAscii" w:hAnsiTheme="minorAscii"/>
          <w:sz w:val="26"/>
          <w:szCs w:val="26"/>
        </w:rPr>
        <w:t>paquetes</w:t>
      </w:r>
      <w:r>
        <w:rPr>
          <w:rFonts w:hint="default" w:asciiTheme="minorAscii" w:hAnsiTheme="minorAscii"/>
          <w:sz w:val="26"/>
          <w:szCs w:val="26"/>
        </w:rPr>
        <w:t xml:space="preserve">. En cada fichero .java que hagamos, al principio, podemos indicar a qué </w:t>
      </w:r>
      <w:r>
        <w:rPr>
          <w:rStyle w:val="24"/>
          <w:rFonts w:hint="default" w:asciiTheme="minorAscii" w:hAnsiTheme="minorAscii"/>
          <w:sz w:val="26"/>
          <w:szCs w:val="26"/>
        </w:rPr>
        <w:t>paquete</w:t>
      </w:r>
      <w:r>
        <w:rPr>
          <w:rFonts w:hint="default" w:asciiTheme="minorAscii" w:hAnsiTheme="minorAscii"/>
          <w:sz w:val="26"/>
          <w:szCs w:val="26"/>
        </w:rPr>
        <w:t xml:space="preserve"> pertenece la clase que hagamos en ese fichero.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Por ejemplo, si decidimos agrupar nuestros programas de pruebas, incluido el Hola Mundo, en un paquete "prueba", pondríamos esto en nuestro fichero HolaMundo.java</w:t>
      </w:r>
    </w:p>
    <w:p>
      <w:pPr>
        <w:pStyle w:val="94"/>
        <w:spacing w:before="0" w:beforeAutospacing="0" w:after="0" w:afterAutospacing="0"/>
        <w:jc w:val="left"/>
        <w:rPr>
          <w:rFonts w:hint="default" w:ascii="FreeMono" w:hAnsi="FreeMono" w:cs="FreeMono"/>
          <w:sz w:val="26"/>
          <w:szCs w:val="26"/>
          <w:lang w:val="en-US"/>
        </w:rPr>
      </w:pPr>
      <w:r>
        <w:rPr>
          <w:rFonts w:hint="default" w:ascii="FreeMono" w:hAnsi="FreeMono" w:cs="FreeMono"/>
          <w:sz w:val="26"/>
          <w:szCs w:val="26"/>
          <w:lang w:val="en-US"/>
        </w:rPr>
        <w:t>package prueba;</w:t>
      </w:r>
    </w:p>
    <w:p>
      <w:pPr>
        <w:pStyle w:val="94"/>
        <w:spacing w:before="0" w:beforeAutospacing="0" w:after="0" w:afterAutospacing="0"/>
        <w:jc w:val="left"/>
        <w:rPr>
          <w:rFonts w:hint="default" w:ascii="FreeMono" w:hAnsi="FreeMono" w:cs="FreeMono"/>
          <w:sz w:val="26"/>
          <w:szCs w:val="26"/>
          <w:lang w:val="en-US"/>
        </w:rPr>
      </w:pPr>
      <w:r>
        <w:rPr>
          <w:rFonts w:hint="default" w:ascii="FreeMono" w:hAnsi="FreeMono" w:cs="FreeMono"/>
          <w:sz w:val="26"/>
          <w:szCs w:val="26"/>
          <w:lang w:val="en-US"/>
        </w:rPr>
        <w:t>public class HolaMundo</w:t>
      </w:r>
    </w:p>
    <w:p>
      <w:pPr>
        <w:pStyle w:val="94"/>
        <w:spacing w:before="0" w:beforeAutospacing="0" w:after="0" w:afterAutospacing="0"/>
        <w:jc w:val="left"/>
        <w:rPr>
          <w:rFonts w:hint="default" w:ascii="FreeMono" w:hAnsi="FreeMono" w:cs="FreeMono"/>
          <w:sz w:val="26"/>
          <w:szCs w:val="26"/>
          <w:lang w:val="en-US"/>
        </w:rPr>
      </w:pPr>
      <w:r>
        <w:rPr>
          <w:rFonts w:hint="default" w:ascii="FreeMono" w:hAnsi="FreeMono" w:cs="FreeMono"/>
          <w:sz w:val="26"/>
          <w:szCs w:val="26"/>
          <w:lang w:val="en-US"/>
        </w:rPr>
        <w:t>{</w:t>
      </w:r>
    </w:p>
    <w:p>
      <w:pPr>
        <w:pStyle w:val="94"/>
        <w:spacing w:before="0" w:beforeAutospacing="0" w:after="0" w:afterAutospacing="0"/>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public static void main (String [ ] args) </w:t>
      </w:r>
    </w:p>
    <w:p>
      <w:pPr>
        <w:pStyle w:val="94"/>
        <w:spacing w:before="0" w:beforeAutospacing="0" w:after="0" w:afterAutospacing="0"/>
        <w:ind w:left="708" w:firstLine="0"/>
        <w:jc w:val="left"/>
        <w:rPr>
          <w:rFonts w:hint="default" w:ascii="FreeMono" w:hAnsi="FreeMono" w:cs="FreeMono"/>
          <w:sz w:val="26"/>
          <w:szCs w:val="26"/>
        </w:rPr>
      </w:pPr>
      <w:r>
        <w:rPr>
          <w:rFonts w:hint="default" w:ascii="FreeMono" w:hAnsi="FreeMono" w:cs="FreeMono"/>
          <w:sz w:val="26"/>
          <w:szCs w:val="26"/>
        </w:rPr>
        <w:t>{</w:t>
      </w:r>
    </w:p>
    <w:p>
      <w:pPr>
        <w:pStyle w:val="94"/>
        <w:spacing w:before="0" w:beforeAutospacing="0" w:after="0" w:afterAutospacing="0"/>
        <w:ind w:left="708" w:firstLine="708"/>
        <w:jc w:val="left"/>
        <w:rPr>
          <w:rFonts w:hint="default" w:ascii="FreeMono" w:hAnsi="FreeMono" w:cs="FreeMono"/>
          <w:sz w:val="26"/>
          <w:szCs w:val="26"/>
        </w:rPr>
      </w:pPr>
      <w:r>
        <w:rPr>
          <w:rFonts w:hint="default" w:ascii="FreeMono" w:hAnsi="FreeMono" w:cs="FreeMono"/>
          <w:sz w:val="26"/>
          <w:szCs w:val="26"/>
        </w:rPr>
        <w:t>System.out.println ("Hola mundo");</w:t>
      </w:r>
    </w:p>
    <w:p>
      <w:pPr>
        <w:pStyle w:val="94"/>
        <w:spacing w:before="0" w:beforeAutospacing="0" w:after="0" w:afterAutospacing="0"/>
        <w:ind w:left="708" w:firstLine="0"/>
        <w:jc w:val="left"/>
        <w:rPr>
          <w:rFonts w:hint="default" w:ascii="FreeMono" w:hAnsi="FreeMono" w:cs="FreeMono"/>
          <w:sz w:val="26"/>
          <w:szCs w:val="26"/>
        </w:rPr>
      </w:pPr>
      <w:r>
        <w:rPr>
          <w:rFonts w:hint="default" w:ascii="FreeMono" w:hAnsi="FreeMono" w:cs="FreeMono"/>
          <w:sz w:val="26"/>
          <w:szCs w:val="26"/>
        </w:rPr>
        <w:t>}</w:t>
      </w:r>
    </w:p>
    <w:p>
      <w:pPr>
        <w:pStyle w:val="94"/>
        <w:spacing w:before="0" w:beforeAutospacing="0" w:after="0" w:afterAutospacing="0"/>
        <w:jc w:val="left"/>
        <w:rPr>
          <w:rFonts w:hint="default" w:ascii="FreeMono" w:hAnsi="FreeMono" w:cs="FreeMono"/>
          <w:sz w:val="26"/>
          <w:szCs w:val="26"/>
        </w:rPr>
      </w:pPr>
      <w:r>
        <w:rPr>
          <w:rFonts w:hint="default" w:ascii="FreeMono" w:hAnsi="FreeMono" w:cs="FreeMono"/>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El código es exactamente igual al de nuestro Hola Mundo original, pero hemos añadido la línea "</w:t>
      </w:r>
      <w:r>
        <w:rPr>
          <w:rFonts w:hint="default" w:asciiTheme="minorAscii" w:hAnsiTheme="minorAscii"/>
          <w:b/>
          <w:bCs/>
          <w:sz w:val="26"/>
          <w:szCs w:val="26"/>
        </w:rPr>
        <w:t>package prueba;</w:t>
      </w:r>
      <w:r>
        <w:rPr>
          <w:rFonts w:hint="default" w:asciiTheme="minorAscii" w:hAnsiTheme="minorAscii"/>
          <w:sz w:val="26"/>
          <w:szCs w:val="26"/>
        </w:rPr>
        <w:t>" al principio.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Hasta aquí todo correcto. Sin embargo, al hacer esto, para que todo funcione bien, java nos obliga a organizar los directorios, compilar y ejecutar de cierta forma.</w:t>
      </w:r>
    </w:p>
    <w:p>
      <w:pPr>
        <w:pStyle w:val="23"/>
        <w:spacing w:before="280" w:after="280"/>
        <w:jc w:val="left"/>
        <w:rPr>
          <w:rFonts w:hint="default" w:asciiTheme="minorAscii" w:hAnsiTheme="minorAscii"/>
          <w:sz w:val="26"/>
          <w:szCs w:val="26"/>
        </w:rPr>
      </w:pPr>
    </w:p>
    <w:p>
      <w:pPr>
        <w:pStyle w:val="6"/>
        <w:bidi w:val="0"/>
        <w:jc w:val="left"/>
        <w:rPr>
          <w:rFonts w:hint="default" w:asciiTheme="minorAscii" w:hAnsiTheme="minorAscii"/>
        </w:rPr>
      </w:pPr>
      <w:bookmarkStart w:id="2" w:name="directorios"/>
      <w:bookmarkEnd w:id="2"/>
      <w:r>
        <w:rPr>
          <w:rFonts w:hint="default" w:asciiTheme="minorAscii" w:hAnsiTheme="minorAscii"/>
          <w:lang/>
        </w:rPr>
        <w:t>1.1.2 E</w:t>
      </w:r>
      <w:r>
        <w:rPr>
          <w:rFonts w:hint="default" w:asciiTheme="minorAscii" w:hAnsiTheme="minorAscii"/>
        </w:rPr>
        <w:t>structura de directorios asociada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Si hacemos que HolaMundo.java  pertenezca al paquete prueba, java nos obliga a crear un subdirectorio "prueba" y meter el HolaMundo.java ahí.</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Es decir, debemos tener esto así (unix y windows)</w:t>
      </w:r>
    </w:p>
    <w:p>
      <w:pPr>
        <w:jc w:val="left"/>
        <w:rPr>
          <w:rFonts w:hint="default" w:ascii="FreeMono" w:hAnsi="FreeMono" w:cs="FreeMono"/>
          <w:sz w:val="26"/>
          <w:szCs w:val="26"/>
        </w:rPr>
      </w:pPr>
      <w:r>
        <w:rPr>
          <w:rFonts w:hint="default" w:ascii="FreeMono" w:hAnsi="FreeMono" w:cs="FreeMono"/>
          <w:sz w:val="26"/>
          <w:szCs w:val="26"/>
        </w:rPr>
        <w:t>/&lt;directorio_usuario&gt;/mi_proyecto_HolaMundo/</w:t>
      </w:r>
      <w:r>
        <w:rPr>
          <w:rStyle w:val="65"/>
          <w:rFonts w:hint="default" w:ascii="FreeMono" w:hAnsi="FreeMono" w:cs="FreeMono"/>
          <w:sz w:val="26"/>
          <w:szCs w:val="26"/>
        </w:rPr>
        <w:t>prueba</w:t>
      </w:r>
      <w:r>
        <w:rPr>
          <w:rFonts w:hint="default" w:ascii="FreeMono" w:hAnsi="FreeMono" w:cs="FreeMono"/>
          <w:sz w:val="26"/>
          <w:szCs w:val="26"/>
        </w:rPr>
        <w:t>/HolaMundo.java</w:t>
      </w:r>
    </w:p>
    <w:p>
      <w:pPr>
        <w:jc w:val="left"/>
        <w:rPr>
          <w:rFonts w:hint="default" w:ascii="FreeMono" w:hAnsi="FreeMono" w:cs="FreeMono"/>
          <w:sz w:val="26"/>
          <w:szCs w:val="26"/>
        </w:rPr>
      </w:pPr>
      <w:r>
        <w:rPr>
          <w:rFonts w:hint="default" w:ascii="FreeMono" w:hAnsi="FreeMono" w:cs="FreeMono"/>
          <w:sz w:val="26"/>
          <w:szCs w:val="26"/>
        </w:rPr>
        <w:t>C:\&lt;directorio_usuario&gt;\mi_proyecto_HolaMundo\</w:t>
      </w:r>
      <w:r>
        <w:rPr>
          <w:rStyle w:val="65"/>
          <w:rFonts w:hint="default" w:ascii="FreeMono" w:hAnsi="FreeMono" w:cs="FreeMono"/>
          <w:sz w:val="26"/>
          <w:szCs w:val="26"/>
        </w:rPr>
        <w:t>prueba</w:t>
      </w:r>
      <w:r>
        <w:rPr>
          <w:rFonts w:hint="default" w:ascii="FreeMono" w:hAnsi="FreeMono" w:cs="FreeMono"/>
          <w:sz w:val="26"/>
          <w:szCs w:val="26"/>
        </w:rPr>
        <w:t>\HolaMundo.java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Las mayúsculas y minúsculas son importantes. Tal cual lo pongamos en "package", debemos poner el nombre del subdirectorio.</w:t>
      </w:r>
    </w:p>
    <w:p>
      <w:pPr>
        <w:pStyle w:val="23"/>
        <w:spacing w:before="280" w:after="280"/>
        <w:jc w:val="left"/>
        <w:rPr>
          <w:rFonts w:hint="default" w:asciiTheme="minorAscii" w:hAnsiTheme="minorAscii"/>
          <w:sz w:val="26"/>
          <w:szCs w:val="26"/>
        </w:rPr>
      </w:pPr>
    </w:p>
    <w:p>
      <w:pPr>
        <w:pStyle w:val="6"/>
        <w:bidi w:val="0"/>
        <w:jc w:val="left"/>
        <w:rPr>
          <w:rFonts w:hint="default" w:asciiTheme="minorAscii" w:hAnsiTheme="minorAscii"/>
          <w:highlight w:val="yellow"/>
        </w:rPr>
      </w:pPr>
      <w:bookmarkStart w:id="3" w:name="compilar"/>
      <w:bookmarkEnd w:id="3"/>
      <w:r>
        <w:rPr>
          <w:rFonts w:hint="default" w:asciiTheme="minorAscii" w:hAnsiTheme="minorAscii"/>
          <w:highlight w:val="yellow"/>
          <w:lang/>
        </w:rPr>
        <w:t>1.1.3 C</w:t>
      </w:r>
      <w:r>
        <w:rPr>
          <w:rFonts w:hint="default" w:asciiTheme="minorAscii" w:hAnsiTheme="minorAscii"/>
          <w:highlight w:val="yellow"/>
        </w:rPr>
        <w:t>ompilar una clase que está en un paquete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Para compilar la clase que está en el paquete debemos situarnos en el directorio padre del paquete y compilar desde ahí</w:t>
      </w:r>
    </w:p>
    <w:p>
      <w:pPr>
        <w:jc w:val="left"/>
        <w:rPr>
          <w:rFonts w:hint="default" w:ascii="FreeMono" w:hAnsi="FreeMono" w:cs="FreeMono"/>
          <w:sz w:val="26"/>
          <w:szCs w:val="26"/>
        </w:rPr>
      </w:pPr>
      <w:r>
        <w:rPr>
          <w:rFonts w:hint="default" w:ascii="FreeMono" w:hAnsi="FreeMono" w:cs="FreeMono"/>
          <w:sz w:val="26"/>
          <w:szCs w:val="26"/>
        </w:rPr>
        <w:t>$ cd /&lt;directorio_usuario&gt;/mi_proyecto_HolaMundo</w:t>
      </w:r>
    </w:p>
    <w:p>
      <w:pPr>
        <w:jc w:val="left"/>
        <w:rPr>
          <w:rFonts w:hint="default" w:ascii="FreeMono" w:hAnsi="FreeMono" w:cs="FreeMono"/>
          <w:sz w:val="26"/>
          <w:szCs w:val="26"/>
        </w:rPr>
      </w:pPr>
      <w:r>
        <w:rPr>
          <w:rFonts w:hint="default" w:ascii="FreeMono" w:hAnsi="FreeMono" w:cs="FreeMono"/>
          <w:sz w:val="26"/>
          <w:szCs w:val="26"/>
        </w:rPr>
        <w:t>$ javac prueba/HolaMundo.java</w:t>
      </w:r>
    </w:p>
    <w:p>
      <w:pPr>
        <w:jc w:val="left"/>
        <w:rPr>
          <w:rFonts w:hint="default" w:ascii="FreeMono" w:hAnsi="FreeMono" w:cs="FreeMono"/>
          <w:sz w:val="26"/>
          <w:szCs w:val="26"/>
        </w:rPr>
      </w:pPr>
      <w:r>
        <w:rPr>
          <w:rFonts w:hint="default" w:ascii="FreeMono" w:hAnsi="FreeMono" w:cs="FreeMono"/>
          <w:sz w:val="26"/>
          <w:szCs w:val="26"/>
        </w:rPr>
        <w:t>C:\&gt; cd C:\&lt;directorio_usuario&gt;\mi_proyecto_HolaMundo</w:t>
      </w:r>
    </w:p>
    <w:p>
      <w:pPr>
        <w:jc w:val="left"/>
        <w:rPr>
          <w:rFonts w:hint="default" w:ascii="FreeMono" w:hAnsi="FreeMono" w:cs="FreeMono"/>
          <w:sz w:val="26"/>
          <w:szCs w:val="26"/>
        </w:rPr>
      </w:pPr>
      <w:r>
        <w:rPr>
          <w:rFonts w:hint="default" w:ascii="FreeMono" w:hAnsi="FreeMono" w:cs="FreeMono"/>
          <w:sz w:val="26"/>
          <w:szCs w:val="26"/>
        </w:rPr>
        <w:t>C:\&gt; javac prueba\HolaMundo.java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Si todo va bien, en el directorio "prueba" se nos creará un HolaMundo.class</w:t>
      </w:r>
    </w:p>
    <w:p>
      <w:pPr>
        <w:pStyle w:val="23"/>
        <w:spacing w:before="280" w:after="280"/>
        <w:jc w:val="left"/>
        <w:rPr>
          <w:rFonts w:hint="default" w:asciiTheme="minorAscii" w:hAnsiTheme="minorAscii"/>
          <w:sz w:val="26"/>
          <w:szCs w:val="26"/>
        </w:rPr>
      </w:pPr>
    </w:p>
    <w:p>
      <w:pPr>
        <w:pStyle w:val="6"/>
        <w:bidi w:val="0"/>
        <w:jc w:val="left"/>
        <w:rPr>
          <w:rFonts w:hint="default" w:asciiTheme="minorAscii" w:hAnsiTheme="minorAscii"/>
          <w:highlight w:val="yellow"/>
        </w:rPr>
      </w:pPr>
      <w:bookmarkStart w:id="4" w:name="ejecutar"/>
      <w:bookmarkEnd w:id="4"/>
      <w:r>
        <w:rPr>
          <w:rFonts w:hint="default" w:asciiTheme="minorAscii" w:hAnsiTheme="minorAscii"/>
          <w:highlight w:val="yellow"/>
          <w:lang/>
        </w:rPr>
        <w:t>1.1.4 E</w:t>
      </w:r>
      <w:r>
        <w:rPr>
          <w:rFonts w:hint="default" w:asciiTheme="minorAscii" w:hAnsiTheme="minorAscii"/>
          <w:highlight w:val="yellow"/>
        </w:rPr>
        <w:t>jecutar una clase que está en un paquete</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Una vez generado el HolaMundo.class en el directorio prueba, para ejecutarlo debemos estar situados en el directorio padre de "prueba". El nombre "completo" de la clase es "paquete.clase", es decir "prueba.HolaMundo". Por ello, para ejecutar, debemos hacerlo así</w:t>
      </w:r>
    </w:p>
    <w:p>
      <w:pPr>
        <w:jc w:val="left"/>
        <w:rPr>
          <w:rFonts w:hint="default" w:ascii="FreeMono" w:hAnsi="FreeMono" w:cs="FreeMono"/>
          <w:sz w:val="26"/>
          <w:szCs w:val="26"/>
        </w:rPr>
      </w:pPr>
      <w:r>
        <w:rPr>
          <w:rFonts w:hint="default" w:ascii="FreeMono" w:hAnsi="FreeMono" w:cs="FreeMono"/>
          <w:sz w:val="26"/>
          <w:szCs w:val="26"/>
        </w:rPr>
        <w:t>$ cd /&lt;directorio_usuario&gt;/mi_proyecto_HolaMundo</w:t>
      </w:r>
    </w:p>
    <w:p>
      <w:pPr>
        <w:spacing w:before="0" w:after="0"/>
        <w:jc w:val="left"/>
        <w:rPr>
          <w:rFonts w:hint="default" w:ascii="FreeMono" w:hAnsi="FreeMono" w:cs="FreeMono"/>
          <w:b/>
          <w:bCs/>
          <w:sz w:val="26"/>
          <w:szCs w:val="26"/>
        </w:rPr>
      </w:pPr>
      <w:r>
        <w:rPr>
          <w:rFonts w:hint="default" w:ascii="FreeMono" w:hAnsi="FreeMono" w:cs="FreeMono"/>
          <w:sz w:val="26"/>
          <w:szCs w:val="26"/>
        </w:rPr>
        <w:t xml:space="preserve">$ java </w:t>
      </w:r>
      <w:r>
        <w:rPr>
          <w:rFonts w:hint="default" w:ascii="FreeMono" w:hAnsi="FreeMono" w:cs="FreeMono"/>
          <w:b/>
          <w:bCs/>
          <w:sz w:val="26"/>
          <w:szCs w:val="26"/>
        </w:rPr>
        <w:t>prueba.HolaMundo</w:t>
      </w:r>
    </w:p>
    <w:p>
      <w:pPr>
        <w:spacing w:before="0" w:after="0"/>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FreeMono" w:hAnsi="FreeMono" w:cs="FreeMono"/>
          <w:sz w:val="26"/>
          <w:szCs w:val="26"/>
        </w:rPr>
      </w:pPr>
    </w:p>
    <w:p>
      <w:pPr>
        <w:jc w:val="left"/>
        <w:rPr>
          <w:rFonts w:hint="default" w:ascii="FreeMono" w:hAnsi="FreeMono" w:cs="FreeMono"/>
          <w:sz w:val="26"/>
          <w:szCs w:val="26"/>
        </w:rPr>
      </w:pPr>
      <w:r>
        <w:rPr>
          <w:rFonts w:hint="default" w:ascii="FreeMono" w:hAnsi="FreeMono" w:cs="FreeMono"/>
          <w:sz w:val="26"/>
          <w:szCs w:val="26"/>
        </w:rPr>
        <w:t>C:\&gt; cd C:\&lt;directorio_usuario&gt;\mi_proyecto_HolaMundo</w:t>
      </w:r>
    </w:p>
    <w:p>
      <w:pPr>
        <w:spacing w:before="0" w:after="0"/>
        <w:jc w:val="left"/>
        <w:rPr>
          <w:rStyle w:val="24"/>
          <w:rFonts w:hint="default" w:ascii="FreeMono" w:hAnsi="FreeMono" w:cs="FreeMono"/>
          <w:sz w:val="26"/>
          <w:szCs w:val="26"/>
        </w:rPr>
      </w:pPr>
      <w:r>
        <w:rPr>
          <w:rFonts w:hint="default" w:ascii="FreeMono" w:hAnsi="FreeMono" w:cs="FreeMono"/>
          <w:sz w:val="26"/>
          <w:szCs w:val="26"/>
        </w:rPr>
        <w:t xml:space="preserve">C:\&gt; java </w:t>
      </w:r>
      <w:r>
        <w:rPr>
          <w:rStyle w:val="24"/>
          <w:rFonts w:hint="default" w:ascii="FreeMono" w:hAnsi="FreeMono" w:cs="FreeMono"/>
          <w:sz w:val="26"/>
          <w:szCs w:val="26"/>
        </w:rPr>
        <w:t>prueba.HolaMundo</w:t>
      </w:r>
    </w:p>
    <w:p>
      <w:pPr>
        <w:spacing w:before="0" w:after="0"/>
        <w:jc w:val="left"/>
        <w:rPr>
          <w:rFonts w:hint="default" w:ascii="FreeMono" w:hAnsi="FreeMono" w:cs="FreeMono"/>
          <w:sz w:val="26"/>
          <w:szCs w:val="26"/>
        </w:rPr>
      </w:pPr>
      <w:r>
        <w:rPr>
          <w:rFonts w:hint="default" w:ascii="FreeMono" w:hAnsi="FreeMono" w:cs="FreeMono"/>
          <w:sz w:val="26"/>
          <w:szCs w:val="26"/>
        </w:rPr>
        <w:t>Hola Mundo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Si todo va como debe, debería salir "Hola Mundo" en la pantalla</w:t>
      </w:r>
    </w:p>
    <w:p>
      <w:pPr>
        <w:jc w:val="left"/>
        <w:rPr>
          <w:rFonts w:hint="default" w:asciiTheme="minorAscii" w:hAnsiTheme="minorAscii"/>
          <w:b/>
          <w:sz w:val="26"/>
          <w:szCs w:val="26"/>
        </w:rPr>
      </w:pPr>
      <w:bookmarkStart w:id="5" w:name="classpath"/>
      <w:bookmarkEnd w:id="5"/>
    </w:p>
    <w:p>
      <w:pPr>
        <w:pStyle w:val="6"/>
        <w:bidi w:val="0"/>
        <w:jc w:val="left"/>
        <w:rPr>
          <w:rFonts w:hint="default" w:asciiTheme="minorAscii" w:hAnsiTheme="minorAscii"/>
        </w:rPr>
      </w:pPr>
      <w:r>
        <w:rPr>
          <w:rFonts w:hint="default" w:asciiTheme="minorAscii" w:hAnsiTheme="minorAscii"/>
          <w:lang/>
        </w:rPr>
        <w:t>1.1.5 E</w:t>
      </w:r>
      <w:r>
        <w:rPr>
          <w:rFonts w:hint="default" w:asciiTheme="minorAscii" w:hAnsiTheme="minorAscii"/>
        </w:rPr>
        <w:t>l classpath cuando las clases están en paquetes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Cuando las clases están en paquetes, la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"http://www.chuidiang.org/java/novatos/hola_mundo_java.php" \l "classpath"</w:instrText>
      </w:r>
      <w:r>
        <w:rPr>
          <w:rFonts w:hint="default" w:asciiTheme="minorAscii" w:hAnsiTheme="minorAscii"/>
          <w:sz w:val="26"/>
          <w:szCs w:val="26"/>
        </w:rPr>
        <w:fldChar w:fldCharType="separate"/>
      </w:r>
      <w:r>
        <w:rPr>
          <w:rFonts w:hint="default" w:asciiTheme="minorAscii" w:hAnsiTheme="minorAscii"/>
          <w:sz w:val="26"/>
          <w:szCs w:val="26"/>
        </w:rPr>
        <w:t xml:space="preserve">variable </w:t>
      </w:r>
      <w:r>
        <w:rPr>
          <w:rFonts w:hint="default" w:asciiTheme="minorAscii" w:hAnsiTheme="minorAscii"/>
          <w:sz w:val="26"/>
          <w:szCs w:val="26"/>
        </w:rPr>
        <w:fldChar w:fldCharType="end"/>
      </w:r>
      <w:r>
        <w:rPr>
          <w:rFonts w:hint="default" w:asciiTheme="minorAscii" w:hAnsiTheme="minorAscii"/>
          <w:b/>
          <w:bCs/>
          <w:sz w:val="26"/>
          <w:szCs w:val="26"/>
        </w:rPr>
        <w:t>CLASSPATH</w:t>
      </w:r>
      <w:r>
        <w:rPr>
          <w:rFonts w:hint="default" w:asciiTheme="minorAscii" w:hAnsiTheme="minorAscii"/>
          <w:sz w:val="26"/>
          <w:szCs w:val="26"/>
        </w:rPr>
        <w:t xml:space="preserve"> debe ponerse de tal forma que encuentre el paquete, </w:t>
      </w:r>
      <w:r>
        <w:rPr>
          <w:rFonts w:hint="default" w:asciiTheme="minorAscii" w:hAnsiTheme="minorAscii"/>
          <w:sz w:val="26"/>
          <w:szCs w:val="26"/>
          <w:u w:val="single"/>
        </w:rPr>
        <w:t>NO la clase</w:t>
      </w:r>
      <w:r>
        <w:rPr>
          <w:rFonts w:hint="default" w:asciiTheme="minorAscii" w:hAnsiTheme="minorAscii"/>
          <w:sz w:val="26"/>
          <w:szCs w:val="26"/>
        </w:rPr>
        <w:t>. Es decir, en nuestro ejemplo:</w:t>
      </w:r>
    </w:p>
    <w:p>
      <w:pPr>
        <w:spacing w:before="0" w:after="0"/>
        <w:jc w:val="left"/>
        <w:rPr>
          <w:rStyle w:val="65"/>
          <w:rFonts w:hint="default" w:ascii="FreeMono" w:hAnsi="FreeMono" w:cs="FreeMono"/>
          <w:sz w:val="26"/>
          <w:szCs w:val="26"/>
        </w:rPr>
      </w:pPr>
      <w:r>
        <w:rPr>
          <w:rFonts w:hint="default" w:ascii="FreeMono" w:hAnsi="FreeMono" w:cs="FreeMono"/>
          <w:sz w:val="26"/>
          <w:szCs w:val="26"/>
        </w:rPr>
        <w:t xml:space="preserve">$ </w:t>
      </w:r>
      <w:r>
        <w:rPr>
          <w:rStyle w:val="65"/>
          <w:rFonts w:hint="default" w:ascii="FreeMono" w:hAnsi="FreeMono" w:cs="FreeMono"/>
          <w:sz w:val="26"/>
          <w:szCs w:val="26"/>
        </w:rPr>
        <w:t>CLASSPATH=/&lt;directorio_usuario&gt;/mi_proyecto_HolaMundo</w:t>
      </w:r>
    </w:p>
    <w:p>
      <w:pPr>
        <w:spacing w:before="0" w:after="0"/>
        <w:jc w:val="left"/>
        <w:rPr>
          <w:rFonts w:hint="default" w:ascii="FreeMono" w:hAnsi="FreeMono" w:cs="FreeMono"/>
          <w:sz w:val="26"/>
          <w:szCs w:val="26"/>
        </w:rPr>
      </w:pPr>
      <w:r>
        <w:rPr>
          <w:rFonts w:hint="default" w:ascii="FreeMono" w:hAnsi="FreeMono" w:cs="FreeMono"/>
          <w:sz w:val="26"/>
          <w:szCs w:val="26"/>
        </w:rPr>
        <w:t>$ export CLASSPATH</w:t>
      </w:r>
    </w:p>
    <w:p>
      <w:pPr>
        <w:spacing w:before="0" w:after="0"/>
        <w:jc w:val="left"/>
        <w:rPr>
          <w:rFonts w:hint="default" w:ascii="FreeMono" w:hAnsi="FreeMono" w:cs="FreeMono"/>
          <w:sz w:val="26"/>
          <w:szCs w:val="26"/>
        </w:rPr>
      </w:pPr>
      <w:r>
        <w:rPr>
          <w:rFonts w:hint="default" w:ascii="FreeMono" w:hAnsi="FreeMono" w:cs="FreeMono"/>
          <w:sz w:val="26"/>
          <w:szCs w:val="26"/>
        </w:rPr>
        <w:t>$ java prueba.HolaMundo</w:t>
      </w:r>
    </w:p>
    <w:p>
      <w:pPr>
        <w:spacing w:before="0" w:after="0"/>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FreeMono" w:hAnsi="FreeMono" w:cs="FreeMono"/>
          <w:sz w:val="26"/>
          <w:szCs w:val="26"/>
        </w:rPr>
      </w:pPr>
    </w:p>
    <w:p>
      <w:pPr>
        <w:spacing w:before="0" w:after="0"/>
        <w:jc w:val="left"/>
        <w:rPr>
          <w:rFonts w:hint="default" w:ascii="FreeMono" w:hAnsi="FreeMono" w:cs="FreeMono"/>
          <w:sz w:val="26"/>
          <w:szCs w:val="26"/>
        </w:rPr>
      </w:pPr>
      <w:r>
        <w:rPr>
          <w:rFonts w:hint="default" w:ascii="FreeMono" w:hAnsi="FreeMono" w:cs="FreeMono"/>
          <w:sz w:val="26"/>
          <w:szCs w:val="26"/>
        </w:rPr>
        <w:t>C:\&gt; set CLASSPATH="C:\&lt;directorio_usuario&gt;\mi_proyecto_HolaMundo"</w:t>
      </w:r>
    </w:p>
    <w:p>
      <w:pPr>
        <w:spacing w:before="0" w:after="0"/>
        <w:jc w:val="left"/>
        <w:rPr>
          <w:rFonts w:hint="default" w:ascii="FreeMono" w:hAnsi="FreeMono" w:cs="FreeMono"/>
          <w:sz w:val="26"/>
          <w:szCs w:val="26"/>
        </w:rPr>
      </w:pPr>
      <w:r>
        <w:rPr>
          <w:rFonts w:hint="default" w:ascii="FreeMono" w:hAnsi="FreeMono" w:cs="FreeMono"/>
          <w:sz w:val="26"/>
          <w:szCs w:val="26"/>
        </w:rPr>
        <w:t>C:\&gt; java prueba.HolaMundo</w:t>
      </w:r>
    </w:p>
    <w:p>
      <w:pPr>
        <w:spacing w:before="0" w:after="0"/>
        <w:jc w:val="left"/>
        <w:rPr>
          <w:rFonts w:hint="default" w:ascii="FreeMono" w:hAnsi="FreeMono" w:cs="FreeMono"/>
          <w:sz w:val="26"/>
          <w:szCs w:val="26"/>
        </w:rPr>
      </w:pPr>
      <w:r>
        <w:rPr>
          <w:rFonts w:hint="default" w:ascii="FreeMono" w:hAnsi="FreeMono" w:cs="FreeMono"/>
          <w:sz w:val="26"/>
          <w:szCs w:val="26"/>
        </w:rPr>
        <w:t>Hola Mundo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O bien, si usamos la opción -cp en la línea de comandos</w:t>
      </w:r>
    </w:p>
    <w:p>
      <w:pPr>
        <w:jc w:val="left"/>
        <w:rPr>
          <w:rFonts w:hint="default" w:ascii="FreeMono" w:hAnsi="FreeMono" w:cs="FreeMono"/>
          <w:sz w:val="26"/>
          <w:szCs w:val="26"/>
        </w:rPr>
      </w:pPr>
      <w:r>
        <w:rPr>
          <w:rFonts w:hint="default" w:ascii="FreeMono" w:hAnsi="FreeMono" w:cs="FreeMono"/>
          <w:sz w:val="26"/>
          <w:szCs w:val="26"/>
        </w:rPr>
        <w:t xml:space="preserve">$ java -cp </w:t>
      </w:r>
      <w:r>
        <w:rPr>
          <w:rStyle w:val="65"/>
          <w:rFonts w:hint="default" w:ascii="FreeMono" w:hAnsi="FreeMono" w:cs="FreeMono"/>
          <w:sz w:val="26"/>
          <w:szCs w:val="26"/>
        </w:rPr>
        <w:t>/&lt;directorio_usuario&gt;/mi_proyecto_HolaMundo</w:t>
      </w:r>
      <w:r>
        <w:rPr>
          <w:rFonts w:hint="default" w:ascii="FreeMono" w:hAnsi="FreeMono" w:cs="FreeMono"/>
          <w:sz w:val="26"/>
          <w:szCs w:val="26"/>
        </w:rPr>
        <w:t xml:space="preserve"> prueba.HolaMundo</w:t>
      </w:r>
    </w:p>
    <w:p>
      <w:pPr>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FreeMono" w:hAnsi="FreeMono" w:cs="FreeMono"/>
          <w:sz w:val="26"/>
          <w:szCs w:val="26"/>
        </w:rPr>
      </w:pPr>
      <w:r>
        <w:rPr>
          <w:rFonts w:hint="default" w:ascii="FreeMono" w:hAnsi="FreeMono" w:cs="FreeMono"/>
          <w:sz w:val="26"/>
          <w:szCs w:val="26"/>
        </w:rPr>
        <w:t xml:space="preserve">C:\&gt; java -cp </w:t>
      </w:r>
      <w:r>
        <w:rPr>
          <w:rStyle w:val="65"/>
          <w:rFonts w:hint="default" w:ascii="FreeMono" w:hAnsi="FreeMono" w:cs="FreeMono"/>
          <w:sz w:val="26"/>
          <w:szCs w:val="26"/>
        </w:rPr>
        <w:t>"C:\&lt;directorio_usuario&gt;\mi_proyecto_HolaMundo"</w:t>
      </w:r>
      <w:r>
        <w:rPr>
          <w:rFonts w:hint="default" w:ascii="FreeMono" w:hAnsi="FreeMono" w:cs="FreeMono"/>
          <w:sz w:val="26"/>
          <w:szCs w:val="26"/>
        </w:rPr>
        <w:t xml:space="preserve"> prueba.HolaMundo</w:t>
      </w:r>
    </w:p>
    <w:p>
      <w:pPr>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Theme="minorAscii" w:hAnsiTheme="minorAscii"/>
          <w:sz w:val="26"/>
          <w:szCs w:val="26"/>
        </w:rPr>
      </w:pPr>
    </w:p>
    <w:p>
      <w:pPr>
        <w:pStyle w:val="6"/>
        <w:bidi w:val="0"/>
        <w:jc w:val="left"/>
        <w:rPr>
          <w:rFonts w:hint="default" w:asciiTheme="minorAscii" w:hAnsiTheme="minorAscii"/>
        </w:rPr>
      </w:pPr>
      <w:bookmarkStart w:id="6" w:name="anidados"/>
      <w:bookmarkEnd w:id="6"/>
      <w:r>
        <w:rPr>
          <w:rFonts w:hint="default" w:asciiTheme="minorAscii" w:hAnsiTheme="minorAscii"/>
          <w:lang/>
        </w:rPr>
        <w:t>1.1.6 P</w:t>
      </w:r>
      <w:r>
        <w:rPr>
          <w:rFonts w:hint="default" w:asciiTheme="minorAscii" w:hAnsiTheme="minorAscii"/>
        </w:rPr>
        <w:t>aquetes anidados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Para poder organizar mejor las cosas, java permite hacer </w:t>
      </w:r>
      <w:r>
        <w:rPr>
          <w:rStyle w:val="24"/>
          <w:rFonts w:hint="default" w:asciiTheme="minorAscii" w:hAnsiTheme="minorAscii"/>
          <w:sz w:val="26"/>
          <w:szCs w:val="26"/>
        </w:rPr>
        <w:t>subpaquetes</w:t>
      </w:r>
      <w:r>
        <w:rPr>
          <w:rFonts w:hint="default" w:asciiTheme="minorAscii" w:hAnsiTheme="minorAscii"/>
          <w:sz w:val="26"/>
          <w:szCs w:val="26"/>
        </w:rPr>
        <w:t xml:space="preserve"> de los paquetes y subpaquetes de los subpaquetes y así sucesivamente. Por ejemplo, si quiero partir mis clases de prueba en pruebas básicas y pruebas avanzadas, puedo poner más niveles de paquetes separando por puntos.</w:t>
      </w:r>
    </w:p>
    <w:p>
      <w:pPr>
        <w:spacing w:before="0" w:after="0"/>
        <w:jc w:val="left"/>
        <w:rPr>
          <w:rFonts w:hint="default" w:ascii="FreeMono" w:hAnsi="FreeMono" w:cs="FreeMono"/>
          <w:sz w:val="26"/>
          <w:szCs w:val="26"/>
        </w:rPr>
      </w:pPr>
      <w:r>
        <w:rPr>
          <w:rFonts w:hint="default" w:ascii="FreeMono" w:hAnsi="FreeMono" w:cs="FreeMono"/>
          <w:sz w:val="26"/>
          <w:szCs w:val="26"/>
        </w:rPr>
        <w:t>package prueba.basicas;</w:t>
      </w:r>
    </w:p>
    <w:p>
      <w:pPr>
        <w:spacing w:before="0" w:after="0"/>
        <w:jc w:val="left"/>
        <w:rPr>
          <w:rFonts w:hint="default" w:ascii="FreeMono" w:hAnsi="FreeMono" w:cs="FreeMono"/>
          <w:sz w:val="26"/>
          <w:szCs w:val="26"/>
        </w:rPr>
      </w:pPr>
      <w:r>
        <w:rPr>
          <w:rFonts w:hint="default" w:ascii="FreeMono" w:hAnsi="FreeMono" w:cs="FreeMono"/>
          <w:sz w:val="26"/>
          <w:szCs w:val="26"/>
        </w:rPr>
        <w:t xml:space="preserve">package prueba.avanzadas; </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A nivel de subdirectorios tendría que crear los subdirectorios "basicas" y "avanzadas" debajo de "prueba" y meter ahí las clases que correspondan. Para compilar, en el directorio del proyecto habría que compilar poniendo todo el path hasta llegar a la clase. Lo mismo para el </w:t>
      </w:r>
      <w:r>
        <w:rPr>
          <w:rFonts w:hint="default" w:asciiTheme="minorAscii" w:hAnsiTheme="minorAscii"/>
          <w:b/>
          <w:bCs/>
          <w:sz w:val="26"/>
          <w:szCs w:val="26"/>
        </w:rPr>
        <w:t>CLASSPATH</w:t>
      </w:r>
      <w:r>
        <w:rPr>
          <w:rFonts w:hint="default" w:asciiTheme="minorAscii" w:hAnsiTheme="minorAscii"/>
          <w:sz w:val="26"/>
          <w:szCs w:val="26"/>
        </w:rPr>
        <w:t>. Para ejecutar, el nombre de la clase va con todos los paquetes separados por puntos, es decir "prueba.basicas.HolaMundo" y "prueba.avanzadas.HolaMundoRemoto".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Es decir:</w:t>
      </w:r>
    </w:p>
    <w:p>
      <w:pPr>
        <w:spacing w:before="0" w:after="0"/>
        <w:jc w:val="left"/>
        <w:rPr>
          <w:rFonts w:hint="default" w:ascii="FreeMono" w:hAnsi="FreeMono" w:cs="FreeMono"/>
          <w:sz w:val="26"/>
          <w:szCs w:val="26"/>
        </w:rPr>
      </w:pPr>
      <w:r>
        <w:rPr>
          <w:rFonts w:hint="default" w:ascii="FreeMono" w:hAnsi="FreeMono" w:cs="FreeMono"/>
          <w:sz w:val="26"/>
          <w:szCs w:val="26"/>
        </w:rPr>
        <w:t>/&lt;directorio_usuario&gt;/mi_proyecto_HolaMundo/prueba/basicas/HolaMundo.java</w:t>
      </w:r>
    </w:p>
    <w:p>
      <w:pPr>
        <w:spacing w:before="0" w:after="0"/>
        <w:jc w:val="left"/>
        <w:rPr>
          <w:rFonts w:hint="default" w:ascii="FreeMono" w:hAnsi="FreeMono" w:cs="FreeMono"/>
          <w:sz w:val="26"/>
          <w:szCs w:val="26"/>
        </w:rPr>
      </w:pPr>
      <w:r>
        <w:rPr>
          <w:rFonts w:hint="default" w:ascii="FreeMono" w:hAnsi="FreeMono" w:cs="FreeMono"/>
          <w:sz w:val="26"/>
          <w:szCs w:val="26"/>
        </w:rPr>
        <w:t>$ cd /&lt;directorio_usuario&gt;/mi_proyecto_HolaMundo</w:t>
      </w:r>
    </w:p>
    <w:p>
      <w:pPr>
        <w:spacing w:before="0" w:after="0"/>
        <w:jc w:val="left"/>
        <w:rPr>
          <w:rStyle w:val="65"/>
          <w:rFonts w:hint="default" w:ascii="FreeMono" w:hAnsi="FreeMono" w:cs="FreeMono"/>
          <w:sz w:val="26"/>
          <w:szCs w:val="26"/>
        </w:rPr>
      </w:pPr>
      <w:r>
        <w:rPr>
          <w:rFonts w:hint="default" w:ascii="FreeMono" w:hAnsi="FreeMono" w:cs="FreeMono"/>
          <w:sz w:val="26"/>
          <w:szCs w:val="26"/>
        </w:rPr>
        <w:t xml:space="preserve">$ javac </w:t>
      </w:r>
      <w:r>
        <w:rPr>
          <w:rStyle w:val="65"/>
          <w:rFonts w:hint="default" w:ascii="FreeMono" w:hAnsi="FreeMono" w:cs="FreeMono"/>
          <w:sz w:val="26"/>
          <w:szCs w:val="26"/>
        </w:rPr>
        <w:t>prueba/basicas/HolaMundo.java</w:t>
      </w:r>
    </w:p>
    <w:p>
      <w:pPr>
        <w:spacing w:before="0" w:after="0"/>
        <w:jc w:val="left"/>
        <w:rPr>
          <w:rStyle w:val="65"/>
          <w:rFonts w:hint="default" w:ascii="FreeMono" w:hAnsi="FreeMono" w:cs="FreeMono"/>
          <w:sz w:val="26"/>
          <w:szCs w:val="26"/>
        </w:rPr>
      </w:pPr>
      <w:r>
        <w:rPr>
          <w:rFonts w:hint="default" w:ascii="FreeMono" w:hAnsi="FreeMono" w:cs="FreeMono"/>
          <w:sz w:val="26"/>
          <w:szCs w:val="26"/>
        </w:rPr>
        <w:t xml:space="preserve">$ java -cp /&lt;directorio_usuario&gt;/mi_proyecto_HolaMundo </w:t>
      </w:r>
      <w:r>
        <w:rPr>
          <w:rStyle w:val="65"/>
          <w:rFonts w:hint="default" w:ascii="FreeMono" w:hAnsi="FreeMono" w:cs="FreeMono"/>
          <w:sz w:val="26"/>
          <w:szCs w:val="26"/>
        </w:rPr>
        <w:t>prueba.basicas.HolaMundo</w:t>
      </w:r>
    </w:p>
    <w:p>
      <w:pPr>
        <w:spacing w:before="0" w:after="0"/>
        <w:jc w:val="left"/>
        <w:rPr>
          <w:rFonts w:hint="default" w:ascii="FreeMono" w:hAnsi="FreeMono" w:cs="FreeMono"/>
          <w:sz w:val="26"/>
          <w:szCs w:val="26"/>
        </w:rPr>
      </w:pPr>
      <w:r>
        <w:rPr>
          <w:rFonts w:hint="default" w:ascii="FreeMono" w:hAnsi="FreeMono" w:cs="FreeMono"/>
          <w:sz w:val="26"/>
          <w:szCs w:val="26"/>
        </w:rPr>
        <w:t>Hola Mundo</w:t>
      </w:r>
    </w:p>
    <w:p>
      <w:pPr>
        <w:spacing w:before="0" w:after="0"/>
        <w:jc w:val="left"/>
        <w:rPr>
          <w:rFonts w:hint="default" w:ascii="FreeMono" w:hAnsi="FreeMono" w:cs="FreeMono"/>
          <w:sz w:val="26"/>
          <w:szCs w:val="26"/>
        </w:rPr>
      </w:pPr>
    </w:p>
    <w:p>
      <w:pPr>
        <w:spacing w:before="0" w:after="0"/>
        <w:jc w:val="left"/>
        <w:rPr>
          <w:rFonts w:hint="default" w:ascii="FreeMono" w:hAnsi="FreeMono" w:cs="FreeMono"/>
          <w:sz w:val="26"/>
          <w:szCs w:val="26"/>
        </w:rPr>
      </w:pPr>
      <w:r>
        <w:rPr>
          <w:rFonts w:hint="default" w:ascii="FreeMono" w:hAnsi="FreeMono" w:cs="FreeMono"/>
          <w:sz w:val="26"/>
          <w:szCs w:val="26"/>
        </w:rPr>
        <w:t>C:\&lt;directorio_usuario&gt;\mi_proyecto_HolaMundo\prueba\basicas\HolaMundo.java</w:t>
      </w:r>
    </w:p>
    <w:p>
      <w:pPr>
        <w:spacing w:before="0" w:after="0"/>
        <w:jc w:val="left"/>
        <w:rPr>
          <w:rFonts w:hint="default" w:ascii="FreeMono" w:hAnsi="FreeMono" w:cs="FreeMono"/>
          <w:sz w:val="26"/>
          <w:szCs w:val="26"/>
        </w:rPr>
      </w:pPr>
      <w:r>
        <w:rPr>
          <w:rFonts w:hint="default" w:ascii="FreeMono" w:hAnsi="FreeMono" w:cs="FreeMono"/>
          <w:sz w:val="26"/>
          <w:szCs w:val="26"/>
        </w:rPr>
        <w:t>C:\&gt; cd C:\&lt;directorio_usuario&gt;\mi_proyecto_HolaMundo</w:t>
      </w:r>
    </w:p>
    <w:p>
      <w:pPr>
        <w:spacing w:before="0" w:after="0"/>
        <w:jc w:val="left"/>
        <w:rPr>
          <w:rFonts w:hint="default" w:ascii="FreeMono" w:hAnsi="FreeMono" w:cs="FreeMono"/>
          <w:sz w:val="26"/>
          <w:szCs w:val="26"/>
        </w:rPr>
      </w:pPr>
      <w:r>
        <w:rPr>
          <w:rFonts w:hint="default" w:ascii="FreeMono" w:hAnsi="FreeMono" w:cs="FreeMono"/>
          <w:sz w:val="26"/>
          <w:szCs w:val="26"/>
        </w:rPr>
        <w:t>C:\&gt; javac prueba\basicas\HolaMundo.java</w:t>
      </w:r>
    </w:p>
    <w:p>
      <w:pPr>
        <w:spacing w:before="0" w:after="0"/>
        <w:jc w:val="left"/>
        <w:rPr>
          <w:rFonts w:hint="default" w:ascii="FreeMono" w:hAnsi="FreeMono" w:cs="FreeMono"/>
          <w:sz w:val="26"/>
          <w:szCs w:val="26"/>
        </w:rPr>
      </w:pPr>
      <w:r>
        <w:rPr>
          <w:rFonts w:hint="default" w:ascii="FreeMono" w:hAnsi="FreeMono" w:cs="FreeMono"/>
          <w:sz w:val="26"/>
          <w:szCs w:val="26"/>
        </w:rPr>
        <w:t>C:\&gt; java -cp C:\&lt;directorio_usuario&gt;\mi_proyecto_HolaMundo prueba.basicas.HolaMundo</w:t>
      </w:r>
    </w:p>
    <w:p>
      <w:pPr>
        <w:spacing w:before="0" w:after="0"/>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Theme="minorAscii" w:hAnsiTheme="minorAscii"/>
          <w:b/>
          <w:sz w:val="26"/>
          <w:szCs w:val="26"/>
        </w:rPr>
      </w:pPr>
    </w:p>
    <w:p>
      <w:pPr>
        <w:pStyle w:val="4"/>
        <w:numPr>
          <w:numId w:val="0"/>
        </w:numPr>
        <w:bidi w:val="0"/>
        <w:jc w:val="left"/>
        <w:rPr>
          <w:rFonts w:hint="default"/>
          <w:lang/>
        </w:rPr>
      </w:pPr>
      <w:r>
        <w:rPr>
          <w:rFonts w:hint="default" w:asciiTheme="minorAscii" w:hAnsiTheme="minorAscii"/>
          <w:lang/>
        </w:rPr>
        <w:t>1.2 Q</w:t>
      </w:r>
      <w:r>
        <w:rPr>
          <w:rFonts w:hint="default" w:asciiTheme="minorAscii" w:hAnsiTheme="minorAscii"/>
        </w:rPr>
        <w:t xml:space="preserve">ué son los ficheros </w:t>
      </w:r>
      <w:r>
        <w:rPr>
          <w:rFonts w:hint="default" w:asciiTheme="minorAscii" w:hAnsiTheme="minorAscii"/>
          <w:lang/>
        </w:rPr>
        <w:t>jar</w:t>
      </w:r>
    </w:p>
    <w:p>
      <w:pPr>
        <w:jc w:val="left"/>
        <w:rPr>
          <w:rFonts w:hint="default" w:asciiTheme="minorAscii" w:hAnsiTheme="minorAscii"/>
          <w:sz w:val="26"/>
          <w:szCs w:val="26"/>
        </w:rPr>
      </w:pPr>
      <w:r>
        <w:rPr>
          <w:rFonts w:hint="default" w:asciiTheme="minorAscii" w:hAnsiTheme="minorAscii"/>
          <w:sz w:val="26"/>
          <w:szCs w:val="26"/>
        </w:rPr>
        <w:br w:type="textWrapping"/>
      </w:r>
      <w:r>
        <w:rPr>
          <w:rFonts w:hint="default" w:asciiTheme="minorAscii" w:hAnsiTheme="minorAscii"/>
          <w:sz w:val="26"/>
          <w:szCs w:val="26"/>
        </w:rPr>
        <w:t>Cuando tenemos un programa grande, con varios paquetes y clases, ya sabemos cómo organizarlo, compilarlo y ejecutarlo. Sin embargo, si queremos usarlo en otra máquina o en otro proyecto, tenemos que llevarnos directorios enteros, con los ficheros que hay dentro y demás.</w:t>
      </w:r>
    </w:p>
    <w:p>
      <w:pPr>
        <w:jc w:val="left"/>
        <w:rPr>
          <w:rFonts w:hint="default" w:asciiTheme="minorAscii" w:hAnsiTheme="minorAscii"/>
          <w:sz w:val="26"/>
          <w:szCs w:val="26"/>
        </w:rPr>
      </w:pPr>
      <w:r>
        <w:rPr>
          <w:rFonts w:hint="default" w:asciiTheme="minorAscii" w:hAnsiTheme="minorAscii"/>
          <w:sz w:val="26"/>
          <w:szCs w:val="26"/>
        </w:rPr>
        <w:t xml:space="preserve">Lo ideal es meter todos estos ficheros y directorios en un único fichero comprimido. Java, con su comando jar, que está en el directorio bin de la carpeta donde tengamos java,  nos permite hacer esto. Empaqueta todo lo que le digamos (directorios, clases, ficheros de imagen o lo que queramos) en un único fichero de extensión .jar. </w:t>
      </w:r>
      <w:r>
        <w:rPr>
          <w:rFonts w:hint="default" w:asciiTheme="minorAscii" w:hAnsiTheme="minorAscii"/>
          <w:sz w:val="26"/>
          <w:szCs w:val="26"/>
          <w:highlight w:val="yellow"/>
        </w:rPr>
        <w:t>Un fichero de extensión .jar es similar a los .zip de Winzip, a los .rar de Winrar o a los ficheros .tar del tar de unix. De hecho, con Winzip o Winrar se puede ver y desempaquetar el contenido de un fichero .jar</w:t>
      </w:r>
    </w:p>
    <w:p>
      <w:pPr>
        <w:jc w:val="left"/>
        <w:rPr>
          <w:rFonts w:hint="default" w:asciiTheme="minorAscii" w:hAnsiTheme="minorAscii"/>
          <w:sz w:val="26"/>
          <w:szCs w:val="26"/>
        </w:rPr>
      </w:pPr>
      <w:r>
        <w:rPr>
          <w:rFonts w:hint="default" w:asciiTheme="minorAscii" w:hAnsiTheme="minorAscii"/>
          <w:sz w:val="26"/>
          <w:szCs w:val="26"/>
        </w:rPr>
        <w:t>Java nos da además otra opción, podemos ejecutar las clases del fichero .jar sin tener que desempaquetarlo. Estará  listo para ejecutar.</w:t>
      </w:r>
    </w:p>
    <w:p>
      <w:pPr>
        <w:jc w:val="left"/>
        <w:rPr>
          <w:rFonts w:hint="default" w:asciiTheme="minorAscii" w:hAnsiTheme="minorAscii"/>
          <w:sz w:val="26"/>
          <w:szCs w:val="26"/>
        </w:rPr>
      </w:pPr>
      <w:r>
        <w:rPr>
          <w:rFonts w:hint="default" w:asciiTheme="minorAscii" w:hAnsiTheme="minorAscii"/>
          <w:sz w:val="26"/>
          <w:szCs w:val="26"/>
        </w:rPr>
        <w:t>Vamos a ver cómo hacer todo esto:</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b/>
          <w:sz w:val="26"/>
          <w:szCs w:val="26"/>
        </w:rPr>
        <w:t>Cómo crear un fichero jar.</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b/>
          <w:sz w:val="26"/>
          <w:szCs w:val="26"/>
        </w:rPr>
        <w:t>Ver qué hay dentro de un jar.</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b/>
          <w:sz w:val="26"/>
          <w:szCs w:val="26"/>
        </w:rPr>
        <w:t>Modificar el contenido de un fichero jar.</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b/>
          <w:sz w:val="26"/>
          <w:szCs w:val="26"/>
        </w:rPr>
        <w:t>Ejecutar un fichero jar.</w:t>
      </w:r>
    </w:p>
    <w:p>
      <w:pPr>
        <w:pStyle w:val="5"/>
        <w:numPr>
          <w:ilvl w:val="0"/>
          <w:numId w:val="2"/>
        </w:numPr>
        <w:overflowPunct w:val="0"/>
        <w:spacing w:before="0" w:after="120"/>
        <w:contextualSpacing/>
        <w:jc w:val="left"/>
        <w:rPr>
          <w:rFonts w:hint="default" w:asciiTheme="minorAscii" w:hAnsiTheme="minorAscii"/>
          <w:b/>
          <w:sz w:val="26"/>
          <w:szCs w:val="26"/>
        </w:rPr>
      </w:pPr>
      <w:r>
        <w:rPr>
          <w:rFonts w:hint="default" w:asciiTheme="minorAscii" w:hAnsiTheme="minorAscii"/>
          <w:b/>
          <w:sz w:val="26"/>
          <w:szCs w:val="26"/>
        </w:rPr>
        <w:t>El fichero de manifiesto.</w:t>
      </w:r>
    </w:p>
    <w:p>
      <w:pPr>
        <w:jc w:val="left"/>
        <w:rPr>
          <w:rFonts w:hint="default" w:asciiTheme="minorAscii" w:hAnsiTheme="minorAscii"/>
          <w:sz w:val="26"/>
          <w:szCs w:val="26"/>
        </w:rPr>
      </w:pPr>
    </w:p>
    <w:p>
      <w:pPr>
        <w:pStyle w:val="6"/>
        <w:bidi w:val="0"/>
        <w:jc w:val="left"/>
        <w:rPr>
          <w:rFonts w:hint="default" w:asciiTheme="minorAscii" w:hAnsiTheme="minorAscii"/>
        </w:rPr>
      </w:pPr>
      <w:r>
        <w:rPr>
          <w:rFonts w:hint="default" w:asciiTheme="minorAscii" w:hAnsiTheme="minorAscii"/>
          <w:lang/>
        </w:rPr>
        <w:t>1.2.1 C</w:t>
      </w:r>
      <w:r>
        <w:rPr>
          <w:rFonts w:hint="default" w:asciiTheme="minorAscii" w:hAnsiTheme="minorAscii"/>
        </w:rPr>
        <w:t>ómo crear un fichero jar</w:t>
      </w:r>
    </w:p>
    <w:p>
      <w:pPr>
        <w:jc w:val="left"/>
        <w:rPr>
          <w:rFonts w:hint="default" w:asciiTheme="minorAscii" w:hAnsiTheme="minorAscii"/>
          <w:sz w:val="26"/>
          <w:szCs w:val="26"/>
        </w:rPr>
      </w:pPr>
      <w:r>
        <w:rPr>
          <w:rFonts w:hint="default" w:asciiTheme="minorAscii" w:hAnsiTheme="minorAscii"/>
        </w:rPr>
        <w:br w:type="textWrapping"/>
      </w:r>
      <w:r>
        <w:rPr>
          <w:rFonts w:hint="default" w:asciiTheme="minorAscii" w:hAnsiTheme="minorAscii"/>
          <w:sz w:val="26"/>
          <w:szCs w:val="26"/>
        </w:rPr>
        <w:t>Para crear un fichero jar, en primer lugar tenemos que tener todo ya perfectamente preparado y compilado, funcionando.</w:t>
      </w:r>
    </w:p>
    <w:p>
      <w:pPr>
        <w:jc w:val="left"/>
        <w:rPr>
          <w:rFonts w:hint="default" w:asciiTheme="minorAscii" w:hAnsiTheme="minorAscii"/>
          <w:sz w:val="26"/>
          <w:szCs w:val="26"/>
        </w:rPr>
      </w:pPr>
      <w:r>
        <w:rPr>
          <w:rFonts w:hint="default" w:asciiTheme="minorAscii" w:hAnsiTheme="minorAscii"/>
          <w:sz w:val="26"/>
          <w:szCs w:val="26"/>
        </w:rPr>
        <w:t xml:space="preserve">Si las clases de nuestro programa </w:t>
      </w:r>
      <w:r>
        <w:rPr>
          <w:rFonts w:hint="default" w:asciiTheme="minorAscii" w:hAnsiTheme="minorAscii"/>
          <w:b/>
          <w:sz w:val="26"/>
          <w:szCs w:val="26"/>
        </w:rPr>
        <w:t>no pertenecen a paquetes</w:t>
      </w:r>
      <w:r>
        <w:rPr>
          <w:rFonts w:hint="default" w:asciiTheme="minorAscii" w:hAnsiTheme="minorAscii"/>
          <w:sz w:val="26"/>
          <w:szCs w:val="26"/>
        </w:rPr>
        <w:t>, simplemente debemos meter las clases en el fichero .jar Para ello, vamos al directorio donde estén los ficheros .class y ejecutamos el siguiente comando:</w:t>
      </w: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 w:hRule="atLeast"/>
        </w:trPr>
        <w:tc>
          <w:tcPr>
            <w:tcW w:w="8645" w:type="dxa"/>
            <w:tcBorders>
              <w:bottom w:val="nil"/>
            </w:tcBorders>
            <w:vAlign w:val="top"/>
          </w:tcPr>
          <w:p>
            <w:pPr>
              <w:widowControl/>
              <w:spacing w:before="0" w:after="0" w:line="240" w:lineRule="auto"/>
              <w:jc w:val="left"/>
              <w:rPr>
                <w:rFonts w:hint="default" w:ascii="FreeMono" w:hAnsi="FreeMono" w:cs="FreeMono"/>
                <w:sz w:val="26"/>
                <w:szCs w:val="26"/>
                <w:highlight w:val="yellow"/>
              </w:rPr>
            </w:pPr>
          </w:p>
          <w:p>
            <w:pPr>
              <w:widowControl/>
              <w:spacing w:before="0" w:after="0" w:line="240" w:lineRule="auto"/>
              <w:jc w:val="left"/>
              <w:rPr>
                <w:rFonts w:hint="default" w:ascii="FreeMono" w:hAnsi="FreeMono" w:cs="FreeMono"/>
                <w:sz w:val="26"/>
                <w:szCs w:val="26"/>
                <w:highlight w:val="yellow"/>
              </w:rPr>
            </w:pPr>
            <w:r>
              <w:rPr>
                <w:rFonts w:hint="default" w:ascii="FreeMono" w:hAnsi="FreeMono" w:eastAsia="Calibri" w:cs="FreeMono"/>
                <w:kern w:val="0"/>
                <w:sz w:val="26"/>
                <w:szCs w:val="26"/>
                <w:highlight w:val="yellow"/>
                <w:lang w:val="es-ES" w:eastAsia="en-US" w:bidi="ar-SA"/>
              </w:rPr>
              <w:t>$ cd directorio_con_los_class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nil"/>
            </w:tcBorders>
          </w:tcPr>
          <w:p>
            <w:pPr>
              <w:widowControl/>
              <w:spacing w:before="0" w:after="0" w:line="240" w:lineRule="auto"/>
              <w:jc w:val="left"/>
              <w:rPr>
                <w:rFonts w:hint="default" w:ascii="FreeMono" w:hAnsi="FreeMono" w:cs="FreeMono"/>
                <w:sz w:val="26"/>
                <w:szCs w:val="26"/>
                <w:highlight w:val="yellow"/>
                <w:lang w:val="en-US"/>
              </w:rPr>
            </w:pPr>
            <w:r>
              <w:rPr>
                <w:rFonts w:hint="default" w:ascii="FreeMono" w:hAnsi="FreeMono" w:eastAsia="Calibri" w:cs="FreeMono"/>
                <w:kern w:val="0"/>
                <w:sz w:val="26"/>
                <w:szCs w:val="26"/>
                <w:highlight w:val="yellow"/>
                <w:lang w:val="en-US" w:eastAsia="en-US" w:bidi="ar-SA"/>
              </w:rPr>
              <w:t>$ jar cf fichero.jar fichero1.class fichero2.class fichero3.class …</w:t>
            </w:r>
          </w:p>
          <w:p>
            <w:pPr>
              <w:widowControl/>
              <w:spacing w:before="0" w:after="0" w:line="240" w:lineRule="auto"/>
              <w:jc w:val="left"/>
              <w:rPr>
                <w:rFonts w:hint="default" w:ascii="FreeMono" w:hAnsi="FreeMono" w:cs="FreeMono"/>
                <w:sz w:val="26"/>
                <w:szCs w:val="26"/>
                <w:highlight w:val="yellow"/>
                <w:lang w:val="en-US"/>
              </w:rPr>
            </w:pPr>
          </w:p>
        </w:tc>
      </w:tr>
    </w:tbl>
    <w:p>
      <w:pPr>
        <w:jc w:val="left"/>
        <w:rPr>
          <w:rFonts w:hint="default" w:asciiTheme="minorAscii" w:hAnsiTheme="minorAscii"/>
          <w:sz w:val="26"/>
          <w:szCs w:val="26"/>
          <w:lang w:val="en-US"/>
        </w:rPr>
      </w:pPr>
    </w:p>
    <w:p>
      <w:pPr>
        <w:jc w:val="left"/>
        <w:rPr>
          <w:rFonts w:hint="default" w:asciiTheme="minorAscii" w:hAnsiTheme="minorAscii"/>
          <w:sz w:val="26"/>
          <w:szCs w:val="26"/>
        </w:rPr>
      </w:pPr>
      <w:r>
        <w:rPr>
          <w:rFonts w:hint="default" w:asciiTheme="minorAscii" w:hAnsiTheme="minorAscii"/>
          <w:sz w:val="26"/>
          <w:szCs w:val="26"/>
        </w:rPr>
        <w:t>La opción "c" indica que queremos crear un fichero.jar nuevo. Si ya existía, se machacará, así que hay que tener cuidado. La opción "f" sirve para indicar el nombre del fichero, que va inmediatamente detrás. En nuestro caso, fichero.jar. Finalmente se pone una lista de ficheros .class (o de cualquier otro tipo) que queramos meter en nuestro jar. Se pueden usar comodines, estilo *.class para meter todos los .class de ese directorio.</w:t>
      </w:r>
    </w:p>
    <w:p>
      <w:pPr>
        <w:jc w:val="left"/>
        <w:rPr>
          <w:rFonts w:hint="default" w:asciiTheme="minorAscii" w:hAnsiTheme="minorAscii"/>
          <w:sz w:val="26"/>
          <w:szCs w:val="26"/>
        </w:rPr>
      </w:pPr>
      <w:r>
        <w:rPr>
          <w:rFonts w:hint="default" w:asciiTheme="minorAscii" w:hAnsiTheme="minorAscii"/>
          <w:sz w:val="26"/>
          <w:szCs w:val="26"/>
        </w:rPr>
        <w:t xml:space="preserve">Si </w:t>
      </w:r>
      <w:r>
        <w:rPr>
          <w:rFonts w:hint="default" w:asciiTheme="minorAscii" w:hAnsiTheme="minorAscii"/>
          <w:sz w:val="26"/>
          <w:szCs w:val="26"/>
          <w:u w:val="single"/>
        </w:rPr>
        <w:t>las clases de nuestro programa pertenecen a paquetes</w:t>
      </w:r>
      <w:r>
        <w:rPr>
          <w:rFonts w:hint="default" w:asciiTheme="minorAscii" w:hAnsiTheme="minorAscii"/>
          <w:sz w:val="26"/>
          <w:szCs w:val="26"/>
        </w:rPr>
        <w:t xml:space="preserve">, debemos meter en nuestro jar la estructura de directorios equivalente a los paquetes entera. Para ello, nos vamos al directorio padre de donde empiece nuestra estructura de paquetes. En el caso de nuestro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"http://www.chuidiang.org/java/novatos/hola_mundo_paquetes.php" \h </w:instrText>
      </w:r>
      <w:r>
        <w:rPr>
          <w:rFonts w:hint="default" w:asciiTheme="minorAscii" w:hAnsiTheme="minorAscii"/>
          <w:sz w:val="26"/>
          <w:szCs w:val="26"/>
        </w:rPr>
        <w:fldChar w:fldCharType="separate"/>
      </w:r>
      <w:r>
        <w:rPr>
          <w:rStyle w:val="21"/>
          <w:rFonts w:hint="default" w:asciiTheme="minorAscii" w:hAnsiTheme="minorAscii"/>
          <w:sz w:val="26"/>
          <w:szCs w:val="26"/>
        </w:rPr>
        <w:t>HolaMundo con paquete</w:t>
      </w:r>
      <w:r>
        <w:rPr>
          <w:rStyle w:val="21"/>
          <w:rFonts w:hint="default" w:asciiTheme="minorAscii" w:hAnsiTheme="minorAscii"/>
          <w:sz w:val="26"/>
          <w:szCs w:val="26"/>
        </w:rPr>
        <w:fldChar w:fldCharType="end"/>
      </w:r>
      <w:r>
        <w:rPr>
          <w:rFonts w:hint="default" w:asciiTheme="minorAscii" w:hAnsiTheme="minorAscii"/>
          <w:sz w:val="26"/>
          <w:szCs w:val="26"/>
          <w:u w:val="single"/>
        </w:rPr>
        <w:t>,</w:t>
      </w:r>
      <w:r>
        <w:rPr>
          <w:rFonts w:hint="default" w:asciiTheme="minorAscii" w:hAnsiTheme="minorAscii"/>
          <w:sz w:val="26"/>
          <w:szCs w:val="26"/>
        </w:rPr>
        <w:t xml:space="preserve"> debemos meter el directorio </w:t>
      </w:r>
      <w:r>
        <w:rPr>
          <w:rStyle w:val="24"/>
          <w:rFonts w:hint="default" w:asciiTheme="minorAscii" w:hAnsiTheme="minorAscii"/>
          <w:sz w:val="26"/>
          <w:szCs w:val="26"/>
        </w:rPr>
        <w:t>prueba</w:t>
      </w:r>
      <w:r>
        <w:rPr>
          <w:rFonts w:hint="default" w:asciiTheme="minorAscii" w:hAnsiTheme="minorAscii"/>
          <w:sz w:val="26"/>
          <w:szCs w:val="26"/>
        </w:rPr>
        <w:t xml:space="preserve"> completo. El comando a ejecutar es este:</w:t>
      </w: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bottom w:val="nil"/>
            </w:tcBorders>
            <w:vAlign w:val="top"/>
          </w:tcPr>
          <w:p>
            <w:pPr>
              <w:widowControl/>
              <w:spacing w:before="0" w:after="0" w:line="240" w:lineRule="auto"/>
              <w:jc w:val="left"/>
              <w:rPr>
                <w:rFonts w:hint="default" w:eastAsia="Calibri" w:asciiTheme="minorAscii" w:hAnsiTheme="minorAscii"/>
                <w:kern w:val="0"/>
                <w:sz w:val="26"/>
                <w:szCs w:val="26"/>
                <w:lang w:val="es-ES" w:eastAsia="en-US" w:bidi="ar-SA"/>
              </w:rPr>
            </w:pPr>
          </w:p>
          <w:p>
            <w:pPr>
              <w:widowControl/>
              <w:spacing w:before="0" w:after="0" w:line="240" w:lineRule="auto"/>
              <w:jc w:val="left"/>
              <w:rPr>
                <w:rFonts w:hint="default" w:eastAsia="Calibri" w:asciiTheme="minorAscii" w:hAnsiTheme="minorAscii"/>
                <w:kern w:val="0"/>
                <w:sz w:val="26"/>
                <w:szCs w:val="26"/>
                <w:lang w:val="es-ES" w:eastAsia="en-US" w:bidi="ar-SA"/>
              </w:rPr>
            </w:pPr>
            <w:r>
              <w:rPr>
                <w:rFonts w:hint="default" w:ascii="FreeMono" w:hAnsi="FreeMono" w:eastAsia="Calibri" w:cs="FreeMono"/>
                <w:kern w:val="0"/>
                <w:sz w:val="26"/>
                <w:szCs w:val="26"/>
                <w:lang w:val="es-ES" w:eastAsia="en-US" w:bidi="ar-SA"/>
              </w:rPr>
              <w:t>$ cd directorio_padre_de_prueba</w:t>
            </w:r>
            <w:r>
              <w:rPr>
                <w:rFonts w:hint="default" w:ascii="FreeMono" w:hAnsi="FreeMono" w:eastAsia="Calibri" w:cs="FreeMono"/>
                <w:kern w:val="0"/>
                <w:sz w:val="26"/>
                <w:szCs w:val="26"/>
                <w:lang w:val="es-ES" w:eastAsia="en-US" w:bidi="ar-SA"/>
              </w:rPr>
              <w:br w:type="textWrapping"/>
            </w:r>
            <w:r>
              <w:rPr>
                <w:rFonts w:hint="default" w:ascii="FreeMono" w:hAnsi="FreeMono" w:eastAsia="Calibri" w:cs="FreeMono"/>
                <w:kern w:val="0"/>
                <w:sz w:val="26"/>
                <w:szCs w:val="26"/>
                <w:lang w:val="es-ES" w:eastAsia="en-US" w:bidi="ar-SA"/>
              </w:rPr>
              <w:t>$ jar -cf fichero.jar prueba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nil"/>
            </w:tcBorders>
          </w:tcPr>
          <w:p>
            <w:pPr>
              <w:widowControl/>
              <w:spacing w:before="0" w:after="0" w:line="240" w:lineRule="auto"/>
              <w:jc w:val="left"/>
              <w:rPr>
                <w:rFonts w:hint="default" w:eastAsia="Calibri" w:asciiTheme="minorAscii" w:hAnsiTheme="minorAscii"/>
                <w:kern w:val="0"/>
                <w:sz w:val="26"/>
                <w:szCs w:val="26"/>
                <w:lang w:val="es-ES" w:eastAsia="en-US" w:bidi="ar-SA"/>
              </w:rPr>
            </w:pPr>
          </w:p>
        </w:tc>
      </w:tr>
    </w:tbl>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Las opciones son las mismas, pero al final en vez de las clases, hemos puesto el nombre del directorio. Esto meterá dentro del jar el directorio y todo lo que hay debajo.</w:t>
      </w:r>
    </w:p>
    <w:p>
      <w:pPr>
        <w:jc w:val="left"/>
        <w:rPr>
          <w:rFonts w:hint="default" w:asciiTheme="minorAscii" w:hAnsiTheme="minorAscii"/>
          <w:sz w:val="26"/>
          <w:szCs w:val="26"/>
        </w:rPr>
      </w:pPr>
      <w:r>
        <w:rPr>
          <w:rFonts w:hint="default" w:asciiTheme="minorAscii" w:hAnsiTheme="minorAscii"/>
          <w:sz w:val="26"/>
          <w:szCs w:val="26"/>
        </w:rPr>
        <w:t>Otra opción sería meter los .class, pero indicando el camino relativo para llegar a ellos:</w:t>
      </w: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bottom w:val="nil"/>
            </w:tcBorders>
            <w:vAlign w:val="top"/>
          </w:tcPr>
          <w:p>
            <w:pPr>
              <w:widowControl/>
              <w:spacing w:before="0" w:after="0" w:line="240" w:lineRule="auto"/>
              <w:jc w:val="left"/>
              <w:rPr>
                <w:rFonts w:hint="default" w:eastAsia="Calibri" w:asciiTheme="minorAscii" w:hAnsiTheme="minorAscii"/>
                <w:kern w:val="0"/>
                <w:sz w:val="26"/>
                <w:szCs w:val="26"/>
                <w:lang w:val="es-ES" w:eastAsia="en-US" w:bidi="ar-SA"/>
              </w:rPr>
            </w:pPr>
          </w:p>
          <w:p>
            <w:pPr>
              <w:widowControl/>
              <w:spacing w:before="0" w:after="0" w:line="240" w:lineRule="auto"/>
              <w:jc w:val="left"/>
              <w:rPr>
                <w:rFonts w:hint="default" w:eastAsia="Calibri" w:asciiTheme="minorAscii" w:hAnsiTheme="minorAscii"/>
                <w:kern w:val="0"/>
                <w:sz w:val="26"/>
                <w:szCs w:val="26"/>
                <w:lang w:val="es-ES" w:eastAsia="en-US" w:bidi="ar-SA"/>
              </w:rPr>
            </w:pPr>
            <w:r>
              <w:rPr>
                <w:rFonts w:hint="default" w:ascii="FreeMono" w:hAnsi="FreeMono" w:eastAsia="Calibri" w:cs="FreeMono"/>
                <w:kern w:val="0"/>
                <w:sz w:val="26"/>
                <w:szCs w:val="26"/>
                <w:lang w:val="es-ES" w:eastAsia="en-US" w:bidi="ar-SA"/>
              </w:rPr>
              <w:t>$ cd directorio_padre_de_prueba</w:t>
            </w:r>
            <w:r>
              <w:rPr>
                <w:rFonts w:hint="default" w:ascii="FreeMono" w:hAnsi="FreeMono" w:eastAsia="Calibri" w:cs="FreeMono"/>
                <w:kern w:val="0"/>
                <w:sz w:val="26"/>
                <w:szCs w:val="26"/>
                <w:lang w:val="es-ES" w:eastAsia="en-US" w:bidi="ar-SA"/>
              </w:rPr>
              <w:br w:type="textWrapping"/>
            </w:r>
            <w:r>
              <w:rPr>
                <w:rFonts w:hint="default" w:ascii="FreeMono" w:hAnsi="FreeMono" w:eastAsia="Calibri" w:cs="FreeMono"/>
                <w:kern w:val="0"/>
                <w:sz w:val="26"/>
                <w:szCs w:val="26"/>
                <w:lang w:val="es-ES" w:eastAsia="en-US" w:bidi="ar-SA"/>
              </w:rPr>
              <w:t>$ jar -cf fichero.jar prueba/HolaMundo.class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nil"/>
            </w:tcBorders>
          </w:tcPr>
          <w:p>
            <w:pPr>
              <w:widowControl/>
              <w:spacing w:before="0" w:after="0" w:line="240" w:lineRule="auto"/>
              <w:jc w:val="left"/>
              <w:rPr>
                <w:rFonts w:hint="default" w:eastAsia="Calibri" w:asciiTheme="minorAscii" w:hAnsiTheme="minorAscii"/>
                <w:kern w:val="0"/>
                <w:sz w:val="26"/>
                <w:szCs w:val="26"/>
                <w:lang w:val="es-ES" w:eastAsia="en-US" w:bidi="ar-SA"/>
              </w:rPr>
            </w:pPr>
          </w:p>
        </w:tc>
      </w:tr>
    </w:tbl>
    <w:p>
      <w:pPr>
        <w:jc w:val="left"/>
        <w:rPr>
          <w:rFonts w:hint="default" w:asciiTheme="minorAscii" w:hAnsiTheme="minorAscii"/>
          <w:sz w:val="26"/>
          <w:szCs w:val="26"/>
        </w:rPr>
      </w:pPr>
      <w:r>
        <w:rPr>
          <w:rFonts w:hint="default" w:asciiTheme="minorAscii" w:hAnsiTheme="minorAscii"/>
          <w:sz w:val="26"/>
          <w:szCs w:val="26"/>
        </w:rPr>
        <w:br w:type="textWrapping"/>
      </w:r>
      <w:r>
        <w:rPr>
          <w:rFonts w:hint="default" w:asciiTheme="minorAscii" w:hAnsiTheme="minorAscii"/>
          <w:sz w:val="26"/>
          <w:szCs w:val="26"/>
        </w:rPr>
        <w:t>En windows la barra va al revés...</w:t>
      </w:r>
    </w:p>
    <w:p>
      <w:pPr>
        <w:jc w:val="left"/>
        <w:rPr>
          <w:rFonts w:hint="default" w:asciiTheme="minorAscii" w:hAnsiTheme="minorAscii"/>
          <w:sz w:val="26"/>
          <w:szCs w:val="26"/>
        </w:rPr>
      </w:pPr>
    </w:p>
    <w:p>
      <w:pPr>
        <w:pStyle w:val="6"/>
        <w:bidi w:val="0"/>
        <w:jc w:val="left"/>
        <w:rPr>
          <w:rFonts w:hint="default" w:asciiTheme="minorAscii" w:hAnsiTheme="minorAscii"/>
        </w:rPr>
      </w:pPr>
      <w:r>
        <w:rPr>
          <w:rFonts w:hint="default" w:asciiTheme="minorAscii" w:hAnsiTheme="minorAscii"/>
          <w:lang/>
        </w:rPr>
        <w:t>1.2.2 V</w:t>
      </w:r>
      <w:r>
        <w:rPr>
          <w:rFonts w:hint="default" w:asciiTheme="minorAscii" w:hAnsiTheme="minorAscii"/>
        </w:rPr>
        <w:t>er qué hay dentro de un jar</w:t>
      </w:r>
    </w:p>
    <w:p>
      <w:pPr>
        <w:jc w:val="left"/>
        <w:rPr>
          <w:rFonts w:hint="default" w:asciiTheme="minorAscii" w:hAnsiTheme="minorAscii"/>
          <w:sz w:val="26"/>
          <w:szCs w:val="26"/>
        </w:rPr>
      </w:pPr>
      <w:r>
        <w:rPr>
          <w:rFonts w:hint="default" w:asciiTheme="minorAscii" w:hAnsiTheme="minorAscii"/>
        </w:rPr>
        <w:br w:type="textWrapping"/>
      </w:r>
      <w:r>
        <w:rPr>
          <w:rFonts w:hint="default" w:asciiTheme="minorAscii" w:hAnsiTheme="minorAscii"/>
          <w:sz w:val="26"/>
          <w:szCs w:val="26"/>
        </w:rPr>
        <w:t>Para comprobar si nuestro jar está bien hecho, podemos ver su contenido. El comando es este</w:t>
      </w: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vAlign w:val="top"/>
          </w:tcPr>
          <w:p>
            <w:pPr>
              <w:widowControl/>
              <w:spacing w:before="0" w:after="0" w:line="240" w:lineRule="auto"/>
              <w:jc w:val="left"/>
              <w:rPr>
                <w:rFonts w:hint="default" w:eastAsia="Calibri" w:asciiTheme="minorAscii" w:hAnsiTheme="minorAscii"/>
                <w:kern w:val="0"/>
                <w:sz w:val="26"/>
                <w:szCs w:val="26"/>
                <w:lang w:val="es-ES" w:eastAsia="en-US" w:bidi="ar-SA"/>
              </w:rPr>
            </w:pPr>
          </w:p>
          <w:p>
            <w:pPr>
              <w:widowControl/>
              <w:spacing w:before="0" w:after="0" w:line="240" w:lineRule="auto"/>
              <w:jc w:val="left"/>
              <w:rPr>
                <w:rFonts w:hint="default" w:ascii="FreeMono" w:hAnsi="FreeMono" w:eastAsia="Calibri" w:cs="FreeMono"/>
                <w:kern w:val="0"/>
                <w:sz w:val="26"/>
                <w:szCs w:val="26"/>
                <w:lang w:val="es-ES" w:eastAsia="en-US" w:bidi="ar-SA"/>
              </w:rPr>
            </w:pPr>
            <w:r>
              <w:rPr>
                <w:rFonts w:hint="default" w:ascii="FreeMono" w:hAnsi="FreeMono" w:eastAsia="Calibri" w:cs="FreeMono"/>
                <w:kern w:val="0"/>
                <w:sz w:val="26"/>
                <w:szCs w:val="26"/>
                <w:highlight w:val="yellow"/>
                <w:lang w:val="es-ES" w:eastAsia="en-US" w:bidi="ar-SA"/>
              </w:rPr>
              <w:t>$ jar tf fichero.jar</w:t>
            </w:r>
          </w:p>
          <w:p>
            <w:pPr>
              <w:widowControl/>
              <w:spacing w:before="0" w:after="0" w:line="240" w:lineRule="auto"/>
              <w:jc w:val="left"/>
              <w:rPr>
                <w:rFonts w:hint="default" w:eastAsia="Calibri" w:asciiTheme="minorAscii" w:hAnsiTheme="minorAscii"/>
                <w:kern w:val="0"/>
                <w:sz w:val="26"/>
                <w:szCs w:val="26"/>
                <w:lang w:val="es-ES" w:eastAsia="en-US" w:bidi="ar-SA"/>
              </w:rPr>
            </w:pPr>
          </w:p>
        </w:tc>
      </w:tr>
    </w:tbl>
    <w:p>
      <w:pPr>
        <w:jc w:val="left"/>
        <w:rPr>
          <w:rFonts w:hint="default" w:asciiTheme="minorAscii" w:hAnsiTheme="minorAscii"/>
          <w:sz w:val="26"/>
          <w:szCs w:val="26"/>
        </w:rPr>
      </w:pPr>
    </w:p>
    <w:p>
      <w:pPr>
        <w:jc w:val="left"/>
        <w:rPr>
          <w:rFonts w:hint="default" w:asciiTheme="minorAscii" w:hAnsiTheme="minorAscii"/>
        </w:rPr>
      </w:pPr>
      <w:r>
        <w:rPr>
          <w:rFonts w:hint="default" w:asciiTheme="minorAscii" w:hAnsiTheme="minorAscii"/>
          <w:sz w:val="26"/>
          <w:szCs w:val="26"/>
        </w:rPr>
        <w:t>La opción "t" indica que queremos un listado del fichero.jar. La opción "f" es igual que antes. Esto nos dará un listado de los class (y demás ficheros) que hay dentro, indicando en que directorio están. Deberíamos comprobar en ese listado que están todas las clases que necesitamos y la estructura de directorios concuerda con la de paquetes.</w:t>
      </w:r>
    </w:p>
    <w:p>
      <w:pPr>
        <w:jc w:val="left"/>
        <w:rPr>
          <w:rFonts w:hint="default" w:asciiTheme="minorAscii" w:hAnsiTheme="minorAscii"/>
        </w:rPr>
      </w:pPr>
    </w:p>
    <w:p>
      <w:pPr>
        <w:jc w:val="left"/>
        <w:rPr>
          <w:rFonts w:hint="default" w:asciiTheme="minorAscii" w:hAnsiTheme="minorAscii"/>
          <w:b/>
          <w:sz w:val="26"/>
          <w:szCs w:val="26"/>
        </w:rPr>
      </w:pPr>
      <w:r>
        <w:rPr>
          <w:rFonts w:hint="default" w:asciiTheme="minorAscii" w:hAnsiTheme="minorAscii"/>
          <w:b/>
          <w:sz w:val="26"/>
          <w:szCs w:val="26"/>
          <w:lang/>
        </w:rPr>
        <w:t>1.2.3 M</w:t>
      </w:r>
      <w:r>
        <w:rPr>
          <w:rFonts w:hint="default" w:asciiTheme="minorAscii" w:hAnsiTheme="minorAscii"/>
          <w:b/>
          <w:sz w:val="26"/>
          <w:szCs w:val="26"/>
        </w:rPr>
        <w:t>odificar un jar</w:t>
      </w:r>
    </w:p>
    <w:p>
      <w:pPr>
        <w:jc w:val="left"/>
        <w:rPr>
          <w:rFonts w:hint="default" w:asciiTheme="minorAscii" w:hAnsiTheme="minorAscii"/>
          <w:sz w:val="26"/>
          <w:szCs w:val="26"/>
        </w:rPr>
      </w:pPr>
      <w:r>
        <w:rPr>
          <w:rFonts w:hint="default" w:asciiTheme="minorAscii" w:hAnsiTheme="minorAscii"/>
          <w:sz w:val="26"/>
          <w:szCs w:val="26"/>
        </w:rPr>
        <w:t>Para cambiar un fichero dentro de un jar o añadirle uno nuevo, la opción del comando jar es "u". Si el fichero existe dentro del jar, lo reemplaza. Si no existe, lo añade.</w:t>
      </w:r>
    </w:p>
    <w:p>
      <w:pPr>
        <w:jc w:val="left"/>
        <w:rPr>
          <w:rFonts w:hint="default" w:asciiTheme="minorAscii" w:hAnsiTheme="minorAscii"/>
          <w:sz w:val="26"/>
          <w:szCs w:val="26"/>
        </w:rPr>
      </w:pPr>
      <w:r>
        <w:rPr>
          <w:rFonts w:hint="default" w:asciiTheme="minorAscii" w:hAnsiTheme="minorAscii"/>
          <w:sz w:val="26"/>
          <w:szCs w:val="26"/>
        </w:rPr>
        <w:t>Por ejemplo, si hacemos un cambio en nuestro HolaMundo.class con paquete y lo recompilamos, podemos reemplazarlo así en el jar</w:t>
      </w: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vAlign w:val="top"/>
          </w:tcPr>
          <w:p>
            <w:pPr>
              <w:widowControl/>
              <w:spacing w:before="0" w:after="0" w:line="240" w:lineRule="auto"/>
              <w:jc w:val="left"/>
              <w:rPr>
                <w:rFonts w:hint="default" w:eastAsia="Calibri" w:asciiTheme="minorAscii" w:hAnsiTheme="minorAscii"/>
                <w:kern w:val="0"/>
                <w:sz w:val="26"/>
                <w:szCs w:val="26"/>
                <w:lang w:val="es-ES" w:eastAsia="en-US" w:bidi="ar-SA"/>
              </w:rPr>
            </w:pPr>
          </w:p>
          <w:p>
            <w:pPr>
              <w:widowControl/>
              <w:spacing w:before="0" w:after="0" w:line="240" w:lineRule="auto"/>
              <w:jc w:val="left"/>
              <w:rPr>
                <w:rFonts w:hint="default" w:ascii="FreeMono" w:hAnsi="FreeMono" w:eastAsia="Calibri" w:cs="FreeMono"/>
                <w:kern w:val="0"/>
                <w:sz w:val="26"/>
                <w:szCs w:val="26"/>
                <w:lang w:val="es-ES" w:eastAsia="en-US" w:bidi="ar-SA"/>
              </w:rPr>
            </w:pPr>
            <w:r>
              <w:rPr>
                <w:rFonts w:hint="default" w:ascii="FreeMono" w:hAnsi="FreeMono" w:eastAsia="Calibri" w:cs="FreeMono"/>
                <w:kern w:val="0"/>
                <w:sz w:val="26"/>
                <w:szCs w:val="26"/>
                <w:lang w:val="es-ES" w:eastAsia="en-US" w:bidi="ar-SA"/>
              </w:rPr>
              <w:t>$ jar uf fichero.jar prueba/HolaMundo.class</w:t>
            </w:r>
          </w:p>
          <w:p>
            <w:pPr>
              <w:widowControl/>
              <w:spacing w:before="0" w:after="0" w:line="240" w:lineRule="auto"/>
              <w:jc w:val="left"/>
              <w:rPr>
                <w:rFonts w:hint="default" w:eastAsia="Calibri" w:asciiTheme="minorAscii" w:hAnsiTheme="minorAscii"/>
                <w:kern w:val="0"/>
                <w:sz w:val="26"/>
                <w:szCs w:val="26"/>
                <w:lang w:val="es-ES" w:eastAsia="en-US" w:bidi="ar-SA"/>
              </w:rPr>
            </w:pPr>
          </w:p>
        </w:tc>
      </w:tr>
    </w:tbl>
    <w:p>
      <w:pPr>
        <w:jc w:val="left"/>
        <w:rPr>
          <w:rFonts w:hint="default" w:asciiTheme="minorAscii" w:hAnsiTheme="minorAscii"/>
          <w:b/>
        </w:rPr>
      </w:pPr>
    </w:p>
    <w:p>
      <w:pPr>
        <w:pStyle w:val="6"/>
        <w:bidi w:val="0"/>
        <w:jc w:val="left"/>
        <w:rPr>
          <w:rFonts w:hint="default" w:asciiTheme="minorAscii" w:hAnsiTheme="minorAscii"/>
        </w:rPr>
      </w:pPr>
      <w:r>
        <w:rPr>
          <w:rFonts w:hint="default" w:asciiTheme="minorAscii" w:hAnsiTheme="minorAscii"/>
          <w:lang/>
        </w:rPr>
        <w:t>1.3 C</w:t>
      </w:r>
      <w:r>
        <w:rPr>
          <w:rFonts w:hint="default" w:asciiTheme="minorAscii" w:hAnsiTheme="minorAscii"/>
        </w:rPr>
        <w:t>ómo ejecutar un jar</w:t>
      </w:r>
    </w:p>
    <w:p>
      <w:pPr>
        <w:jc w:val="left"/>
        <w:rPr>
          <w:rFonts w:hint="default" w:asciiTheme="minorAscii" w:hAnsiTheme="minorAscii"/>
          <w:sz w:val="26"/>
          <w:szCs w:val="26"/>
        </w:rPr>
      </w:pPr>
      <w:r>
        <w:rPr>
          <w:rFonts w:hint="default" w:asciiTheme="minorAscii" w:hAnsiTheme="minorAscii"/>
        </w:rPr>
        <w:br w:type="textWrapping"/>
      </w:r>
      <w:r>
        <w:rPr>
          <w:rFonts w:hint="default" w:asciiTheme="minorAscii" w:hAnsiTheme="minorAscii"/>
          <w:sz w:val="26"/>
          <w:szCs w:val="26"/>
        </w:rPr>
        <w:t xml:space="preserve">Para ejecutar un jar, simplemente debemos poner el fichero jar en el CLASSPATH. Ojo, hay que poner el fichero.jar, </w:t>
      </w:r>
      <w:r>
        <w:rPr>
          <w:rFonts w:hint="default" w:asciiTheme="minorAscii" w:hAnsiTheme="minorAscii"/>
          <w:b/>
          <w:sz w:val="26"/>
          <w:szCs w:val="26"/>
        </w:rPr>
        <w:t>NO</w:t>
      </w:r>
      <w:r>
        <w:rPr>
          <w:rFonts w:hint="default" w:asciiTheme="minorAscii" w:hAnsiTheme="minorAscii"/>
          <w:sz w:val="26"/>
          <w:szCs w:val="26"/>
        </w:rPr>
        <w:t xml:space="preserve"> el directorio en el que está el fichero.jar. Este suele ser un error habitual al empezar, pensar que basta con poner el directorio donde está el jar. Para los .class, basta poner el directorio, para los .jar hay que poner el fichero.jar</w:t>
      </w:r>
    </w:p>
    <w:p>
      <w:pPr>
        <w:jc w:val="left"/>
        <w:rPr>
          <w:rFonts w:hint="default" w:asciiTheme="minorAscii" w:hAnsiTheme="minorAscii"/>
          <w:sz w:val="26"/>
          <w:szCs w:val="26"/>
        </w:rPr>
      </w:pPr>
      <w:r>
        <w:rPr>
          <w:rFonts w:hint="default" w:asciiTheme="minorAscii" w:hAnsiTheme="minorAscii"/>
          <w:sz w:val="26"/>
          <w:szCs w:val="26"/>
        </w:rPr>
        <w:t>El path para indicar la ubicación del fichero puede ser absoluto o relativo al directorio en el que ejecutemos el comando java. El comando para ejecutar una clase dentro de un jar, en nuestro caso del HolaMundo con paquete, suponiendo que estamos en el directorio en el que está el fichero.jar, sería este:</w:t>
      </w:r>
    </w:p>
    <w:tbl>
      <w:tblPr>
        <w:tblStyle w:val="25"/>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vAlign w:val="top"/>
          </w:tcPr>
          <w:p>
            <w:pPr>
              <w:widowControl/>
              <w:spacing w:before="0" w:after="0" w:line="240" w:lineRule="auto"/>
              <w:jc w:val="left"/>
              <w:rPr>
                <w:rFonts w:hint="default" w:eastAsia="Calibri" w:asciiTheme="minorAscii" w:hAnsiTheme="minorAscii"/>
                <w:kern w:val="0"/>
                <w:sz w:val="26"/>
                <w:szCs w:val="26"/>
                <w:lang w:val="es-ES" w:eastAsia="en-US" w:bidi="ar-SA"/>
              </w:rPr>
            </w:pPr>
          </w:p>
          <w:p>
            <w:pPr>
              <w:widowControl/>
              <w:spacing w:before="0" w:after="0" w:line="240" w:lineRule="auto"/>
              <w:jc w:val="left"/>
              <w:rPr>
                <w:rFonts w:hint="default" w:ascii="FreeMono" w:hAnsi="FreeMono" w:eastAsia="Calibri" w:cs="FreeMono"/>
                <w:kern w:val="0"/>
                <w:sz w:val="26"/>
                <w:szCs w:val="26"/>
                <w:lang w:val="es-ES" w:eastAsia="en-US" w:bidi="ar-SA"/>
              </w:rPr>
            </w:pPr>
            <w:r>
              <w:rPr>
                <w:rFonts w:hint="default" w:ascii="FreeMono" w:hAnsi="FreeMono" w:eastAsia="Calibri" w:cs="FreeMono"/>
                <w:kern w:val="0"/>
                <w:sz w:val="26"/>
                <w:szCs w:val="26"/>
                <w:lang w:val="es-ES" w:eastAsia="en-US" w:bidi="ar-SA"/>
              </w:rPr>
              <w:t>$ java -cp ./fichero.jar prueba.HolaMundo</w:t>
            </w:r>
          </w:p>
          <w:p>
            <w:pPr>
              <w:widowControl/>
              <w:spacing w:before="0" w:after="0" w:line="240" w:lineRule="auto"/>
              <w:jc w:val="left"/>
              <w:rPr>
                <w:rFonts w:hint="default" w:eastAsia="Calibri" w:asciiTheme="minorAscii" w:hAnsiTheme="minorAscii"/>
                <w:kern w:val="0"/>
                <w:sz w:val="26"/>
                <w:szCs w:val="26"/>
                <w:lang w:val="es-ES" w:eastAsia="en-US" w:bidi="ar-SA"/>
              </w:rPr>
            </w:pPr>
          </w:p>
        </w:tc>
      </w:tr>
    </w:tbl>
    <w:p>
      <w:pPr>
        <w:jc w:val="left"/>
        <w:rPr>
          <w:rFonts w:hint="default" w:asciiTheme="minorAscii" w:hAnsiTheme="minorAscii"/>
          <w:sz w:val="26"/>
          <w:szCs w:val="26"/>
        </w:rPr>
      </w:pPr>
    </w:p>
    <w:p>
      <w:pPr>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Theme="minorAscii" w:hAnsiTheme="minorAscii"/>
          <w:sz w:val="26"/>
          <w:szCs w:val="26"/>
        </w:rPr>
      </w:pPr>
      <w:r>
        <w:rPr>
          <w:rFonts w:hint="default" w:asciiTheme="minorAscii" w:hAnsiTheme="minorAscii"/>
          <w:sz w:val="26"/>
          <w:szCs w:val="26"/>
        </w:rPr>
        <w:t>Simplemente, en la opción -cp del CLASSPATH hemos puesto el fichero.jar con su PATH relativo. Detrás hemos puesto el nombre de la clase, completo, con su paquete delante. Nuevamente, en Windows la barra de directorio va al revés.</w:t>
      </w:r>
    </w:p>
    <w:p>
      <w:pPr>
        <w:rPr>
          <w:rFonts w:hint="default" w:asciiTheme="minorAscii" w:hAnsiTheme="minorAscii"/>
          <w:sz w:val="26"/>
          <w:szCs w:val="26"/>
        </w:rPr>
      </w:pPr>
      <w:r>
        <w:rPr>
          <w:rFonts w:hint="default" w:asciiTheme="minorAscii" w:hAnsiTheme="minorAscii"/>
          <w:sz w:val="26"/>
          <w:szCs w:val="26"/>
        </w:rPr>
        <w:br w:type="page"/>
      </w:r>
    </w:p>
    <w:p>
      <w:pPr>
        <w:pStyle w:val="6"/>
        <w:bidi w:val="0"/>
        <w:jc w:val="left"/>
        <w:rPr>
          <w:rFonts w:hint="default" w:asciiTheme="minorAscii" w:hAnsiTheme="minorAscii"/>
        </w:rPr>
      </w:pPr>
      <w:r>
        <w:rPr>
          <w:rFonts w:hint="default" w:asciiTheme="minorAscii" w:hAnsiTheme="minorAscii"/>
          <w:lang/>
        </w:rPr>
        <w:t>1.4 E</w:t>
      </w:r>
      <w:r>
        <w:rPr>
          <w:rFonts w:hint="default" w:asciiTheme="minorAscii" w:hAnsiTheme="minorAscii"/>
        </w:rPr>
        <w:t>l fichero de manifiesto</w:t>
      </w:r>
    </w:p>
    <w:p>
      <w:pPr>
        <w:jc w:val="left"/>
        <w:rPr>
          <w:rFonts w:hint="default" w:asciiTheme="minorAscii" w:hAnsiTheme="minorAscii"/>
          <w:sz w:val="26"/>
          <w:szCs w:val="26"/>
        </w:rPr>
      </w:pPr>
      <w:r>
        <w:rPr>
          <w:rFonts w:hint="default" w:asciiTheme="minorAscii" w:hAnsiTheme="minorAscii"/>
        </w:rPr>
        <w:br w:type="textWrapping"/>
      </w:r>
      <w:r>
        <w:rPr>
          <w:rFonts w:hint="default" w:asciiTheme="minorAscii" w:hAnsiTheme="minorAscii"/>
          <w:sz w:val="26"/>
          <w:szCs w:val="26"/>
        </w:rPr>
        <w:t>Ejecutar así tiene una pega. Además de acordarse de poner la opción -cp, hay que saber el nombre de la clase que contiene el método main(). Además, si nuestro programa es muy grande, tendremos varios jar, tanto nuestros como otros que nos bajemos de internet o de donde sea. La opción -cp también puede ser pesada de poner en ocasiones.</w:t>
      </w:r>
    </w:p>
    <w:p>
      <w:pPr>
        <w:jc w:val="left"/>
        <w:rPr>
          <w:rFonts w:hint="default" w:asciiTheme="minorAscii" w:hAnsiTheme="minorAscii"/>
          <w:sz w:val="26"/>
          <w:szCs w:val="26"/>
        </w:rPr>
      </w:pPr>
      <w:r>
        <w:rPr>
          <w:rFonts w:hint="default" w:asciiTheme="minorAscii" w:hAnsiTheme="minorAscii"/>
          <w:sz w:val="26"/>
          <w:szCs w:val="26"/>
        </w:rPr>
        <w:t>Una opción rápida que a todos se nos ocurre es crearse  un pequeño fichero de script/comandos en el que se ponga esta orden. Puede ser un fichero .bat de Windows o un script de Unix. Este fichero debe acompañar al fichero.jar y suponiendo que estén en el mismo directorio, su contenido puede ser este</w:t>
      </w:r>
    </w:p>
    <w:p>
      <w:pPr>
        <w:jc w:val="left"/>
        <w:rPr>
          <w:rFonts w:hint="default" w:ascii="FreeMono" w:hAnsi="FreeMono" w:cs="FreeMono"/>
          <w:sz w:val="26"/>
          <w:szCs w:val="26"/>
        </w:rPr>
      </w:pPr>
      <w:r>
        <w:rPr>
          <w:rFonts w:hint="default" w:ascii="FreeMono" w:hAnsi="FreeMono" w:cs="FreeMono"/>
          <w:sz w:val="26"/>
          <w:szCs w:val="26"/>
        </w:rPr>
        <w:t>java -cp ./fichero.jar prueba.HolaMundo</w:t>
      </w:r>
    </w:p>
    <w:p>
      <w:pPr>
        <w:jc w:val="left"/>
        <w:rPr>
          <w:rFonts w:hint="default" w:asciiTheme="minorAscii" w:hAnsiTheme="minorAscii"/>
          <w:sz w:val="26"/>
          <w:szCs w:val="26"/>
        </w:rPr>
      </w:pPr>
      <w:r>
        <w:rPr>
          <w:rFonts w:hint="default" w:asciiTheme="minorAscii" w:hAnsiTheme="minorAscii"/>
          <w:sz w:val="26"/>
          <w:szCs w:val="26"/>
        </w:rPr>
        <w:t>Para ejecutarlo, se ejecuta como un fichero normal de comandos/script. Si el fichero se llama ejecuta.sh o ejecuta.bat, según sea Unix o Windows:</w:t>
      </w:r>
    </w:p>
    <w:p>
      <w:pPr>
        <w:jc w:val="left"/>
        <w:rPr>
          <w:rFonts w:hint="default" w:ascii="FreeMono" w:hAnsi="FreeMono" w:cs="FreeMono"/>
          <w:sz w:val="26"/>
          <w:szCs w:val="26"/>
        </w:rPr>
      </w:pPr>
      <w:r>
        <w:rPr>
          <w:rFonts w:hint="default" w:ascii="FreeMono" w:hAnsi="FreeMono" w:cs="FreeMono"/>
          <w:sz w:val="26"/>
          <w:szCs w:val="26"/>
        </w:rPr>
        <w:t>$ ./ejecuta.sh</w:t>
      </w:r>
    </w:p>
    <w:p>
      <w:pPr>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FreeMono" w:hAnsi="FreeMono" w:cs="FreeMono"/>
          <w:sz w:val="26"/>
          <w:szCs w:val="26"/>
        </w:rPr>
      </w:pPr>
      <w:r>
        <w:rPr>
          <w:rFonts w:hint="default" w:ascii="FreeMono" w:hAnsi="FreeMono" w:cs="FreeMono"/>
          <w:sz w:val="26"/>
          <w:szCs w:val="26"/>
        </w:rPr>
        <w:t>C:\&gt; ejecuta.bat</w:t>
      </w:r>
    </w:p>
    <w:p>
      <w:pPr>
        <w:jc w:val="left"/>
        <w:rPr>
          <w:rFonts w:hint="default" w:ascii="FreeMono" w:hAnsi="FreeMono" w:cs="FreeMono"/>
          <w:sz w:val="26"/>
          <w:szCs w:val="26"/>
        </w:rPr>
      </w:pPr>
      <w:r>
        <w:rPr>
          <w:rFonts w:hint="default" w:ascii="FreeMono" w:hAnsi="FreeMono" w:cs="FreeMono"/>
          <w:sz w:val="26"/>
          <w:szCs w:val="26"/>
        </w:rPr>
        <w:t>Hola Mundo</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Sin embargo, java nos ofrece otra posibilidad de forma que no tengamos que hacer este fichero. Simplemente, en un fichero de texto metemos una línea en la que se ponga cuál es la clase principal. Este fichero se conoce como fichero de manifiesto y su contenido puede ser este:</w:t>
      </w:r>
    </w:p>
    <w:p>
      <w:pPr>
        <w:jc w:val="left"/>
        <w:rPr>
          <w:rFonts w:hint="default" w:ascii="FreeMono" w:hAnsi="FreeMono" w:cs="FreeMono"/>
          <w:sz w:val="26"/>
          <w:szCs w:val="26"/>
        </w:rPr>
      </w:pPr>
      <w:r>
        <w:rPr>
          <w:rFonts w:hint="default" w:ascii="FreeMono" w:hAnsi="FreeMono" w:cs="FreeMono"/>
          <w:sz w:val="26"/>
          <w:szCs w:val="26"/>
        </w:rPr>
        <w:t>Main-Class: prueba.HolaMundo</w:t>
      </w:r>
    </w:p>
    <w:p>
      <w:pPr>
        <w:jc w:val="left"/>
        <w:rPr>
          <w:rFonts w:hint="default" w:asciiTheme="minorAscii" w:hAnsiTheme="minorAscii"/>
          <w:sz w:val="26"/>
          <w:szCs w:val="26"/>
        </w:rPr>
      </w:pPr>
      <w:r>
        <w:rPr>
          <w:rFonts w:hint="default" w:asciiTheme="minorAscii" w:hAnsiTheme="minorAscii"/>
          <w:sz w:val="26"/>
          <w:szCs w:val="26"/>
        </w:rPr>
        <w:t>Cuando construimos el jar, debemos incluir este fichero de una forma especial. Por ejemplo, si el fichero lo llamamos manifiesto.txt y lo ponemos en el directorio donde vamos a construir el jar, el comando para hacerlo sería este:</w:t>
      </w:r>
    </w:p>
    <w:p>
      <w:pPr>
        <w:jc w:val="left"/>
        <w:rPr>
          <w:rFonts w:hint="default" w:ascii="FreeMono" w:hAnsi="FreeMono" w:cs="FreeMono"/>
          <w:sz w:val="26"/>
          <w:szCs w:val="26"/>
        </w:rPr>
      </w:pPr>
      <w:r>
        <w:rPr>
          <w:rFonts w:hint="default" w:ascii="FreeMono" w:hAnsi="FreeMono" w:cs="FreeMono"/>
          <w:sz w:val="26"/>
          <w:szCs w:val="26"/>
        </w:rPr>
        <w:t>$ jar cmf manifiesto.txt fichero.jar prueba/HolaMundo.class</w:t>
      </w:r>
    </w:p>
    <w:p>
      <w:pPr>
        <w:jc w:val="left"/>
        <w:rPr>
          <w:rFonts w:hint="default" w:asciiTheme="minorAscii" w:hAnsiTheme="minorAscii"/>
          <w:sz w:val="26"/>
          <w:szCs w:val="26"/>
        </w:rPr>
      </w:pPr>
      <w:r>
        <w:rPr>
          <w:rFonts w:hint="default" w:asciiTheme="minorAscii" w:hAnsiTheme="minorAscii"/>
          <w:sz w:val="26"/>
          <w:szCs w:val="26"/>
        </w:rPr>
        <w:t>En Windows, nuevamente, la barra al revés. Al comando de crear jar le hemos añadido la opción "m" para indicar que vamos a añadir un fichero de manifiesto. Hemos añadido además el fichero manifiesto.txt. El orden de las opciones "mf" es importante. El fichero de manifiesto y el fichero.jar se esperan en el mismo orden que pongamos las opciones. En el ejemplo, como hemos puesto primero la opción "m", debemos poner manifiesto.txt delante de fichero.jar. El resto de ficheros son los que queremos empaquetar.</w:t>
      </w:r>
    </w:p>
    <w:p>
      <w:pPr>
        <w:jc w:val="left"/>
        <w:rPr>
          <w:rFonts w:hint="default" w:asciiTheme="minorAscii" w:hAnsiTheme="minorAscii"/>
          <w:sz w:val="26"/>
          <w:szCs w:val="26"/>
        </w:rPr>
      </w:pPr>
      <w:r>
        <w:rPr>
          <w:rFonts w:hint="default" w:asciiTheme="minorAscii" w:hAnsiTheme="minorAscii"/>
          <w:sz w:val="26"/>
          <w:szCs w:val="26"/>
        </w:rPr>
        <w:t>Una vez construido, se ejecuta fácilmente. Basta con poner:</w:t>
      </w:r>
    </w:p>
    <w:p>
      <w:pPr>
        <w:jc w:val="left"/>
        <w:rPr>
          <w:rFonts w:hint="default" w:ascii="FreeMono" w:hAnsi="FreeMono" w:cs="FreeMono"/>
          <w:sz w:val="26"/>
          <w:szCs w:val="26"/>
        </w:rPr>
      </w:pPr>
      <w:r>
        <w:rPr>
          <w:rFonts w:hint="default" w:ascii="FreeMono" w:hAnsi="FreeMono" w:cs="FreeMono"/>
          <w:sz w:val="26"/>
          <w:szCs w:val="26"/>
        </w:rPr>
        <w:t>$ java -jar fichero.jar</w:t>
      </w:r>
    </w:p>
    <w:p>
      <w:pPr>
        <w:jc w:val="left"/>
        <w:rPr>
          <w:rFonts w:hint="default" w:asciiTheme="minorAscii" w:hAnsiTheme="minorAscii"/>
          <w:sz w:val="26"/>
          <w:szCs w:val="26"/>
        </w:rPr>
      </w:pPr>
      <w:r>
        <w:rPr>
          <w:rFonts w:hint="default" w:asciiTheme="minorAscii" w:hAnsiTheme="minorAscii"/>
          <w:sz w:val="26"/>
          <w:szCs w:val="26"/>
        </w:rPr>
        <w:t>La opción "-jar" indica que se va a ejecutar el fichero.jar que se ponga a continuación haciendo caso de su fichero de manifiesto. Como este fichero de manifiesto dice que la clase principal es prueba.HolaMundo, será esta la que se ejecute.</w:t>
      </w:r>
    </w:p>
    <w:p>
      <w:pPr>
        <w:jc w:val="left"/>
        <w:rPr>
          <w:rFonts w:hint="default" w:asciiTheme="minorAscii" w:hAnsiTheme="minorAscii"/>
          <w:sz w:val="26"/>
          <w:szCs w:val="26"/>
        </w:rPr>
      </w:pPr>
      <w:r>
        <w:rPr>
          <w:rFonts w:hint="default" w:asciiTheme="minorAscii" w:hAnsiTheme="minorAscii"/>
          <w:sz w:val="26"/>
          <w:szCs w:val="26"/>
        </w:rPr>
        <w:t>De esta forma nos basta con entregar el jar y listo. El comando para arrancarlo es sencillo.</w:t>
      </w:r>
    </w:p>
    <w:p>
      <w:pPr>
        <w:jc w:val="left"/>
        <w:rPr>
          <w:rFonts w:hint="default" w:asciiTheme="minorAscii" w:hAnsiTheme="minorAscii"/>
          <w:sz w:val="26"/>
          <w:szCs w:val="26"/>
        </w:rPr>
      </w:pPr>
      <w:r>
        <w:rPr>
          <w:rFonts w:hint="default" w:asciiTheme="minorAscii" w:hAnsiTheme="minorAscii"/>
          <w:sz w:val="26"/>
          <w:szCs w:val="26"/>
        </w:rPr>
        <w:t>Es más, en Windows, si lo configuramos para que los ficheros jar se abran con java y la opción -jar, bastará con hacer doble click sobre ellos para que se ejecuten.</w:t>
      </w:r>
    </w:p>
    <w:p>
      <w:pPr>
        <w:rPr>
          <w:rFonts w:hint="default" w:asciiTheme="minorAscii" w:hAnsiTheme="minorAscii"/>
          <w:sz w:val="26"/>
          <w:szCs w:val="26"/>
        </w:rPr>
      </w:pPr>
      <w:r>
        <w:rPr>
          <w:rFonts w:hint="default" w:asciiTheme="minorAscii" w:hAnsiTheme="minorAscii"/>
          <w:sz w:val="26"/>
          <w:szCs w:val="26"/>
        </w:rPr>
        <w:br w:type="page"/>
      </w:r>
    </w:p>
    <w:p>
      <w:pPr>
        <w:pStyle w:val="3"/>
        <w:bidi w:val="0"/>
        <w:jc w:val="left"/>
        <w:rPr>
          <w:rFonts w:hint="default" w:asciiTheme="minorAscii" w:hAnsiTheme="minorAscii"/>
        </w:rPr>
      </w:pPr>
      <w:r>
        <w:rPr>
          <w:rFonts w:hint="default" w:asciiTheme="minorAscii" w:hAnsiTheme="minorAscii"/>
          <w:lang/>
        </w:rPr>
        <w:t>2.</w:t>
      </w:r>
      <w:r>
        <w:rPr>
          <w:rFonts w:hint="default" w:asciiTheme="minorAscii" w:hAnsiTheme="minorAscii"/>
        </w:rPr>
        <w:t xml:space="preserve"> Uso de Paquetes desde Fuera </w:t>
      </w:r>
    </w:p>
    <w:p>
      <w:pPr>
        <w:jc w:val="left"/>
        <w:rPr>
          <w:rFonts w:hint="default" w:asciiTheme="minorAscii" w:hAnsiTheme="minorAscii"/>
          <w:sz w:val="26"/>
          <w:szCs w:val="26"/>
        </w:rPr>
      </w:pPr>
      <w:r>
        <w:rPr>
          <w:rFonts w:hint="default" w:asciiTheme="minorAscii" w:hAnsiTheme="minorAscii"/>
          <w:sz w:val="26"/>
          <w:szCs w:val="26"/>
        </w:rPr>
        <w:t>Con Jar Externo:</w:t>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6638925" cy="3228975"/>
            <wp:effectExtent l="0" t="0" r="0" b="0"/>
            <wp:docPr id="63" name="Imagen 61" descr="C:\Users\W10Alex\AppData\Local\Temp\Rar$DRa5496.38729\usoDePaquetesDesdeFuera\conjarExt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1" descr="C:\Users\W10Alex\AppData\Local\Temp\Rar$DRa5496.38729\usoDePaquetesDesdeFuera\conjarExterno.png"/>
                    <pic:cNvPicPr>
                      <a:picLocks noChangeAspect="1" noChangeArrowheads="1"/>
                    </pic:cNvPicPr>
                  </pic:nvPicPr>
                  <pic:blipFill>
                    <a:blip r:embed="rId7"/>
                    <a:stretch>
                      <a:fillRect/>
                    </a:stretch>
                  </pic:blipFill>
                  <pic:spPr>
                    <a:xfrm>
                      <a:off x="0" y="0"/>
                      <a:ext cx="6638925" cy="3228975"/>
                    </a:xfrm>
                    <a:prstGeom prst="rect">
                      <a:avLst/>
                    </a:prstGeom>
                  </pic:spPr>
                </pic:pic>
              </a:graphicData>
            </a:graphic>
          </wp:inline>
        </w:drawing>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Incluir Class Folder:</w:t>
      </w: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6638925" cy="3228975"/>
            <wp:effectExtent l="0" t="0" r="0" b="0"/>
            <wp:docPr id="64" name="Imagen 65" descr="C:\Users\W10Alex\AppData\Local\Temp\Rar$DRa5496.49847\usoDePaquetesDesdeFuera\incluirClass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5" descr="C:\Users\W10Alex\AppData\Local\Temp\Rar$DRa5496.49847\usoDePaquetesDesdeFuera\incluirClassFolder.jpg"/>
                    <pic:cNvPicPr>
                      <a:picLocks noChangeAspect="1" noChangeArrowheads="1"/>
                    </pic:cNvPicPr>
                  </pic:nvPicPr>
                  <pic:blipFill>
                    <a:blip r:embed="rId8"/>
                    <a:stretch>
                      <a:fillRect/>
                    </a:stretch>
                  </pic:blipFill>
                  <pic:spPr>
                    <a:xfrm>
                      <a:off x="0" y="0"/>
                      <a:ext cx="6638925" cy="322897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sz w:val="26"/>
          <w:szCs w:val="26"/>
        </w:rPr>
      </w:pPr>
      <w:r>
        <w:rPr>
          <w:rFonts w:hint="default" w:asciiTheme="minorAscii" w:hAnsiTheme="minorAscii"/>
          <w:sz w:val="26"/>
          <w:szCs w:val="26"/>
        </w:rPr>
        <w:t>Incluir Fuente de Paquetes:</w:t>
      </w:r>
    </w:p>
    <w:p>
      <w:pPr>
        <w:jc w:val="left"/>
        <w:rPr>
          <w:rFonts w:hint="default" w:asciiTheme="minorAscii" w:hAnsiTheme="minorAscii"/>
        </w:rPr>
      </w:pPr>
      <w:r>
        <w:rPr>
          <w:rFonts w:hint="default" w:asciiTheme="minorAscii" w:hAnsiTheme="minorAscii"/>
        </w:rPr>
        <w:drawing>
          <wp:inline distT="0" distB="0" distL="0" distR="0">
            <wp:extent cx="6638925" cy="3228975"/>
            <wp:effectExtent l="0" t="0" r="0" b="0"/>
            <wp:docPr id="65" name="Imagen 66" descr="C:\Users\W10Alex\AppData\Local\Temp\Rar$DRa5496.2260\usoDePaquetesDesdeFuera\incluirFuenteDe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6" descr="C:\Users\W10Alex\AppData\Local\Temp\Rar$DRa5496.2260\usoDePaquetesDesdeFuera\incluirFuenteDePaquetes.png"/>
                    <pic:cNvPicPr>
                      <a:picLocks noChangeAspect="1" noChangeArrowheads="1"/>
                    </pic:cNvPicPr>
                  </pic:nvPicPr>
                  <pic:blipFill>
                    <a:blip r:embed="rId9"/>
                    <a:stretch>
                      <a:fillRect/>
                    </a:stretch>
                  </pic:blipFill>
                  <pic:spPr>
                    <a:xfrm>
                      <a:off x="0" y="0"/>
                      <a:ext cx="6638925" cy="3228975"/>
                    </a:xfrm>
                    <a:prstGeom prst="rect">
                      <a:avLst/>
                    </a:prstGeom>
                  </pic:spPr>
                </pic:pic>
              </a:graphicData>
            </a:graphic>
          </wp:inline>
        </w:drawing>
      </w:r>
    </w:p>
    <w:p>
      <w:pPr>
        <w:jc w:val="left"/>
        <w:rPr>
          <w:rFonts w:hint="default" w:asciiTheme="minorAscii" w:hAnsiTheme="minorAscii"/>
        </w:rPr>
      </w:pPr>
      <w:r>
        <w:rPr>
          <w:rFonts w:hint="default" w:asciiTheme="minorAscii" w:hAnsiTheme="minorAscii"/>
        </w:rPr>
        <w:br w:type="page"/>
      </w:r>
    </w:p>
    <w:p>
      <w:pPr>
        <w:pStyle w:val="2"/>
        <w:tabs>
          <w:tab w:val="left" w:pos="3831"/>
        </w:tabs>
        <w:jc w:val="left"/>
        <w:rPr>
          <w:rFonts w:hint="default" w:asciiTheme="minorAscii" w:hAnsiTheme="minorAscii"/>
        </w:rPr>
      </w:pPr>
      <w:r>
        <w:rPr>
          <w:rFonts w:hint="default" w:asciiTheme="minorAscii" w:hAnsiTheme="minorAscii"/>
        </w:rPr>
        <w:t>UT6 Ejercicio para practicar paquetes</w:t>
      </w:r>
    </w:p>
    <w:p>
      <w:pPr>
        <w:pStyle w:val="3"/>
        <w:bidi w:val="0"/>
        <w:jc w:val="left"/>
        <w:rPr>
          <w:rFonts w:hint="default" w:asciiTheme="minorAscii" w:hAnsiTheme="minorAscii"/>
        </w:rPr>
      </w:pPr>
      <w:r>
        <w:rPr>
          <w:rFonts w:hint="default" w:asciiTheme="minorAscii" w:hAnsiTheme="minorAscii"/>
          <w:lang/>
        </w:rPr>
        <w:t>E</w:t>
      </w:r>
      <w:r>
        <w:rPr>
          <w:rFonts w:hint="default" w:asciiTheme="minorAscii" w:hAnsiTheme="minorAscii"/>
        </w:rPr>
        <w:t>jercicio de aplicación de paquetes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 una aplicación en la que se pidan 2 números, estos se sumarán, restarán, multiplicarán y dividirán, mostrándonos el resultado por consola.</w:t>
      </w:r>
      <w:r>
        <w:rPr>
          <w:rFonts w:hint="default" w:cs="Times New Roman" w:asciiTheme="minorAscii" w:hAnsiTheme="minorAscii"/>
          <w:sz w:val="26"/>
          <w:szCs w:val="26"/>
        </w:rPr>
        <w:br w:type="textWrapping"/>
      </w:r>
      <w:r>
        <w:rPr>
          <w:rFonts w:hint="default" w:cs="Times New Roman" w:asciiTheme="minorAscii" w:hAnsiTheme="minorAscii"/>
          <w:sz w:val="26"/>
          <w:szCs w:val="26"/>
        </w:rPr>
        <w:br w:type="textWrapping"/>
      </w:r>
      <w:r>
        <w:rPr>
          <w:rFonts w:hint="default" w:cs="Times New Roman" w:asciiTheme="minorAscii" w:hAnsiTheme="minorAscii"/>
          <w:sz w:val="26"/>
          <w:szCs w:val="26"/>
        </w:rPr>
        <w:t xml:space="preserve">Para ello crea un proyecto llamado </w:t>
      </w:r>
      <w:r>
        <w:rPr>
          <w:rFonts w:hint="default" w:cs="Times New Roman" w:asciiTheme="minorAscii" w:hAnsiTheme="minorAscii"/>
          <w:b/>
          <w:bCs/>
          <w:color w:val="20124D"/>
          <w:sz w:val="26"/>
          <w:szCs w:val="26"/>
        </w:rPr>
        <w:t>"Operaciones"</w:t>
      </w:r>
      <w:r>
        <w:rPr>
          <w:rFonts w:hint="default" w:cs="Times New Roman" w:asciiTheme="minorAscii" w:hAnsiTheme="minorAscii"/>
          <w:sz w:val="26"/>
          <w:szCs w:val="26"/>
        </w:rPr>
        <w:t xml:space="preserve">, en él crea 2 paquetes, uno llamado </w:t>
      </w:r>
      <w:r>
        <w:rPr>
          <w:rFonts w:hint="default" w:cs="Times New Roman" w:asciiTheme="minorAscii" w:hAnsiTheme="minorAscii"/>
          <w:b/>
          <w:bCs/>
          <w:color w:val="20124D"/>
          <w:sz w:val="26"/>
          <w:szCs w:val="26"/>
        </w:rPr>
        <w:t>"operaciones"</w:t>
      </w:r>
      <w:r>
        <w:rPr>
          <w:rFonts w:hint="default" w:cs="Times New Roman" w:asciiTheme="minorAscii" w:hAnsiTheme="minorAscii"/>
          <w:sz w:val="26"/>
          <w:szCs w:val="26"/>
        </w:rPr>
        <w:t xml:space="preserve"> y el otro </w:t>
      </w:r>
      <w:r>
        <w:rPr>
          <w:rFonts w:hint="default" w:cs="Times New Roman" w:asciiTheme="minorAscii" w:hAnsiTheme="minorAscii"/>
          <w:b/>
          <w:bCs/>
          <w:color w:val="20124D"/>
          <w:sz w:val="26"/>
          <w:szCs w:val="26"/>
        </w:rPr>
        <w:t>"resultados"</w:t>
      </w:r>
      <w:r>
        <w:rPr>
          <w:rFonts w:hint="default" w:cs="Times New Roman" w:asciiTheme="minorAscii" w:hAnsiTheme="minorAscii"/>
          <w:sz w:val="26"/>
          <w:szCs w:val="26"/>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el </w:t>
      </w:r>
      <w:r>
        <w:rPr>
          <w:rFonts w:hint="default" w:cs="Times New Roman" w:asciiTheme="minorAscii" w:hAnsiTheme="minorAscii"/>
          <w:sz w:val="26"/>
          <w:szCs w:val="26"/>
        </w:rPr>
        <w:t xml:space="preserve">paquete </w:t>
      </w:r>
      <w:r>
        <w:rPr>
          <w:rFonts w:hint="default" w:eastAsia="Times New Roman" w:cs="Times New Roman" w:asciiTheme="minorAscii" w:hAnsiTheme="minorAscii"/>
          <w:b/>
          <w:bCs/>
          <w:color w:val="20124D"/>
          <w:sz w:val="26"/>
          <w:szCs w:val="26"/>
          <w:lang w:eastAsia="es-ES"/>
        </w:rPr>
        <w:t>"operaciones"</w:t>
      </w:r>
      <w:r>
        <w:rPr>
          <w:rFonts w:hint="default" w:eastAsia="Times New Roman" w:cs="Times New Roman" w:asciiTheme="minorAscii" w:hAnsiTheme="minorAscii"/>
          <w:sz w:val="26"/>
          <w:szCs w:val="26"/>
          <w:lang w:eastAsia="es-ES"/>
        </w:rPr>
        <w:t xml:space="preserve"> escribe las clases:</w:t>
      </w:r>
    </w:p>
    <w:p>
      <w:pPr>
        <w:numPr>
          <w:ilvl w:val="1"/>
          <w:numId w:val="3"/>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color w:val="20124D"/>
          <w:sz w:val="26"/>
          <w:szCs w:val="26"/>
          <w:lang w:eastAsia="es-ES"/>
        </w:rPr>
        <w:t>Sumar</w:t>
      </w:r>
    </w:p>
    <w:p>
      <w:pPr>
        <w:numPr>
          <w:ilvl w:val="1"/>
          <w:numId w:val="3"/>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color w:val="20124D"/>
          <w:sz w:val="26"/>
          <w:szCs w:val="26"/>
          <w:lang w:eastAsia="es-ES"/>
        </w:rPr>
        <w:t>Restar</w:t>
      </w:r>
    </w:p>
    <w:p>
      <w:pPr>
        <w:numPr>
          <w:ilvl w:val="1"/>
          <w:numId w:val="3"/>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color w:val="20124D"/>
          <w:sz w:val="26"/>
          <w:szCs w:val="26"/>
          <w:lang w:eastAsia="es-ES"/>
        </w:rPr>
        <w:t>Multiplicar</w:t>
      </w:r>
    </w:p>
    <w:p>
      <w:pPr>
        <w:numPr>
          <w:ilvl w:val="1"/>
          <w:numId w:val="3"/>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color w:val="20124D"/>
          <w:sz w:val="26"/>
          <w:szCs w:val="26"/>
          <w:lang w:eastAsia="es-ES"/>
        </w:rPr>
        <w:t>Dividir</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Cada una de ellas tendrá lo siguiente:</w:t>
      </w:r>
    </w:p>
    <w:p>
      <w:pPr>
        <w:spacing w:before="0" w:after="0" w:line="240" w:lineRule="auto"/>
        <w:jc w:val="left"/>
        <w:rPr>
          <w:rFonts w:hint="default" w:eastAsia="Times New Roman" w:cs="Times New Roman" w:asciiTheme="minorAscii" w:hAnsiTheme="minorAscii"/>
          <w:sz w:val="26"/>
          <w:szCs w:val="26"/>
          <w:lang w:eastAsia="es-ES"/>
        </w:rPr>
      </w:pPr>
    </w:p>
    <w:p>
      <w:pPr>
        <w:pStyle w:val="5"/>
        <w:numPr>
          <w:ilvl w:val="0"/>
          <w:numId w:val="4"/>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lang w:eastAsia="es-ES"/>
        </w:rPr>
        <w:t xml:space="preserve">Una sentencia </w:t>
      </w:r>
      <w:r>
        <w:rPr>
          <w:rFonts w:hint="default" w:eastAsia="Times New Roman" w:asciiTheme="minorAscii" w:hAnsiTheme="minorAscii"/>
          <w:b/>
          <w:bCs/>
          <w:color w:val="20124D"/>
          <w:sz w:val="26"/>
          <w:szCs w:val="26"/>
          <w:lang w:eastAsia="es-ES"/>
        </w:rPr>
        <w:t>"package operaciones"</w:t>
      </w:r>
      <w:r>
        <w:rPr>
          <w:rFonts w:hint="default" w:eastAsia="Times New Roman" w:asciiTheme="minorAscii" w:hAnsiTheme="minorAscii"/>
          <w:sz w:val="26"/>
          <w:szCs w:val="26"/>
          <w:lang w:eastAsia="es-ES"/>
        </w:rPr>
        <w:t xml:space="preserve"> para que sea guardado en dicho </w:t>
      </w:r>
      <w:r>
        <w:rPr>
          <w:rFonts w:hint="default" w:eastAsia="Times New Roman" w:asciiTheme="minorAscii" w:hAnsiTheme="minorAscii"/>
          <w:b/>
          <w:bCs/>
          <w:color w:val="20124D"/>
          <w:sz w:val="26"/>
          <w:szCs w:val="26"/>
          <w:lang w:eastAsia="es-ES"/>
        </w:rPr>
        <w:t>"package"</w:t>
      </w:r>
      <w:r>
        <w:rPr>
          <w:rFonts w:hint="default" w:eastAsia="Times New Roman" w:asciiTheme="minorAscii" w:hAnsiTheme="minorAscii"/>
          <w:sz w:val="26"/>
          <w:szCs w:val="26"/>
          <w:lang w:eastAsia="es-ES"/>
        </w:rPr>
        <w:t>.</w:t>
      </w:r>
    </w:p>
    <w:p>
      <w:pPr>
        <w:pStyle w:val="5"/>
        <w:numPr>
          <w:ilvl w:val="0"/>
          <w:numId w:val="4"/>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lang w:eastAsia="es-ES"/>
        </w:rPr>
        <w:t xml:space="preserve">2 atributos, uno llamado </w:t>
      </w:r>
      <w:r>
        <w:rPr>
          <w:rFonts w:hint="default" w:eastAsia="Times New Roman" w:asciiTheme="minorAscii" w:hAnsiTheme="minorAscii"/>
          <w:b/>
          <w:bCs/>
          <w:color w:val="20124D"/>
          <w:sz w:val="26"/>
          <w:szCs w:val="26"/>
          <w:lang w:eastAsia="es-ES"/>
        </w:rPr>
        <w:t>"x"</w:t>
      </w:r>
      <w:r>
        <w:rPr>
          <w:rFonts w:hint="default" w:eastAsia="Times New Roman" w:asciiTheme="minorAscii" w:hAnsiTheme="minorAscii"/>
          <w:sz w:val="26"/>
          <w:szCs w:val="26"/>
          <w:lang w:eastAsia="es-ES"/>
        </w:rPr>
        <w:t xml:space="preserve"> y otro llamado</w:t>
      </w:r>
      <w:r>
        <w:rPr>
          <w:rFonts w:hint="default" w:eastAsia="Times New Roman" w:asciiTheme="minorAscii" w:hAnsiTheme="minorAscii"/>
          <w:b/>
          <w:bCs/>
          <w:color w:val="20124D"/>
          <w:sz w:val="26"/>
          <w:szCs w:val="26"/>
          <w:lang w:eastAsia="es-ES"/>
        </w:rPr>
        <w:t xml:space="preserve"> "y" </w:t>
      </w:r>
      <w:r>
        <w:rPr>
          <w:rFonts w:hint="default" w:eastAsia="Times New Roman" w:asciiTheme="minorAscii" w:hAnsiTheme="minorAscii"/>
          <w:bCs/>
          <w:color w:val="20124D"/>
          <w:sz w:val="26"/>
          <w:szCs w:val="26"/>
          <w:lang w:eastAsia="es-ES"/>
        </w:rPr>
        <w:t>de tipo float</w:t>
      </w:r>
      <w:r>
        <w:rPr>
          <w:rFonts w:hint="default" w:eastAsia="Times New Roman" w:asciiTheme="minorAscii" w:hAnsiTheme="minorAscii"/>
          <w:sz w:val="26"/>
          <w:szCs w:val="26"/>
          <w:lang w:eastAsia="es-ES"/>
        </w:rPr>
        <w:t>.</w:t>
      </w:r>
    </w:p>
    <w:p>
      <w:pPr>
        <w:pStyle w:val="5"/>
        <w:numPr>
          <w:ilvl w:val="0"/>
          <w:numId w:val="4"/>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lang w:eastAsia="es-ES"/>
        </w:rPr>
        <w:t>Un constructor con 2 parámetros para dar valor a los atributos.</w:t>
      </w:r>
    </w:p>
    <w:p>
      <w:pPr>
        <w:pStyle w:val="5"/>
        <w:numPr>
          <w:ilvl w:val="0"/>
          <w:numId w:val="4"/>
        </w:numPr>
        <w:overflowPunct w:val="0"/>
        <w:spacing w:before="0" w:after="0" w:line="240" w:lineRule="auto"/>
        <w:contextualSpacing/>
        <w:jc w:val="left"/>
        <w:rPr>
          <w:rFonts w:hint="default" w:eastAsia="Times New Roman" w:asciiTheme="minorAscii" w:hAnsiTheme="minorAscii"/>
          <w:sz w:val="26"/>
          <w:szCs w:val="26"/>
          <w:lang w:eastAsia="es-ES"/>
        </w:rPr>
      </w:pPr>
      <w:r>
        <w:rPr>
          <w:rFonts w:hint="default" w:eastAsia="Times New Roman" w:asciiTheme="minorAscii" w:hAnsiTheme="minorAscii"/>
          <w:sz w:val="26"/>
          <w:szCs w:val="26"/>
          <w:lang w:eastAsia="es-ES"/>
        </w:rPr>
        <w:t>Un método (suma, resta, multiplica y divide, según proceda) en el cual se realiza la operación y muestra por pantalla el resultado.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Posteriormente tendremos un segundo </w:t>
      </w:r>
      <w:r>
        <w:rPr>
          <w:rFonts w:hint="default" w:eastAsia="Times New Roman" w:cs="Times New Roman" w:asciiTheme="minorAscii" w:hAnsiTheme="minorAscii"/>
          <w:b/>
          <w:bCs/>
          <w:color w:val="20124D"/>
          <w:sz w:val="26"/>
          <w:szCs w:val="26"/>
          <w:lang w:eastAsia="es-ES"/>
        </w:rPr>
        <w:t xml:space="preserve"> paquete </w:t>
      </w:r>
      <w:r>
        <w:rPr>
          <w:rFonts w:hint="default" w:eastAsia="Times New Roman" w:cs="Times New Roman" w:asciiTheme="minorAscii" w:hAnsiTheme="minorAscii"/>
          <w:sz w:val="26"/>
          <w:szCs w:val="26"/>
          <w:lang w:eastAsia="es-ES"/>
        </w:rPr>
        <w:t xml:space="preserve"> llamado </w:t>
      </w:r>
      <w:r>
        <w:rPr>
          <w:rFonts w:hint="default" w:eastAsia="Times New Roman" w:cs="Times New Roman" w:asciiTheme="minorAscii" w:hAnsiTheme="minorAscii"/>
          <w:b/>
          <w:bCs/>
          <w:color w:val="20124D"/>
          <w:sz w:val="26"/>
          <w:szCs w:val="26"/>
          <w:lang w:eastAsia="es-ES"/>
        </w:rPr>
        <w:t>"resultados"</w:t>
      </w:r>
      <w:r>
        <w:rPr>
          <w:rFonts w:hint="default" w:eastAsia="Times New Roman" w:cs="Times New Roman" w:asciiTheme="minorAscii" w:hAnsiTheme="minorAscii"/>
          <w:sz w:val="26"/>
          <w:szCs w:val="26"/>
          <w:lang w:eastAsia="es-ES"/>
        </w:rPr>
        <w:t xml:space="preserve"> el cual tendrá las siguientes clases:</w:t>
      </w:r>
    </w:p>
    <w:p>
      <w:pPr>
        <w:numPr>
          <w:ilvl w:val="1"/>
          <w:numId w:val="5"/>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color w:val="20124D"/>
          <w:sz w:val="26"/>
          <w:szCs w:val="26"/>
          <w:lang w:eastAsia="es-ES"/>
        </w:rPr>
        <w:t>IntroducirNumeros</w:t>
      </w:r>
    </w:p>
    <w:p>
      <w:pPr>
        <w:numPr>
          <w:ilvl w:val="1"/>
          <w:numId w:val="5"/>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color w:val="20124D"/>
          <w:sz w:val="26"/>
          <w:szCs w:val="26"/>
          <w:lang w:eastAsia="es-ES"/>
        </w:rPr>
        <w:t>Calcular</w:t>
      </w:r>
    </w:p>
    <w:p>
      <w:pPr>
        <w:numPr>
          <w:ilvl w:val="0"/>
          <w:numId w:val="6"/>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clase </w:t>
      </w:r>
      <w:r>
        <w:rPr>
          <w:rFonts w:hint="default" w:eastAsia="Times New Roman" w:cs="Times New Roman" w:asciiTheme="minorAscii" w:hAnsiTheme="minorAscii"/>
          <w:b/>
          <w:bCs/>
          <w:color w:val="20124D"/>
          <w:sz w:val="26"/>
          <w:szCs w:val="26"/>
          <w:lang w:eastAsia="es-ES"/>
        </w:rPr>
        <w:t xml:space="preserve">"IntroducirNumeros", </w:t>
      </w:r>
      <w:r>
        <w:rPr>
          <w:rFonts w:hint="default" w:eastAsia="Times New Roman" w:cs="Times New Roman" w:asciiTheme="minorAscii" w:hAnsiTheme="minorAscii"/>
          <w:sz w:val="26"/>
          <w:szCs w:val="26"/>
          <w:lang w:eastAsia="es-ES"/>
        </w:rPr>
        <w:t>realiza las siguientes funciones:</w:t>
      </w:r>
    </w:p>
    <w:p>
      <w:pPr>
        <w:numPr>
          <w:ilvl w:val="1"/>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agregamos al package </w:t>
      </w:r>
      <w:r>
        <w:rPr>
          <w:rFonts w:hint="default" w:eastAsia="Times New Roman" w:cs="Times New Roman" w:asciiTheme="minorAscii" w:hAnsiTheme="minorAscii"/>
          <w:b/>
          <w:bCs/>
          <w:color w:val="20124D"/>
          <w:sz w:val="26"/>
          <w:szCs w:val="26"/>
          <w:lang w:eastAsia="es-ES"/>
        </w:rPr>
        <w:t>"resultados”.</w:t>
      </w:r>
    </w:p>
    <w:p>
      <w:pPr>
        <w:numPr>
          <w:ilvl w:val="1"/>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Cs/>
          <w:color w:val="20124D"/>
          <w:sz w:val="26"/>
          <w:szCs w:val="26"/>
          <w:lang w:eastAsia="es-ES"/>
        </w:rPr>
        <w:t xml:space="preserve">En su </w:t>
      </w:r>
      <w:r>
        <w:rPr>
          <w:rFonts w:hint="default" w:eastAsia="Times New Roman" w:cs="Times New Roman" w:asciiTheme="minorAscii" w:hAnsiTheme="minorAscii"/>
          <w:b/>
          <w:bCs/>
          <w:color w:val="20124D"/>
          <w:sz w:val="26"/>
          <w:szCs w:val="26"/>
          <w:lang w:eastAsia="es-ES"/>
        </w:rPr>
        <w:t>constructor</w:t>
      </w:r>
      <w:r>
        <w:rPr>
          <w:rFonts w:hint="default" w:eastAsia="Times New Roman" w:cs="Times New Roman" w:asciiTheme="minorAscii" w:hAnsiTheme="minorAscii"/>
          <w:sz w:val="26"/>
          <w:szCs w:val="26"/>
          <w:lang w:eastAsia="es-ES"/>
        </w:rPr>
        <w:t xml:space="preserve"> crea un objeto </w:t>
      </w:r>
      <w:r>
        <w:rPr>
          <w:rFonts w:hint="default" w:eastAsia="Times New Roman" w:cs="Times New Roman" w:asciiTheme="minorAscii" w:hAnsiTheme="minorAscii"/>
          <w:b/>
          <w:bCs/>
          <w:color w:val="20124D"/>
          <w:sz w:val="26"/>
          <w:szCs w:val="26"/>
          <w:lang w:eastAsia="es-ES"/>
        </w:rPr>
        <w:t>"Scanner"</w:t>
      </w:r>
      <w:r>
        <w:rPr>
          <w:rFonts w:hint="default" w:eastAsia="Times New Roman" w:cs="Times New Roman" w:asciiTheme="minorAscii" w:hAnsiTheme="minorAscii"/>
          <w:sz w:val="26"/>
          <w:szCs w:val="26"/>
          <w:lang w:eastAsia="es-ES"/>
        </w:rPr>
        <w:t xml:space="preserve"> llamado teclado, y pide 2 números por consola que almacenamos en las variables </w:t>
      </w:r>
      <w:r>
        <w:rPr>
          <w:rFonts w:hint="default" w:eastAsia="Times New Roman" w:cs="Times New Roman" w:asciiTheme="minorAscii" w:hAnsiTheme="minorAscii"/>
          <w:b/>
          <w:bCs/>
          <w:color w:val="20124D"/>
          <w:sz w:val="26"/>
          <w:szCs w:val="26"/>
          <w:lang w:eastAsia="es-ES"/>
        </w:rPr>
        <w:t>"i"</w:t>
      </w:r>
      <w:r>
        <w:rPr>
          <w:rFonts w:hint="default" w:eastAsia="Times New Roman" w:cs="Times New Roman" w:asciiTheme="minorAscii" w:hAnsiTheme="minorAscii"/>
          <w:sz w:val="26"/>
          <w:szCs w:val="26"/>
          <w:lang w:eastAsia="es-ES"/>
        </w:rPr>
        <w:t xml:space="preserve"> y </w:t>
      </w:r>
      <w:r>
        <w:rPr>
          <w:rFonts w:hint="default" w:eastAsia="Times New Roman" w:cs="Times New Roman" w:asciiTheme="minorAscii" w:hAnsiTheme="minorAscii"/>
          <w:b/>
          <w:bCs/>
          <w:color w:val="20124D"/>
          <w:sz w:val="26"/>
          <w:szCs w:val="26"/>
          <w:lang w:eastAsia="es-ES"/>
        </w:rPr>
        <w:t xml:space="preserve">"j" </w:t>
      </w:r>
      <w:r>
        <w:rPr>
          <w:rFonts w:hint="default" w:eastAsia="Times New Roman" w:cs="Times New Roman" w:asciiTheme="minorAscii" w:hAnsiTheme="minorAscii"/>
          <w:bCs/>
          <w:color w:val="20124D"/>
          <w:sz w:val="26"/>
          <w:szCs w:val="26"/>
          <w:lang w:eastAsia="es-ES"/>
        </w:rPr>
        <w:t>(que serán los atributos de esta clase)</w:t>
      </w:r>
      <w:r>
        <w:rPr>
          <w:rFonts w:hint="default" w:eastAsia="Times New Roman" w:cs="Times New Roman" w:asciiTheme="minorAscii" w:hAnsiTheme="minorAscii"/>
          <w:sz w:val="26"/>
          <w:szCs w:val="26"/>
          <w:lang w:eastAsia="es-ES"/>
        </w:rPr>
        <w:t>. </w:t>
      </w:r>
    </w:p>
    <w:p>
      <w:pPr>
        <w:numPr>
          <w:ilvl w:val="0"/>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clase </w:t>
      </w:r>
      <w:r>
        <w:rPr>
          <w:rFonts w:hint="default" w:eastAsia="Times New Roman" w:cs="Times New Roman" w:asciiTheme="minorAscii" w:hAnsiTheme="minorAscii"/>
          <w:b/>
          <w:bCs/>
          <w:color w:val="20124D"/>
          <w:sz w:val="26"/>
          <w:szCs w:val="26"/>
          <w:lang w:eastAsia="es-ES"/>
        </w:rPr>
        <w:t xml:space="preserve">"Calcular" </w:t>
      </w:r>
      <w:r>
        <w:rPr>
          <w:rFonts w:hint="default" w:eastAsia="Times New Roman" w:cs="Times New Roman" w:asciiTheme="minorAscii" w:hAnsiTheme="minorAscii"/>
          <w:sz w:val="26"/>
          <w:szCs w:val="26"/>
          <w:lang w:eastAsia="es-ES"/>
        </w:rPr>
        <w:t>centrará todas las funciones que se realizan en el resto de clases (tendrá el método main()):</w:t>
      </w:r>
    </w:p>
    <w:p>
      <w:pPr>
        <w:numPr>
          <w:ilvl w:val="1"/>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agregamos al package </w:t>
      </w:r>
      <w:r>
        <w:rPr>
          <w:rFonts w:hint="default" w:eastAsia="Times New Roman" w:cs="Times New Roman" w:asciiTheme="minorAscii" w:hAnsiTheme="minorAscii"/>
          <w:b/>
          <w:bCs/>
          <w:color w:val="20124D"/>
          <w:sz w:val="26"/>
          <w:szCs w:val="26"/>
          <w:lang w:eastAsia="es-ES"/>
        </w:rPr>
        <w:t>"resultados"</w:t>
      </w:r>
      <w:r>
        <w:rPr>
          <w:rFonts w:hint="default" w:eastAsia="Times New Roman" w:cs="Times New Roman" w:asciiTheme="minorAscii" w:hAnsiTheme="minorAscii"/>
          <w:sz w:val="26"/>
          <w:szCs w:val="26"/>
          <w:lang w:eastAsia="es-ES"/>
        </w:rPr>
        <w:t>.</w:t>
      </w:r>
    </w:p>
    <w:p>
      <w:pPr>
        <w:numPr>
          <w:ilvl w:val="1"/>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Posteriormente importamos el package </w:t>
      </w:r>
      <w:r>
        <w:rPr>
          <w:rFonts w:hint="default" w:eastAsia="Times New Roman" w:cs="Times New Roman" w:asciiTheme="minorAscii" w:hAnsiTheme="minorAscii"/>
          <w:b/>
          <w:bCs/>
          <w:color w:val="20124D"/>
          <w:sz w:val="26"/>
          <w:szCs w:val="26"/>
          <w:lang w:eastAsia="es-ES"/>
        </w:rPr>
        <w:t>"operaciones"</w:t>
      </w:r>
      <w:r>
        <w:rPr>
          <w:rFonts w:hint="default" w:eastAsia="Times New Roman" w:cs="Times New Roman" w:asciiTheme="minorAscii" w:hAnsiTheme="minorAscii"/>
          <w:sz w:val="26"/>
          <w:szCs w:val="26"/>
          <w:lang w:eastAsia="es-ES"/>
        </w:rPr>
        <w:t xml:space="preserve"> para poder utilizar las clases que hay en su interior.</w:t>
      </w:r>
    </w:p>
    <w:p>
      <w:pPr>
        <w:numPr>
          <w:ilvl w:val="1"/>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Instanciamos en el </w:t>
      </w:r>
      <w:r>
        <w:rPr>
          <w:rFonts w:hint="default" w:eastAsia="Times New Roman" w:cs="Times New Roman" w:asciiTheme="minorAscii" w:hAnsiTheme="minorAscii"/>
          <w:b/>
          <w:sz w:val="26"/>
          <w:szCs w:val="26"/>
          <w:lang w:eastAsia="es-ES"/>
        </w:rPr>
        <w:t>main</w:t>
      </w:r>
      <w:r>
        <w:rPr>
          <w:rFonts w:hint="default" w:eastAsia="Times New Roman" w:cs="Times New Roman" w:asciiTheme="minorAscii" w:hAnsiTheme="minorAscii"/>
          <w:b/>
          <w:bCs/>
          <w:color w:val="20124D"/>
          <w:sz w:val="26"/>
          <w:szCs w:val="26"/>
          <w:lang w:eastAsia="es-ES"/>
        </w:rPr>
        <w:t xml:space="preserve"> </w:t>
      </w:r>
      <w:r>
        <w:rPr>
          <w:rFonts w:hint="default" w:eastAsia="Times New Roman" w:cs="Times New Roman" w:asciiTheme="minorAscii" w:hAnsiTheme="minorAscii"/>
          <w:sz w:val="26"/>
          <w:szCs w:val="26"/>
          <w:lang w:eastAsia="es-ES"/>
        </w:rPr>
        <w:t xml:space="preserve">la clase </w:t>
      </w:r>
      <w:r>
        <w:rPr>
          <w:rFonts w:hint="default" w:eastAsia="Times New Roman" w:cs="Times New Roman" w:asciiTheme="minorAscii" w:hAnsiTheme="minorAscii"/>
          <w:b/>
          <w:bCs/>
          <w:color w:val="20124D"/>
          <w:sz w:val="26"/>
          <w:szCs w:val="26"/>
          <w:lang w:eastAsia="es-ES"/>
        </w:rPr>
        <w:t>"IntroducirNumeros"</w:t>
      </w:r>
      <w:r>
        <w:rPr>
          <w:rFonts w:hint="default" w:eastAsia="Times New Roman" w:cs="Times New Roman" w:asciiTheme="minorAscii" w:hAnsiTheme="minorAscii"/>
          <w:sz w:val="26"/>
          <w:szCs w:val="26"/>
          <w:lang w:eastAsia="es-ES"/>
        </w:rPr>
        <w:t>, para poder usar sus atributos.</w:t>
      </w:r>
    </w:p>
    <w:p>
      <w:pPr>
        <w:numPr>
          <w:ilvl w:val="1"/>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Finalmente creamos una instancia para cada clase del package </w:t>
      </w:r>
      <w:r>
        <w:rPr>
          <w:rFonts w:hint="default" w:eastAsia="Times New Roman" w:cs="Times New Roman" w:asciiTheme="minorAscii" w:hAnsiTheme="minorAscii"/>
          <w:b/>
          <w:bCs/>
          <w:color w:val="20124D"/>
          <w:sz w:val="26"/>
          <w:szCs w:val="26"/>
          <w:lang w:eastAsia="es-ES"/>
        </w:rPr>
        <w:t>"operaciones"</w:t>
      </w:r>
      <w:r>
        <w:rPr>
          <w:rFonts w:hint="default" w:eastAsia="Times New Roman" w:cs="Times New Roman" w:asciiTheme="minorAscii" w:hAnsiTheme="minorAscii"/>
          <w:sz w:val="26"/>
          <w:szCs w:val="26"/>
          <w:lang w:eastAsia="es-ES"/>
        </w:rPr>
        <w:t xml:space="preserve"> y realizamos las operaciones matemáticas. Le pasamos a los constructores de cada una de ellas los valores que hemos introducido por teclado, a través de la clase "</w:t>
      </w:r>
      <w:r>
        <w:rPr>
          <w:rFonts w:hint="default" w:eastAsia="Times New Roman" w:cs="Times New Roman" w:asciiTheme="minorAscii" w:hAnsiTheme="minorAscii"/>
          <w:b/>
          <w:sz w:val="26"/>
          <w:szCs w:val="26"/>
          <w:lang w:eastAsia="es-ES"/>
        </w:rPr>
        <w:t>introducirNumeros</w:t>
      </w:r>
      <w:r>
        <w:rPr>
          <w:rFonts w:hint="default" w:eastAsia="Times New Roman" w:cs="Times New Roman" w:asciiTheme="minorAscii" w:hAnsiTheme="minorAscii"/>
          <w:sz w:val="26"/>
          <w:szCs w:val="26"/>
          <w:lang w:eastAsia="es-ES"/>
        </w:rPr>
        <w:t>” (serán los operadores de nuestras operaciones).</w:t>
      </w:r>
    </w:p>
    <w:p>
      <w:pPr>
        <w:numPr>
          <w:ilvl w:val="1"/>
          <w:numId w:val="6"/>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i/>
          <w:sz w:val="26"/>
          <w:szCs w:val="26"/>
          <w:lang w:eastAsia="es-ES"/>
        </w:rPr>
        <w:t>No hacer la declaración de los atributos ni pública ni privada, si no se pone ningún modificador de acceso, la visibilidad será a nivel del paquete</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Tened en cuenta:</w:t>
      </w:r>
    </w:p>
    <w:p>
      <w:pPr>
        <w:numPr>
          <w:ilvl w:val="0"/>
          <w:numId w:val="7"/>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Si no ponemos ningún modificador de acceso la visibilidad será a </w:t>
      </w:r>
      <w:r>
        <w:rPr>
          <w:rFonts w:hint="default" w:eastAsia="Times New Roman" w:cs="Times New Roman" w:asciiTheme="minorAscii" w:hAnsiTheme="minorAscii"/>
          <w:b/>
          <w:sz w:val="26"/>
          <w:szCs w:val="26"/>
          <w:lang w:eastAsia="es-ES"/>
        </w:rPr>
        <w:t>nivel de paquete (hazlo así, sin getter ni setter)</w:t>
      </w:r>
      <w:r>
        <w:rPr>
          <w:rFonts w:hint="default" w:eastAsia="Times New Roman" w:cs="Times New Roman" w:asciiTheme="minorAscii" w:hAnsiTheme="minorAscii"/>
          <w:sz w:val="26"/>
          <w:szCs w:val="26"/>
          <w:lang w:eastAsia="es-ES"/>
        </w:rPr>
        <w:t xml:space="preserve">, esto quiere decir que aunque importemos un package en otras clases, si alguna de estas clases o alguno de sus atributos o métodos tiene visibilidad de paquete, no podrán ser usados/ejecutados en otros paquetes, </w:t>
      </w:r>
      <w:r>
        <w:rPr>
          <w:rFonts w:hint="default" w:eastAsia="Times New Roman" w:cs="Times New Roman" w:asciiTheme="minorAscii" w:hAnsiTheme="minorAscii"/>
          <w:b/>
          <w:bCs/>
          <w:color w:val="20124D"/>
          <w:sz w:val="26"/>
          <w:szCs w:val="26"/>
          <w:lang w:eastAsia="es-ES"/>
        </w:rPr>
        <w:t xml:space="preserve">SOLO </w:t>
      </w:r>
      <w:r>
        <w:rPr>
          <w:rFonts w:hint="default" w:eastAsia="Times New Roman" w:cs="Times New Roman" w:asciiTheme="minorAscii" w:hAnsiTheme="minorAscii"/>
          <w:sz w:val="26"/>
          <w:szCs w:val="26"/>
          <w:lang w:eastAsia="es-ES"/>
        </w:rPr>
        <w:t>en las clases que estén en su mismo paquete.</w:t>
      </w:r>
    </w:p>
    <w:p>
      <w:pPr>
        <w:numPr>
          <w:ilvl w:val="0"/>
          <w:numId w:val="7"/>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Para utilizar la clase Scanner del paquete </w:t>
      </w:r>
      <w:r>
        <w:rPr>
          <w:rFonts w:hint="default" w:eastAsia="Times New Roman" w:cs="Times New Roman" w:asciiTheme="minorAscii" w:hAnsiTheme="minorAscii"/>
          <w:b/>
          <w:sz w:val="26"/>
          <w:szCs w:val="26"/>
          <w:lang w:eastAsia="es-ES"/>
        </w:rPr>
        <w:t>java.util</w:t>
      </w:r>
      <w:r>
        <w:rPr>
          <w:rFonts w:hint="default" w:eastAsia="Times New Roman" w:cs="Times New Roman" w:asciiTheme="minorAscii" w:hAnsiTheme="minorAscii"/>
          <w:sz w:val="26"/>
          <w:szCs w:val="26"/>
          <w:lang w:eastAsia="es-ES"/>
        </w:rPr>
        <w:t xml:space="preserve"> no lo importes, usa el nombre del paquete directamente.</w:t>
      </w:r>
    </w:p>
    <w:p>
      <w:pPr>
        <w:spacing w:beforeAutospacing="1" w:afterAutospacing="1" w:line="240" w:lineRule="auto"/>
        <w:ind w:left="720" w:firstLine="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Java.util.Scanner teclado = new Java.util.Scanner (System.in)</w:t>
      </w:r>
    </w:p>
    <w:p>
      <w:pPr>
        <w:spacing w:beforeAutospacing="1" w:afterAutospacing="1" w:line="240" w:lineRule="auto"/>
        <w:ind w:left="720" w:firstLine="0"/>
        <w:jc w:val="left"/>
        <w:rPr>
          <w:rFonts w:hint="default" w:eastAsia="Times New Roman" w:cs="Times New Roman" w:asciiTheme="minorAscii" w:hAnsiTheme="minorAscii"/>
          <w:sz w:val="26"/>
          <w:szCs w:val="26"/>
          <w:lang w:val="en-US" w:eastAsia="es-ES"/>
        </w:rPr>
      </w:pP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Haz como </w:t>
      </w:r>
      <w:r>
        <w:rPr>
          <w:rFonts w:hint="default" w:eastAsia="Times New Roman" w:cs="Times New Roman" w:asciiTheme="minorAscii" w:hAnsiTheme="minorAscii"/>
          <w:b/>
          <w:sz w:val="26"/>
          <w:szCs w:val="26"/>
          <w:lang w:eastAsia="es-ES"/>
        </w:rPr>
        <w:t>segunda parte</w:t>
      </w:r>
      <w:r>
        <w:rPr>
          <w:rFonts w:hint="default" w:eastAsia="Times New Roman" w:cs="Times New Roman" w:asciiTheme="minorAscii" w:hAnsiTheme="minorAscii"/>
          <w:sz w:val="26"/>
          <w:szCs w:val="26"/>
          <w:lang w:eastAsia="es-ES"/>
        </w:rPr>
        <w:t xml:space="preserve"> del ejercicio la implementación de los paquetes en dos proyectos diferentes (llámalos Resultados y Operaciones), accediendo mediante acceso a fichero ,jar a las clases de los paquetes que necesites.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Sobre el paquete operaciones -&gt; click dcho -&gt; Export Java: JAR file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He guardado el op.jar en esta ruta:</w:t>
      </w:r>
    </w:p>
    <w:p>
      <w:pPr>
        <w:spacing w:beforeAutospacing="1" w:afterAutospacing="1"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G:\DOCUMENTS\DA1D1E\Programación\Eclipse-workspace2\Operaciones\src\resultados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Creas una copia del proyecto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Borras el paquete operaciones de Operaciones2</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Operaciones2:</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Project properties -&gt; Java Build Path -&gt; Libraries -&gt; Add external JARs…</w:t>
      </w:r>
    </w:p>
    <w:p>
      <w:pPr>
        <w:spacing w:beforeAutospacing="1" w:afterAutospacing="1" w:line="240" w:lineRule="auto"/>
        <w:jc w:val="left"/>
        <w:rPr>
          <w:rFonts w:hint="default" w:ascii="FreeMono" w:hAnsi="FreeMono" w:eastAsia="Times New Roman" w:cs="FreeMono"/>
          <w:sz w:val="26"/>
          <w:szCs w:val="26"/>
          <w:lang w:eastAsia="es-ES"/>
        </w:rPr>
      </w:pPr>
      <w:bookmarkStart w:id="7" w:name="_GoBack"/>
      <w:r>
        <w:rPr>
          <w:rFonts w:hint="default" w:ascii="FreeMono" w:hAnsi="FreeMono" w:eastAsia="Times New Roman" w:cs="FreeMono"/>
          <w:sz w:val="26"/>
          <w:szCs w:val="26"/>
          <w:lang w:eastAsia="es-ES"/>
        </w:rPr>
        <w:t>G:\DOCUMENTS\DA1D1E\Programación\Eclipse-workspace2\Operaciones\src\resultados</w:t>
      </w:r>
    </w:p>
    <w:bookmarkEnd w:id="7"/>
    <w:p>
      <w:pPr>
        <w:jc w:val="left"/>
        <w:rPr>
          <w:rFonts w:hint="default" w:eastAsia="Times New Roman" w:cs="Times New Roman" w:asciiTheme="minorAscii" w:hAnsiTheme="minorAscii"/>
          <w:sz w:val="24"/>
          <w:szCs w:val="24"/>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FreeMono">
    <w:panose1 w:val="020F0409020205020404"/>
    <w:charset w:val="00"/>
    <w:family w:val="auto"/>
    <w:pitch w:val="default"/>
    <w:sig w:usb0="E4002EFF" w:usb1="C2007FFF" w:usb2="0020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FD0F8"/>
    <w:multiLevelType w:val="multilevel"/>
    <w:tmpl w:val="8D8FD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7E69A1"/>
    <w:multiLevelType w:val="multilevel"/>
    <w:tmpl w:val="A67E69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EE2986"/>
    <w:multiLevelType w:val="multilevel"/>
    <w:tmpl w:val="BBEE2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7B9C30"/>
    <w:multiLevelType w:val="multilevel"/>
    <w:tmpl w:val="BF7B9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4E5387"/>
    <w:multiLevelType w:val="multilevel"/>
    <w:tmpl w:val="FF4E538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FFE86C2C"/>
    <w:multiLevelType w:val="multilevel"/>
    <w:tmpl w:val="FFE86C2C"/>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55FCF487"/>
    <w:multiLevelType w:val="multilevel"/>
    <w:tmpl w:val="55FCF487"/>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DF2BCB"/>
    <w:rsid w:val="2DBCA282"/>
    <w:rsid w:val="3FEF5426"/>
    <w:rsid w:val="4DFAC0FD"/>
    <w:rsid w:val="5EFE9512"/>
    <w:rsid w:val="681E8C02"/>
    <w:rsid w:val="7AB8F1B2"/>
    <w:rsid w:val="7CDD8A37"/>
    <w:rsid w:val="7DF3720B"/>
    <w:rsid w:val="7FADC3C4"/>
    <w:rsid w:val="7FF93AA4"/>
    <w:rsid w:val="9DFBC738"/>
    <w:rsid w:val="ABEF7BE2"/>
    <w:rsid w:val="CFF9F813"/>
    <w:rsid w:val="EFAB27B2"/>
    <w:rsid w:val="FCD631B7"/>
    <w:rsid w:val="FDBB7A6B"/>
    <w:rsid w:val="FEFB54D9"/>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41</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2021-06-18T19:24:00Z</dcterms:created>
  <dc:creator>W10Alex</dc:creator>
  <cp:lastModifiedBy>alejandro</cp:lastModifiedBy>
  <cp:lastPrinted>2021-07-11T16:08:00Z</cp:lastPrinted>
  <dcterms:modified xsi:type="dcterms:W3CDTF">2023-08-21T17:17:10Z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