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3761" w:rsidRDefault="00962048">
      <w:r>
        <w:t>Hypothesis in machine learning:</w:t>
      </w:r>
    </w:p>
    <w:p w:rsidR="00962048" w:rsidRDefault="00962048">
      <w:pPr>
        <w:rPr>
          <w:rStyle w:val="mo"/>
          <w:rFonts w:ascii="MathJax_Main" w:hAnsi="MathJax_Main"/>
          <w:sz w:val="30"/>
          <w:szCs w:val="30"/>
        </w:rPr>
      </w:pPr>
      <w:r>
        <w:rPr>
          <w:rStyle w:val="renderedqtext"/>
        </w:rPr>
        <w:t xml:space="preserve">In a machine learning problem where the input is denoted by </w:t>
      </w:r>
      <w:r>
        <w:rPr>
          <w:rStyle w:val="mi"/>
          <w:rFonts w:ascii="MathJax_Main" w:hAnsi="MathJax_Main"/>
          <w:b/>
          <w:bCs/>
          <w:sz w:val="30"/>
          <w:szCs w:val="30"/>
        </w:rPr>
        <w:t>x</w:t>
      </w:r>
      <w:r>
        <w:rPr>
          <w:rStyle w:val="renderedqtext"/>
        </w:rPr>
        <w:t xml:space="preserve"> and the output is </w:t>
      </w:r>
      <w:r>
        <w:rPr>
          <w:rStyle w:val="mi"/>
          <w:rFonts w:ascii="MathJax_Math" w:hAnsi="MathJax_Math"/>
          <w:i/>
          <w:iCs/>
          <w:sz w:val="30"/>
          <w:szCs w:val="30"/>
        </w:rPr>
        <w:t>y</w:t>
      </w:r>
      <w:r>
        <w:br/>
      </w:r>
      <w:r>
        <w:br/>
      </w:r>
      <w:r>
        <w:rPr>
          <w:rStyle w:val="renderedqtext"/>
        </w:rPr>
        <w:t xml:space="preserve">In order to do machine learning, there should exist a relationship (pattern) between the input and output values. </w:t>
      </w:r>
      <w:proofErr w:type="spellStart"/>
      <w:r>
        <w:rPr>
          <w:rStyle w:val="renderedqtext"/>
        </w:rPr>
        <w:t>Lets</w:t>
      </w:r>
      <w:proofErr w:type="spellEnd"/>
      <w:r>
        <w:rPr>
          <w:rStyle w:val="renderedqtext"/>
        </w:rPr>
        <w:t xml:space="preserve"> say that this the function</w:t>
      </w:r>
      <w:r>
        <w:br/>
      </w:r>
      <w:r>
        <w:rPr>
          <w:rStyle w:val="mi"/>
          <w:rFonts w:ascii="MathJax_Math" w:hAnsi="MathJax_Math"/>
          <w:i/>
          <w:iCs/>
          <w:sz w:val="30"/>
          <w:szCs w:val="30"/>
        </w:rPr>
        <w:t>y</w:t>
      </w:r>
      <w:r>
        <w:rPr>
          <w:rStyle w:val="mo"/>
          <w:rFonts w:ascii="MathJax_Main" w:hAnsi="MathJax_Main"/>
          <w:sz w:val="30"/>
          <w:szCs w:val="30"/>
        </w:rPr>
        <w:t>=</w:t>
      </w:r>
      <w:r>
        <w:rPr>
          <w:rStyle w:val="mi"/>
          <w:rFonts w:ascii="MathJax_Math" w:hAnsi="MathJax_Math"/>
          <w:i/>
          <w:iCs/>
          <w:sz w:val="30"/>
          <w:szCs w:val="30"/>
        </w:rPr>
        <w:t>f</w:t>
      </w:r>
      <w:r>
        <w:rPr>
          <w:rStyle w:val="mo"/>
          <w:rFonts w:ascii="MathJax_Main" w:hAnsi="MathJax_Main"/>
          <w:sz w:val="30"/>
          <w:szCs w:val="30"/>
        </w:rPr>
        <w:t>(</w:t>
      </w:r>
      <w:r>
        <w:rPr>
          <w:rStyle w:val="mi"/>
          <w:rFonts w:ascii="MathJax_Main" w:hAnsi="MathJax_Main"/>
          <w:b/>
          <w:bCs/>
          <w:sz w:val="30"/>
          <w:szCs w:val="30"/>
        </w:rPr>
        <w:t>x</w:t>
      </w:r>
      <w:r>
        <w:rPr>
          <w:rStyle w:val="mo"/>
          <w:rFonts w:ascii="MathJax_Main" w:hAnsi="MathJax_Main"/>
          <w:sz w:val="30"/>
          <w:szCs w:val="30"/>
        </w:rPr>
        <w:t>)</w:t>
      </w:r>
      <w:r>
        <w:rPr>
          <w:rStyle w:val="renderedqtext"/>
        </w:rPr>
        <w:t xml:space="preserve">, this known as the </w:t>
      </w:r>
      <w:r>
        <w:rPr>
          <w:rStyle w:val="renderedqtext"/>
          <w:b/>
          <w:bCs/>
        </w:rPr>
        <w:t>target function.</w:t>
      </w:r>
      <w:r>
        <w:br/>
      </w:r>
      <w:r>
        <w:br/>
      </w:r>
      <w:r>
        <w:rPr>
          <w:rStyle w:val="renderedqtext"/>
        </w:rPr>
        <w:t xml:space="preserve">However, </w:t>
      </w:r>
      <w:proofErr w:type="gramStart"/>
      <w:r>
        <w:rPr>
          <w:rStyle w:val="mi"/>
          <w:rFonts w:ascii="MathJax_Math" w:hAnsi="MathJax_Math"/>
          <w:i/>
          <w:iCs/>
          <w:sz w:val="30"/>
          <w:szCs w:val="30"/>
        </w:rPr>
        <w:t>f</w:t>
      </w:r>
      <w:r>
        <w:rPr>
          <w:rStyle w:val="mo"/>
          <w:rFonts w:ascii="MathJax_Main" w:hAnsi="MathJax_Main"/>
          <w:sz w:val="30"/>
          <w:szCs w:val="30"/>
        </w:rPr>
        <w:t>(</w:t>
      </w:r>
      <w:proofErr w:type="gramEnd"/>
      <w:r>
        <w:rPr>
          <w:rStyle w:val="mo"/>
          <w:rFonts w:ascii="MathJax_Main" w:hAnsi="MathJax_Main"/>
          <w:sz w:val="30"/>
          <w:szCs w:val="30"/>
        </w:rPr>
        <w:t>.)</w:t>
      </w:r>
      <w:r>
        <w:rPr>
          <w:rStyle w:val="renderedqtext"/>
        </w:rPr>
        <w:t xml:space="preserve"> is unknown function to us.  so machine learning algorithms try to guess a ``hypothesis'' function </w:t>
      </w:r>
      <w:r>
        <w:rPr>
          <w:rStyle w:val="mi"/>
          <w:rFonts w:ascii="MathJax_Math" w:hAnsi="MathJax_Math"/>
          <w:i/>
          <w:iCs/>
          <w:sz w:val="30"/>
          <w:szCs w:val="30"/>
        </w:rPr>
        <w:t>h</w:t>
      </w:r>
      <w:r>
        <w:rPr>
          <w:rStyle w:val="mo"/>
          <w:rFonts w:ascii="MathJax_Main" w:hAnsi="MathJax_Main"/>
          <w:sz w:val="30"/>
          <w:szCs w:val="30"/>
        </w:rPr>
        <w:t>(</w:t>
      </w:r>
      <w:r>
        <w:rPr>
          <w:rStyle w:val="mi"/>
          <w:rFonts w:ascii="MathJax_Main" w:hAnsi="MathJax_Main"/>
          <w:b/>
          <w:bCs/>
          <w:sz w:val="30"/>
          <w:szCs w:val="30"/>
        </w:rPr>
        <w:t>x</w:t>
      </w:r>
      <w:r>
        <w:rPr>
          <w:rStyle w:val="mo"/>
          <w:rFonts w:ascii="MathJax_Main" w:hAnsi="MathJax_Main"/>
          <w:sz w:val="30"/>
          <w:szCs w:val="30"/>
        </w:rPr>
        <w:t>)</w:t>
      </w:r>
      <w:r>
        <w:rPr>
          <w:rStyle w:val="renderedqtext"/>
        </w:rPr>
        <w:t xml:space="preserve"> that approximates the unknown </w:t>
      </w:r>
      <w:r>
        <w:rPr>
          <w:rStyle w:val="mi"/>
          <w:rFonts w:ascii="MathJax_Math" w:hAnsi="MathJax_Math"/>
          <w:i/>
          <w:iCs/>
          <w:sz w:val="30"/>
          <w:szCs w:val="30"/>
        </w:rPr>
        <w:t>f</w:t>
      </w:r>
      <w:r>
        <w:rPr>
          <w:rStyle w:val="mo"/>
          <w:rFonts w:ascii="MathJax_Main" w:hAnsi="MathJax_Main"/>
          <w:sz w:val="30"/>
          <w:szCs w:val="30"/>
        </w:rPr>
        <w:t>(.)</w:t>
      </w:r>
      <w:r>
        <w:rPr>
          <w:rStyle w:val="renderedqtext"/>
        </w:rPr>
        <w:t xml:space="preserve">, the set of all possible hypotheses is known as the Hypothesis set </w:t>
      </w:r>
      <w:r>
        <w:rPr>
          <w:rStyle w:val="mi"/>
          <w:rFonts w:ascii="MathJax_Math" w:hAnsi="MathJax_Math"/>
          <w:i/>
          <w:iCs/>
          <w:sz w:val="30"/>
          <w:szCs w:val="30"/>
        </w:rPr>
        <w:t>H</w:t>
      </w:r>
      <w:r>
        <w:rPr>
          <w:rStyle w:val="mo"/>
          <w:rFonts w:ascii="MathJax_Main" w:hAnsi="MathJax_Main"/>
          <w:sz w:val="30"/>
          <w:szCs w:val="30"/>
        </w:rPr>
        <w:t>(.)</w:t>
      </w:r>
      <w:r>
        <w:rPr>
          <w:rStyle w:val="renderedqtext"/>
        </w:rPr>
        <w:t>, the goal is the learning process is to find the final hypothesis that best approximates the unknown target function.</w:t>
      </w:r>
      <w:r>
        <w:br/>
      </w:r>
      <w:r>
        <w:br/>
      </w:r>
      <w:r>
        <w:rPr>
          <w:rStyle w:val="renderedqtext"/>
        </w:rPr>
        <w:t>Different machine learning models have different hypothesis sets, For example the 2d- perceptron has the hypothesis set</w:t>
      </w:r>
      <w:r>
        <w:br/>
      </w:r>
      <w:r>
        <w:rPr>
          <w:rStyle w:val="mi"/>
          <w:rFonts w:ascii="MathJax_Math" w:hAnsi="MathJax_Math"/>
          <w:i/>
          <w:iCs/>
          <w:sz w:val="30"/>
          <w:szCs w:val="30"/>
        </w:rPr>
        <w:t>H</w:t>
      </w:r>
      <w:r>
        <w:rPr>
          <w:rStyle w:val="mo"/>
          <w:rFonts w:ascii="MathJax_Main" w:hAnsi="MathJax_Main"/>
          <w:sz w:val="30"/>
          <w:szCs w:val="30"/>
        </w:rPr>
        <w:t>(</w:t>
      </w:r>
      <w:r>
        <w:rPr>
          <w:rStyle w:val="mi"/>
          <w:rFonts w:ascii="MathJax_Main" w:hAnsi="MathJax_Main"/>
          <w:b/>
          <w:bCs/>
          <w:sz w:val="30"/>
          <w:szCs w:val="30"/>
        </w:rPr>
        <w:t>x</w:t>
      </w:r>
      <w:proofErr w:type="gramStart"/>
      <w:r>
        <w:rPr>
          <w:rStyle w:val="mo"/>
          <w:rFonts w:ascii="MathJax_Main" w:hAnsi="MathJax_Main"/>
          <w:sz w:val="30"/>
          <w:szCs w:val="30"/>
        </w:rPr>
        <w:t>)=</w:t>
      </w:r>
      <w:proofErr w:type="gramEnd"/>
      <w:r>
        <w:rPr>
          <w:rStyle w:val="mo"/>
          <w:rFonts w:ascii="MathJax_Main" w:hAnsi="MathJax_Main"/>
          <w:sz w:val="30"/>
          <w:szCs w:val="30"/>
        </w:rPr>
        <w:t>{</w:t>
      </w:r>
      <w:r>
        <w:rPr>
          <w:rStyle w:val="mi"/>
          <w:rFonts w:ascii="MathJax_Math" w:hAnsi="MathJax_Math"/>
          <w:i/>
          <w:iCs/>
          <w:sz w:val="30"/>
          <w:szCs w:val="30"/>
        </w:rPr>
        <w:t>sign</w:t>
      </w:r>
      <w:r>
        <w:rPr>
          <w:rStyle w:val="mo"/>
          <w:rFonts w:ascii="MathJax_Main" w:hAnsi="MathJax_Main"/>
          <w:sz w:val="30"/>
          <w:szCs w:val="30"/>
        </w:rPr>
        <w:t>(</w:t>
      </w:r>
      <w:r>
        <w:rPr>
          <w:rStyle w:val="mi"/>
          <w:rFonts w:ascii="MathJax_Math" w:hAnsi="MathJax_Math"/>
          <w:i/>
          <w:iCs/>
          <w:sz w:val="30"/>
          <w:szCs w:val="30"/>
        </w:rPr>
        <w:t>w</w:t>
      </w:r>
      <w:r>
        <w:rPr>
          <w:rStyle w:val="mn"/>
          <w:rFonts w:ascii="MathJax_Main" w:hAnsi="MathJax_Main"/>
          <w:sz w:val="21"/>
          <w:szCs w:val="21"/>
        </w:rPr>
        <w:t>1</w:t>
      </w:r>
      <w:r>
        <w:rPr>
          <w:rStyle w:val="mo"/>
          <w:rFonts w:ascii="Cambria Math" w:hAnsi="Cambria Math" w:cs="Cambria Math"/>
          <w:sz w:val="30"/>
          <w:szCs w:val="30"/>
        </w:rPr>
        <w:t>∗</w:t>
      </w:r>
      <w:r>
        <w:rPr>
          <w:rStyle w:val="mi"/>
          <w:rFonts w:ascii="MathJax_Math" w:hAnsi="MathJax_Math"/>
          <w:i/>
          <w:iCs/>
          <w:sz w:val="30"/>
          <w:szCs w:val="30"/>
        </w:rPr>
        <w:t>x</w:t>
      </w:r>
      <w:r>
        <w:rPr>
          <w:rStyle w:val="mn"/>
          <w:rFonts w:ascii="MathJax_Main" w:hAnsi="MathJax_Main"/>
          <w:sz w:val="21"/>
          <w:szCs w:val="21"/>
        </w:rPr>
        <w:t>1</w:t>
      </w:r>
      <w:r>
        <w:rPr>
          <w:rStyle w:val="mo"/>
          <w:rFonts w:ascii="MathJax_Main" w:hAnsi="MathJax_Main"/>
          <w:sz w:val="30"/>
          <w:szCs w:val="30"/>
        </w:rPr>
        <w:t>+</w:t>
      </w:r>
      <w:r>
        <w:rPr>
          <w:rStyle w:val="mi"/>
          <w:rFonts w:ascii="MathJax_Math" w:hAnsi="MathJax_Math"/>
          <w:i/>
          <w:iCs/>
          <w:sz w:val="30"/>
          <w:szCs w:val="30"/>
        </w:rPr>
        <w:t>w</w:t>
      </w:r>
      <w:r>
        <w:rPr>
          <w:rStyle w:val="mn"/>
          <w:rFonts w:ascii="MathJax_Main" w:hAnsi="MathJax_Main"/>
          <w:sz w:val="21"/>
          <w:szCs w:val="21"/>
        </w:rPr>
        <w:t>2</w:t>
      </w:r>
      <w:r>
        <w:rPr>
          <w:rStyle w:val="mo"/>
          <w:rFonts w:ascii="Cambria Math" w:hAnsi="Cambria Math" w:cs="Cambria Math"/>
          <w:sz w:val="30"/>
          <w:szCs w:val="30"/>
        </w:rPr>
        <w:t>∗</w:t>
      </w:r>
      <w:r>
        <w:rPr>
          <w:rStyle w:val="mi"/>
          <w:rFonts w:ascii="MathJax_Math" w:hAnsi="MathJax_Math"/>
          <w:i/>
          <w:iCs/>
          <w:sz w:val="30"/>
          <w:szCs w:val="30"/>
        </w:rPr>
        <w:t>x</w:t>
      </w:r>
      <w:r>
        <w:rPr>
          <w:rStyle w:val="mn"/>
          <w:rFonts w:ascii="MathJax_Main" w:hAnsi="MathJax_Main"/>
          <w:sz w:val="21"/>
          <w:szCs w:val="21"/>
        </w:rPr>
        <w:t>2</w:t>
      </w:r>
      <w:r>
        <w:rPr>
          <w:rStyle w:val="mo"/>
          <w:rFonts w:ascii="MathJax_Main" w:hAnsi="MathJax_Main"/>
          <w:sz w:val="30"/>
          <w:szCs w:val="30"/>
        </w:rPr>
        <w:t>+</w:t>
      </w:r>
      <w:r>
        <w:rPr>
          <w:rStyle w:val="mi"/>
          <w:rFonts w:ascii="MathJax_Math" w:hAnsi="MathJax_Math"/>
          <w:i/>
          <w:iCs/>
          <w:sz w:val="30"/>
          <w:szCs w:val="30"/>
        </w:rPr>
        <w:t>w</w:t>
      </w:r>
      <w:r>
        <w:rPr>
          <w:rStyle w:val="mn"/>
          <w:rFonts w:ascii="MathJax_Main" w:hAnsi="MathJax_Main"/>
          <w:sz w:val="21"/>
          <w:szCs w:val="21"/>
        </w:rPr>
        <w:t>0</w:t>
      </w:r>
      <w:r>
        <w:rPr>
          <w:rStyle w:val="mo"/>
          <w:rFonts w:ascii="MathJax_Main" w:hAnsi="MathJax_Main"/>
          <w:sz w:val="30"/>
          <w:szCs w:val="30"/>
        </w:rPr>
        <w:t>)</w:t>
      </w:r>
      <w:r>
        <w:rPr>
          <w:rStyle w:val="mi"/>
          <w:rFonts w:ascii="Cambria Math" w:hAnsi="Cambria Math" w:cs="Cambria Math"/>
          <w:sz w:val="30"/>
          <w:szCs w:val="30"/>
        </w:rPr>
        <w:t>∀</w:t>
      </w:r>
      <w:r>
        <w:rPr>
          <w:rStyle w:val="mi"/>
          <w:rFonts w:ascii="MathJax_Math" w:hAnsi="MathJax_Math"/>
          <w:i/>
          <w:iCs/>
          <w:sz w:val="30"/>
          <w:szCs w:val="30"/>
        </w:rPr>
        <w:t>w</w:t>
      </w:r>
      <w:r>
        <w:rPr>
          <w:rStyle w:val="mn"/>
          <w:rFonts w:ascii="MathJax_Main" w:hAnsi="MathJax_Main"/>
          <w:sz w:val="21"/>
          <w:szCs w:val="21"/>
        </w:rPr>
        <w:t>0</w:t>
      </w:r>
      <w:r>
        <w:rPr>
          <w:rStyle w:val="mo"/>
          <w:rFonts w:ascii="MathJax_Main" w:hAnsi="MathJax_Main"/>
          <w:sz w:val="30"/>
          <w:szCs w:val="30"/>
        </w:rPr>
        <w:t>,</w:t>
      </w:r>
      <w:r>
        <w:rPr>
          <w:rStyle w:val="mi"/>
          <w:rFonts w:ascii="MathJax_Math" w:hAnsi="MathJax_Math"/>
          <w:i/>
          <w:iCs/>
          <w:sz w:val="30"/>
          <w:szCs w:val="30"/>
        </w:rPr>
        <w:t>w</w:t>
      </w:r>
      <w:r>
        <w:rPr>
          <w:rStyle w:val="mn"/>
          <w:rFonts w:ascii="MathJax_Main" w:hAnsi="MathJax_Main"/>
          <w:sz w:val="21"/>
          <w:szCs w:val="21"/>
        </w:rPr>
        <w:t>1</w:t>
      </w:r>
      <w:r>
        <w:rPr>
          <w:rStyle w:val="mo"/>
          <w:rFonts w:ascii="MathJax_Main" w:hAnsi="MathJax_Main"/>
          <w:sz w:val="30"/>
          <w:szCs w:val="30"/>
        </w:rPr>
        <w:t>,</w:t>
      </w:r>
      <w:r>
        <w:rPr>
          <w:rStyle w:val="mi"/>
          <w:rFonts w:ascii="MathJax_Math" w:hAnsi="MathJax_Math"/>
          <w:i/>
          <w:iCs/>
          <w:sz w:val="30"/>
          <w:szCs w:val="30"/>
        </w:rPr>
        <w:t>w</w:t>
      </w:r>
      <w:r>
        <w:rPr>
          <w:rStyle w:val="mn"/>
          <w:rFonts w:ascii="MathJax_Main" w:hAnsi="MathJax_Main"/>
          <w:sz w:val="21"/>
          <w:szCs w:val="21"/>
        </w:rPr>
        <w:t>2</w:t>
      </w:r>
      <w:r>
        <w:rPr>
          <w:rStyle w:val="mo"/>
          <w:rFonts w:ascii="MathJax_Main" w:hAnsi="MathJax_Main"/>
          <w:sz w:val="30"/>
          <w:szCs w:val="30"/>
        </w:rPr>
        <w:t>}</w:t>
      </w:r>
    </w:p>
    <w:p w:rsidR="00962048" w:rsidRDefault="00962048">
      <w:r>
        <w:rPr>
          <w:noProof/>
          <w:lang w:eastAsia="en-IN"/>
        </w:rPr>
        <w:drawing>
          <wp:inline distT="0" distB="0" distL="0" distR="0">
            <wp:extent cx="5448300" cy="4248150"/>
            <wp:effectExtent l="0" t="0" r="0" b="0"/>
            <wp:docPr id="1" name="Picture 1" descr="https://qph.ec.quoracdn.net/main-qimg-e460c439af22bd69fe29cf7ddb2e40ab?convert_to_webp=tr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qph.ec.quoracdn.net/main-qimg-e460c439af22bd69fe29cf7ddb2e40ab?convert_to_webp=tru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424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048" w:rsidRDefault="00962048"/>
    <w:p w:rsidR="00962048" w:rsidRDefault="00962048">
      <w:r>
        <w:t>Terminology:</w:t>
      </w:r>
    </w:p>
    <w:p w:rsidR="00962048" w:rsidRPr="00962048" w:rsidRDefault="00962048" w:rsidP="0096204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2048">
        <w:rPr>
          <w:rFonts w:ascii="Times New Roman" w:eastAsia="Times New Roman" w:hAnsi="Times New Roman" w:cs="Times New Roman"/>
          <w:sz w:val="24"/>
          <w:szCs w:val="24"/>
          <w:lang w:eastAsia="en-IN"/>
        </w:rPr>
        <w:t>Essentially, the terms "classifier" and "model" are synonymous in certain contexts; however, sometimes people refer to "classifier" as the learning algorithm that learns the model from the training data. To makes things more tractable, let's define some of the key terminology:</w:t>
      </w:r>
    </w:p>
    <w:p w:rsidR="00962048" w:rsidRPr="00962048" w:rsidRDefault="00962048" w:rsidP="0096204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2048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lastRenderedPageBreak/>
        <w:t>Training sample:</w:t>
      </w:r>
      <w:r w:rsidRPr="0096204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 training sample is a data point </w:t>
      </w:r>
      <w:r w:rsidRPr="00962048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x</w:t>
      </w:r>
      <w:r w:rsidRPr="0096204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an available training set that we use for tackling a predictive </w:t>
      </w:r>
      <w:proofErr w:type="spellStart"/>
      <w:r w:rsidRPr="00962048">
        <w:rPr>
          <w:rFonts w:ascii="Times New Roman" w:eastAsia="Times New Roman" w:hAnsi="Times New Roman" w:cs="Times New Roman"/>
          <w:sz w:val="24"/>
          <w:szCs w:val="24"/>
          <w:lang w:eastAsia="en-IN"/>
        </w:rPr>
        <w:t>modeling</w:t>
      </w:r>
      <w:proofErr w:type="spellEnd"/>
      <w:r w:rsidRPr="0096204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task. For example, if we are interested in classifying emails, one email in our dataset would be one training sample. Sometimes, people also use the synonymous terms </w:t>
      </w:r>
      <w:r w:rsidRPr="00962048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training instance</w:t>
      </w:r>
      <w:r w:rsidRPr="0096204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</w:t>
      </w:r>
      <w:r w:rsidRPr="00962048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training example</w:t>
      </w:r>
      <w:r w:rsidRPr="00962048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962048" w:rsidRPr="00962048" w:rsidRDefault="00962048" w:rsidP="0096204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2048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Target function:</w:t>
      </w:r>
      <w:r w:rsidRPr="0096204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predictive </w:t>
      </w:r>
      <w:proofErr w:type="spellStart"/>
      <w:r w:rsidRPr="00962048">
        <w:rPr>
          <w:rFonts w:ascii="Times New Roman" w:eastAsia="Times New Roman" w:hAnsi="Times New Roman" w:cs="Times New Roman"/>
          <w:sz w:val="24"/>
          <w:szCs w:val="24"/>
          <w:lang w:eastAsia="en-IN"/>
        </w:rPr>
        <w:t>modeling</w:t>
      </w:r>
      <w:proofErr w:type="spellEnd"/>
      <w:r w:rsidRPr="0096204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we are typically interested in </w:t>
      </w:r>
      <w:proofErr w:type="spellStart"/>
      <w:r w:rsidRPr="00962048">
        <w:rPr>
          <w:rFonts w:ascii="Times New Roman" w:eastAsia="Times New Roman" w:hAnsi="Times New Roman" w:cs="Times New Roman"/>
          <w:sz w:val="24"/>
          <w:szCs w:val="24"/>
          <w:lang w:eastAsia="en-IN"/>
        </w:rPr>
        <w:t>modeling</w:t>
      </w:r>
      <w:proofErr w:type="spellEnd"/>
      <w:r w:rsidRPr="0096204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 particular process; we want to learn or approximate a particular function that, for example, let's us distinguish spam from non-spam email. The </w:t>
      </w:r>
      <w:r w:rsidRPr="00962048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target function</w:t>
      </w:r>
      <w:r w:rsidRPr="0096204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962048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f(x) = y</w:t>
      </w:r>
      <w:r w:rsidRPr="0096204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the true function </w:t>
      </w:r>
      <w:r w:rsidRPr="00962048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f</w:t>
      </w:r>
      <w:r w:rsidRPr="0096204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that we want to model.</w:t>
      </w:r>
    </w:p>
    <w:p w:rsidR="00962048" w:rsidRPr="00962048" w:rsidRDefault="00962048" w:rsidP="0096204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2048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Hypothesis:</w:t>
      </w:r>
      <w:r w:rsidRPr="0096204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 hypothesis is a certain function that we believe (or hope) is similar to the true function, the </w:t>
      </w:r>
      <w:r w:rsidRPr="00962048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target function</w:t>
      </w:r>
      <w:r w:rsidRPr="0096204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that we want to model. In context of email spam classification, it would be the </w:t>
      </w:r>
      <w:r w:rsidRPr="00962048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rule</w:t>
      </w:r>
      <w:r w:rsidRPr="0096204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we came up with that allows us to separate spam from non-spam emails.</w:t>
      </w:r>
    </w:p>
    <w:p w:rsidR="00962048" w:rsidRPr="00962048" w:rsidRDefault="00962048" w:rsidP="0096204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2048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Model:</w:t>
      </w:r>
      <w:r w:rsidRPr="0096204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machine learning field, the terms </w:t>
      </w:r>
      <w:r w:rsidRPr="00962048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hypothesis</w:t>
      </w:r>
      <w:r w:rsidRPr="0096204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962048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model</w:t>
      </w:r>
      <w:r w:rsidRPr="0096204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are often used interchangeably. In other sciences, they can have different meanings, i.e., the hypothesis would be the "educated guess" by the scientist, and the </w:t>
      </w:r>
      <w:r w:rsidRPr="00962048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model</w:t>
      </w:r>
      <w:r w:rsidRPr="0096204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would be the manifestation of this </w:t>
      </w:r>
      <w:r w:rsidRPr="00962048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guess</w:t>
      </w:r>
      <w:r w:rsidRPr="0096204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that can be used to test the hypothesis.</w:t>
      </w:r>
    </w:p>
    <w:p w:rsidR="00962048" w:rsidRPr="00962048" w:rsidRDefault="00962048" w:rsidP="0096204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2048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Learning algorithm:</w:t>
      </w:r>
      <w:r w:rsidRPr="0096204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Again, our goal is to find or approximate the </w:t>
      </w:r>
      <w:r w:rsidRPr="00962048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target function</w:t>
      </w:r>
      <w:r w:rsidRPr="0096204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and the learning algorithm is a set of instructions that tries to </w:t>
      </w:r>
      <w:r w:rsidRPr="00962048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model</w:t>
      </w:r>
      <w:r w:rsidRPr="0096204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target function using our training dataset. A learning algorithm comes with a </w:t>
      </w:r>
      <w:r w:rsidRPr="00962048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hypothesis space</w:t>
      </w:r>
      <w:r w:rsidRPr="0096204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the set of possible hypotheses it can come up with in order to model the unknown target function by formulating the </w:t>
      </w:r>
      <w:r w:rsidRPr="00962048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final hypothesis</w:t>
      </w:r>
    </w:p>
    <w:p w:rsidR="00962048" w:rsidRPr="00962048" w:rsidRDefault="00962048" w:rsidP="0096204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2048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Classifier:</w:t>
      </w:r>
      <w:r w:rsidRPr="0096204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 classifier is a special case of a </w:t>
      </w:r>
      <w:r w:rsidRPr="00962048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hypothesis</w:t>
      </w:r>
      <w:r w:rsidRPr="0096204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(nowadays, often learned by a machine learning algorithm). A </w:t>
      </w:r>
      <w:r w:rsidRPr="00962048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classifier</w:t>
      </w:r>
      <w:r w:rsidRPr="0096204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a </w:t>
      </w:r>
      <w:r w:rsidRPr="00962048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hypothesis</w:t>
      </w:r>
      <w:r w:rsidRPr="0096204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</w:t>
      </w:r>
      <w:r w:rsidRPr="00962048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discrete-valued function</w:t>
      </w:r>
      <w:r w:rsidRPr="0096204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that is used to assign (categorical) class labels to particular data points. In the email classification example, this classifier could be a hypothesis for </w:t>
      </w:r>
      <w:proofErr w:type="spellStart"/>
      <w:r w:rsidRPr="00962048">
        <w:rPr>
          <w:rFonts w:ascii="Times New Roman" w:eastAsia="Times New Roman" w:hAnsi="Times New Roman" w:cs="Times New Roman"/>
          <w:sz w:val="24"/>
          <w:szCs w:val="24"/>
          <w:lang w:eastAsia="en-IN"/>
        </w:rPr>
        <w:t>labeling</w:t>
      </w:r>
      <w:proofErr w:type="spellEnd"/>
      <w:r w:rsidRPr="0096204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emails as spam or non-spam. However, a </w:t>
      </w:r>
      <w:r w:rsidRPr="00962048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hypothesis</w:t>
      </w:r>
      <w:r w:rsidRPr="0096204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must not necessarily be synonymous to a </w:t>
      </w:r>
      <w:r w:rsidRPr="00962048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classifier</w:t>
      </w:r>
      <w:r w:rsidRPr="0096204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In a different application, our </w:t>
      </w:r>
      <w:r w:rsidRPr="00962048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hypothesis</w:t>
      </w:r>
      <w:r w:rsidRPr="0096204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could be a function for mapping study time and educational backgrounds of students to their future SAT scores.</w:t>
      </w:r>
    </w:p>
    <w:p w:rsidR="00962048" w:rsidRDefault="00962048" w:rsidP="00962048">
      <w:r w:rsidRPr="0096204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So, we can say that a </w:t>
      </w:r>
      <w:r w:rsidRPr="00962048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classifier</w:t>
      </w:r>
      <w:r w:rsidRPr="0096204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a special case of a </w:t>
      </w:r>
      <w:r w:rsidRPr="00962048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hypothesis</w:t>
      </w:r>
      <w:r w:rsidRPr="0096204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</w:t>
      </w:r>
      <w:r w:rsidRPr="00962048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model</w:t>
      </w:r>
      <w:r w:rsidRPr="00962048">
        <w:rPr>
          <w:rFonts w:ascii="Times New Roman" w:eastAsia="Times New Roman" w:hAnsi="Times New Roman" w:cs="Times New Roman"/>
          <w:sz w:val="24"/>
          <w:szCs w:val="24"/>
          <w:lang w:eastAsia="en-IN"/>
        </w:rPr>
        <w:t>: a classifier is a function that assigns a class label to a data point.</w:t>
      </w:r>
      <w:bookmarkStart w:id="0" w:name="_GoBack"/>
      <w:bookmarkEnd w:id="0"/>
    </w:p>
    <w:sectPr w:rsidR="009620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thJax_Main">
    <w:altName w:val="Times New Roman"/>
    <w:panose1 w:val="00000000000000000000"/>
    <w:charset w:val="00"/>
    <w:family w:val="roman"/>
    <w:notTrueType/>
    <w:pitch w:val="default"/>
  </w:font>
  <w:font w:name="MathJax_Math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126C04"/>
    <w:multiLevelType w:val="multilevel"/>
    <w:tmpl w:val="21C27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2048"/>
    <w:rsid w:val="00173761"/>
    <w:rsid w:val="00962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8F4589-684E-44D6-BCE9-F0A29B451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renderedqtext">
    <w:name w:val="rendered_qtext"/>
    <w:basedOn w:val="DefaultParagraphFont"/>
    <w:rsid w:val="00962048"/>
  </w:style>
  <w:style w:type="character" w:customStyle="1" w:styleId="mi">
    <w:name w:val="mi"/>
    <w:basedOn w:val="DefaultParagraphFont"/>
    <w:rsid w:val="00962048"/>
  </w:style>
  <w:style w:type="character" w:customStyle="1" w:styleId="mo">
    <w:name w:val="mo"/>
    <w:basedOn w:val="DefaultParagraphFont"/>
    <w:rsid w:val="00962048"/>
  </w:style>
  <w:style w:type="character" w:customStyle="1" w:styleId="mn">
    <w:name w:val="mn"/>
    <w:basedOn w:val="DefaultParagraphFont"/>
    <w:rsid w:val="009620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953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516</Words>
  <Characters>2943</Characters>
  <Application>Microsoft Office Word</Application>
  <DocSecurity>0</DocSecurity>
  <Lines>24</Lines>
  <Paragraphs>6</Paragraphs>
  <ScaleCrop>false</ScaleCrop>
  <Company/>
  <LinksUpToDate>false</LinksUpToDate>
  <CharactersWithSpaces>3453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Keshav</dc:creator>
  <cp:keywords/>
  <dc:description/>
  <cp:lastModifiedBy>Vishal Keshav</cp:lastModifiedBy>
  <cp:revision>1</cp:revision>
  <dcterms:created xsi:type="dcterms:W3CDTF">2017-01-07T18:56:00Z</dcterms:created>
  <dcterms:modified xsi:type="dcterms:W3CDTF">2017-01-07T18:57:00Z</dcterms:modified>
</cp:coreProperties>
</file>