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3"/>
        <w:jc w:val="both"/>
        <w:rPr>
          <w:rFonts w:hint="eastAsia"/>
          <w:lang w:val="en-US" w:eastAsia="zh-CN"/>
        </w:rPr>
      </w:pPr>
      <w:bookmarkStart w:id="0" w:name="_Toc17536171"/>
      <w:bookmarkStart w:id="1" w:name="_Toc8787"/>
      <w:bookmarkStart w:id="2" w:name="_Toc22413"/>
      <w:r>
        <w:rPr>
          <w:rFonts w:hint="eastAsia"/>
          <w:lang w:val="en-US" w:eastAsia="zh-CN"/>
        </w:rPr>
        <w:t>摘要</w:t>
      </w:r>
    </w:p>
    <w:p>
      <w:pPr>
        <w:bidi w:val="0"/>
        <w:rPr>
          <w:rFonts w:hint="default" w:eastAsia="宋体"/>
          <w:lang w:val="en-US" w:eastAsia="zh-CN"/>
        </w:rPr>
      </w:pPr>
      <w:r>
        <w:rPr>
          <w:rFonts w:hint="eastAsia"/>
          <w:lang w:val="en-US" w:eastAsia="zh-CN"/>
        </w:rPr>
        <w:t xml:space="preserve">  近年来随着电商网络行业的新兴发达，越来越多的流媒体软件被开发出来，尤其以课程直播软件尤为数量众多，但是其中的质量良莠不齐，因此需要做更多的功能性测试，性能测试，稳定性测试等等；但由于人工操作繁复且效率不高，因此本课题围绕自动化测试系统展开，该系统主要包含了教室刷新，切换摄像头，麦克风，混音效，日志保存显示这几大功能。应用Python pywinauto的主要技术设计了测试系统，解决了人工测试的繁琐矛盾，以及考量了被测试系统的稳定性。真正做到了一键自动化，让测试不在成为枷锁的目标。本文主要介绍了系统的整个详细实现过程，包括工具的选型，界面的设计，功能模块的划分，系统的可行性研究，需求的设计拆分，系统技术实现，数据的配置，测试计划制定，系统测试。本系统较为简单，使用方便，运行较为稳定，实现了自动化测试的目标，减轻了负担。</w:t>
      </w:r>
    </w:p>
    <w:p>
      <w:pPr>
        <w:pStyle w:val="53"/>
        <w:jc w:val="both"/>
        <w:rPr>
          <w:rFonts w:hint="eastAsia" w:eastAsia="黑体"/>
          <w:lang w:eastAsia="zh-CN"/>
        </w:rPr>
      </w:pPr>
      <w:r>
        <w:rPr>
          <w:rFonts w:hint="eastAsia"/>
        </w:rPr>
        <w:t xml:space="preserve">第二章 </w:t>
      </w:r>
      <w:bookmarkEnd w:id="0"/>
      <w:bookmarkEnd w:id="1"/>
      <w:bookmarkEnd w:id="2"/>
      <w:r>
        <w:rPr>
          <w:rFonts w:hint="eastAsia"/>
          <w:lang w:eastAsia="zh-CN"/>
        </w:rPr>
        <w:t>系统需求分析</w:t>
      </w:r>
    </w:p>
    <w:p>
      <w:pPr>
        <w:pStyle w:val="55"/>
      </w:pPr>
      <w:bookmarkStart w:id="3" w:name="_Toc17536172"/>
      <w:bookmarkStart w:id="4" w:name="_Toc21217"/>
      <w:bookmarkStart w:id="5" w:name="_Toc23162"/>
      <w:r>
        <w:t xml:space="preserve">2.1. </w:t>
      </w:r>
      <w:bookmarkStart w:id="6" w:name="OLE_LINK1"/>
      <w:r>
        <w:rPr>
          <w:rFonts w:hint="eastAsia"/>
        </w:rPr>
        <w:t>用户需求的初步分析与实习课题的目标与任务</w:t>
      </w:r>
      <w:bookmarkEnd w:id="3"/>
      <w:bookmarkEnd w:id="4"/>
      <w:bookmarkEnd w:id="5"/>
      <w:bookmarkStart w:id="7" w:name="_Toc12261"/>
      <w:bookmarkStart w:id="8" w:name="_Toc20020"/>
    </w:p>
    <w:p>
      <w:pPr>
        <w:pStyle w:val="56"/>
        <w:rPr>
          <w:rFonts w:hint="eastAsia"/>
        </w:rPr>
      </w:pPr>
      <w:bookmarkStart w:id="9" w:name="_Toc17536173"/>
      <w:r>
        <w:rPr>
          <w:rFonts w:hint="eastAsia"/>
        </w:rPr>
        <w:t xml:space="preserve">2.1.1. </w:t>
      </w:r>
      <w:r>
        <w:rPr>
          <w:rFonts w:hint="eastAsia"/>
          <w:lang w:eastAsia="zh-CN"/>
        </w:rPr>
        <w:t>功能</w:t>
      </w:r>
      <w:r>
        <w:rPr>
          <w:rFonts w:hint="eastAsia"/>
        </w:rPr>
        <w:t>需求分析</w:t>
      </w:r>
      <w:bookmarkEnd w:id="7"/>
      <w:bookmarkEnd w:id="8"/>
      <w:bookmarkEnd w:id="9"/>
    </w:p>
    <w:p>
      <w:pPr>
        <w:bidi w:val="0"/>
        <w:rPr>
          <w:rFonts w:hint="default"/>
          <w:lang w:val="en-US" w:eastAsia="zh-CN"/>
        </w:rPr>
      </w:pPr>
      <w:r>
        <w:rPr>
          <w:rFonts w:hint="eastAsia"/>
          <w:lang w:val="en-US" w:eastAsia="zh-CN"/>
        </w:rPr>
        <w:t xml:space="preserve">      该系统主要对被测试软件进行自动化的测试，首先被测试系统主要包含登录，环境配置，教室刷新，切换摄像头，混音效的这几大功能，因此测试系统主要围绕着这几大功能展开，另外加运行时日志的写入，以及在测试系统上的实时显示。对于不同的用户来说他们选择的配置也可能不一样，因此对于不同的用户需要以数据驱动的方式来运行，因此就有了数据配置功能，因此对上述功能的实现是本系统的主要目标。</w:t>
      </w:r>
    </w:p>
    <w:p>
      <w:pPr>
        <w:pStyle w:val="56"/>
        <w:ind w:firstLine="280" w:firstLineChars="100"/>
        <w:rPr>
          <w:rFonts w:hint="eastAsia"/>
          <w:lang w:eastAsia="zh-CN"/>
        </w:rPr>
      </w:pPr>
      <w:r>
        <w:rPr>
          <w:rFonts w:hint="eastAsia"/>
        </w:rPr>
        <w:t>2.1.</w:t>
      </w:r>
      <w:r>
        <w:rPr>
          <w:rFonts w:hint="eastAsia"/>
          <w:lang w:val="en-US" w:eastAsia="zh-CN"/>
        </w:rPr>
        <w:t>2</w:t>
      </w:r>
      <w:r>
        <w:rPr>
          <w:rFonts w:hint="eastAsia"/>
        </w:rPr>
        <w:t xml:space="preserve">. </w:t>
      </w:r>
      <w:r>
        <w:rPr>
          <w:rFonts w:hint="eastAsia"/>
          <w:lang w:eastAsia="zh-CN"/>
        </w:rPr>
        <w:t>软件运行环境要求</w:t>
      </w:r>
    </w:p>
    <w:p>
      <w:pPr>
        <w:bidi w:val="0"/>
        <w:rPr>
          <w:rFonts w:hint="eastAsia"/>
          <w:lang w:eastAsia="zh-CN"/>
        </w:rPr>
      </w:pPr>
      <w:r>
        <w:rPr>
          <w:rFonts w:hint="eastAsia"/>
          <w:lang w:eastAsia="zh-CN"/>
        </w:rPr>
        <w:t>硬件环境要求</w:t>
      </w:r>
    </w:p>
    <w:p>
      <w:pPr>
        <w:bidi w:val="0"/>
        <w:ind w:firstLine="420" w:firstLineChars="0"/>
        <w:rPr>
          <w:rFonts w:hint="default"/>
          <w:lang w:val="en-US" w:eastAsia="zh-CN"/>
        </w:rPr>
      </w:pPr>
      <w:r>
        <w:rPr>
          <w:rFonts w:hint="default"/>
          <w:lang w:val="en-US" w:eastAsia="zh-CN"/>
        </w:rPr>
        <w:t>处理器：Intel Pentium </w:t>
      </w:r>
      <w:r>
        <w:rPr>
          <w:rFonts w:hint="eastAsia"/>
          <w:lang w:val="en-US" w:eastAsia="zh-CN"/>
        </w:rPr>
        <w:t>V</w:t>
      </w:r>
      <w:r>
        <w:rPr>
          <w:rFonts w:hint="default"/>
          <w:lang w:val="en-US" w:eastAsia="zh-CN"/>
        </w:rPr>
        <w:t> 以上 </w:t>
      </w:r>
    </w:p>
    <w:p>
      <w:pPr>
        <w:bidi w:val="0"/>
        <w:ind w:firstLine="420" w:firstLineChars="0"/>
        <w:rPr>
          <w:rFonts w:hint="default"/>
          <w:lang w:val="en-US" w:eastAsia="zh-CN"/>
        </w:rPr>
      </w:pPr>
      <w:r>
        <w:rPr>
          <w:rFonts w:hint="default"/>
          <w:lang w:val="en-US" w:eastAsia="zh-CN"/>
        </w:rPr>
        <w:t>内存：</w:t>
      </w:r>
      <w:r>
        <w:rPr>
          <w:rFonts w:hint="eastAsia"/>
          <w:lang w:val="en-US" w:eastAsia="zh-CN"/>
        </w:rPr>
        <w:t>4048</w:t>
      </w:r>
      <w:r>
        <w:rPr>
          <w:rFonts w:hint="default"/>
          <w:lang w:val="en-US" w:eastAsia="zh-CN"/>
        </w:rPr>
        <w:t> M以上推荐</w:t>
      </w:r>
      <w:r>
        <w:rPr>
          <w:rFonts w:hint="eastAsia"/>
          <w:lang w:val="en-US" w:eastAsia="zh-CN"/>
        </w:rPr>
        <w:t>4048</w:t>
      </w:r>
      <w:r>
        <w:rPr>
          <w:rFonts w:hint="default"/>
          <w:lang w:val="en-US" w:eastAsia="zh-CN"/>
        </w:rPr>
        <w:t> M或更高 硬盘空间：</w:t>
      </w:r>
      <w:r>
        <w:rPr>
          <w:rFonts w:hint="eastAsia"/>
          <w:lang w:val="en-US" w:eastAsia="zh-CN"/>
        </w:rPr>
        <w:t>50</w:t>
      </w:r>
      <w:r>
        <w:rPr>
          <w:rFonts w:hint="default"/>
          <w:lang w:val="en-US" w:eastAsia="zh-CN"/>
        </w:rPr>
        <w:t> G</w:t>
      </w:r>
    </w:p>
    <w:p>
      <w:pPr>
        <w:pStyle w:val="40"/>
        <w:ind w:left="0" w:leftChars="0" w:firstLine="0" w:firstLineChars="0"/>
        <w:rPr>
          <w:rFonts w:hint="eastAsia"/>
          <w:lang w:val="en-US" w:eastAsia="zh-CN"/>
        </w:rPr>
      </w:pPr>
      <w:bookmarkStart w:id="10" w:name="OLE_LINK4"/>
      <w:r>
        <w:rPr>
          <w:rFonts w:hint="eastAsia"/>
          <w:lang w:val="en-US" w:eastAsia="zh-CN"/>
        </w:rPr>
        <w:t>软件环境要求：</w:t>
      </w:r>
    </w:p>
    <w:p>
      <w:pPr>
        <w:pStyle w:val="40"/>
        <w:ind w:left="0" w:leftChars="0" w:firstLine="420" w:firstLineChars="0"/>
        <w:rPr>
          <w:rFonts w:hint="default"/>
          <w:lang w:val="en-US" w:eastAsia="zh-CN"/>
        </w:rPr>
      </w:pPr>
      <w:r>
        <w:rPr>
          <w:rFonts w:hint="eastAsia"/>
          <w:lang w:val="en-US" w:eastAsia="zh-CN"/>
        </w:rPr>
        <w:t>操作系统：win7及以上系统</w:t>
      </w:r>
    </w:p>
    <w:bookmarkEnd w:id="10"/>
    <w:p>
      <w:pPr>
        <w:pStyle w:val="56"/>
        <w:rPr>
          <w:rFonts w:hint="eastAsia"/>
          <w:lang w:eastAsia="zh-CN"/>
        </w:rPr>
      </w:pPr>
      <w:bookmarkStart w:id="11" w:name="_Toc18933"/>
      <w:bookmarkStart w:id="12" w:name="_Toc17536174"/>
      <w:bookmarkStart w:id="13" w:name="_Toc12418"/>
      <w:r>
        <w:rPr>
          <w:rFonts w:hint="eastAsia"/>
        </w:rPr>
        <w:t>2.1.</w:t>
      </w:r>
      <w:r>
        <w:rPr>
          <w:rFonts w:hint="eastAsia"/>
          <w:lang w:val="en-US" w:eastAsia="zh-CN"/>
        </w:rPr>
        <w:t>3</w:t>
      </w:r>
      <w:r>
        <w:rPr>
          <w:rFonts w:hint="eastAsia"/>
        </w:rPr>
        <w:t xml:space="preserve">. </w:t>
      </w:r>
      <w:bookmarkEnd w:id="11"/>
      <w:bookmarkEnd w:id="12"/>
      <w:bookmarkEnd w:id="13"/>
      <w:r>
        <w:rPr>
          <w:rFonts w:hint="eastAsia"/>
          <w:lang w:eastAsia="zh-CN"/>
        </w:rPr>
        <w:t>性能需求分析</w:t>
      </w:r>
    </w:p>
    <w:p>
      <w:pPr>
        <w:bidi w:val="0"/>
        <w:ind w:firstLine="420"/>
        <w:rPr>
          <w:rFonts w:hint="eastAsia"/>
          <w:lang w:val="en-US" w:eastAsia="zh-CN"/>
        </w:rPr>
      </w:pPr>
      <w:r>
        <w:rPr>
          <w:rFonts w:hint="eastAsia"/>
          <w:lang w:val="en-US" w:eastAsia="zh-CN"/>
        </w:rPr>
        <w:t>（1）系统的快速响应性</w:t>
      </w:r>
    </w:p>
    <w:p>
      <w:pPr>
        <w:bidi w:val="0"/>
        <w:ind w:left="420" w:leftChars="0" w:firstLine="420"/>
        <w:rPr>
          <w:sz w:val="24"/>
          <w:szCs w:val="24"/>
        </w:rPr>
      </w:pPr>
      <w:r>
        <w:rPr>
          <w:rFonts w:hint="eastAsia"/>
          <w:lang w:val="en-US" w:eastAsia="zh-CN"/>
        </w:rPr>
        <w:t>所开发的系统应该能及时响应用户的请求，对于运行繁多的测试用例来说不应占用过多的系统资源并能在用户允许的时间内快速响应，已达到性能良好的目标。</w:t>
      </w:r>
      <w:bookmarkStart w:id="14" w:name="OLE_LINK5"/>
    </w:p>
    <w:bookmarkEnd w:id="6"/>
    <w:bookmarkEnd w:id="14"/>
    <w:p>
      <w:pPr>
        <w:numPr>
          <w:ilvl w:val="0"/>
          <w:numId w:val="2"/>
        </w:numPr>
        <w:bidi w:val="0"/>
        <w:ind w:firstLine="210" w:firstLineChars="100"/>
        <w:rPr>
          <w:rFonts w:hint="default"/>
          <w:lang w:val="en-US" w:eastAsia="zh-CN"/>
        </w:rPr>
      </w:pPr>
      <w:bookmarkStart w:id="15" w:name="_Toc5069"/>
      <w:bookmarkStart w:id="16" w:name="_Toc20160"/>
      <w:bookmarkStart w:id="17" w:name="_Toc17536176"/>
      <w:r>
        <w:rPr>
          <w:rFonts w:hint="eastAsia"/>
          <w:lang w:eastAsia="zh-CN"/>
        </w:rPr>
        <w:t>系统易用性</w:t>
      </w:r>
    </w:p>
    <w:p>
      <w:pPr>
        <w:widowControl w:val="0"/>
        <w:numPr>
          <w:ilvl w:val="0"/>
          <w:numId w:val="0"/>
        </w:numPr>
        <w:bidi w:val="0"/>
        <w:ind w:firstLine="420" w:firstLineChars="0"/>
        <w:jc w:val="both"/>
        <w:rPr>
          <w:rFonts w:hint="eastAsia"/>
          <w:lang w:val="en-US" w:eastAsia="zh-CN"/>
        </w:rPr>
      </w:pPr>
      <w:r>
        <w:rPr>
          <w:rFonts w:hint="eastAsia"/>
          <w:lang w:val="en-US" w:eastAsia="zh-CN"/>
        </w:rPr>
        <w:t>对于很多人用的测试系统而言， 所开发的系统应做到操作简便，尽量使系统操作不受用户对电脑知识水平的限制，以及软件的安装步骤尽量减少,做到一键安装。</w:t>
      </w:r>
    </w:p>
    <w:p>
      <w:pPr>
        <w:widowControl w:val="0"/>
        <w:numPr>
          <w:ilvl w:val="0"/>
          <w:numId w:val="2"/>
        </w:numPr>
        <w:bidi w:val="0"/>
        <w:ind w:left="0" w:leftChars="0" w:firstLine="210" w:firstLineChars="100"/>
        <w:jc w:val="both"/>
        <w:rPr>
          <w:rFonts w:hint="eastAsia"/>
          <w:lang w:val="en-US" w:eastAsia="zh-CN"/>
        </w:rPr>
      </w:pPr>
      <w:r>
        <w:rPr>
          <w:rFonts w:hint="eastAsia"/>
          <w:lang w:val="en-US" w:eastAsia="zh-CN"/>
        </w:rPr>
        <w:t>系统的可维护性</w:t>
      </w:r>
    </w:p>
    <w:p>
      <w:pPr>
        <w:widowControl w:val="0"/>
        <w:numPr>
          <w:ilvl w:val="0"/>
          <w:numId w:val="0"/>
        </w:numPr>
        <w:bidi w:val="0"/>
        <w:ind w:leftChars="100"/>
        <w:jc w:val="both"/>
        <w:rPr>
          <w:rFonts w:hint="default"/>
          <w:lang w:val="en-US" w:eastAsia="zh-CN"/>
        </w:rPr>
      </w:pPr>
      <w:r>
        <w:rPr>
          <w:rFonts w:hint="eastAsia"/>
          <w:lang w:val="en-US" w:eastAsia="zh-CN"/>
        </w:rPr>
        <w:t xml:space="preserve">  由于系统涉及的信息比较广，数据库中的数据需定期修改，系统可利用的空间及性能也随之下降，为了使系统更好地运转，可以对系统数据及一些简单的功能进行独立的维护及调整</w:t>
      </w:r>
    </w:p>
    <w:p>
      <w:pPr>
        <w:numPr>
          <w:ilvl w:val="0"/>
          <w:numId w:val="0"/>
        </w:numPr>
        <w:bidi w:val="0"/>
        <w:rPr>
          <w:rFonts w:hint="default"/>
          <w:lang w:val="en-US" w:eastAsia="zh-CN"/>
        </w:rPr>
      </w:pPr>
      <w:r>
        <w:rPr>
          <w:rFonts w:hint="eastAsia"/>
          <w:lang w:val="en-US" w:eastAsia="zh-CN"/>
        </w:rPr>
        <w:t xml:space="preserve">       </w:t>
      </w:r>
    </w:p>
    <w:p>
      <w:pPr>
        <w:pStyle w:val="56"/>
        <w:rPr>
          <w:rFonts w:hint="eastAsia" w:cs="黑体"/>
          <w:kern w:val="2"/>
          <w:sz w:val="28"/>
          <w:szCs w:val="28"/>
          <w:lang w:val="en-US" w:eastAsia="zh-CN" w:bidi="ar-SA"/>
        </w:rPr>
      </w:pPr>
      <w:r>
        <w:rPr>
          <w:rFonts w:hint="eastAsia" w:cs="黑体"/>
          <w:kern w:val="2"/>
          <w:sz w:val="28"/>
          <w:szCs w:val="28"/>
          <w:lang w:val="en-US" w:eastAsia="zh-CN" w:bidi="ar-SA"/>
        </w:rPr>
        <w:t>2.1.4 业务流程分析</w:t>
      </w:r>
    </w:p>
    <w:p>
      <w:pPr>
        <w:bidi w:val="0"/>
        <w:ind w:firstLine="420" w:firstLineChars="200"/>
        <w:rPr>
          <w:rFonts w:hint="eastAsia"/>
          <w:lang w:val="en-US" w:eastAsia="zh-CN"/>
        </w:rPr>
      </w:pPr>
      <w:r>
        <w:rPr>
          <w:rFonts w:hint="eastAsia"/>
          <w:lang w:val="en-US" w:eastAsia="zh-CN"/>
        </w:rPr>
        <w:t>经过仔细的分析考量可将整个测试系统的流程划分为以下的流程：</w:t>
      </w:r>
    </w:p>
    <w:p>
      <w:pPr>
        <w:bidi w:val="0"/>
        <w:rPr>
          <w:rFonts w:hint="default" w:cs="黑体"/>
          <w:kern w:val="2"/>
          <w:sz w:val="28"/>
          <w:szCs w:val="28"/>
          <w:lang w:val="en-US" w:eastAsia="zh-CN" w:bidi="ar-SA"/>
        </w:rPr>
      </w:pPr>
      <w:r>
        <w:rPr>
          <w:rFonts w:hint="default" w:cs="黑体"/>
          <w:kern w:val="2"/>
          <w:sz w:val="28"/>
          <w:szCs w:val="28"/>
          <w:lang w:val="en-US" w:eastAsia="zh-CN" w:bidi="ar-SA"/>
        </w:rPr>
        <w:drawing>
          <wp:inline distT="0" distB="0" distL="114300" distR="114300">
            <wp:extent cx="5400040" cy="3498215"/>
            <wp:effectExtent l="0" t="0" r="10160" b="6985"/>
            <wp:docPr id="4" name="图片 4" descr="微信图片_2020051611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516110309"/>
                    <pic:cNvPicPr>
                      <a:picLocks noChangeAspect="1"/>
                    </pic:cNvPicPr>
                  </pic:nvPicPr>
                  <pic:blipFill>
                    <a:blip r:embed="rId10"/>
                    <a:stretch>
                      <a:fillRect/>
                    </a:stretch>
                  </pic:blipFill>
                  <pic:spPr>
                    <a:xfrm>
                      <a:off x="0" y="0"/>
                      <a:ext cx="5400040" cy="3498215"/>
                    </a:xfrm>
                    <a:prstGeom prst="rect">
                      <a:avLst/>
                    </a:prstGeom>
                  </pic:spPr>
                </pic:pic>
              </a:graphicData>
            </a:graphic>
          </wp:inline>
        </w:drawing>
      </w:r>
    </w:p>
    <w:p>
      <w:pPr>
        <w:bidi w:val="0"/>
        <w:rPr>
          <w:rFonts w:hint="default"/>
          <w:lang w:val="en-US" w:eastAsia="zh-CN"/>
        </w:rPr>
      </w:pPr>
      <w:r>
        <w:rPr>
          <w:rFonts w:hint="eastAsia"/>
          <w:lang w:val="en-US" w:eastAsia="zh-CN"/>
        </w:rPr>
        <w:t>该流程图为整个测试系统的总体流程图，用户进入界面后可以看到接口测试，参数配置，教室刷新，切换摄像头麦克风，日志写入这几大功能菜单。用户可以根据自己的需求来方便的做出自己的选择。</w:t>
      </w:r>
    </w:p>
    <w:p>
      <w:pPr>
        <w:pStyle w:val="55"/>
      </w:pPr>
      <w:r>
        <w:t xml:space="preserve">2.2. </w:t>
      </w:r>
      <w:r>
        <w:rPr>
          <w:rFonts w:hint="eastAsia"/>
        </w:rPr>
        <w:t>可行性研究</w:t>
      </w:r>
      <w:bookmarkEnd w:id="15"/>
      <w:bookmarkEnd w:id="16"/>
      <w:bookmarkEnd w:id="17"/>
    </w:p>
    <w:p>
      <w:pPr>
        <w:pStyle w:val="56"/>
        <w:rPr>
          <w:rFonts w:hint="eastAsia"/>
          <w:lang w:eastAsia="zh-CN"/>
        </w:rPr>
      </w:pPr>
      <w:bookmarkStart w:id="18" w:name="_Toc17536177"/>
      <w:bookmarkStart w:id="19" w:name="_Toc24466"/>
      <w:r>
        <w:rPr>
          <w:rFonts w:hint="eastAsia"/>
        </w:rPr>
        <w:t xml:space="preserve">2.2.1. </w:t>
      </w:r>
      <w:bookmarkEnd w:id="18"/>
      <w:bookmarkEnd w:id="19"/>
      <w:r>
        <w:rPr>
          <w:rFonts w:hint="eastAsia"/>
          <w:lang w:eastAsia="zh-CN"/>
        </w:rPr>
        <w:t>技术可行性</w:t>
      </w:r>
    </w:p>
    <w:p>
      <w:pPr>
        <w:bidi w:val="0"/>
        <w:rPr>
          <w:rFonts w:hint="default" w:eastAsia="宋体"/>
          <w:lang w:val="en-US" w:eastAsia="zh-CN"/>
        </w:rPr>
      </w:pPr>
      <w:r>
        <w:rPr>
          <w:rFonts w:hint="eastAsia"/>
          <w:lang w:val="en-US" w:eastAsia="zh-CN"/>
        </w:rPr>
        <w:t xml:space="preserve">    本测试系统win7系统，并采用Python pyqt5 pywinauto py xautogui 技术实现， 作者对于Python语言，界面设知识计都有一定的技术基础，由于是面向广大用户的因此本系统采用pc客户端的方式进行开发，因此实现系统从技术层面来说是完全可行的。</w:t>
      </w:r>
    </w:p>
    <w:p>
      <w:pPr>
        <w:pStyle w:val="40"/>
        <w:ind w:firstLine="480"/>
      </w:pPr>
    </w:p>
    <w:p>
      <w:pPr>
        <w:pStyle w:val="56"/>
        <w:rPr>
          <w:rFonts w:hint="eastAsia"/>
          <w:lang w:val="en-US" w:eastAsia="zh-CN"/>
        </w:rPr>
      </w:pPr>
      <w:bookmarkStart w:id="20" w:name="_Toc31943"/>
      <w:bookmarkStart w:id="21" w:name="_Toc17536178"/>
      <w:r>
        <w:rPr>
          <w:rFonts w:hint="eastAsia"/>
        </w:rPr>
        <w:t xml:space="preserve">2.2.2. </w:t>
      </w:r>
      <w:bookmarkEnd w:id="20"/>
      <w:bookmarkEnd w:id="21"/>
      <w:r>
        <w:rPr>
          <w:rFonts w:hint="eastAsia"/>
          <w:lang w:eastAsia="zh-CN"/>
        </w:rPr>
        <w:t>经济可行性</w:t>
      </w:r>
      <w:r>
        <w:rPr>
          <w:rFonts w:hint="eastAsia"/>
          <w:lang w:val="en-US" w:eastAsia="zh-CN"/>
        </w:rPr>
        <w:t xml:space="preserve"> </w:t>
      </w:r>
    </w:p>
    <w:p>
      <w:pPr>
        <w:bidi w:val="0"/>
        <w:rPr>
          <w:rFonts w:hint="eastAsia"/>
          <w:lang w:val="en-US" w:eastAsia="zh-CN"/>
        </w:rPr>
      </w:pPr>
      <w:r>
        <w:rPr>
          <w:rFonts w:hint="eastAsia"/>
          <w:lang w:val="en-US" w:eastAsia="zh-CN"/>
        </w:rPr>
        <w:t xml:space="preserve">   由于Python以及相应的软件包都是开源的因此并不需要耗费经济费用，。另外从系统的复杂程度上看也不需要更多的人力耗费，综上所述从经济方面来看还是比较容易实现的，完全满足经济上的需求。</w:t>
      </w:r>
    </w:p>
    <w:p>
      <w:pPr>
        <w:bidi w:val="0"/>
        <w:rPr>
          <w:rFonts w:hint="eastAsia"/>
          <w:lang w:val="en-US" w:eastAsia="zh-CN"/>
        </w:rPr>
      </w:pPr>
    </w:p>
    <w:p>
      <w:pPr>
        <w:pStyle w:val="53"/>
      </w:pPr>
      <w:bookmarkStart w:id="22" w:name="_Toc18461"/>
      <w:bookmarkStart w:id="23" w:name="_Toc27749"/>
      <w:bookmarkStart w:id="24" w:name="_Toc17536183"/>
      <w:r>
        <w:rPr>
          <w:rFonts w:hint="eastAsia"/>
        </w:rPr>
        <w:t xml:space="preserve">第三章 </w:t>
      </w:r>
      <w:r>
        <w:rPr>
          <w:rFonts w:hint="eastAsia"/>
          <w:lang w:eastAsia="zh-CN"/>
        </w:rPr>
        <w:t>系统</w:t>
      </w:r>
      <w:r>
        <w:rPr>
          <w:rFonts w:hint="eastAsia"/>
        </w:rPr>
        <w:t>设计与实现</w:t>
      </w:r>
      <w:bookmarkEnd w:id="22"/>
      <w:bookmarkEnd w:id="23"/>
      <w:bookmarkEnd w:id="24"/>
    </w:p>
    <w:p>
      <w:pPr>
        <w:pStyle w:val="55"/>
        <w:rPr>
          <w:rFonts w:hint="eastAsia"/>
          <w:lang w:eastAsia="zh-CN"/>
        </w:rPr>
      </w:pPr>
      <w:bookmarkStart w:id="25" w:name="_Toc16411"/>
      <w:bookmarkStart w:id="26" w:name="_Toc17536184"/>
      <w:bookmarkStart w:id="27" w:name="_Toc27418"/>
      <w:r>
        <w:t xml:space="preserve">3.1. </w:t>
      </w:r>
      <w:bookmarkEnd w:id="25"/>
      <w:bookmarkEnd w:id="26"/>
      <w:bookmarkEnd w:id="27"/>
      <w:r>
        <w:rPr>
          <w:rFonts w:hint="eastAsia"/>
          <w:lang w:eastAsia="zh-CN"/>
        </w:rPr>
        <w:t>系统设计</w:t>
      </w:r>
    </w:p>
    <w:p>
      <w:pPr>
        <w:pStyle w:val="4"/>
        <w:bidi w:val="0"/>
        <w:rPr>
          <w:rFonts w:hint="eastAsia"/>
          <w:b w:val="0"/>
          <w:bCs/>
          <w:lang w:val="en-US" w:eastAsia="zh-CN"/>
        </w:rPr>
      </w:pPr>
      <w:r>
        <w:rPr>
          <w:rFonts w:hint="eastAsia"/>
          <w:b w:val="0"/>
          <w:bCs/>
          <w:lang w:val="en-US" w:eastAsia="zh-CN"/>
        </w:rPr>
        <w:t>3.1.1系统工具语言选型</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"https://link.zhihu.com/?target=https://github.com/2gis/Winium.Desktop/"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Winium.Desktop</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测试Windows应用(主要是基于WinForms和WPF平台)的自动化测试工具. 实现了Selenium Remote WebDriver协议</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"https://link.zhihu.com/?target=https://pypi.python.org/pypi/PyAutoGUI"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PyAutoGUI</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跨平台的GUI测试工具，支持通过python脚本控制键盘和鼠标</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"https://link.zhihu.com/?target=https://code.google.com/p/robotframework-autoitlibrary/"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robotframework-autoitlibrary</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Robot Framework的windows GUI测试扩展</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"https://link.zhihu.com/?target=https://github.com/msanders/autopy"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autopy</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简单跨平台的GUI测试工具集</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"https://link.zhihu.com/?target=https://pypi.python.org/pypi/UISoup/"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UISoup</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支持windows和MacOS平台的UI自动化(仅工作在x86平台)</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"https://link.zhihu.com/?target=http://pywinauto.github.io/"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pywinauto</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非常有python面向对象风格的GUI测试库，现已支持64位机器以及py2和py3</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"https://link.zhihu.com/?target=http://sikulix.com/"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SikuliX</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基于OpenCV的 GUI 测试框架, 使用图片识别技术，支持python2.7</w:t>
      </w:r>
    </w:p>
    <w:p>
      <w:pPr>
        <w:bidi w:val="0"/>
      </w:pPr>
      <w:r>
        <w:rPr>
          <w:rFonts w:hint="eastAsia"/>
          <w:lang w:eastAsia="zh-CN"/>
        </w:rPr>
        <w:t>从以上的工具上看</w:t>
      </w:r>
      <w:r>
        <w:rPr>
          <w:rFonts w:hint="eastAsia"/>
          <w:lang w:val="en-US" w:eastAsia="zh-CN"/>
        </w:rPr>
        <w:t>pywinauto 尤其适合桌面软件自动化，故而选择其做自动化。</w:t>
      </w:r>
    </w:p>
    <w:p>
      <w:pPr>
        <w:pStyle w:val="56"/>
        <w:rPr>
          <w:rFonts w:hint="eastAsia"/>
          <w:lang w:val="en-US" w:eastAsia="zh-CN"/>
        </w:rPr>
      </w:pPr>
      <w:bookmarkStart w:id="28" w:name="_Toc5711"/>
      <w:bookmarkStart w:id="29" w:name="_Toc18616"/>
      <w:bookmarkStart w:id="30" w:name="_Toc17536185"/>
      <w:r>
        <w:rPr>
          <w:rFonts w:hint="eastAsia"/>
          <w:lang w:val="en-US" w:eastAsia="zh-CN"/>
        </w:rPr>
        <w:t>3.1.2刷新教室功能设计</w:t>
      </w:r>
    </w:p>
    <w:p>
      <w:pPr>
        <w:bidi w:val="0"/>
        <w:rPr>
          <w:rFonts w:hint="eastAsia"/>
          <w:lang w:val="en-US" w:eastAsia="zh-CN"/>
        </w:rPr>
      </w:pPr>
      <w:r>
        <w:rPr>
          <w:rFonts w:hint="eastAsia"/>
          <w:lang w:val="en-US" w:eastAsia="zh-CN"/>
        </w:rPr>
        <w:t>刷新教室主要流程设计下图：</w:t>
      </w:r>
    </w:p>
    <w:p>
      <w:pPr>
        <w:bidi w:val="0"/>
        <w:rPr>
          <w:rFonts w:hint="eastAsia"/>
          <w:lang w:val="en-US" w:eastAsia="zh-CN"/>
        </w:rPr>
      </w:pPr>
      <w:r>
        <w:rPr>
          <w:rFonts w:hint="eastAsia"/>
          <w:lang w:val="en-US" w:eastAsia="zh-CN"/>
        </w:rPr>
        <w:drawing>
          <wp:inline distT="0" distB="0" distL="114300" distR="114300">
            <wp:extent cx="5387975" cy="974090"/>
            <wp:effectExtent l="0" t="0" r="3175" b="16510"/>
            <wp:docPr id="23" name="图片 2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pic:cNvPicPr>
                      <a:picLocks noChangeAspect="1"/>
                    </pic:cNvPicPr>
                  </pic:nvPicPr>
                  <pic:blipFill>
                    <a:blip r:embed="rId11"/>
                    <a:stretch>
                      <a:fillRect/>
                    </a:stretch>
                  </pic:blipFill>
                  <pic:spPr>
                    <a:xfrm>
                      <a:off x="0" y="0"/>
                      <a:ext cx="5387975" cy="974090"/>
                    </a:xfrm>
                    <a:prstGeom prst="rect">
                      <a:avLst/>
                    </a:prstGeom>
                  </pic:spPr>
                </pic:pic>
              </a:graphicData>
            </a:graphic>
          </wp:inline>
        </w:drawing>
      </w:r>
    </w:p>
    <w:p>
      <w:pPr>
        <w:pStyle w:val="56"/>
        <w:rPr>
          <w:rFonts w:hint="eastAsia"/>
          <w:lang w:val="en-US" w:eastAsia="zh-CN"/>
        </w:rPr>
      </w:pPr>
      <w:r>
        <w:rPr>
          <w:rFonts w:hint="eastAsia"/>
          <w:lang w:val="en-US" w:eastAsia="zh-CN"/>
        </w:rPr>
        <w:t>3.1.3切换功能设计</w:t>
      </w:r>
    </w:p>
    <w:p>
      <w:pPr>
        <w:bidi w:val="0"/>
        <w:rPr>
          <w:rFonts w:hint="eastAsia"/>
          <w:lang w:val="en-US" w:eastAsia="zh-CN"/>
        </w:rPr>
      </w:pPr>
      <w:r>
        <w:rPr>
          <w:rFonts w:hint="eastAsia"/>
          <w:lang w:val="en-US" w:eastAsia="zh-CN"/>
        </w:rPr>
        <w:t>切换功能流程设计如下：</w:t>
      </w:r>
    </w:p>
    <w:p>
      <w:pPr>
        <w:bidi w:val="0"/>
        <w:rPr>
          <w:rFonts w:hint="eastAsia"/>
          <w:lang w:val="en-US" w:eastAsia="zh-CN"/>
        </w:rPr>
      </w:pPr>
      <w:r>
        <w:rPr>
          <w:rFonts w:hint="eastAsia"/>
          <w:lang w:val="en-US" w:eastAsia="zh-CN"/>
        </w:rPr>
        <w:drawing>
          <wp:inline distT="0" distB="0" distL="114300" distR="114300">
            <wp:extent cx="5387975" cy="974090"/>
            <wp:effectExtent l="0" t="0" r="3175" b="16510"/>
            <wp:docPr id="22" name="图片 22"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测试"/>
                    <pic:cNvPicPr>
                      <a:picLocks noChangeAspect="1"/>
                    </pic:cNvPicPr>
                  </pic:nvPicPr>
                  <pic:blipFill>
                    <a:blip r:embed="rId12"/>
                    <a:stretch>
                      <a:fillRect/>
                    </a:stretch>
                  </pic:blipFill>
                  <pic:spPr>
                    <a:xfrm>
                      <a:off x="0" y="0"/>
                      <a:ext cx="5387975" cy="974090"/>
                    </a:xfrm>
                    <a:prstGeom prst="rect">
                      <a:avLst/>
                    </a:prstGeom>
                  </pic:spPr>
                </pic:pic>
              </a:graphicData>
            </a:graphic>
          </wp:inline>
        </w:drawing>
      </w:r>
    </w:p>
    <w:p>
      <w:pPr>
        <w:pStyle w:val="56"/>
        <w:rPr>
          <w:rFonts w:hint="eastAsia"/>
          <w:lang w:val="en-US" w:eastAsia="zh-CN"/>
        </w:rPr>
      </w:pPr>
      <w:r>
        <w:rPr>
          <w:rFonts w:hint="eastAsia"/>
          <w:lang w:val="en-US" w:eastAsia="zh-CN"/>
        </w:rPr>
        <w:t>3.1.4混音效功能设计</w:t>
      </w:r>
    </w:p>
    <w:p>
      <w:pPr>
        <w:bidi w:val="0"/>
        <w:rPr>
          <w:rFonts w:hint="eastAsia"/>
          <w:lang w:val="en-US" w:eastAsia="zh-CN"/>
        </w:rPr>
      </w:pPr>
      <w:r>
        <w:rPr>
          <w:rFonts w:hint="eastAsia"/>
          <w:lang w:val="en-US" w:eastAsia="zh-CN"/>
        </w:rPr>
        <w:t>混音功能流程设计如下：</w:t>
      </w:r>
    </w:p>
    <w:p>
      <w:pPr>
        <w:bidi w:val="0"/>
        <w:rPr>
          <w:rFonts w:hint="eastAsia"/>
          <w:lang w:val="en-US" w:eastAsia="zh-CN"/>
        </w:rPr>
      </w:pPr>
      <w:r>
        <w:rPr>
          <w:rFonts w:hint="eastAsia"/>
          <w:lang w:val="en-US" w:eastAsia="zh-CN"/>
        </w:rPr>
        <w:drawing>
          <wp:inline distT="0" distB="0" distL="114300" distR="114300">
            <wp:extent cx="5387975" cy="974090"/>
            <wp:effectExtent l="0" t="0" r="3175" b="16510"/>
            <wp:docPr id="26" name="图片 2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pic:cNvPicPr>
                      <a:picLocks noChangeAspect="1"/>
                    </pic:cNvPicPr>
                  </pic:nvPicPr>
                  <pic:blipFill>
                    <a:blip r:embed="rId13"/>
                    <a:stretch>
                      <a:fillRect/>
                    </a:stretch>
                  </pic:blipFill>
                  <pic:spPr>
                    <a:xfrm>
                      <a:off x="0" y="0"/>
                      <a:ext cx="5387975" cy="974090"/>
                    </a:xfrm>
                    <a:prstGeom prst="rect">
                      <a:avLst/>
                    </a:prstGeom>
                  </pic:spPr>
                </pic:pic>
              </a:graphicData>
            </a:graphic>
          </wp:inline>
        </w:drawing>
      </w:r>
    </w:p>
    <w:p>
      <w:pPr>
        <w:pStyle w:val="55"/>
        <w:rPr>
          <w:rFonts w:hint="eastAsia" w:eastAsia="黑体"/>
          <w:lang w:eastAsia="zh-CN"/>
        </w:rPr>
      </w:pPr>
      <w:r>
        <w:t>3.2.</w:t>
      </w:r>
      <w:bookmarkEnd w:id="28"/>
      <w:bookmarkEnd w:id="29"/>
      <w:bookmarkEnd w:id="30"/>
      <w:r>
        <w:rPr>
          <w:rFonts w:hint="eastAsia"/>
          <w:lang w:eastAsia="zh-CN"/>
        </w:rPr>
        <w:t>系统实现</w:t>
      </w:r>
    </w:p>
    <w:p>
      <w:pPr>
        <w:pStyle w:val="56"/>
        <w:rPr>
          <w:rFonts w:hint="eastAsia"/>
          <w:lang w:eastAsia="zh-CN"/>
        </w:rPr>
      </w:pPr>
      <w:bookmarkStart w:id="31" w:name="_Toc17536186"/>
      <w:bookmarkStart w:id="32" w:name="_Toc14482"/>
      <w:r>
        <w:rPr>
          <w:rFonts w:hint="eastAsia"/>
        </w:rPr>
        <w:t>3.2.1</w:t>
      </w:r>
      <w:bookmarkEnd w:id="31"/>
      <w:bookmarkEnd w:id="32"/>
      <w:r>
        <w:rPr>
          <w:rFonts w:hint="eastAsia"/>
          <w:lang w:eastAsia="zh-CN"/>
        </w:rPr>
        <w:t>模块拆分</w:t>
      </w:r>
    </w:p>
    <w:p>
      <w:pPr>
        <w:bidi w:val="0"/>
        <w:rPr>
          <w:rFonts w:hint="eastAsia"/>
          <w:lang w:eastAsia="zh-CN"/>
        </w:rPr>
      </w:pPr>
      <w:r>
        <w:rPr>
          <w:rFonts w:hint="eastAsia"/>
          <w:lang w:eastAsia="zh-CN"/>
        </w:rPr>
        <w:t>根据其用户需求分析主要分为参数配置，教室刷新，切换摄像头麦克风，日志体统这几大模块</w:t>
      </w:r>
    </w:p>
    <w:p>
      <w:pPr>
        <w:pStyle w:val="40"/>
        <w:ind w:firstLine="480"/>
      </w:pPr>
    </w:p>
    <w:p>
      <w:pPr>
        <w:pStyle w:val="56"/>
        <w:rPr>
          <w:rFonts w:hint="eastAsia" w:cs="黑体"/>
          <w:kern w:val="2"/>
          <w:sz w:val="28"/>
          <w:szCs w:val="28"/>
          <w:lang w:val="en-US" w:eastAsia="zh-CN" w:bidi="ar-SA"/>
        </w:rPr>
      </w:pPr>
      <w:r>
        <w:rPr>
          <w:rFonts w:hint="eastAsia" w:cs="黑体"/>
          <w:kern w:val="2"/>
          <w:sz w:val="28"/>
          <w:szCs w:val="28"/>
          <w:lang w:val="en-US" w:eastAsia="zh-CN" w:bidi="ar-SA"/>
        </w:rPr>
        <w:t xml:space="preserve">3.2.2 界面布局 </w:t>
      </w:r>
    </w:p>
    <w:p>
      <w:pPr>
        <w:bidi w:val="0"/>
        <w:rPr>
          <w:rFonts w:hint="eastAsia"/>
          <w:lang w:eastAsia="zh-CN"/>
        </w:rPr>
      </w:pPr>
      <w:r>
        <w:rPr>
          <w:rFonts w:hint="eastAsia"/>
          <w:lang w:eastAsia="zh-CN"/>
        </w:rPr>
        <w:t>界面布局如下所示：</w:t>
      </w:r>
    </w:p>
    <w:p>
      <w:pPr>
        <w:bidi w:val="0"/>
        <w:rPr>
          <w:rFonts w:hint="eastAsia"/>
          <w:lang w:eastAsia="zh-CN"/>
        </w:rPr>
      </w:pPr>
      <w:r>
        <w:drawing>
          <wp:inline distT="0" distB="0" distL="114300" distR="114300">
            <wp:extent cx="5393690" cy="3534410"/>
            <wp:effectExtent l="0" t="0" r="16510"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5393690" cy="353441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其中实现布局代码如下所示：</w:t>
      </w:r>
    </w:p>
    <w:p>
      <w:pPr>
        <w:pStyle w:val="18"/>
        <w:keepNext w:val="0"/>
        <w:keepLines w:val="0"/>
        <w:widowControl/>
        <w:suppressLineNumbers w:val="0"/>
        <w:shd w:val="clear" w:fill="2B2B2B"/>
        <w:rPr>
          <w:rFonts w:ascii="Courier New" w:hAnsi="Courier New" w:cs="Courier New"/>
          <w:color w:val="A9B7C6"/>
          <w:sz w:val="27"/>
          <w:szCs w:val="27"/>
          <w14:textFill>
            <w14:solidFill>
              <w14:srgbClr w14:val="A9B7C6">
                <w14:alpha w14:val="0"/>
              </w14:srgbClr>
            </w14:solidFill>
          </w14:textFill>
        </w:rPr>
      </w:pP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CC7832"/>
          <w:sz w:val="27"/>
          <w:szCs w:val="27"/>
          <w:shd w:val="clear" w:fill="2B2B2B"/>
          <w14:textFill>
            <w14:solidFill>
              <w14:srgbClr w14:val="CC7832">
                <w14:alpha w14:val="0"/>
              </w14:srgbClr>
            </w14:solidFill>
          </w14:textFill>
        </w:rPr>
        <w:t xml:space="preserve">class </w:t>
      </w:r>
      <w:r>
        <w:rPr>
          <w:rFonts w:hint="default" w:ascii="Courier New" w:hAnsi="Courier New" w:cs="Courier New"/>
          <w:color w:val="A9B7C6"/>
          <w:sz w:val="27"/>
          <w:szCs w:val="27"/>
          <w:shd w:val="clear" w:fill="2B2B2B"/>
          <w14:textFill>
            <w14:solidFill>
              <w14:srgbClr w14:val="A9B7C6">
                <w14:alpha w14:val="0"/>
              </w14:srgbClr>
            </w14:solidFill>
          </w14:textFill>
        </w:rPr>
        <w:t>Ui_MainWindow(QWidget):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B200B2"/>
          <w:sz w:val="27"/>
          <w:szCs w:val="27"/>
          <w:shd w:val="clear" w:fill="2B2B2B"/>
          <w14:textFill>
            <w14:solidFill>
              <w14:srgbClr w14:val="B200B2">
                <w14:alpha w14:val="0"/>
              </w14:srgbClr>
            </w14:solidFill>
          </w14:textFill>
        </w:rPr>
        <w:t>__init__</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parent=</w:t>
      </w:r>
      <w:r>
        <w:rPr>
          <w:rFonts w:hint="default" w:ascii="Courier New" w:hAnsi="Courier New" w:cs="Courier New"/>
          <w:color w:val="CC7832"/>
          <w:sz w:val="27"/>
          <w:szCs w:val="27"/>
          <w:shd w:val="clear" w:fill="2B2B2B"/>
          <w14:textFill>
            <w14:solidFill>
              <w14:srgbClr w14:val="CC7832">
                <w14:alpha w14:val="0"/>
              </w14:srgbClr>
            </w14:solidFill>
          </w14:textFill>
        </w:rPr>
        <w:t>None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8888C6"/>
          <w:sz w:val="27"/>
          <w:szCs w:val="27"/>
          <w:shd w:val="clear" w:fill="2B2B2B"/>
          <w14:textFill>
            <w14:solidFill>
              <w14:srgbClr w14:val="8888C6">
                <w14:alpha w14:val="0"/>
              </w14:srgbClr>
            </w14:solidFill>
          </w14:textFill>
        </w:rPr>
        <w:t>super</w:t>
      </w:r>
      <w:r>
        <w:rPr>
          <w:rFonts w:hint="default" w:ascii="Courier New" w:hAnsi="Courier New" w:cs="Courier New"/>
          <w:color w:val="A9B7C6"/>
          <w:sz w:val="27"/>
          <w:szCs w:val="27"/>
          <w:shd w:val="clear" w:fill="2B2B2B"/>
          <w14:textFill>
            <w14:solidFill>
              <w14:srgbClr w14:val="A9B7C6">
                <w14:alpha w14:val="0"/>
              </w14:srgbClr>
            </w14:solidFill>
          </w14:textFill>
        </w:rPr>
        <w:t>(Ui_MainWindow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B200B2"/>
          <w:sz w:val="27"/>
          <w:szCs w:val="27"/>
          <w:shd w:val="clear" w:fill="2B2B2B"/>
          <w14:textFill>
            <w14:solidFill>
              <w14:srgbClr w14:val="B200B2">
                <w14:alpha w14:val="0"/>
              </w14:srgbClr>
            </w14:solidFill>
          </w14:textFill>
        </w:rPr>
        <w:t>__init__</w:t>
      </w:r>
      <w:r>
        <w:rPr>
          <w:rFonts w:hint="default" w:ascii="Courier New" w:hAnsi="Courier New" w:cs="Courier New"/>
          <w:color w:val="A9B7C6"/>
          <w:sz w:val="27"/>
          <w:szCs w:val="27"/>
          <w:shd w:val="clear" w:fill="2B2B2B"/>
          <w14:textFill>
            <w14:solidFill>
              <w14:srgbClr w14:val="A9B7C6">
                <w14:alpha w14:val="0"/>
              </w14:srgbClr>
            </w14:solidFill>
          </w14:textFill>
        </w:rPr>
        <w:t>(parent)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.Widget=QtWidgets.QWidget()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.setupUi(</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sys.stdout = Stream(</w:t>
      </w:r>
      <w:r>
        <w:rPr>
          <w:rFonts w:hint="default" w:ascii="Courier New" w:hAnsi="Courier New" w:cs="Courier New"/>
          <w:color w:val="AA4926"/>
          <w:sz w:val="27"/>
          <w:szCs w:val="27"/>
          <w:shd w:val="clear" w:fill="2B2B2B"/>
          <w14:textFill>
            <w14:solidFill>
              <w14:srgbClr w14:val="AA4926">
                <w14:alpha w14:val="0"/>
              </w14:srgbClr>
            </w14:solidFill>
          </w14:textFill>
        </w:rPr>
        <w:t>newText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.onUpdateText)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setupUi</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MainWindow.setObjectName(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MainWindow.resize(</w:t>
      </w:r>
      <w:r>
        <w:rPr>
          <w:rFonts w:hint="default" w:ascii="Courier New" w:hAnsi="Courier New" w:cs="Courier New"/>
          <w:color w:val="6897BB"/>
          <w:sz w:val="27"/>
          <w:szCs w:val="27"/>
          <w:shd w:val="clear" w:fill="2B2B2B"/>
          <w14:textFill>
            <w14:solidFill>
              <w14:srgbClr w14:val="6897BB">
                <w14:alpha w14:val="0"/>
              </w14:srgbClr>
            </w14:solidFill>
          </w14:textFill>
        </w:rPr>
        <w:t>1016</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898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 = QtWidgets.QWidget(MainWindow)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.centralwidget.setObjectName(</w:t>
      </w:r>
      <w:r>
        <w:rPr>
          <w:rFonts w:hint="default" w:ascii="Courier New" w:hAnsi="Courier New" w:cs="Courier New"/>
          <w:color w:val="6A8759"/>
          <w:sz w:val="27"/>
          <w:szCs w:val="27"/>
          <w:shd w:val="clear" w:fill="2B2B2B"/>
          <w14:textFill>
            <w14:solidFill>
              <w14:srgbClr w14:val="6A8759">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 = QtWidgets.QFrame(</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.frame.setStyleSheet(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.frame.setFrameShape(QtWidgets.QFrame.StyledPanel)</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.frame.setFrameShadow(QtWidgets.QFrame.Raised)</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.frame.setObjectName(</w:t>
      </w:r>
      <w:r>
        <w:rPr>
          <w:rFonts w:hint="default" w:ascii="Courier New" w:hAnsi="Courier New" w:cs="Courier New"/>
          <w:color w:val="6A8759"/>
          <w:sz w:val="27"/>
          <w:szCs w:val="27"/>
          <w:shd w:val="clear" w:fill="2B2B2B"/>
          <w14:textFill>
            <w14:solidFill>
              <w14:srgbClr w14:val="6A8759">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"label_27"</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请输入摄像头名称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请输入用户</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490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请输入频道</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请输入运行次数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请输入麦克风名称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490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请选择文件</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71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.getFiles)</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680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"lineEdit_7"</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请输入文件路径并分号隔开</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91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.getMusicfiles)</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.FreshRoomRoom)</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 = QtWidgets.QTextEdit(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961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181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.textEdit.setAutoFillBackground(</w:t>
      </w:r>
      <w:r>
        <w:rPr>
          <w:rFonts w:hint="default" w:ascii="Courier New" w:hAnsi="Courier New" w:cs="Courier New"/>
          <w:color w:val="CC7832"/>
          <w:sz w:val="27"/>
          <w:szCs w:val="27"/>
          <w:shd w:val="clear" w:fill="2B2B2B"/>
          <w14:textFill>
            <w14:solidFill>
              <w14:srgbClr w14:val="CC7832">
                <w14:alpha w14:val="0"/>
              </w14:srgbClr>
            </w14:solidFill>
          </w14:textFill>
        </w:rPr>
        <w:t>False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.textEdit.setObjectName(</w:t>
      </w:r>
      <w:r>
        <w:rPr>
          <w:rFonts w:hint="default" w:ascii="Courier New" w:hAnsi="Courier New" w:cs="Courier New"/>
          <w:color w:val="6A8759"/>
          <w:sz w:val="27"/>
          <w:szCs w:val="27"/>
          <w:shd w:val="clear" w:fill="2B2B2B"/>
          <w14:textFill>
            <w14:solidFill>
              <w14:srgbClr w14:val="6A8759">
                <w14:alpha w14:val="0"/>
              </w14:srgbClr>
            </w14:solidFill>
          </w14:textFill>
        </w:rPr>
        <w:t>"textEdit"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900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 = QtWidgets.QMenuBar(MainWindow)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1016</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.menubar.setObjectName(</w:t>
      </w:r>
      <w:r>
        <w:rPr>
          <w:rFonts w:hint="default" w:ascii="Courier New" w:hAnsi="Courier New" w:cs="Courier New"/>
          <w:color w:val="6A8759"/>
          <w:sz w:val="27"/>
          <w:szCs w:val="27"/>
          <w:shd w:val="clear" w:fill="2B2B2B"/>
          <w14:textFill>
            <w14:solidFill>
              <w14:srgbClr w14:val="6A8759">
                <w14:alpha w14:val="0"/>
              </w14:srgbClr>
            </w14:solidFill>
          </w14:textFill>
        </w:rPr>
        <w:t>"menubar"</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.statusbar = QtWidgets.QStatusBar(MainWindow)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.statusbar.setObjectName(</w:t>
      </w:r>
      <w:r>
        <w:rPr>
          <w:rFonts w:hint="default" w:ascii="Courier New" w:hAnsi="Courier New" w:cs="Courier New"/>
          <w:color w:val="6A8759"/>
          <w:sz w:val="27"/>
          <w:szCs w:val="27"/>
          <w:shd w:val="clear" w:fill="2B2B2B"/>
          <w14:textFill>
            <w14:solidFill>
              <w14:srgbClr w14:val="6A8759">
                <w14:alpha w14:val="0"/>
              </w14:srgbClr>
            </w14:solidFill>
          </w14:textFill>
        </w:rPr>
        <w:t>"statusbar"</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.retranslateUi(MainWindow)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QtCore.QMetaObject.connectSlotsByName(MainWindow)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retranslateUi</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_translate = QtCore.QCoreApplication.translate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MainWindow.setWindowTitle(_translate(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测试系统</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MainWindow.setWindowIcon(QIcon(</w:t>
      </w:r>
      <w:r>
        <w:rPr>
          <w:rFonts w:hint="default" w:ascii="Courier New" w:hAnsi="Courier New" w:cs="Courier New"/>
          <w:color w:val="6A8759"/>
          <w:sz w:val="27"/>
          <w:szCs w:val="27"/>
          <w:shd w:val="clear" w:fill="2B2B2B"/>
          <w14:textFill>
            <w14:solidFill>
              <w14:srgbClr w14:val="6A8759">
                <w14:alpha w14:val="0"/>
              </w14:srgbClr>
            </w14:solidFill>
          </w14:textFill>
        </w:rPr>
        <w:t>':/images/image.ico'</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运行日志</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通用配置</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运行次数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角色</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"communicationmode"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"livemode"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老师</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学生</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监课</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用户</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摄像头</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通话方式</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业务</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频道</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环境</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麦克风</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保存</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.save_setting)</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"1v1"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双优</w:t>
      </w:r>
      <w:r>
        <w:rPr>
          <w:rFonts w:hint="default" w:ascii="Courier New" w:hAnsi="Courier New" w:cs="Courier New"/>
          <w:color w:val="6A8759"/>
          <w:sz w:val="27"/>
          <w:szCs w:val="27"/>
          <w:shd w:val="clear" w:fill="2B2B2B"/>
          <w14:textFill>
            <w14:solidFill>
              <w14:srgbClr w14:val="6A8759">
                <w14:alpha w14:val="0"/>
              </w14:srgbClr>
            </w14:solidFill>
          </w14:textFill>
        </w:rPr>
        <w:t>class"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蜂校测试</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3</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小班</w:t>
      </w:r>
      <w:r>
        <w:rPr>
          <w:rFonts w:hint="default" w:ascii="Courier New" w:hAnsi="Courier New" w:cs="Courier New"/>
          <w:color w:val="6A8759"/>
          <w:sz w:val="27"/>
          <w:szCs w:val="27"/>
          <w:shd w:val="clear" w:fill="2B2B2B"/>
          <w14:textFill>
            <w14:solidFill>
              <w14:srgbClr w14:val="6A8759">
                <w14:alpha w14:val="0"/>
              </w14:srgbClr>
            </w14:solidFill>
          </w14:textFill>
        </w:rPr>
        <w:t>class"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微米测试</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软件路径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多媒体文件路径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播放时间</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808080"/>
          <w:sz w:val="27"/>
          <w:szCs w:val="27"/>
          <w:shd w:val="clear" w:fill="2B2B2B"/>
          <w14:textFill>
            <w14:solidFill>
              <w14:srgbClr w14:val="808080">
                <w14:alpha w14:val="0"/>
              </w14:srgbClr>
            </w14:solidFill>
          </w14:textFill>
        </w:rPr>
        <w:t xml:space="preserve"># </w:t>
      </w:r>
      <w:r>
        <w:rPr>
          <w:rFonts w:hint="eastAsia" w:ascii="宋体" w:hAnsi="宋体" w:eastAsia="宋体" w:cs="宋体"/>
          <w:color w:val="808080"/>
          <w:sz w:val="27"/>
          <w:szCs w:val="27"/>
          <w:shd w:val="clear" w:fill="2B2B2B"/>
          <w14:textFill>
            <w14:solidFill>
              <w14:srgbClr w14:val="808080">
                <w14:alpha w14:val="0"/>
              </w14:srgbClr>
            </w14:solidFill>
          </w14:textFill>
        </w:rPr>
        <w:t>打开</w:t>
      </w:r>
      <w:r>
        <w:rPr>
          <w:rFonts w:hint="default" w:ascii="Courier New" w:hAnsi="Courier New" w:cs="Courier New"/>
          <w:color w:val="808080"/>
          <w:sz w:val="27"/>
          <w:szCs w:val="27"/>
          <w:shd w:val="clear" w:fill="2B2B2B"/>
          <w14:textFill>
            <w14:solidFill>
              <w14:srgbClr w14:val="808080">
                <w14:alpha w14:val="0"/>
              </w14:srgbClr>
            </w14:solidFill>
          </w14:textFill>
        </w:rPr>
        <w:t xml:space="preserve">file </w:t>
      </w:r>
      <w:r>
        <w:rPr>
          <w:rFonts w:hint="eastAsia" w:ascii="宋体" w:hAnsi="宋体" w:eastAsia="宋体" w:cs="宋体"/>
          <w:color w:val="808080"/>
          <w:sz w:val="27"/>
          <w:szCs w:val="27"/>
          <w:shd w:val="clear" w:fill="2B2B2B"/>
          <w14:textFill>
            <w14:solidFill>
              <w14:srgbClr w14:val="808080">
                <w14:alpha w14:val="0"/>
              </w14:srgbClr>
            </w14:solidFill>
          </w14:textFill>
        </w:rPr>
        <w:t>选择框</w:t>
      </w:r>
      <w:r>
        <w:rPr>
          <w:rFonts w:hint="eastAsia" w:ascii="宋体" w:hAnsi="宋体" w:eastAsia="宋体" w:cs="宋体"/>
          <w:color w:val="808080"/>
          <w:sz w:val="27"/>
          <w:szCs w:val="27"/>
          <w:shd w:val="clear" w:fill="2B2B2B"/>
          <w14:textFill>
            <w14:solidFill>
              <w14:srgbClr w14:val="808080">
                <w14:alpha w14:val="0"/>
              </w14:srgbClr>
            </w14:solidFill>
          </w14:textFill>
        </w:rPr>
        <w:br w:type="textWrapping"/>
      </w:r>
      <w:r>
        <w:rPr>
          <w:rFonts w:hint="eastAsia" w:ascii="宋体" w:hAnsi="宋体" w:eastAsia="宋体" w:cs="宋体"/>
          <w:color w:val="808080"/>
          <w:sz w:val="27"/>
          <w:szCs w:val="27"/>
          <w:shd w:val="clear" w:fill="2B2B2B"/>
          <w14:textFill>
            <w14:solidFill>
              <w14:srgbClr w14:val="808080">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选择文件</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刷新教室</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切换摄像头及麦克风</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.switchcaOrMicrophone)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混音效</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清除</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多媒体文件路径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.audioEffectMix)</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.logClear)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onUpdateText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i/>
          <w:color w:val="629755"/>
          <w:sz w:val="27"/>
          <w:szCs w:val="27"/>
          <w:shd w:val="clear" w:fill="2B2B2B"/>
          <w14:textFill>
            <w14:solidFill>
              <w14:srgbClr w14:val="629755">
                <w14:alpha w14:val="0"/>
              </w14:srgbClr>
            </w14:solidFill>
          </w14:textFill>
        </w:rPr>
        <w:t>"""Write console output to text widget."""</w:t>
      </w:r>
      <w:r>
        <w:rPr>
          <w:rFonts w:hint="default" w:ascii="Courier New" w:hAnsi="Courier New" w:cs="Courier New"/>
          <w:i/>
          <w:color w:val="629755"/>
          <w:sz w:val="27"/>
          <w:szCs w:val="27"/>
          <w:shd w:val="clear" w:fill="2B2B2B"/>
          <w14:textFill>
            <w14:solidFill>
              <w14:srgbClr w14:val="629755">
                <w14:alpha w14:val="0"/>
              </w14:srgbClr>
            </w14:solidFill>
          </w14:textFill>
        </w:rPr>
        <w:br w:type="textWrapping"/>
      </w:r>
      <w:r>
        <w:rPr>
          <w:rFonts w:hint="default" w:ascii="Courier New" w:hAnsi="Courier New" w:cs="Courier New"/>
          <w:i/>
          <w:color w:val="629755"/>
          <w:sz w:val="27"/>
          <w:szCs w:val="27"/>
          <w:shd w:val="clear" w:fill="2B2B2B"/>
          <w14:textFill>
            <w14:solidFill>
              <w14:srgbClr w14:val="629755">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 xml:space="preserve">cursor =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.textEdit.textCursor()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cursor.movePosition(QTextCursor.End)</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cursor.insertText(text)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.textEdit.setTextCursor(cursor)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.textEdit.ensureCursorVisible()</w:t>
      </w:r>
    </w:p>
    <w:p>
      <w:pPr>
        <w:bidi w:val="0"/>
        <w:rPr>
          <w:rFonts w:hint="eastAsia"/>
          <w:lang w:val="en-US" w:eastAsia="zh-CN"/>
        </w:rPr>
      </w:pPr>
      <w:r>
        <w:rPr>
          <w:rFonts w:hint="eastAsia"/>
          <w:lang w:val="en-US" w:eastAsia="zh-CN"/>
        </w:rPr>
        <w:t>其中用pyqt5的开发步骤如下：</w:t>
      </w:r>
    </w:p>
    <w:p>
      <w:pPr>
        <w:numPr>
          <w:ilvl w:val="0"/>
          <w:numId w:val="4"/>
        </w:numPr>
        <w:bidi w:val="0"/>
        <w:rPr>
          <w:rFonts w:hint="eastAsia"/>
          <w:lang w:val="en-US" w:eastAsia="zh-CN"/>
        </w:rPr>
      </w:pPr>
      <w:r>
        <w:rPr>
          <w:rFonts w:hint="eastAsia"/>
          <w:lang w:val="en-US" w:eastAsia="zh-CN"/>
        </w:rPr>
        <w:t>利用qtdesjgner 创建gui；</w:t>
      </w:r>
    </w:p>
    <w:p>
      <w:pPr>
        <w:numPr>
          <w:ilvl w:val="0"/>
          <w:numId w:val="4"/>
        </w:numPr>
        <w:bidi w:val="0"/>
        <w:rPr>
          <w:rFonts w:hint="default"/>
          <w:lang w:val="en-US" w:eastAsia="zh-CN"/>
        </w:rPr>
      </w:pPr>
      <w:r>
        <w:rPr>
          <w:rFonts w:hint="eastAsia"/>
          <w:lang w:val="en-US" w:eastAsia="zh-CN"/>
        </w:rPr>
        <w:t>在文件中添加各种需要的控件，并修改控件的属性，保存为ui文件；</w:t>
      </w:r>
    </w:p>
    <w:p>
      <w:pPr>
        <w:numPr>
          <w:ilvl w:val="0"/>
          <w:numId w:val="4"/>
        </w:numPr>
        <w:bidi w:val="0"/>
        <w:rPr>
          <w:rFonts w:hint="default"/>
          <w:lang w:val="en-US" w:eastAsia="zh-CN"/>
        </w:rPr>
      </w:pPr>
      <w:r>
        <w:rPr>
          <w:rFonts w:hint="eastAsia"/>
          <w:lang w:val="en-US" w:eastAsia="zh-CN"/>
        </w:rPr>
        <w:t>通过pyuic5将ui文件转换为Python脚本，并对其进行修改；其中命令为：pyuic5 -o xxx.py xxx.ui</w:t>
      </w:r>
    </w:p>
    <w:p>
      <w:pPr>
        <w:numPr>
          <w:ilvl w:val="0"/>
          <w:numId w:val="4"/>
        </w:numPr>
        <w:bidi w:val="0"/>
        <w:rPr>
          <w:rFonts w:hint="default"/>
          <w:lang w:val="en-US" w:eastAsia="zh-CN"/>
        </w:rPr>
      </w:pPr>
      <w:r>
        <w:rPr>
          <w:rFonts w:hint="eastAsia"/>
          <w:lang w:val="en-US" w:eastAsia="zh-CN"/>
        </w:rPr>
        <w:t>对于ui上的控件编写绑定函数，触发信号以及槽函数，利用connect 进行绑定；</w:t>
      </w:r>
    </w:p>
    <w:p>
      <w:pPr>
        <w:pStyle w:val="56"/>
        <w:rPr>
          <w:rFonts w:hint="eastAsia"/>
          <w:lang w:eastAsia="zh-CN"/>
        </w:rPr>
      </w:pPr>
      <w:r>
        <w:rPr>
          <w:rFonts w:hint="eastAsia"/>
          <w:lang w:val="en-US" w:eastAsia="zh-CN"/>
        </w:rPr>
        <w:t>3.2.3</w:t>
      </w:r>
      <w:r>
        <w:rPr>
          <w:rFonts w:hint="eastAsia"/>
          <w:lang w:eastAsia="zh-CN"/>
        </w:rPr>
        <w:t>参数配置实现</w:t>
      </w:r>
    </w:p>
    <w:p>
      <w:pPr>
        <w:bidi w:val="0"/>
        <w:rPr>
          <w:rFonts w:hint="eastAsia"/>
          <w:lang w:eastAsia="zh-CN"/>
        </w:rPr>
      </w:pPr>
      <w:r>
        <w:rPr>
          <w:rFonts w:hint="eastAsia"/>
          <w:lang w:eastAsia="zh-CN"/>
        </w:rPr>
        <w:t>用户打开软件后，直接填写相关的参数配置，点击保存即可。具体实现界面如下所示：</w:t>
      </w:r>
    </w:p>
    <w:p>
      <w:pPr>
        <w:bidi w:val="0"/>
        <w:rPr>
          <w:rFonts w:hint="eastAsia"/>
          <w:lang w:eastAsia="zh-CN"/>
        </w:rPr>
      </w:pPr>
      <w:r>
        <w:drawing>
          <wp:inline distT="0" distB="0" distL="114300" distR="114300">
            <wp:extent cx="5398770" cy="1334135"/>
            <wp:effectExtent l="0" t="0" r="11430" b="184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5398770" cy="1334135"/>
                    </a:xfrm>
                    <a:prstGeom prst="rect">
                      <a:avLst/>
                    </a:prstGeom>
                    <a:noFill/>
                    <a:ln>
                      <a:noFill/>
                    </a:ln>
                  </pic:spPr>
                </pic:pic>
              </a:graphicData>
            </a:graphic>
          </wp:inline>
        </w:drawing>
      </w:r>
    </w:p>
    <w:p>
      <w:pPr>
        <w:tabs>
          <w:tab w:val="center" w:pos="4252"/>
        </w:tabs>
        <w:bidi w:val="0"/>
        <w:rPr>
          <w:rFonts w:hint="eastAsia"/>
          <w:lang w:val="en-US" w:eastAsia="zh-CN"/>
        </w:rPr>
      </w:pPr>
      <w:r>
        <w:rPr>
          <w:rFonts w:hint="eastAsia"/>
          <w:lang w:eastAsia="zh-CN"/>
        </w:rPr>
        <w:t>用户可以填写相关的业务参数，相关数据保存在目录下的</w:t>
      </w:r>
      <w:r>
        <w:rPr>
          <w:rFonts w:hint="eastAsia"/>
          <w:lang w:val="en-US" w:eastAsia="zh-CN"/>
        </w:rPr>
        <w:t>config.ini,如下部分代码所示</w:t>
      </w:r>
    </w:p>
    <w:p>
      <w:pPr>
        <w:tabs>
          <w:tab w:val="center" w:pos="4252"/>
        </w:tabs>
        <w:bidi w:val="0"/>
        <w:rPr>
          <w:rFonts w:hint="eastAsia"/>
          <w:lang w:val="en-US" w:eastAsia="zh-CN"/>
        </w:rPr>
      </w:pPr>
      <w:r>
        <w:drawing>
          <wp:inline distT="0" distB="0" distL="114300" distR="114300">
            <wp:extent cx="5393055" cy="2601595"/>
            <wp:effectExtent l="0" t="0" r="1714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5393055" cy="260159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这段代码就是获取用户输入的参数，保存成功后给用户提示。</w:t>
      </w:r>
    </w:p>
    <w:p>
      <w:pPr>
        <w:pStyle w:val="56"/>
        <w:rPr>
          <w:rFonts w:hint="eastAsia"/>
          <w:lang w:eastAsia="zh-CN"/>
        </w:rPr>
      </w:pPr>
      <w:r>
        <w:rPr>
          <w:rFonts w:hint="eastAsia"/>
          <w:lang w:val="en-US" w:eastAsia="zh-CN"/>
        </w:rPr>
        <w:t>3.2.4</w:t>
      </w:r>
      <w:r>
        <w:rPr>
          <w:rFonts w:hint="eastAsia"/>
          <w:lang w:eastAsia="zh-CN"/>
        </w:rPr>
        <w:t>教室刷新</w:t>
      </w:r>
    </w:p>
    <w:p>
      <w:pPr>
        <w:bidi w:val="0"/>
        <w:rPr>
          <w:rFonts w:hint="eastAsia"/>
          <w:lang w:eastAsia="zh-CN"/>
        </w:rPr>
      </w:pPr>
      <w:r>
        <w:rPr>
          <w:rFonts w:hint="eastAsia"/>
          <w:lang w:eastAsia="zh-CN"/>
        </w:rPr>
        <w:t>用户打开软件后，直接填写相关的参数配置并保存后，点击教室刷新就可以进行对被测试系统的测试了，其中界面设计如下：</w:t>
      </w:r>
    </w:p>
    <w:p>
      <w:pPr>
        <w:bidi w:val="0"/>
        <w:rPr>
          <w:rFonts w:hint="eastAsia"/>
          <w:lang w:eastAsia="zh-CN"/>
        </w:rPr>
      </w:pPr>
      <w:r>
        <w:drawing>
          <wp:inline distT="0" distB="0" distL="114300" distR="114300">
            <wp:extent cx="5393055" cy="1857375"/>
            <wp:effectExtent l="0" t="0" r="1714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5393055" cy="1857375"/>
                    </a:xfrm>
                    <a:prstGeom prst="rect">
                      <a:avLst/>
                    </a:prstGeom>
                    <a:noFill/>
                    <a:ln>
                      <a:noFill/>
                    </a:ln>
                  </pic:spPr>
                </pic:pic>
              </a:graphicData>
            </a:graphic>
          </wp:inline>
        </w:drawing>
      </w:r>
      <w:r>
        <w:rPr>
          <w:rFonts w:hint="eastAsia"/>
          <w:lang w:eastAsia="zh-CN"/>
        </w:rPr>
        <w:t>其中部分逻辑代码实现如下所示：</w:t>
      </w:r>
    </w:p>
    <w:p>
      <w:pPr>
        <w:bidi w:val="0"/>
      </w:pPr>
      <w:r>
        <w:drawing>
          <wp:inline distT="0" distB="0" distL="114300" distR="114300">
            <wp:extent cx="5391785" cy="1272540"/>
            <wp:effectExtent l="0" t="0" r="1841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391785" cy="1272540"/>
                    </a:xfrm>
                    <a:prstGeom prst="rect">
                      <a:avLst/>
                    </a:prstGeom>
                    <a:noFill/>
                    <a:ln>
                      <a:noFill/>
                    </a:ln>
                  </pic:spPr>
                </pic:pic>
              </a:graphicData>
            </a:graphic>
          </wp:inline>
        </w:drawing>
      </w:r>
    </w:p>
    <w:p>
      <w:pPr>
        <w:bidi w:val="0"/>
        <w:rPr>
          <w:rFonts w:hint="eastAsia"/>
          <w:lang w:eastAsia="zh-CN"/>
        </w:rPr>
      </w:pPr>
      <w:r>
        <w:drawing>
          <wp:inline distT="0" distB="0" distL="114300" distR="114300">
            <wp:extent cx="5393690" cy="3495675"/>
            <wp:effectExtent l="0" t="0" r="1651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9"/>
                    <a:stretch>
                      <a:fillRect/>
                    </a:stretch>
                  </pic:blipFill>
                  <pic:spPr>
                    <a:xfrm>
                      <a:off x="0" y="0"/>
                      <a:ext cx="5393690" cy="3495675"/>
                    </a:xfrm>
                    <a:prstGeom prst="rect">
                      <a:avLst/>
                    </a:prstGeom>
                    <a:noFill/>
                    <a:ln>
                      <a:noFill/>
                    </a:ln>
                  </pic:spPr>
                </pic:pic>
              </a:graphicData>
            </a:graphic>
          </wp:inline>
        </w:drawing>
      </w:r>
    </w:p>
    <w:p>
      <w:pPr>
        <w:bidi w:val="0"/>
        <w:rPr>
          <w:rFonts w:hint="default" w:eastAsia="宋体"/>
          <w:lang w:val="en-US" w:eastAsia="zh-CN"/>
        </w:rPr>
      </w:pPr>
      <w:r>
        <w:rPr>
          <w:rFonts w:hint="eastAsia"/>
          <w:lang w:eastAsia="zh-CN"/>
        </w:rPr>
        <w:t>这段代码就是首先加载</w:t>
      </w:r>
      <w:r>
        <w:rPr>
          <w:rFonts w:hint="eastAsia"/>
          <w:lang w:val="en-US" w:eastAsia="zh-CN"/>
        </w:rPr>
        <w:t>config.ini里边的配置信息，然后将必要的参数传给FreshRoom的方法，然后运行此方法已达到对被测试软件的刷新教室的目标。另外运行次数不宜设置的过大，考虑到被测试软件系统的稳定性，设置过大容易崩溃。</w:t>
      </w:r>
    </w:p>
    <w:p>
      <w:pPr>
        <w:bidi w:val="0"/>
        <w:rPr>
          <w:rFonts w:hint="eastAsia"/>
          <w:lang w:eastAsia="zh-CN"/>
        </w:rPr>
      </w:pPr>
    </w:p>
    <w:p>
      <w:pPr>
        <w:pStyle w:val="56"/>
        <w:rPr>
          <w:rFonts w:hint="eastAsia"/>
          <w:lang w:eastAsia="zh-CN"/>
        </w:rPr>
      </w:pPr>
      <w:r>
        <w:rPr>
          <w:rFonts w:hint="eastAsia"/>
          <w:lang w:val="en-US" w:eastAsia="zh-CN"/>
        </w:rPr>
        <w:t>3.2.5</w:t>
      </w:r>
      <w:r>
        <w:rPr>
          <w:rFonts w:hint="eastAsia"/>
          <w:lang w:eastAsia="zh-CN"/>
        </w:rPr>
        <w:t>切换摄像头麦克风</w:t>
      </w:r>
    </w:p>
    <w:p>
      <w:pPr>
        <w:bidi w:val="0"/>
        <w:rPr>
          <w:rFonts w:hint="eastAsia"/>
          <w:lang w:eastAsia="zh-CN"/>
        </w:rPr>
      </w:pPr>
      <w:r>
        <w:rPr>
          <w:rFonts w:hint="eastAsia"/>
          <w:lang w:eastAsia="zh-CN"/>
        </w:rPr>
        <w:t>用户打开软件后，直接填写相关的参数配置并保存后，点击切换摄像头麦克风</w:t>
      </w:r>
    </w:p>
    <w:p>
      <w:pPr>
        <w:bidi w:val="0"/>
        <w:rPr>
          <w:rFonts w:hint="eastAsia"/>
          <w:lang w:eastAsia="zh-CN"/>
        </w:rPr>
      </w:pPr>
      <w:r>
        <w:rPr>
          <w:rFonts w:hint="eastAsia"/>
          <w:lang w:eastAsia="zh-CN"/>
        </w:rPr>
        <w:t>就可以进行对被测试系统的测试了，其中界面设计如下：</w:t>
      </w:r>
    </w:p>
    <w:p>
      <w:pPr>
        <w:bidi w:val="0"/>
        <w:rPr>
          <w:rFonts w:hint="eastAsia"/>
          <w:lang w:eastAsia="zh-CN"/>
        </w:rPr>
      </w:pPr>
    </w:p>
    <w:p>
      <w:pPr>
        <w:bidi w:val="0"/>
        <w:rPr>
          <w:rFonts w:hint="eastAsia"/>
          <w:lang w:eastAsia="zh-CN"/>
        </w:rPr>
      </w:pPr>
      <w:r>
        <w:drawing>
          <wp:inline distT="0" distB="0" distL="114300" distR="114300">
            <wp:extent cx="5390515" cy="557530"/>
            <wp:effectExtent l="0" t="0" r="63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5390515" cy="557530"/>
                    </a:xfrm>
                    <a:prstGeom prst="rect">
                      <a:avLst/>
                    </a:prstGeom>
                    <a:noFill/>
                    <a:ln>
                      <a:noFill/>
                    </a:ln>
                  </pic:spPr>
                </pic:pic>
              </a:graphicData>
            </a:graphic>
          </wp:inline>
        </w:drawing>
      </w:r>
    </w:p>
    <w:p>
      <w:pPr>
        <w:bidi w:val="0"/>
        <w:rPr>
          <w:rFonts w:hint="eastAsia"/>
          <w:lang w:eastAsia="zh-CN"/>
        </w:rPr>
      </w:pPr>
    </w:p>
    <w:p>
      <w:pPr>
        <w:bidi w:val="0"/>
        <w:rPr>
          <w:rFonts w:hint="eastAsia"/>
          <w:lang w:eastAsia="zh-CN"/>
        </w:rPr>
      </w:pPr>
      <w:r>
        <w:rPr>
          <w:rFonts w:hint="eastAsia"/>
          <w:lang w:eastAsia="zh-CN"/>
        </w:rPr>
        <w:t>其中部分逻辑代码实现如下所示：</w:t>
      </w:r>
    </w:p>
    <w:p>
      <w:pPr>
        <w:bidi w:val="0"/>
        <w:rPr>
          <w:rFonts w:hint="eastAsia"/>
          <w:lang w:eastAsia="zh-CN"/>
        </w:rPr>
      </w:pPr>
      <w:r>
        <w:drawing>
          <wp:inline distT="0" distB="0" distL="114300" distR="114300">
            <wp:extent cx="5398770" cy="1254760"/>
            <wp:effectExtent l="0" t="0" r="11430"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5398770" cy="1254760"/>
                    </a:xfrm>
                    <a:prstGeom prst="rect">
                      <a:avLst/>
                    </a:prstGeom>
                    <a:noFill/>
                    <a:ln>
                      <a:noFill/>
                    </a:ln>
                  </pic:spPr>
                </pic:pic>
              </a:graphicData>
            </a:graphic>
          </wp:inline>
        </w:drawing>
      </w:r>
    </w:p>
    <w:p>
      <w:pPr>
        <w:bidi w:val="0"/>
        <w:rPr>
          <w:rFonts w:hint="eastAsia"/>
          <w:lang w:eastAsia="zh-CN"/>
        </w:rPr>
      </w:pPr>
      <w:r>
        <w:drawing>
          <wp:inline distT="0" distB="0" distL="114300" distR="114300">
            <wp:extent cx="5396865" cy="3180715"/>
            <wp:effectExtent l="0" t="0" r="13335"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2"/>
                    <a:stretch>
                      <a:fillRect/>
                    </a:stretch>
                  </pic:blipFill>
                  <pic:spPr>
                    <a:xfrm>
                      <a:off x="0" y="0"/>
                      <a:ext cx="5396865" cy="3180715"/>
                    </a:xfrm>
                    <a:prstGeom prst="rect">
                      <a:avLst/>
                    </a:prstGeom>
                    <a:noFill/>
                    <a:ln>
                      <a:noFill/>
                    </a:ln>
                  </pic:spPr>
                </pic:pic>
              </a:graphicData>
            </a:graphic>
          </wp:inline>
        </w:drawing>
      </w:r>
    </w:p>
    <w:p>
      <w:pPr>
        <w:bidi w:val="0"/>
        <w:rPr>
          <w:rFonts w:hint="eastAsia" w:eastAsia="宋体"/>
          <w:lang w:val="en-US" w:eastAsia="zh-CN"/>
        </w:rPr>
      </w:pPr>
      <w:r>
        <w:rPr>
          <w:rFonts w:hint="eastAsia"/>
          <w:lang w:eastAsia="zh-CN"/>
        </w:rPr>
        <w:t>这段代码也是首先加载</w:t>
      </w:r>
      <w:r>
        <w:rPr>
          <w:rFonts w:hint="eastAsia"/>
          <w:lang w:val="en-US" w:eastAsia="zh-CN"/>
        </w:rPr>
        <w:t>config.ini里边的配置信息，然后将必要的参数传给switchcaOrMicrophone的方法，然后运行此方法已达到对被测试软件摄像头麦克风的切换。</w:t>
      </w:r>
    </w:p>
    <w:p>
      <w:pPr>
        <w:pStyle w:val="56"/>
        <w:rPr>
          <w:rFonts w:hint="eastAsia"/>
          <w:lang w:val="en-US" w:eastAsia="zh-CN"/>
        </w:rPr>
      </w:pPr>
      <w:r>
        <w:rPr>
          <w:rFonts w:hint="eastAsia"/>
          <w:lang w:val="en-US" w:eastAsia="zh-CN"/>
        </w:rPr>
        <w:t>3.2.6 混音效的实现</w:t>
      </w:r>
    </w:p>
    <w:p>
      <w:pPr>
        <w:bidi w:val="0"/>
        <w:rPr>
          <w:rFonts w:hint="eastAsia"/>
          <w:lang w:eastAsia="zh-CN"/>
        </w:rPr>
      </w:pPr>
      <w:r>
        <w:rPr>
          <w:rFonts w:hint="eastAsia"/>
          <w:lang w:eastAsia="zh-CN"/>
        </w:rPr>
        <w:t>用户打开软件后，直接填写相关的参数配置并保存后，点击混音效</w:t>
      </w:r>
    </w:p>
    <w:p>
      <w:pPr>
        <w:bidi w:val="0"/>
        <w:rPr>
          <w:rFonts w:hint="eastAsia"/>
          <w:lang w:eastAsia="zh-CN"/>
        </w:rPr>
      </w:pPr>
      <w:r>
        <w:rPr>
          <w:rFonts w:hint="eastAsia"/>
          <w:lang w:eastAsia="zh-CN"/>
        </w:rPr>
        <w:t>就可以进行对被测试系统的混音测试了，其中界面设计如下：</w:t>
      </w:r>
    </w:p>
    <w:p>
      <w:pPr>
        <w:bidi w:val="0"/>
        <w:rPr>
          <w:rFonts w:hint="eastAsia"/>
          <w:lang w:val="en-US" w:eastAsia="zh-CN"/>
        </w:rPr>
      </w:pPr>
      <w:r>
        <w:rPr>
          <w:rFonts w:hint="eastAsia"/>
          <w:lang w:val="en-US" w:eastAsia="zh-CN"/>
        </w:rPr>
        <w:drawing>
          <wp:inline distT="0" distB="0" distL="114300" distR="114300">
            <wp:extent cx="5391785" cy="539750"/>
            <wp:effectExtent l="0" t="0" r="18415" b="12700"/>
            <wp:docPr id="24" name="图片 24" descr="微信图片_2020051614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200516141444"/>
                    <pic:cNvPicPr>
                      <a:picLocks noChangeAspect="1"/>
                    </pic:cNvPicPr>
                  </pic:nvPicPr>
                  <pic:blipFill>
                    <a:blip r:embed="rId23"/>
                    <a:stretch>
                      <a:fillRect/>
                    </a:stretch>
                  </pic:blipFill>
                  <pic:spPr>
                    <a:xfrm>
                      <a:off x="0" y="0"/>
                      <a:ext cx="5391785" cy="539750"/>
                    </a:xfrm>
                    <a:prstGeom prst="rect">
                      <a:avLst/>
                    </a:prstGeom>
                  </pic:spPr>
                </pic:pic>
              </a:graphicData>
            </a:graphic>
          </wp:inline>
        </w:drawing>
      </w:r>
    </w:p>
    <w:p>
      <w:pPr>
        <w:bidi w:val="0"/>
        <w:rPr>
          <w:rFonts w:hint="eastAsia"/>
          <w:lang w:val="en-US" w:eastAsia="zh-CN"/>
        </w:rPr>
      </w:pPr>
      <w:r>
        <w:rPr>
          <w:rFonts w:hint="eastAsia"/>
          <w:lang w:val="en-US" w:eastAsia="zh-CN"/>
        </w:rPr>
        <w:t>其中部分代码实现如下：</w:t>
      </w:r>
    </w:p>
    <w:p>
      <w:pPr>
        <w:bidi w:val="0"/>
        <w:rPr>
          <w:rFonts w:hint="eastAsia"/>
          <w:lang w:val="en-US" w:eastAsia="zh-CN"/>
        </w:rPr>
      </w:pPr>
      <w:r>
        <w:drawing>
          <wp:inline distT="0" distB="0" distL="114300" distR="114300">
            <wp:extent cx="5397500" cy="1380490"/>
            <wp:effectExtent l="0" t="0" r="12700" b="1016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4"/>
                    <a:stretch>
                      <a:fillRect/>
                    </a:stretch>
                  </pic:blipFill>
                  <pic:spPr>
                    <a:xfrm>
                      <a:off x="0" y="0"/>
                      <a:ext cx="5397500" cy="138049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drawing>
          <wp:inline distT="0" distB="0" distL="114300" distR="114300">
            <wp:extent cx="5393055" cy="2553335"/>
            <wp:effectExtent l="0" t="0" r="17145" b="18415"/>
            <wp:docPr id="28" name="图片 28" descr="微信图片_2020051614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图片_20200516141750"/>
                    <pic:cNvPicPr>
                      <a:picLocks noChangeAspect="1"/>
                    </pic:cNvPicPr>
                  </pic:nvPicPr>
                  <pic:blipFill>
                    <a:blip r:embed="rId25"/>
                    <a:stretch>
                      <a:fillRect/>
                    </a:stretch>
                  </pic:blipFill>
                  <pic:spPr>
                    <a:xfrm>
                      <a:off x="0" y="0"/>
                      <a:ext cx="5393055" cy="2553335"/>
                    </a:xfrm>
                    <a:prstGeom prst="rect">
                      <a:avLst/>
                    </a:prstGeom>
                  </pic:spPr>
                </pic:pic>
              </a:graphicData>
            </a:graphic>
          </wp:inline>
        </w:drawing>
      </w:r>
    </w:p>
    <w:p>
      <w:pPr>
        <w:bidi w:val="0"/>
        <w:rPr>
          <w:rFonts w:hint="eastAsia" w:eastAsia="宋体"/>
          <w:lang w:val="en-US" w:eastAsia="zh-CN"/>
        </w:rPr>
      </w:pPr>
      <w:r>
        <w:rPr>
          <w:rFonts w:hint="eastAsia"/>
          <w:lang w:eastAsia="zh-CN"/>
        </w:rPr>
        <w:t>这段代码也是首先加载</w:t>
      </w:r>
      <w:r>
        <w:rPr>
          <w:rFonts w:hint="eastAsia"/>
          <w:lang w:val="en-US" w:eastAsia="zh-CN"/>
        </w:rPr>
        <w:t>config.ini里边的配置信息，然后将必要的参数传给audioMix的方法，然后运行此方法已达到对被测试软件混音效的实现，其中在调试过程中pywinauto多文本框的拉伸不支持是个难点，最后借助了pyaugui支持拖拽拉伸的方法得以实现效果。</w:t>
      </w:r>
    </w:p>
    <w:p>
      <w:pPr>
        <w:pStyle w:val="56"/>
        <w:rPr>
          <w:rFonts w:hint="default"/>
          <w:lang w:val="en-US" w:eastAsia="zh-CN"/>
        </w:rPr>
      </w:pPr>
      <w:r>
        <w:rPr>
          <w:rFonts w:hint="eastAsia"/>
          <w:lang w:val="en-US" w:eastAsia="zh-CN"/>
        </w:rPr>
        <w:t>3.2.6</w:t>
      </w:r>
      <w:r>
        <w:rPr>
          <w:rFonts w:hint="eastAsia"/>
          <w:lang w:eastAsia="zh-CN"/>
        </w:rPr>
        <w:t>日志实现</w:t>
      </w:r>
    </w:p>
    <w:p>
      <w:pPr>
        <w:bidi w:val="0"/>
        <w:rPr>
          <w:rFonts w:hint="eastAsia"/>
          <w:lang w:eastAsia="zh-CN"/>
        </w:rPr>
      </w:pPr>
      <w:r>
        <w:rPr>
          <w:rFonts w:hint="eastAsia"/>
          <w:lang w:eastAsia="zh-CN"/>
        </w:rPr>
        <w:t>用户打开软件后，直接填写相关的参数配置并保存后，地啊你其中某个功能其中的运行日志会实时写入到界面中和日志文件中，其中界面设计如下：</w:t>
      </w:r>
    </w:p>
    <w:p>
      <w:pPr>
        <w:bidi w:val="0"/>
      </w:pPr>
      <w:r>
        <w:drawing>
          <wp:inline distT="0" distB="0" distL="114300" distR="114300">
            <wp:extent cx="5392420" cy="1680210"/>
            <wp:effectExtent l="0" t="0" r="17780" b="152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6"/>
                    <a:stretch>
                      <a:fillRect/>
                    </a:stretch>
                  </pic:blipFill>
                  <pic:spPr>
                    <a:xfrm>
                      <a:off x="0" y="0"/>
                      <a:ext cx="5392420" cy="1680210"/>
                    </a:xfrm>
                    <a:prstGeom prst="rect">
                      <a:avLst/>
                    </a:prstGeom>
                    <a:noFill/>
                    <a:ln>
                      <a:noFill/>
                    </a:ln>
                  </pic:spPr>
                </pic:pic>
              </a:graphicData>
            </a:graphic>
          </wp:inline>
        </w:drawing>
      </w:r>
    </w:p>
    <w:p>
      <w:pPr>
        <w:bidi w:val="0"/>
        <w:rPr>
          <w:rFonts w:hint="eastAsia"/>
          <w:lang w:eastAsia="zh-CN"/>
        </w:rPr>
      </w:pPr>
      <w:r>
        <w:rPr>
          <w:rFonts w:hint="eastAsia"/>
          <w:lang w:eastAsia="zh-CN"/>
        </w:rPr>
        <w:t>日志系统的部分逻辑代码如下：</w:t>
      </w:r>
    </w:p>
    <w:p>
      <w:pPr>
        <w:bidi w:val="0"/>
        <w:rPr>
          <w:rFonts w:hint="eastAsia"/>
          <w:lang w:eastAsia="zh-CN"/>
        </w:rPr>
      </w:pPr>
      <w:r>
        <w:drawing>
          <wp:inline distT="0" distB="0" distL="114300" distR="114300">
            <wp:extent cx="5395595" cy="1948815"/>
            <wp:effectExtent l="0" t="0" r="14605" b="1333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7"/>
                    <a:stretch>
                      <a:fillRect/>
                    </a:stretch>
                  </pic:blipFill>
                  <pic:spPr>
                    <a:xfrm>
                      <a:off x="0" y="0"/>
                      <a:ext cx="5395595" cy="1948815"/>
                    </a:xfrm>
                    <a:prstGeom prst="rect">
                      <a:avLst/>
                    </a:prstGeom>
                    <a:noFill/>
                    <a:ln>
                      <a:noFill/>
                    </a:ln>
                  </pic:spPr>
                </pic:pic>
              </a:graphicData>
            </a:graphic>
          </wp:inline>
        </w:drawing>
      </w:r>
    </w:p>
    <w:p>
      <w:pPr>
        <w:bidi w:val="0"/>
        <w:rPr>
          <w:rFonts w:hint="eastAsia"/>
          <w:lang w:eastAsia="zh-CN"/>
        </w:rPr>
      </w:pPr>
      <w:r>
        <w:drawing>
          <wp:inline distT="0" distB="0" distL="114300" distR="114300">
            <wp:extent cx="5398135" cy="3054985"/>
            <wp:effectExtent l="0" t="0" r="12065"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8"/>
                    <a:stretch>
                      <a:fillRect/>
                    </a:stretch>
                  </pic:blipFill>
                  <pic:spPr>
                    <a:xfrm>
                      <a:off x="0" y="0"/>
                      <a:ext cx="5398135" cy="3054985"/>
                    </a:xfrm>
                    <a:prstGeom prst="rect">
                      <a:avLst/>
                    </a:prstGeom>
                    <a:noFill/>
                    <a:ln>
                      <a:noFill/>
                    </a:ln>
                  </pic:spPr>
                </pic:pic>
              </a:graphicData>
            </a:graphic>
          </wp:inline>
        </w:drawing>
      </w:r>
    </w:p>
    <w:p>
      <w:pPr>
        <w:bidi w:val="0"/>
        <w:rPr>
          <w:rFonts w:hint="eastAsia" w:eastAsia="宋体"/>
          <w:lang w:val="en-US" w:eastAsia="zh-CN"/>
        </w:rPr>
      </w:pPr>
      <w:r>
        <w:rPr>
          <w:rFonts w:hint="eastAsia"/>
          <w:lang w:eastAsia="zh-CN"/>
        </w:rPr>
        <w:t>在此用到了</w:t>
      </w:r>
      <w:r>
        <w:rPr>
          <w:rFonts w:hint="eastAsia"/>
          <w:lang w:val="en-US" w:eastAsia="zh-CN"/>
        </w:rPr>
        <w:t>pyqt5的槽函数，用于将打印的日志直接给显示在文本框中。</w:t>
      </w:r>
    </w:p>
    <w:p>
      <w:pPr>
        <w:pStyle w:val="55"/>
        <w:rPr>
          <w:rFonts w:hint="eastAsia"/>
          <w:lang w:eastAsia="zh-CN"/>
        </w:rPr>
      </w:pPr>
      <w:r>
        <w:t>3.</w:t>
      </w:r>
      <w:r>
        <w:rPr>
          <w:rFonts w:hint="eastAsia"/>
          <w:lang w:val="en-US" w:eastAsia="zh-CN"/>
        </w:rPr>
        <w:t>3</w:t>
      </w:r>
      <w:r>
        <w:t>.</w:t>
      </w:r>
      <w:r>
        <w:rPr>
          <w:rFonts w:hint="eastAsia"/>
          <w:lang w:eastAsia="zh-CN"/>
        </w:rPr>
        <w:t>系统测试</w:t>
      </w:r>
    </w:p>
    <w:p>
      <w:pPr>
        <w:bidi w:val="0"/>
        <w:ind w:firstLine="420" w:firstLineChars="200"/>
        <w:rPr>
          <w:rFonts w:hint="eastAsia"/>
          <w:lang w:val="en-US" w:eastAsia="zh-CN"/>
        </w:rPr>
      </w:pPr>
      <w:r>
        <w:rPr>
          <w:rFonts w:hint="eastAsia"/>
          <w:lang w:eastAsia="zh-CN"/>
        </w:rPr>
        <w:t>软件产业不过短短的几十年，整个行业对软件测试的依赖性也越来越大，但由于各个软件的质量并不那么完美因此需要我们对软件进行</w:t>
      </w:r>
      <w:r>
        <w:rPr>
          <w:rFonts w:hint="eastAsia"/>
          <w:lang w:val="en-US" w:eastAsia="zh-CN"/>
        </w:rPr>
        <w:t>测试以保证满足用户的需求。一般来说软件测试的方式主要分为以下几种方式：</w:t>
      </w:r>
    </w:p>
    <w:p>
      <w:pPr>
        <w:bidi w:val="0"/>
        <w:ind w:firstLine="420" w:firstLineChars="200"/>
        <w:rPr>
          <w:rFonts w:hint="eastAsia"/>
          <w:lang w:val="en-US" w:eastAsia="zh-CN"/>
        </w:rPr>
      </w:pPr>
      <w:r>
        <w:rPr>
          <w:rFonts w:hint="eastAsia"/>
          <w:lang w:val="en-US" w:eastAsia="zh-CN"/>
        </w:rPr>
        <w:t>1.公司内部专业测试人员进行的功能性测试和性能测试，这种方式由于内部人员经过软件需求评审对其功能非常熟悉，因此更能发现其中的问题，相对来说是一种经济的方式；</w:t>
      </w:r>
    </w:p>
    <w:p>
      <w:pPr>
        <w:bidi w:val="0"/>
        <w:ind w:firstLine="420" w:firstLineChars="200"/>
        <w:rPr>
          <w:rFonts w:hint="eastAsia"/>
          <w:lang w:val="en-US" w:eastAsia="zh-CN"/>
        </w:rPr>
      </w:pPr>
      <w:r>
        <w:rPr>
          <w:rFonts w:hint="eastAsia"/>
          <w:lang w:val="en-US" w:eastAsia="zh-CN"/>
        </w:rPr>
        <w:t>2.一种是将发动大量的用户一起进行测试，用于发现软件中存在的问题；此种方式目的性就没那么强，主要是会搜集用户的反馈意见以便对软件进行必要的修改，优化等。</w:t>
      </w:r>
    </w:p>
    <w:p>
      <w:pPr>
        <w:bidi w:val="0"/>
        <w:ind w:firstLine="420" w:firstLineChars="200"/>
        <w:rPr>
          <w:rFonts w:hint="eastAsia"/>
          <w:lang w:val="en-US" w:eastAsia="zh-CN"/>
        </w:rPr>
      </w:pPr>
      <w:r>
        <w:rPr>
          <w:rFonts w:hint="eastAsia"/>
          <w:lang w:val="en-US" w:eastAsia="zh-CN"/>
        </w:rPr>
        <w:t>3.这个是将软件测试这个任务发送给第三方，第三方进行软件测试，功能性能压力等方面的验证。不过这种方法来说由于第三方对于软件功能的不熟悉，所以在沟通上会有较大的花费，另外对于公司的经济也是一种考验。</w:t>
      </w:r>
    </w:p>
    <w:p>
      <w:pPr>
        <w:bidi w:val="0"/>
        <w:rPr>
          <w:rFonts w:hint="eastAsia"/>
          <w:lang w:val="en-US" w:eastAsia="zh-CN"/>
        </w:rPr>
      </w:pPr>
    </w:p>
    <w:p>
      <w:pPr>
        <w:bidi w:val="0"/>
        <w:rPr>
          <w:rFonts w:hint="eastAsia"/>
          <w:lang w:val="en-US" w:eastAsia="zh-CN"/>
        </w:rPr>
      </w:pPr>
      <w:r>
        <w:rPr>
          <w:rFonts w:hint="eastAsia"/>
          <w:lang w:val="en-US" w:eastAsia="zh-CN"/>
        </w:rPr>
        <w:t>本系统是纯粹的客户端的方式，客户端运行于win7 及以上系统环境，目前采用的测试方式主要有：</w:t>
      </w:r>
    </w:p>
    <w:p>
      <w:pPr>
        <w:numPr>
          <w:ilvl w:val="0"/>
          <w:numId w:val="5"/>
        </w:numPr>
        <w:bidi w:val="0"/>
        <w:rPr>
          <w:rFonts w:hint="eastAsia"/>
          <w:lang w:val="en-US" w:eastAsia="zh-CN"/>
        </w:rPr>
      </w:pPr>
      <w:r>
        <w:rPr>
          <w:rFonts w:hint="eastAsia"/>
          <w:lang w:val="en-US" w:eastAsia="zh-CN"/>
        </w:rPr>
        <w:t>基本的功能性测试</w:t>
      </w:r>
    </w:p>
    <w:p>
      <w:pPr>
        <w:numPr>
          <w:ilvl w:val="0"/>
          <w:numId w:val="0"/>
        </w:numPr>
        <w:bidi w:val="0"/>
        <w:rPr>
          <w:rFonts w:hint="default"/>
          <w:lang w:val="en-US" w:eastAsia="zh-CN"/>
        </w:rPr>
      </w:pPr>
      <w:r>
        <w:rPr>
          <w:rFonts w:hint="eastAsia"/>
          <w:lang w:val="en-US" w:eastAsia="zh-CN"/>
        </w:rPr>
        <w:t xml:space="preserve">     客户端采用基本的测试方式（黑盒测试，对于代码层级的可以进行单元测试覆盖）</w:t>
      </w:r>
    </w:p>
    <w:p>
      <w:pPr>
        <w:numPr>
          <w:ilvl w:val="0"/>
          <w:numId w:val="5"/>
        </w:numPr>
        <w:bidi w:val="0"/>
        <w:ind w:left="0" w:leftChars="0" w:firstLine="0" w:firstLineChars="0"/>
        <w:rPr>
          <w:rFonts w:hint="eastAsia"/>
          <w:lang w:val="en-US" w:eastAsia="zh-CN"/>
        </w:rPr>
      </w:pPr>
      <w:r>
        <w:rPr>
          <w:rFonts w:hint="eastAsia"/>
          <w:lang w:val="en-US" w:eastAsia="zh-CN"/>
        </w:rPr>
        <w:t>易用性测试</w:t>
      </w:r>
    </w:p>
    <w:p>
      <w:pPr>
        <w:numPr>
          <w:numId w:val="0"/>
        </w:numPr>
        <w:bidi w:val="0"/>
        <w:rPr>
          <w:rFonts w:hint="eastAsia"/>
          <w:lang w:val="en-US" w:eastAsia="zh-CN"/>
        </w:rPr>
      </w:pPr>
      <w:r>
        <w:rPr>
          <w:rFonts w:hint="eastAsia"/>
          <w:lang w:val="en-US" w:eastAsia="zh-CN"/>
        </w:rPr>
        <w:t xml:space="preserve">     由于本系统是客户端开发，因此对于GUI的操作测试尤为重要</w:t>
      </w:r>
      <w:r>
        <w:rPr>
          <w:rFonts w:hint="eastAsia"/>
          <w:lang w:val="en-US" w:eastAsia="zh-CN"/>
        </w:rPr>
        <w:tab/>
        <w:t>，下面是列举的测试中要考虑的问题：</w:t>
      </w:r>
    </w:p>
    <w:p>
      <w:pPr>
        <w:numPr>
          <w:numId w:val="0"/>
        </w:numPr>
        <w:bidi w:val="0"/>
        <w:ind w:firstLine="420" w:firstLineChars="0"/>
        <w:rPr>
          <w:rFonts w:hint="eastAsia" w:eastAsia="宋体"/>
          <w:lang w:val="en-US" w:eastAsia="zh-CN"/>
        </w:rPr>
      </w:pPr>
      <w:r>
        <w:rPr>
          <w:rFonts w:hint="eastAsia"/>
          <w:lang w:val="en-US" w:eastAsia="zh-CN"/>
        </w:rPr>
        <w:t xml:space="preserve">  1.</w:t>
      </w:r>
      <w:r>
        <w:rPr>
          <w:rFonts w:hint="eastAsia"/>
          <w:b/>
          <w:bCs/>
          <w:lang w:val="en-US" w:eastAsia="zh-CN"/>
        </w:rPr>
        <w:t xml:space="preserve">鼠标和菜单操作  </w:t>
      </w:r>
      <w:r>
        <w:rPr>
          <w:rFonts w:hint="eastAsia"/>
          <w:lang w:val="en-US" w:eastAsia="zh-CN"/>
        </w:rPr>
        <w:t>菜单条，工具条在合适的环境下是否状态正常显示和工作；菜单是否会随着当前的操作变亮或者置灰；界面的各个控件是否有序排列正常显示；其中每个控件的绑定时间能否正常触发测试；如果多次单击鼠标点击控件是否会出现卡顿现象；</w:t>
      </w:r>
    </w:p>
    <w:p>
      <w:pPr>
        <w:numPr>
          <w:numId w:val="0"/>
        </w:numPr>
        <w:bidi w:val="0"/>
        <w:rPr>
          <w:rFonts w:hint="eastAsia"/>
          <w:b w:val="0"/>
          <w:bCs w:val="0"/>
          <w:lang w:val="en-US" w:eastAsia="zh-CN"/>
        </w:rPr>
      </w:pPr>
      <w:r>
        <w:rPr>
          <w:rFonts w:hint="eastAsia"/>
          <w:lang w:val="en-US" w:eastAsia="zh-CN"/>
        </w:rPr>
        <w:t xml:space="preserve">      2.</w:t>
      </w:r>
      <w:r>
        <w:rPr>
          <w:rFonts w:hint="eastAsia"/>
          <w:b/>
          <w:bCs/>
          <w:lang w:val="en-US" w:eastAsia="zh-CN"/>
        </w:rPr>
        <w:t xml:space="preserve">窗口的操作  </w:t>
      </w:r>
      <w:r>
        <w:rPr>
          <w:rFonts w:hint="eastAsia"/>
          <w:b w:val="0"/>
          <w:bCs w:val="0"/>
          <w:lang w:val="en-US" w:eastAsia="zh-CN"/>
        </w:rPr>
        <w:t>窗口变大，缩小、移动、拉伸拖拽；能否正常响应相关的输入或菜单命令；窗体中的数据能否用鼠标，键盘，功能键，方向箭头操作；相关的下拉工具条，滚动条是否能够正常使用，如果进行多次的点击是否会出现崩溃现象。</w:t>
      </w:r>
    </w:p>
    <w:p>
      <w:pPr>
        <w:numPr>
          <w:numId w:val="0"/>
        </w:numPr>
        <w:bidi w:val="0"/>
        <w:rPr>
          <w:rFonts w:hint="default"/>
          <w:b w:val="0"/>
          <w:bCs w:val="0"/>
          <w:lang w:val="en-US" w:eastAsia="zh-CN"/>
        </w:rPr>
      </w:pPr>
      <w:r>
        <w:rPr>
          <w:rFonts w:hint="eastAsia"/>
          <w:b w:val="0"/>
          <w:bCs w:val="0"/>
          <w:lang w:val="en-US" w:eastAsia="zh-CN"/>
        </w:rPr>
        <w:t xml:space="preserve">      3.</w:t>
      </w:r>
      <w:r>
        <w:rPr>
          <w:rFonts w:hint="eastAsia"/>
          <w:b/>
          <w:bCs/>
          <w:lang w:val="en-US" w:eastAsia="zh-CN"/>
        </w:rPr>
        <w:t xml:space="preserve">数据操作   </w:t>
      </w:r>
      <w:r>
        <w:rPr>
          <w:rFonts w:hint="eastAsia"/>
          <w:b w:val="0"/>
          <w:bCs w:val="0"/>
          <w:lang w:val="en-US" w:eastAsia="zh-CN"/>
        </w:rPr>
        <w:t>数据输入控件是否正常显示，对于数据的提示是否正常；对于输入的不合理数据是否有判断识别，图形界面是否正常工作；数据输入消息是否得到正常理解。</w:t>
      </w:r>
    </w:p>
    <w:p>
      <w:pPr>
        <w:numPr>
          <w:ilvl w:val="0"/>
          <w:numId w:val="5"/>
        </w:numPr>
        <w:bidi w:val="0"/>
        <w:ind w:left="0" w:leftChars="0" w:firstLine="0" w:firstLineChars="0"/>
        <w:rPr>
          <w:rFonts w:hint="eastAsia"/>
          <w:lang w:val="en-US" w:eastAsia="zh-CN"/>
        </w:rPr>
      </w:pPr>
      <w:r>
        <w:rPr>
          <w:rFonts w:hint="eastAsia"/>
          <w:lang w:val="en-US" w:eastAsia="zh-CN"/>
        </w:rPr>
        <w:t>性能测试</w:t>
      </w:r>
    </w:p>
    <w:p>
      <w:pPr>
        <w:numPr>
          <w:ilvl w:val="0"/>
          <w:numId w:val="0"/>
        </w:numPr>
        <w:bidi w:val="0"/>
        <w:rPr>
          <w:rFonts w:hint="default"/>
          <w:lang w:val="en-US" w:eastAsia="zh-CN"/>
        </w:rPr>
      </w:pPr>
      <w:r>
        <w:rPr>
          <w:rFonts w:hint="eastAsia"/>
          <w:lang w:val="en-US" w:eastAsia="zh-CN"/>
        </w:rPr>
        <w:t xml:space="preserve">     主要是进行对软件的压力测试,以用来确定软件最大承受能力。压力测试一般暴露的问题有内存泄漏，性能问题，系统资源消耗过大问题以及磁盘空间不足的问题</w:t>
      </w:r>
    </w:p>
    <w:p>
      <w:pPr>
        <w:pStyle w:val="4"/>
        <w:bidi w:val="0"/>
        <w:rPr>
          <w:rFonts w:hint="eastAsia"/>
          <w:lang w:val="en-US" w:eastAsia="zh-CN"/>
        </w:rPr>
      </w:pPr>
      <w:bookmarkStart w:id="33" w:name="_Toc5059"/>
      <w:bookmarkStart w:id="34" w:name="_Toc4351"/>
      <w:bookmarkStart w:id="35" w:name="_Toc17536198"/>
      <w:r>
        <w:rPr>
          <w:rFonts w:hint="eastAsia"/>
          <w:lang w:val="en-US" w:eastAsia="zh-CN"/>
        </w:rPr>
        <w:t>3.3.1 测试环境</w:t>
      </w:r>
    </w:p>
    <w:p>
      <w:pPr>
        <w:bidi w:val="0"/>
        <w:ind w:firstLine="420" w:firstLineChars="0"/>
        <w:rPr>
          <w:rFonts w:hint="eastAsia"/>
          <w:lang w:val="en-US" w:eastAsia="zh-CN"/>
        </w:rPr>
      </w:pPr>
      <w:r>
        <w:rPr>
          <w:rFonts w:hint="eastAsia"/>
          <w:lang w:val="en-US" w:eastAsia="zh-CN"/>
        </w:rPr>
        <w:t>测试环境主要是运行客户端，其在Windows系统上，具体如下表：</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4"/>
        <w:gridCol w:w="1230"/>
        <w:gridCol w:w="1026"/>
        <w:gridCol w:w="1185"/>
        <w:gridCol w:w="867"/>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4" w:type="dxa"/>
          </w:tcPr>
          <w:p>
            <w:pPr>
              <w:bidi w:val="0"/>
              <w:rPr>
                <w:rFonts w:hint="default"/>
                <w:vertAlign w:val="baseline"/>
                <w:lang w:val="en-US" w:eastAsia="zh-CN"/>
              </w:rPr>
            </w:pPr>
            <w:r>
              <w:rPr>
                <w:rFonts w:hint="eastAsia"/>
                <w:vertAlign w:val="baseline"/>
                <w:lang w:val="en-US" w:eastAsia="zh-CN"/>
              </w:rPr>
              <w:t>名称</w:t>
            </w:r>
          </w:p>
        </w:tc>
        <w:tc>
          <w:tcPr>
            <w:tcW w:w="1230" w:type="dxa"/>
          </w:tcPr>
          <w:p>
            <w:pPr>
              <w:bidi w:val="0"/>
              <w:rPr>
                <w:rFonts w:hint="default"/>
                <w:vertAlign w:val="baseline"/>
                <w:lang w:val="en-US" w:eastAsia="zh-CN"/>
              </w:rPr>
            </w:pPr>
            <w:r>
              <w:rPr>
                <w:rFonts w:hint="eastAsia"/>
                <w:vertAlign w:val="baseline"/>
                <w:lang w:val="en-US" w:eastAsia="zh-CN"/>
              </w:rPr>
              <w:t>台数</w:t>
            </w:r>
          </w:p>
        </w:tc>
        <w:tc>
          <w:tcPr>
            <w:tcW w:w="1026" w:type="dxa"/>
          </w:tcPr>
          <w:p>
            <w:pPr>
              <w:bidi w:val="0"/>
              <w:rPr>
                <w:rFonts w:hint="default"/>
                <w:vertAlign w:val="baseline"/>
                <w:lang w:val="en-US" w:eastAsia="zh-CN"/>
              </w:rPr>
            </w:pPr>
            <w:r>
              <w:rPr>
                <w:rFonts w:hint="eastAsia"/>
                <w:vertAlign w:val="baseline"/>
                <w:lang w:val="en-US" w:eastAsia="zh-CN"/>
              </w:rPr>
              <w:t>型号</w:t>
            </w:r>
          </w:p>
        </w:tc>
        <w:tc>
          <w:tcPr>
            <w:tcW w:w="1185" w:type="dxa"/>
          </w:tcPr>
          <w:p>
            <w:pPr>
              <w:bidi w:val="0"/>
              <w:rPr>
                <w:rFonts w:hint="default"/>
                <w:vertAlign w:val="baseline"/>
                <w:lang w:val="en-US" w:eastAsia="zh-CN"/>
              </w:rPr>
            </w:pPr>
            <w:r>
              <w:rPr>
                <w:rFonts w:hint="eastAsia"/>
                <w:vertAlign w:val="baseline"/>
                <w:lang w:val="en-US" w:eastAsia="zh-CN"/>
              </w:rPr>
              <w:t>cpu</w:t>
            </w:r>
          </w:p>
        </w:tc>
        <w:tc>
          <w:tcPr>
            <w:tcW w:w="867" w:type="dxa"/>
          </w:tcPr>
          <w:p>
            <w:pPr>
              <w:bidi w:val="0"/>
              <w:rPr>
                <w:rFonts w:hint="default"/>
                <w:vertAlign w:val="baseline"/>
                <w:lang w:val="en-US" w:eastAsia="zh-CN"/>
              </w:rPr>
            </w:pPr>
            <w:r>
              <w:rPr>
                <w:rFonts w:hint="eastAsia"/>
                <w:vertAlign w:val="baseline"/>
                <w:lang w:val="en-US" w:eastAsia="zh-CN"/>
              </w:rPr>
              <w:t>内存</w:t>
            </w:r>
          </w:p>
        </w:tc>
        <w:tc>
          <w:tcPr>
            <w:tcW w:w="2052" w:type="dxa"/>
          </w:tcPr>
          <w:p>
            <w:pPr>
              <w:bidi w:val="0"/>
              <w:jc w:val="center"/>
              <w:rPr>
                <w:rFonts w:hint="default"/>
                <w:vertAlign w:val="baseline"/>
                <w:lang w:val="en-US" w:eastAsia="zh-CN"/>
              </w:rPr>
            </w:pPr>
            <w:r>
              <w:rPr>
                <w:rFonts w:hint="eastAsia"/>
                <w:vertAlign w:val="baseline"/>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4" w:type="dxa"/>
          </w:tcPr>
          <w:p>
            <w:pPr>
              <w:bidi w:val="0"/>
              <w:rPr>
                <w:rFonts w:hint="default"/>
                <w:vertAlign w:val="baseline"/>
                <w:lang w:val="en-US" w:eastAsia="zh-CN"/>
              </w:rPr>
            </w:pPr>
            <w:r>
              <w:rPr>
                <w:rFonts w:hint="eastAsia"/>
                <w:vertAlign w:val="baseline"/>
                <w:lang w:val="en-US" w:eastAsia="zh-CN"/>
              </w:rPr>
              <w:t>客户端</w:t>
            </w:r>
          </w:p>
        </w:tc>
        <w:tc>
          <w:tcPr>
            <w:tcW w:w="1230" w:type="dxa"/>
          </w:tcPr>
          <w:p>
            <w:pPr>
              <w:bidi w:val="0"/>
              <w:rPr>
                <w:rFonts w:hint="default"/>
                <w:vertAlign w:val="baseline"/>
                <w:lang w:val="en-US" w:eastAsia="zh-CN"/>
              </w:rPr>
            </w:pPr>
            <w:r>
              <w:rPr>
                <w:rFonts w:hint="eastAsia"/>
                <w:vertAlign w:val="baseline"/>
                <w:lang w:val="en-US" w:eastAsia="zh-CN"/>
              </w:rPr>
              <w:t>1</w:t>
            </w:r>
          </w:p>
        </w:tc>
        <w:tc>
          <w:tcPr>
            <w:tcW w:w="1026" w:type="dxa"/>
          </w:tcPr>
          <w:p>
            <w:pPr>
              <w:bidi w:val="0"/>
              <w:rPr>
                <w:rFonts w:hint="eastAsia" w:eastAsia="宋体"/>
                <w:vertAlign w:val="baseline"/>
                <w:lang w:val="en-US" w:eastAsia="zh-CN"/>
              </w:rPr>
            </w:pPr>
            <w:r>
              <w:rPr>
                <w:rFonts w:hint="eastAsia"/>
                <w:vertAlign w:val="baseline"/>
                <w:lang w:val="en-US" w:eastAsia="zh-CN"/>
              </w:rPr>
              <w:t>华硕</w:t>
            </w:r>
          </w:p>
        </w:tc>
        <w:tc>
          <w:tcPr>
            <w:tcW w:w="1185" w:type="dxa"/>
          </w:tcPr>
          <w:p>
            <w:pPr>
              <w:bidi w:val="0"/>
              <w:rPr>
                <w:rFonts w:hint="default"/>
                <w:vertAlign w:val="baseline"/>
                <w:lang w:val="en-US" w:eastAsia="zh-CN"/>
              </w:rPr>
            </w:pPr>
            <w:r>
              <w:rPr>
                <w:rFonts w:hint="eastAsia"/>
                <w:vertAlign w:val="baseline"/>
                <w:lang w:val="en-US" w:eastAsia="zh-CN"/>
              </w:rPr>
              <w:t>i5 3.2GHz</w:t>
            </w:r>
          </w:p>
        </w:tc>
        <w:tc>
          <w:tcPr>
            <w:tcW w:w="867" w:type="dxa"/>
          </w:tcPr>
          <w:p>
            <w:pPr>
              <w:bidi w:val="0"/>
              <w:rPr>
                <w:rFonts w:hint="default"/>
                <w:vertAlign w:val="baseline"/>
                <w:lang w:val="en-US" w:eastAsia="zh-CN"/>
              </w:rPr>
            </w:pPr>
            <w:r>
              <w:rPr>
                <w:rFonts w:hint="eastAsia"/>
                <w:vertAlign w:val="baseline"/>
                <w:lang w:val="en-US" w:eastAsia="zh-CN"/>
              </w:rPr>
              <w:t>8G</w:t>
            </w:r>
          </w:p>
        </w:tc>
        <w:tc>
          <w:tcPr>
            <w:tcW w:w="2052" w:type="dxa"/>
          </w:tcPr>
          <w:p>
            <w:pPr>
              <w:bidi w:val="0"/>
              <w:rPr>
                <w:rFonts w:hint="default"/>
                <w:vertAlign w:val="baseline"/>
                <w:lang w:val="en-US" w:eastAsia="zh-CN"/>
              </w:rPr>
            </w:pPr>
            <w:r>
              <w:rPr>
                <w:rFonts w:hint="eastAsia"/>
                <w:vertAlign w:val="baseline"/>
                <w:lang w:val="en-US" w:eastAsia="zh-CN"/>
              </w:rPr>
              <w:t>Win7 UItimate</w:t>
            </w:r>
          </w:p>
        </w:tc>
      </w:tr>
    </w:tbl>
    <w:p>
      <w:pPr>
        <w:bidi w:val="0"/>
        <w:ind w:firstLine="420" w:firstLineChars="0"/>
        <w:rPr>
          <w:rFonts w:hint="default"/>
          <w:lang w:val="en-US" w:eastAsia="zh-CN"/>
        </w:rPr>
      </w:pPr>
    </w:p>
    <w:p>
      <w:pPr>
        <w:pStyle w:val="4"/>
        <w:bidi w:val="0"/>
        <w:rPr>
          <w:rFonts w:hint="eastAsia"/>
          <w:lang w:val="en-US" w:eastAsia="zh-CN"/>
        </w:rPr>
      </w:pPr>
      <w:r>
        <w:rPr>
          <w:rFonts w:hint="eastAsia"/>
          <w:lang w:val="en-US" w:eastAsia="zh-CN"/>
        </w:rPr>
        <w:t>3.3.2 测试用例</w:t>
      </w:r>
    </w:p>
    <w:p>
      <w:pPr>
        <w:pStyle w:val="60"/>
        <w:bidi w:val="0"/>
        <w:rPr>
          <w:rFonts w:hint="eastAsia"/>
          <w:lang w:val="en-US" w:eastAsia="zh-CN"/>
        </w:rPr>
      </w:pPr>
      <w:r>
        <w:rPr>
          <w:rFonts w:hint="eastAsia"/>
          <w:lang w:val="en-US" w:eastAsia="zh-CN"/>
        </w:rPr>
        <w:t>3.3.2.1 教室刷新测试</w:t>
      </w:r>
    </w:p>
    <w:p>
      <w:pPr>
        <w:tabs>
          <w:tab w:val="left" w:pos="5352"/>
        </w:tabs>
        <w:bidi w:val="0"/>
        <w:rPr>
          <w:rFonts w:hint="eastAsia"/>
          <w:lang w:val="en-US" w:eastAsia="zh-CN"/>
        </w:rPr>
      </w:pPr>
      <w:r>
        <w:rPr>
          <w:rFonts w:hint="eastAsia"/>
          <w:lang w:val="en-US" w:eastAsia="zh-CN"/>
        </w:rPr>
        <w:t>此功能开始经过几次调用日志并无异常显示，功能正常，但将运行次数曾大以后被测试软件会出现崩溃现象，经过仔细的查看以及调试，加一些线程等待，功能稳定运行无异常</w:t>
      </w:r>
    </w:p>
    <w:p>
      <w:pPr>
        <w:pStyle w:val="60"/>
        <w:bidi w:val="0"/>
        <w:rPr>
          <w:rFonts w:hint="eastAsia"/>
          <w:lang w:val="en-US" w:eastAsia="zh-CN"/>
        </w:rPr>
      </w:pPr>
      <w:r>
        <w:rPr>
          <w:rFonts w:hint="eastAsia"/>
          <w:lang w:val="en-US" w:eastAsia="zh-CN"/>
        </w:rPr>
        <w:t>3.3.2.2 切换摄像头测试</w:t>
      </w:r>
    </w:p>
    <w:p>
      <w:pPr>
        <w:bidi w:val="0"/>
        <w:rPr>
          <w:rFonts w:hint="eastAsia"/>
          <w:lang w:val="en-US" w:eastAsia="zh-CN"/>
        </w:rPr>
      </w:pPr>
      <w:r>
        <w:rPr>
          <w:rFonts w:hint="eastAsia"/>
          <w:lang w:val="en-US" w:eastAsia="zh-CN"/>
        </w:rPr>
        <w:t>此功能测试需要安装外接摄像头，麦克风设备，进行测试时必须输入外接摄像头，麦克风名称，在测试过程中功能较为稳定并无异常。</w:t>
      </w:r>
    </w:p>
    <w:p>
      <w:pPr>
        <w:pStyle w:val="60"/>
        <w:bidi w:val="0"/>
        <w:rPr>
          <w:rFonts w:hint="eastAsia"/>
          <w:lang w:val="en-US" w:eastAsia="zh-CN"/>
        </w:rPr>
      </w:pPr>
      <w:r>
        <w:rPr>
          <w:rFonts w:hint="eastAsia"/>
          <w:lang w:val="en-US" w:eastAsia="zh-CN"/>
        </w:rPr>
        <w:t>3.3.2.3 混音功能测试</w:t>
      </w:r>
    </w:p>
    <w:p>
      <w:pPr>
        <w:bidi w:val="0"/>
        <w:rPr>
          <w:rFonts w:hint="eastAsia" w:eastAsia="宋体"/>
          <w:lang w:val="en-US" w:eastAsia="zh-CN"/>
        </w:rPr>
      </w:pPr>
      <w:r>
        <w:rPr>
          <w:rFonts w:hint="eastAsia"/>
          <w:lang w:val="en-US" w:eastAsia="zh-CN"/>
        </w:rPr>
        <w:t>此功能需要下载MP3文件，在进行混音测试时，需要进行选择，测试过程中，由于原先对于弹框的定位坐标设置固定，这就导致了在不同分辨率的机器上时，窗口无法拉伸，输入数据，查找原因是pywinauto是对支持窗口的拉伸不支持，因此经过多方查找资料利用pyautogui配合其做自动化，因此解决了问题，在此后的测试过程中功能也达到稳定的标准。</w:t>
      </w:r>
    </w:p>
    <w:p>
      <w:pPr>
        <w:rPr>
          <w:rFonts w:hint="eastAsia"/>
          <w:lang w:val="en-US" w:eastAsia="zh-CN"/>
        </w:rPr>
      </w:pPr>
    </w:p>
    <w:p>
      <w:pPr>
        <w:pStyle w:val="4"/>
        <w:bidi w:val="0"/>
        <w:rPr>
          <w:rFonts w:hint="eastAsia"/>
          <w:lang w:val="en-US" w:eastAsia="zh-CN"/>
        </w:rPr>
      </w:pPr>
      <w:r>
        <w:rPr>
          <w:rFonts w:hint="eastAsia"/>
          <w:lang w:val="en-US" w:eastAsia="zh-CN"/>
        </w:rPr>
        <w:t>3.3.3 测试结果分</w:t>
      </w:r>
      <w:r>
        <w:rPr>
          <w:rFonts w:hint="eastAsia"/>
          <w:lang w:val="en-US" w:eastAsia="zh-CN"/>
        </w:rPr>
        <w:t>析</w:t>
      </w:r>
    </w:p>
    <w:p>
      <w:pPr>
        <w:rPr>
          <w:rFonts w:hint="eastAsia"/>
          <w:lang w:val="en-US" w:eastAsia="zh-CN"/>
        </w:rPr>
      </w:pPr>
      <w:r>
        <w:rPr>
          <w:rFonts w:hint="eastAsia"/>
          <w:lang w:val="en-US" w:eastAsia="zh-CN"/>
        </w:rPr>
        <w:t>测试结果主要从以下几个方面的分析：</w:t>
      </w:r>
    </w:p>
    <w:p>
      <w:pPr>
        <w:numPr>
          <w:ilvl w:val="0"/>
          <w:numId w:val="6"/>
        </w:numPr>
        <w:rPr>
          <w:rFonts w:hint="eastAsia"/>
          <w:lang w:val="en-US" w:eastAsia="zh-CN"/>
        </w:rPr>
      </w:pPr>
      <w:r>
        <w:rPr>
          <w:rFonts w:hint="eastAsia"/>
          <w:lang w:val="en-US" w:eastAsia="zh-CN"/>
        </w:rPr>
        <w:t>cpu、内存占用情况</w:t>
      </w:r>
    </w:p>
    <w:p>
      <w:pPr>
        <w:numPr>
          <w:numId w:val="0"/>
        </w:numPr>
        <w:rPr>
          <w:rFonts w:hint="default"/>
          <w:lang w:val="en-US" w:eastAsia="zh-CN"/>
        </w:rPr>
      </w:pPr>
      <w:r>
        <w:rPr>
          <w:rFonts w:hint="eastAsia"/>
          <w:lang w:val="en-US" w:eastAsia="zh-CN"/>
        </w:rPr>
        <w:t>检查后台应用进程占用系统内存的比例，由于是在Windows机器上，故而直接查看任务管理器即可，如下图所示，测试系统占用内存约为5M,系统资源占用较少，符合使用要求。</w:t>
      </w:r>
    </w:p>
    <w:p>
      <w:pPr>
        <w:numPr>
          <w:numId w:val="0"/>
        </w:numPr>
      </w:pPr>
      <w:r>
        <w:drawing>
          <wp:inline distT="0" distB="0" distL="114300" distR="114300">
            <wp:extent cx="5398770" cy="1006475"/>
            <wp:effectExtent l="0" t="0" r="11430" b="317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9"/>
                    <a:stretch>
                      <a:fillRect/>
                    </a:stretch>
                  </pic:blipFill>
                  <pic:spPr>
                    <a:xfrm>
                      <a:off x="0" y="0"/>
                      <a:ext cx="5398770" cy="1006475"/>
                    </a:xfrm>
                    <a:prstGeom prst="rect">
                      <a:avLst/>
                    </a:prstGeom>
                    <a:noFill/>
                    <a:ln>
                      <a:noFill/>
                    </a:ln>
                  </pic:spPr>
                </pic:pic>
              </a:graphicData>
            </a:graphic>
          </wp:inline>
        </w:drawing>
      </w:r>
    </w:p>
    <w:p>
      <w:pPr>
        <w:numPr>
          <w:ilvl w:val="0"/>
          <w:numId w:val="6"/>
        </w:numPr>
        <w:ind w:left="0" w:leftChars="0" w:firstLine="0" w:firstLineChars="0"/>
        <w:rPr>
          <w:rFonts w:hint="eastAsia"/>
          <w:lang w:val="en-US" w:eastAsia="zh-CN"/>
        </w:rPr>
      </w:pPr>
      <w:r>
        <w:rPr>
          <w:rFonts w:hint="eastAsia"/>
          <w:lang w:val="en-US" w:eastAsia="zh-CN"/>
        </w:rPr>
        <w:t>各个模块运行情况</w:t>
      </w:r>
    </w:p>
    <w:p>
      <w:pPr>
        <w:numPr>
          <w:numId w:val="0"/>
        </w:numPr>
        <w:ind w:leftChars="0"/>
        <w:rPr>
          <w:rFonts w:hint="default"/>
          <w:lang w:val="en-US" w:eastAsia="zh-CN"/>
        </w:rPr>
      </w:pPr>
      <w:r>
        <w:rPr>
          <w:rFonts w:hint="eastAsia"/>
          <w:lang w:val="en-US" w:eastAsia="zh-CN"/>
        </w:rPr>
        <w:t xml:space="preserve"> 通过查看写入的日志，查看运行过程是否</w:t>
      </w:r>
      <w:bookmarkStart w:id="37" w:name="_GoBack"/>
      <w:bookmarkEnd w:id="37"/>
    </w:p>
    <w:p>
      <w:pPr>
        <w:pStyle w:val="53"/>
        <w:jc w:val="center"/>
        <w:rPr>
          <w:rFonts w:hint="default" w:ascii="黑体" w:hAnsi="黑体" w:eastAsia="黑体" w:cs="黑体"/>
          <w:kern w:val="2"/>
          <w:sz w:val="30"/>
          <w:szCs w:val="30"/>
          <w:lang w:val="en-US" w:eastAsia="zh-CN" w:bidi="ar-SA"/>
        </w:rPr>
      </w:pPr>
      <w:r>
        <w:rPr>
          <w:rFonts w:hint="eastAsia" w:cs="黑体"/>
          <w:kern w:val="2"/>
          <w:sz w:val="30"/>
          <w:szCs w:val="30"/>
          <w:lang w:val="en-US" w:eastAsia="zh-CN" w:bidi="ar-SA"/>
        </w:rPr>
        <w:t>第五章 项目管理</w:t>
      </w:r>
    </w:p>
    <w:p>
      <w:pPr>
        <w:pStyle w:val="3"/>
        <w:bidi w:val="0"/>
        <w:rPr>
          <w:rFonts w:hint="eastAsia"/>
          <w:lang w:val="en-US" w:eastAsia="zh-CN"/>
        </w:rPr>
      </w:pPr>
      <w:r>
        <w:rPr>
          <w:rFonts w:hint="eastAsia"/>
          <w:lang w:val="en-US" w:eastAsia="zh-CN"/>
        </w:rPr>
        <w:t>5.1 项目计划</w:t>
      </w:r>
    </w:p>
    <w:p>
      <w:pPr>
        <w:pStyle w:val="3"/>
        <w:bidi w:val="0"/>
        <w:rPr>
          <w:rFonts w:hint="eastAsia"/>
          <w:lang w:val="en-US" w:eastAsia="zh-CN"/>
        </w:rPr>
      </w:pPr>
      <w:r>
        <w:rPr>
          <w:rFonts w:hint="eastAsia"/>
          <w:lang w:val="en-US" w:eastAsia="zh-CN"/>
        </w:rPr>
        <w:t>5.2 项目执行</w:t>
      </w:r>
    </w:p>
    <w:p>
      <w:pPr>
        <w:pStyle w:val="3"/>
        <w:bidi w:val="0"/>
        <w:rPr>
          <w:rFonts w:hint="default"/>
          <w:lang w:val="en-US" w:eastAsia="zh-CN"/>
        </w:rPr>
      </w:pPr>
      <w:r>
        <w:rPr>
          <w:rFonts w:hint="eastAsia"/>
          <w:lang w:val="en-US" w:eastAsia="zh-CN"/>
        </w:rPr>
        <w:t>5.3项目管理能力培养</w:t>
      </w:r>
    </w:p>
    <w:p>
      <w:pPr>
        <w:pStyle w:val="53"/>
        <w:rPr>
          <w:b/>
          <w:sz w:val="24"/>
          <w:szCs w:val="24"/>
        </w:rPr>
      </w:pPr>
      <w:r>
        <w:rPr>
          <w:rFonts w:hint="eastAsia"/>
        </w:rPr>
        <w:t>参考文献</w:t>
      </w:r>
      <w:bookmarkEnd w:id="33"/>
      <w:bookmarkEnd w:id="34"/>
      <w:bookmarkEnd w:id="35"/>
    </w:p>
    <w:p>
      <w:pPr>
        <w:pStyle w:val="58"/>
        <w:rPr>
          <w:szCs w:val="21"/>
        </w:rPr>
      </w:pPr>
      <w:r>
        <w:t xml:space="preserve">Dorothy Graham．REQUIREMENTS：Requirements and testing：Seven missing—link myths．IEEE Software，2002， 19(5)：15—17 </w:t>
      </w:r>
    </w:p>
    <w:p>
      <w:pPr>
        <w:pStyle w:val="58"/>
        <w:rPr>
          <w:szCs w:val="21"/>
        </w:rPr>
      </w:pPr>
      <w:r>
        <w:t>朱少民.软件测试方法和技术.北京：清华大学出版社，2010</w:t>
      </w:r>
      <w:r>
        <w:rPr>
          <w:szCs w:val="21"/>
        </w:rPr>
        <w:t xml:space="preserve"> </w:t>
      </w:r>
    </w:p>
    <w:p>
      <w:pPr>
        <w:pStyle w:val="58"/>
        <w:rPr>
          <w:szCs w:val="21"/>
        </w:rPr>
      </w:pPr>
      <w:r>
        <w:t>王蕾. 工业软件研发，测试与质量管理论丛 .上海：社会科学院出版社，2012</w:t>
      </w:r>
    </w:p>
    <w:p>
      <w:pPr>
        <w:pStyle w:val="58"/>
        <w:rPr>
          <w:szCs w:val="21"/>
        </w:rPr>
      </w:pPr>
      <w:r>
        <w:t>许育诚.软件测试与质量管理.水利电力出版社，2004</w:t>
      </w:r>
    </w:p>
    <w:p>
      <w:pPr>
        <w:pStyle w:val="58"/>
        <w:rPr>
          <w:szCs w:val="21"/>
        </w:rPr>
      </w:pPr>
      <w:r>
        <w:t>谢敏，戴金龙.软件测试系列报道之二——追踪每一个软件缺陷.计算机世界，2005</w:t>
      </w:r>
    </w:p>
    <w:p>
      <w:pPr>
        <w:pStyle w:val="58"/>
        <w:rPr>
          <w:szCs w:val="21"/>
        </w:rPr>
      </w:pPr>
      <w:r>
        <w:t>陈能技.软件测试技术大全.北京：人民邮电出版社, 2008</w:t>
      </w:r>
      <w:bookmarkStart w:id="36" w:name="_Toc5701"/>
    </w:p>
    <w:p>
      <w:pPr>
        <w:pStyle w:val="58"/>
        <w:rPr>
          <w:szCs w:val="21"/>
        </w:rPr>
      </w:pPr>
      <w:r>
        <w:rPr>
          <w:rFonts w:hint="eastAsia"/>
          <w:szCs w:val="21"/>
        </w:rPr>
        <w:t>James A. Whittaker 《实用软件测试指南》电子工业出版社 2003 </w:t>
      </w:r>
    </w:p>
    <w:p>
      <w:pPr>
        <w:tabs>
          <w:tab w:val="left" w:pos="567"/>
        </w:tabs>
        <w:spacing w:line="400" w:lineRule="exact"/>
        <w:ind w:left="567" w:firstLine="480"/>
        <w:rPr>
          <w:szCs w:val="21"/>
        </w:rPr>
      </w:pPr>
    </w:p>
    <w:p>
      <w:pPr>
        <w:tabs>
          <w:tab w:val="left" w:pos="567"/>
        </w:tabs>
        <w:spacing w:line="400" w:lineRule="exact"/>
        <w:ind w:left="567" w:firstLine="480"/>
        <w:sectPr>
          <w:headerReference r:id="rId3" w:type="default"/>
          <w:footerReference r:id="rId5" w:type="default"/>
          <w:headerReference r:id="rId4" w:type="even"/>
          <w:footerReference r:id="rId6" w:type="even"/>
          <w:type w:val="oddPage"/>
          <w:pgSz w:w="11906" w:h="16838"/>
          <w:pgMar w:top="1984" w:right="1701" w:bottom="1984" w:left="1701" w:header="1559" w:footer="1559" w:gutter="0"/>
          <w:cols w:space="720" w:num="1"/>
          <w:docGrid w:type="lines" w:linePitch="314" w:charSpace="0"/>
        </w:sectPr>
      </w:pPr>
    </w:p>
    <w:bookmarkEnd w:id="36"/>
    <w:p>
      <w:pPr>
        <w:pStyle w:val="40"/>
        <w:ind w:firstLine="480"/>
      </w:pPr>
    </w:p>
    <w:sectPr>
      <w:headerReference r:id="rId7" w:type="default"/>
      <w:headerReference r:id="rId8" w:type="even"/>
      <w:pgSz w:w="11906" w:h="16838"/>
      <w:pgMar w:top="1984" w:right="1701" w:bottom="1984" w:left="1701" w:header="1559" w:footer="1559" w:gutter="0"/>
      <w:cols w:space="72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Cs w:val="21"/>
        <w:lang w:val="en-US" w:eastAsia="zh-CN"/>
      </w:rPr>
    </w:pPr>
    <w:r>
      <w:rPr>
        <w:rFonts w:hint="eastAsia" w:ascii="宋体" w:hAnsi="宋体" w:cs="宋体"/>
        <w:szCs w:val="21"/>
        <w:lang w:eastAsia="zh-CN"/>
      </w:rPr>
      <w:t>致谢</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3A706"/>
    <w:multiLevelType w:val="singleLevel"/>
    <w:tmpl w:val="80E3A706"/>
    <w:lvl w:ilvl="0" w:tentative="0">
      <w:start w:val="1"/>
      <w:numFmt w:val="decimal"/>
      <w:lvlText w:val="%1."/>
      <w:lvlJc w:val="left"/>
      <w:pPr>
        <w:tabs>
          <w:tab w:val="left" w:pos="312"/>
        </w:tabs>
      </w:pPr>
    </w:lvl>
  </w:abstractNum>
  <w:abstractNum w:abstractNumId="1">
    <w:nsid w:val="A2BE60AF"/>
    <w:multiLevelType w:val="singleLevel"/>
    <w:tmpl w:val="A2BE60AF"/>
    <w:lvl w:ilvl="0" w:tentative="0">
      <w:start w:val="1"/>
      <w:numFmt w:val="decimal"/>
      <w:lvlText w:val="%1."/>
      <w:lvlJc w:val="left"/>
      <w:pPr>
        <w:tabs>
          <w:tab w:val="left" w:pos="312"/>
        </w:tabs>
      </w:pPr>
    </w:lvl>
  </w:abstractNum>
  <w:abstractNum w:abstractNumId="2">
    <w:nsid w:val="2B5C06BE"/>
    <w:multiLevelType w:val="singleLevel"/>
    <w:tmpl w:val="2B5C06BE"/>
    <w:lvl w:ilvl="0" w:tentative="0">
      <w:start w:val="2"/>
      <w:numFmt w:val="decimal"/>
      <w:suff w:val="nothing"/>
      <w:lvlText w:val="（%1）"/>
      <w:lvlJc w:val="left"/>
    </w:lvl>
  </w:abstractNum>
  <w:abstractNum w:abstractNumId="3">
    <w:nsid w:val="2D9B4E0C"/>
    <w:multiLevelType w:val="multilevel"/>
    <w:tmpl w:val="2D9B4E0C"/>
    <w:lvl w:ilvl="0" w:tentative="0">
      <w:start w:val="1"/>
      <w:numFmt w:val="decimal"/>
      <w:pStyle w:val="58"/>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4">
    <w:nsid w:val="3A5F01BD"/>
    <w:multiLevelType w:val="multilevel"/>
    <w:tmpl w:val="3A5F01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7FECD8C"/>
    <w:multiLevelType w:val="multilevel"/>
    <w:tmpl w:val="67FECD8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7"/>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E8"/>
    <w:rsid w:val="000033CF"/>
    <w:rsid w:val="000047CA"/>
    <w:rsid w:val="00005420"/>
    <w:rsid w:val="00006367"/>
    <w:rsid w:val="00006AB7"/>
    <w:rsid w:val="00013E57"/>
    <w:rsid w:val="000160A3"/>
    <w:rsid w:val="000202C7"/>
    <w:rsid w:val="00021327"/>
    <w:rsid w:val="00021CC1"/>
    <w:rsid w:val="00025F22"/>
    <w:rsid w:val="000325B3"/>
    <w:rsid w:val="00033C42"/>
    <w:rsid w:val="000346A6"/>
    <w:rsid w:val="00041F61"/>
    <w:rsid w:val="00044BC9"/>
    <w:rsid w:val="00045407"/>
    <w:rsid w:val="0004595E"/>
    <w:rsid w:val="00047090"/>
    <w:rsid w:val="00051E7E"/>
    <w:rsid w:val="00052700"/>
    <w:rsid w:val="00055FBF"/>
    <w:rsid w:val="00057D08"/>
    <w:rsid w:val="00060F20"/>
    <w:rsid w:val="000656FF"/>
    <w:rsid w:val="0006655C"/>
    <w:rsid w:val="00070A4A"/>
    <w:rsid w:val="00072407"/>
    <w:rsid w:val="00072E52"/>
    <w:rsid w:val="000749F4"/>
    <w:rsid w:val="000763DD"/>
    <w:rsid w:val="000813B7"/>
    <w:rsid w:val="00081454"/>
    <w:rsid w:val="00091BA9"/>
    <w:rsid w:val="00092D1E"/>
    <w:rsid w:val="000942BB"/>
    <w:rsid w:val="000A6593"/>
    <w:rsid w:val="000B1811"/>
    <w:rsid w:val="000B2B1D"/>
    <w:rsid w:val="000B3818"/>
    <w:rsid w:val="000B3E76"/>
    <w:rsid w:val="000B4C87"/>
    <w:rsid w:val="000C2858"/>
    <w:rsid w:val="000C3596"/>
    <w:rsid w:val="000C5B75"/>
    <w:rsid w:val="000C642F"/>
    <w:rsid w:val="000D0AAF"/>
    <w:rsid w:val="000D3151"/>
    <w:rsid w:val="000D4968"/>
    <w:rsid w:val="000D5DD6"/>
    <w:rsid w:val="000E5457"/>
    <w:rsid w:val="000E6451"/>
    <w:rsid w:val="000E6D7D"/>
    <w:rsid w:val="000E726D"/>
    <w:rsid w:val="000E7F85"/>
    <w:rsid w:val="000F3434"/>
    <w:rsid w:val="000F6E73"/>
    <w:rsid w:val="00102391"/>
    <w:rsid w:val="00103DA6"/>
    <w:rsid w:val="00106133"/>
    <w:rsid w:val="00107EEB"/>
    <w:rsid w:val="00113B9A"/>
    <w:rsid w:val="001205BF"/>
    <w:rsid w:val="001211E6"/>
    <w:rsid w:val="00122EFE"/>
    <w:rsid w:val="00122F9E"/>
    <w:rsid w:val="00123B04"/>
    <w:rsid w:val="001273DE"/>
    <w:rsid w:val="0014022A"/>
    <w:rsid w:val="00140993"/>
    <w:rsid w:val="001427CF"/>
    <w:rsid w:val="001431FA"/>
    <w:rsid w:val="00143635"/>
    <w:rsid w:val="00150116"/>
    <w:rsid w:val="00153F9E"/>
    <w:rsid w:val="00156ED0"/>
    <w:rsid w:val="00157DAA"/>
    <w:rsid w:val="00162E5C"/>
    <w:rsid w:val="0016363C"/>
    <w:rsid w:val="00167226"/>
    <w:rsid w:val="00172A27"/>
    <w:rsid w:val="001737C3"/>
    <w:rsid w:val="001755A8"/>
    <w:rsid w:val="0018065F"/>
    <w:rsid w:val="00180861"/>
    <w:rsid w:val="001862A6"/>
    <w:rsid w:val="00191B64"/>
    <w:rsid w:val="00191F3D"/>
    <w:rsid w:val="00192A0A"/>
    <w:rsid w:val="001A06E2"/>
    <w:rsid w:val="001A0C82"/>
    <w:rsid w:val="001A27A1"/>
    <w:rsid w:val="001A553C"/>
    <w:rsid w:val="001A5BA1"/>
    <w:rsid w:val="001B19C7"/>
    <w:rsid w:val="001B46C4"/>
    <w:rsid w:val="001B61F7"/>
    <w:rsid w:val="001B7547"/>
    <w:rsid w:val="001C004B"/>
    <w:rsid w:val="001C5D04"/>
    <w:rsid w:val="001C5FBB"/>
    <w:rsid w:val="001C7931"/>
    <w:rsid w:val="001D0A34"/>
    <w:rsid w:val="001D0CD8"/>
    <w:rsid w:val="001D1537"/>
    <w:rsid w:val="001D4C73"/>
    <w:rsid w:val="001E1662"/>
    <w:rsid w:val="001E6DDD"/>
    <w:rsid w:val="001F1A27"/>
    <w:rsid w:val="001F6BB5"/>
    <w:rsid w:val="00200D7F"/>
    <w:rsid w:val="00210626"/>
    <w:rsid w:val="00210749"/>
    <w:rsid w:val="002132C9"/>
    <w:rsid w:val="00214696"/>
    <w:rsid w:val="002179AB"/>
    <w:rsid w:val="00217E9D"/>
    <w:rsid w:val="00221686"/>
    <w:rsid w:val="0022329A"/>
    <w:rsid w:val="00231848"/>
    <w:rsid w:val="00233DF5"/>
    <w:rsid w:val="0023513F"/>
    <w:rsid w:val="0024018C"/>
    <w:rsid w:val="0024138E"/>
    <w:rsid w:val="00243690"/>
    <w:rsid w:val="00243B2B"/>
    <w:rsid w:val="002475A5"/>
    <w:rsid w:val="00247ED7"/>
    <w:rsid w:val="0025068A"/>
    <w:rsid w:val="0025596D"/>
    <w:rsid w:val="002602A3"/>
    <w:rsid w:val="0026302C"/>
    <w:rsid w:val="002672DB"/>
    <w:rsid w:val="002758CE"/>
    <w:rsid w:val="00277420"/>
    <w:rsid w:val="002855DE"/>
    <w:rsid w:val="002927A5"/>
    <w:rsid w:val="00296C7B"/>
    <w:rsid w:val="002A4714"/>
    <w:rsid w:val="002A6439"/>
    <w:rsid w:val="002A6E4F"/>
    <w:rsid w:val="002B1E94"/>
    <w:rsid w:val="002B76B6"/>
    <w:rsid w:val="002C1BFB"/>
    <w:rsid w:val="002C57E6"/>
    <w:rsid w:val="002C690E"/>
    <w:rsid w:val="002C7CDA"/>
    <w:rsid w:val="002D1EA5"/>
    <w:rsid w:val="002D3867"/>
    <w:rsid w:val="002E1E81"/>
    <w:rsid w:val="002F046C"/>
    <w:rsid w:val="002F4A48"/>
    <w:rsid w:val="002F5E1A"/>
    <w:rsid w:val="00300DDA"/>
    <w:rsid w:val="00303409"/>
    <w:rsid w:val="003041EA"/>
    <w:rsid w:val="00306EEC"/>
    <w:rsid w:val="003110F1"/>
    <w:rsid w:val="00320FA4"/>
    <w:rsid w:val="003214C4"/>
    <w:rsid w:val="0032548E"/>
    <w:rsid w:val="00325AAC"/>
    <w:rsid w:val="003278C1"/>
    <w:rsid w:val="00327B54"/>
    <w:rsid w:val="00332CB5"/>
    <w:rsid w:val="00336EF8"/>
    <w:rsid w:val="003400FD"/>
    <w:rsid w:val="0034151C"/>
    <w:rsid w:val="0034333C"/>
    <w:rsid w:val="003439F3"/>
    <w:rsid w:val="00343E0F"/>
    <w:rsid w:val="00344856"/>
    <w:rsid w:val="00346C50"/>
    <w:rsid w:val="00347BDC"/>
    <w:rsid w:val="00352390"/>
    <w:rsid w:val="00353F83"/>
    <w:rsid w:val="00355198"/>
    <w:rsid w:val="00357823"/>
    <w:rsid w:val="003602C9"/>
    <w:rsid w:val="003642F4"/>
    <w:rsid w:val="00365AF4"/>
    <w:rsid w:val="00365FE9"/>
    <w:rsid w:val="00376097"/>
    <w:rsid w:val="00377BBB"/>
    <w:rsid w:val="00380694"/>
    <w:rsid w:val="003824CF"/>
    <w:rsid w:val="003865BA"/>
    <w:rsid w:val="00391571"/>
    <w:rsid w:val="003921AC"/>
    <w:rsid w:val="00392AFA"/>
    <w:rsid w:val="003A101E"/>
    <w:rsid w:val="003A1CAA"/>
    <w:rsid w:val="003A3E02"/>
    <w:rsid w:val="003A4433"/>
    <w:rsid w:val="003A55DF"/>
    <w:rsid w:val="003A5A8B"/>
    <w:rsid w:val="003B43AC"/>
    <w:rsid w:val="003B4EBC"/>
    <w:rsid w:val="003C56A3"/>
    <w:rsid w:val="003C59C0"/>
    <w:rsid w:val="003C5DAE"/>
    <w:rsid w:val="003C7DBE"/>
    <w:rsid w:val="003D25F4"/>
    <w:rsid w:val="003D2D8C"/>
    <w:rsid w:val="003D33B1"/>
    <w:rsid w:val="003D7163"/>
    <w:rsid w:val="003D7A43"/>
    <w:rsid w:val="003E3CAD"/>
    <w:rsid w:val="003E6158"/>
    <w:rsid w:val="003F04C7"/>
    <w:rsid w:val="003F0E64"/>
    <w:rsid w:val="00401396"/>
    <w:rsid w:val="00405A94"/>
    <w:rsid w:val="00407D6B"/>
    <w:rsid w:val="00410548"/>
    <w:rsid w:val="00413AE7"/>
    <w:rsid w:val="00416CEA"/>
    <w:rsid w:val="0041787E"/>
    <w:rsid w:val="00421C4B"/>
    <w:rsid w:val="00423FA0"/>
    <w:rsid w:val="00425031"/>
    <w:rsid w:val="0042748F"/>
    <w:rsid w:val="00431A82"/>
    <w:rsid w:val="00434266"/>
    <w:rsid w:val="00437C26"/>
    <w:rsid w:val="00450733"/>
    <w:rsid w:val="004539AC"/>
    <w:rsid w:val="0045516A"/>
    <w:rsid w:val="00461318"/>
    <w:rsid w:val="004614FF"/>
    <w:rsid w:val="00467D5C"/>
    <w:rsid w:val="00471BC0"/>
    <w:rsid w:val="0047232F"/>
    <w:rsid w:val="004726B9"/>
    <w:rsid w:val="004760B6"/>
    <w:rsid w:val="00476F0C"/>
    <w:rsid w:val="00481AF6"/>
    <w:rsid w:val="00482983"/>
    <w:rsid w:val="00490D21"/>
    <w:rsid w:val="00492B60"/>
    <w:rsid w:val="004969CC"/>
    <w:rsid w:val="00497854"/>
    <w:rsid w:val="004A1B24"/>
    <w:rsid w:val="004A5098"/>
    <w:rsid w:val="004C0E56"/>
    <w:rsid w:val="004C2DA3"/>
    <w:rsid w:val="004C340A"/>
    <w:rsid w:val="004C42D2"/>
    <w:rsid w:val="004C7922"/>
    <w:rsid w:val="004D172C"/>
    <w:rsid w:val="004D2523"/>
    <w:rsid w:val="004E53B5"/>
    <w:rsid w:val="004E63B3"/>
    <w:rsid w:val="004F4964"/>
    <w:rsid w:val="004F5F76"/>
    <w:rsid w:val="005032BD"/>
    <w:rsid w:val="0050671D"/>
    <w:rsid w:val="0050678B"/>
    <w:rsid w:val="00520177"/>
    <w:rsid w:val="00525D0E"/>
    <w:rsid w:val="005339DC"/>
    <w:rsid w:val="00533E12"/>
    <w:rsid w:val="0054172E"/>
    <w:rsid w:val="00544023"/>
    <w:rsid w:val="00546E48"/>
    <w:rsid w:val="00550EF2"/>
    <w:rsid w:val="00551CFE"/>
    <w:rsid w:val="00552A1E"/>
    <w:rsid w:val="00553AEC"/>
    <w:rsid w:val="00554B6F"/>
    <w:rsid w:val="005570DF"/>
    <w:rsid w:val="00560036"/>
    <w:rsid w:val="00560B0B"/>
    <w:rsid w:val="00563F5C"/>
    <w:rsid w:val="00564B68"/>
    <w:rsid w:val="00565100"/>
    <w:rsid w:val="005664FA"/>
    <w:rsid w:val="0056704E"/>
    <w:rsid w:val="005735B4"/>
    <w:rsid w:val="0057518C"/>
    <w:rsid w:val="00575E67"/>
    <w:rsid w:val="0058361A"/>
    <w:rsid w:val="00585D60"/>
    <w:rsid w:val="0059101E"/>
    <w:rsid w:val="0059225A"/>
    <w:rsid w:val="005922DF"/>
    <w:rsid w:val="00593AB9"/>
    <w:rsid w:val="00597EB6"/>
    <w:rsid w:val="005A2685"/>
    <w:rsid w:val="005A5AD2"/>
    <w:rsid w:val="005A6A84"/>
    <w:rsid w:val="005B107D"/>
    <w:rsid w:val="005C11D3"/>
    <w:rsid w:val="005C1C12"/>
    <w:rsid w:val="005C3D41"/>
    <w:rsid w:val="005C4A09"/>
    <w:rsid w:val="005C727E"/>
    <w:rsid w:val="005C7C2C"/>
    <w:rsid w:val="005D471A"/>
    <w:rsid w:val="005E1061"/>
    <w:rsid w:val="005F5427"/>
    <w:rsid w:val="005F70A0"/>
    <w:rsid w:val="00600BC1"/>
    <w:rsid w:val="00602AEC"/>
    <w:rsid w:val="00604535"/>
    <w:rsid w:val="00604B30"/>
    <w:rsid w:val="0061368C"/>
    <w:rsid w:val="00615F7B"/>
    <w:rsid w:val="006173FF"/>
    <w:rsid w:val="006220A1"/>
    <w:rsid w:val="006239D6"/>
    <w:rsid w:val="006259BB"/>
    <w:rsid w:val="00627D60"/>
    <w:rsid w:val="00631BE1"/>
    <w:rsid w:val="00632088"/>
    <w:rsid w:val="006337E1"/>
    <w:rsid w:val="00634445"/>
    <w:rsid w:val="00634B17"/>
    <w:rsid w:val="00637375"/>
    <w:rsid w:val="00637B90"/>
    <w:rsid w:val="00637CC7"/>
    <w:rsid w:val="006443F7"/>
    <w:rsid w:val="00646767"/>
    <w:rsid w:val="00646A6B"/>
    <w:rsid w:val="00651DD8"/>
    <w:rsid w:val="00653A44"/>
    <w:rsid w:val="00655858"/>
    <w:rsid w:val="00656102"/>
    <w:rsid w:val="00656255"/>
    <w:rsid w:val="00662E69"/>
    <w:rsid w:val="00667729"/>
    <w:rsid w:val="0067307D"/>
    <w:rsid w:val="006744DA"/>
    <w:rsid w:val="00675F8F"/>
    <w:rsid w:val="00681F96"/>
    <w:rsid w:val="00684CBD"/>
    <w:rsid w:val="00687B4B"/>
    <w:rsid w:val="00687B75"/>
    <w:rsid w:val="00687ECB"/>
    <w:rsid w:val="00691ED1"/>
    <w:rsid w:val="00693487"/>
    <w:rsid w:val="00694121"/>
    <w:rsid w:val="00694985"/>
    <w:rsid w:val="006A2781"/>
    <w:rsid w:val="006A5AA3"/>
    <w:rsid w:val="006A5C77"/>
    <w:rsid w:val="006B4BA8"/>
    <w:rsid w:val="006B53F6"/>
    <w:rsid w:val="006B7FD0"/>
    <w:rsid w:val="006C0756"/>
    <w:rsid w:val="006C0CBD"/>
    <w:rsid w:val="006C460C"/>
    <w:rsid w:val="006C5C35"/>
    <w:rsid w:val="006C6D52"/>
    <w:rsid w:val="006D1183"/>
    <w:rsid w:val="006D4D2E"/>
    <w:rsid w:val="006E1854"/>
    <w:rsid w:val="006E4B03"/>
    <w:rsid w:val="006E5BF6"/>
    <w:rsid w:val="006F2456"/>
    <w:rsid w:val="006F25B4"/>
    <w:rsid w:val="006F431D"/>
    <w:rsid w:val="006F501C"/>
    <w:rsid w:val="00707D39"/>
    <w:rsid w:val="007112BC"/>
    <w:rsid w:val="00715B1C"/>
    <w:rsid w:val="00717830"/>
    <w:rsid w:val="00717AD0"/>
    <w:rsid w:val="00720DA8"/>
    <w:rsid w:val="00721AEF"/>
    <w:rsid w:val="00732C6C"/>
    <w:rsid w:val="007345CE"/>
    <w:rsid w:val="00735B28"/>
    <w:rsid w:val="00735DC1"/>
    <w:rsid w:val="00737E80"/>
    <w:rsid w:val="0074007D"/>
    <w:rsid w:val="007410CE"/>
    <w:rsid w:val="00744214"/>
    <w:rsid w:val="00754C04"/>
    <w:rsid w:val="00760760"/>
    <w:rsid w:val="00762466"/>
    <w:rsid w:val="00762D1E"/>
    <w:rsid w:val="00767BB5"/>
    <w:rsid w:val="007708BD"/>
    <w:rsid w:val="007731CC"/>
    <w:rsid w:val="00776273"/>
    <w:rsid w:val="00776405"/>
    <w:rsid w:val="00777A65"/>
    <w:rsid w:val="0078000F"/>
    <w:rsid w:val="0078246D"/>
    <w:rsid w:val="00792BC1"/>
    <w:rsid w:val="007949F6"/>
    <w:rsid w:val="00794B4F"/>
    <w:rsid w:val="007974E3"/>
    <w:rsid w:val="007A006C"/>
    <w:rsid w:val="007A153A"/>
    <w:rsid w:val="007A2454"/>
    <w:rsid w:val="007A410A"/>
    <w:rsid w:val="007A5DEE"/>
    <w:rsid w:val="007A6FD7"/>
    <w:rsid w:val="007B42D6"/>
    <w:rsid w:val="007B53D8"/>
    <w:rsid w:val="007C098F"/>
    <w:rsid w:val="007C14FC"/>
    <w:rsid w:val="007C36E1"/>
    <w:rsid w:val="007C3B41"/>
    <w:rsid w:val="007C73D6"/>
    <w:rsid w:val="007E12CD"/>
    <w:rsid w:val="007E2778"/>
    <w:rsid w:val="007E4071"/>
    <w:rsid w:val="007E54A7"/>
    <w:rsid w:val="007F15DC"/>
    <w:rsid w:val="007F161C"/>
    <w:rsid w:val="007F1C45"/>
    <w:rsid w:val="007F3010"/>
    <w:rsid w:val="007F6D2A"/>
    <w:rsid w:val="00800463"/>
    <w:rsid w:val="00801D94"/>
    <w:rsid w:val="00802804"/>
    <w:rsid w:val="00803100"/>
    <w:rsid w:val="00805491"/>
    <w:rsid w:val="008056E2"/>
    <w:rsid w:val="00811059"/>
    <w:rsid w:val="008139F2"/>
    <w:rsid w:val="00813F15"/>
    <w:rsid w:val="00815CF7"/>
    <w:rsid w:val="00816266"/>
    <w:rsid w:val="0082106E"/>
    <w:rsid w:val="00821887"/>
    <w:rsid w:val="0082295D"/>
    <w:rsid w:val="008246B1"/>
    <w:rsid w:val="008254F5"/>
    <w:rsid w:val="00830EBD"/>
    <w:rsid w:val="00834C91"/>
    <w:rsid w:val="008360BC"/>
    <w:rsid w:val="00836599"/>
    <w:rsid w:val="0083690E"/>
    <w:rsid w:val="0083705D"/>
    <w:rsid w:val="008378F9"/>
    <w:rsid w:val="008406AB"/>
    <w:rsid w:val="008410F8"/>
    <w:rsid w:val="00842DD4"/>
    <w:rsid w:val="008438FE"/>
    <w:rsid w:val="0084521C"/>
    <w:rsid w:val="0085031B"/>
    <w:rsid w:val="00855C3D"/>
    <w:rsid w:val="008571EB"/>
    <w:rsid w:val="00862DA6"/>
    <w:rsid w:val="008634AB"/>
    <w:rsid w:val="008639D6"/>
    <w:rsid w:val="00865133"/>
    <w:rsid w:val="00871A6B"/>
    <w:rsid w:val="008737F6"/>
    <w:rsid w:val="00873F38"/>
    <w:rsid w:val="0087673F"/>
    <w:rsid w:val="00877DF5"/>
    <w:rsid w:val="00880162"/>
    <w:rsid w:val="008845C6"/>
    <w:rsid w:val="008863A4"/>
    <w:rsid w:val="008863D9"/>
    <w:rsid w:val="00886C48"/>
    <w:rsid w:val="00890A4A"/>
    <w:rsid w:val="00892906"/>
    <w:rsid w:val="00892C79"/>
    <w:rsid w:val="008973C3"/>
    <w:rsid w:val="008A12C4"/>
    <w:rsid w:val="008A37F7"/>
    <w:rsid w:val="008A4DD9"/>
    <w:rsid w:val="008A50FF"/>
    <w:rsid w:val="008B2B63"/>
    <w:rsid w:val="008B33C8"/>
    <w:rsid w:val="008C7194"/>
    <w:rsid w:val="008D04CE"/>
    <w:rsid w:val="008D2591"/>
    <w:rsid w:val="008D3F22"/>
    <w:rsid w:val="008D654F"/>
    <w:rsid w:val="008E1B35"/>
    <w:rsid w:val="008E47C1"/>
    <w:rsid w:val="008E5285"/>
    <w:rsid w:val="008E60AE"/>
    <w:rsid w:val="008E6EE7"/>
    <w:rsid w:val="008E6F23"/>
    <w:rsid w:val="008E7332"/>
    <w:rsid w:val="008E7706"/>
    <w:rsid w:val="008F0E0D"/>
    <w:rsid w:val="008F2458"/>
    <w:rsid w:val="008F2FB5"/>
    <w:rsid w:val="008F4269"/>
    <w:rsid w:val="009007E8"/>
    <w:rsid w:val="00904FBE"/>
    <w:rsid w:val="009157F9"/>
    <w:rsid w:val="00923421"/>
    <w:rsid w:val="009243AC"/>
    <w:rsid w:val="0093280F"/>
    <w:rsid w:val="00936315"/>
    <w:rsid w:val="0093727E"/>
    <w:rsid w:val="00941E5A"/>
    <w:rsid w:val="00942105"/>
    <w:rsid w:val="00945D80"/>
    <w:rsid w:val="00950D4F"/>
    <w:rsid w:val="00951198"/>
    <w:rsid w:val="00961136"/>
    <w:rsid w:val="00961670"/>
    <w:rsid w:val="009623AF"/>
    <w:rsid w:val="009648BE"/>
    <w:rsid w:val="00967D6D"/>
    <w:rsid w:val="00970B3D"/>
    <w:rsid w:val="00975D3F"/>
    <w:rsid w:val="00986046"/>
    <w:rsid w:val="00986590"/>
    <w:rsid w:val="00993B1A"/>
    <w:rsid w:val="00994A51"/>
    <w:rsid w:val="009A2FC4"/>
    <w:rsid w:val="009A3BA1"/>
    <w:rsid w:val="009A60CC"/>
    <w:rsid w:val="009B1DDD"/>
    <w:rsid w:val="009B1F51"/>
    <w:rsid w:val="009B6DBF"/>
    <w:rsid w:val="009C4D63"/>
    <w:rsid w:val="009C65B3"/>
    <w:rsid w:val="009C7864"/>
    <w:rsid w:val="009C7A11"/>
    <w:rsid w:val="009D12A9"/>
    <w:rsid w:val="009D3D0F"/>
    <w:rsid w:val="009D4C58"/>
    <w:rsid w:val="009E66C4"/>
    <w:rsid w:val="009E7853"/>
    <w:rsid w:val="009F0761"/>
    <w:rsid w:val="009F33A0"/>
    <w:rsid w:val="00A03684"/>
    <w:rsid w:val="00A0419B"/>
    <w:rsid w:val="00A15279"/>
    <w:rsid w:val="00A160D1"/>
    <w:rsid w:val="00A363AE"/>
    <w:rsid w:val="00A3669C"/>
    <w:rsid w:val="00A400E7"/>
    <w:rsid w:val="00A5047C"/>
    <w:rsid w:val="00A51252"/>
    <w:rsid w:val="00A5628A"/>
    <w:rsid w:val="00A66274"/>
    <w:rsid w:val="00A723A1"/>
    <w:rsid w:val="00A725EF"/>
    <w:rsid w:val="00A73B4F"/>
    <w:rsid w:val="00A74515"/>
    <w:rsid w:val="00A74C1C"/>
    <w:rsid w:val="00A76EF8"/>
    <w:rsid w:val="00A77B6A"/>
    <w:rsid w:val="00A83C04"/>
    <w:rsid w:val="00A938F5"/>
    <w:rsid w:val="00A940AE"/>
    <w:rsid w:val="00A94CC7"/>
    <w:rsid w:val="00A961E4"/>
    <w:rsid w:val="00AA16BC"/>
    <w:rsid w:val="00AA3803"/>
    <w:rsid w:val="00AA3AD4"/>
    <w:rsid w:val="00AA59C8"/>
    <w:rsid w:val="00AA7882"/>
    <w:rsid w:val="00AA796A"/>
    <w:rsid w:val="00AB1B06"/>
    <w:rsid w:val="00AB66BA"/>
    <w:rsid w:val="00AC10CB"/>
    <w:rsid w:val="00AE2EC9"/>
    <w:rsid w:val="00AE6244"/>
    <w:rsid w:val="00AF117A"/>
    <w:rsid w:val="00AF19B4"/>
    <w:rsid w:val="00AF2DAB"/>
    <w:rsid w:val="00AF3C07"/>
    <w:rsid w:val="00B000A0"/>
    <w:rsid w:val="00B0186C"/>
    <w:rsid w:val="00B0538F"/>
    <w:rsid w:val="00B05D6A"/>
    <w:rsid w:val="00B06380"/>
    <w:rsid w:val="00B144DD"/>
    <w:rsid w:val="00B15278"/>
    <w:rsid w:val="00B163EB"/>
    <w:rsid w:val="00B16A76"/>
    <w:rsid w:val="00B17C34"/>
    <w:rsid w:val="00B25EC3"/>
    <w:rsid w:val="00B31892"/>
    <w:rsid w:val="00B35A08"/>
    <w:rsid w:val="00B414A8"/>
    <w:rsid w:val="00B41A4F"/>
    <w:rsid w:val="00B43EF1"/>
    <w:rsid w:val="00B4699A"/>
    <w:rsid w:val="00B46C9D"/>
    <w:rsid w:val="00B46E81"/>
    <w:rsid w:val="00B46F01"/>
    <w:rsid w:val="00B5400E"/>
    <w:rsid w:val="00B54C4D"/>
    <w:rsid w:val="00B56655"/>
    <w:rsid w:val="00B60C6D"/>
    <w:rsid w:val="00B60C71"/>
    <w:rsid w:val="00B6124D"/>
    <w:rsid w:val="00B66CA0"/>
    <w:rsid w:val="00B75D60"/>
    <w:rsid w:val="00B8193B"/>
    <w:rsid w:val="00B83881"/>
    <w:rsid w:val="00B84382"/>
    <w:rsid w:val="00B85936"/>
    <w:rsid w:val="00B90772"/>
    <w:rsid w:val="00B91365"/>
    <w:rsid w:val="00B91CAF"/>
    <w:rsid w:val="00B97EA3"/>
    <w:rsid w:val="00BA1658"/>
    <w:rsid w:val="00BA285A"/>
    <w:rsid w:val="00BA3FCD"/>
    <w:rsid w:val="00BA4D57"/>
    <w:rsid w:val="00BA6A92"/>
    <w:rsid w:val="00BB1926"/>
    <w:rsid w:val="00BB3674"/>
    <w:rsid w:val="00BB6444"/>
    <w:rsid w:val="00BB6994"/>
    <w:rsid w:val="00BC0E29"/>
    <w:rsid w:val="00BC3689"/>
    <w:rsid w:val="00BC7BEA"/>
    <w:rsid w:val="00BD0547"/>
    <w:rsid w:val="00BD4FA1"/>
    <w:rsid w:val="00BD766F"/>
    <w:rsid w:val="00BD7E7A"/>
    <w:rsid w:val="00BE182E"/>
    <w:rsid w:val="00BE1C82"/>
    <w:rsid w:val="00BE1CEE"/>
    <w:rsid w:val="00BE4557"/>
    <w:rsid w:val="00BF027B"/>
    <w:rsid w:val="00BF0C12"/>
    <w:rsid w:val="00BF3611"/>
    <w:rsid w:val="00BF417A"/>
    <w:rsid w:val="00BF4CAC"/>
    <w:rsid w:val="00BF5C33"/>
    <w:rsid w:val="00C01EA3"/>
    <w:rsid w:val="00C20CA9"/>
    <w:rsid w:val="00C2108F"/>
    <w:rsid w:val="00C234A1"/>
    <w:rsid w:val="00C304B5"/>
    <w:rsid w:val="00C324A6"/>
    <w:rsid w:val="00C3506B"/>
    <w:rsid w:val="00C40086"/>
    <w:rsid w:val="00C50898"/>
    <w:rsid w:val="00C52879"/>
    <w:rsid w:val="00C535E6"/>
    <w:rsid w:val="00C568FC"/>
    <w:rsid w:val="00C56E23"/>
    <w:rsid w:val="00C57AF8"/>
    <w:rsid w:val="00C620BC"/>
    <w:rsid w:val="00C624F1"/>
    <w:rsid w:val="00C626F6"/>
    <w:rsid w:val="00C64240"/>
    <w:rsid w:val="00C71AD4"/>
    <w:rsid w:val="00C72567"/>
    <w:rsid w:val="00C72661"/>
    <w:rsid w:val="00C72CCE"/>
    <w:rsid w:val="00C73DD4"/>
    <w:rsid w:val="00C819CD"/>
    <w:rsid w:val="00C820C5"/>
    <w:rsid w:val="00C8227D"/>
    <w:rsid w:val="00C84A7C"/>
    <w:rsid w:val="00C870C9"/>
    <w:rsid w:val="00C904B8"/>
    <w:rsid w:val="00C949AB"/>
    <w:rsid w:val="00C9528D"/>
    <w:rsid w:val="00CA313D"/>
    <w:rsid w:val="00CA4CC7"/>
    <w:rsid w:val="00CA7A1B"/>
    <w:rsid w:val="00CB041A"/>
    <w:rsid w:val="00CB4A19"/>
    <w:rsid w:val="00CC1DAA"/>
    <w:rsid w:val="00CC3E17"/>
    <w:rsid w:val="00CC3EB7"/>
    <w:rsid w:val="00CC60D2"/>
    <w:rsid w:val="00CC68F5"/>
    <w:rsid w:val="00CD0A48"/>
    <w:rsid w:val="00CD0EC2"/>
    <w:rsid w:val="00CD3027"/>
    <w:rsid w:val="00CD33A1"/>
    <w:rsid w:val="00CD3AD6"/>
    <w:rsid w:val="00CD477A"/>
    <w:rsid w:val="00CE50B9"/>
    <w:rsid w:val="00CF187D"/>
    <w:rsid w:val="00CF5753"/>
    <w:rsid w:val="00D01C6A"/>
    <w:rsid w:val="00D055D8"/>
    <w:rsid w:val="00D0584C"/>
    <w:rsid w:val="00D058C0"/>
    <w:rsid w:val="00D0597D"/>
    <w:rsid w:val="00D073D5"/>
    <w:rsid w:val="00D07C93"/>
    <w:rsid w:val="00D104DB"/>
    <w:rsid w:val="00D10B6C"/>
    <w:rsid w:val="00D137C7"/>
    <w:rsid w:val="00D13AD7"/>
    <w:rsid w:val="00D13BE7"/>
    <w:rsid w:val="00D17F62"/>
    <w:rsid w:val="00D2009F"/>
    <w:rsid w:val="00D2340E"/>
    <w:rsid w:val="00D2616B"/>
    <w:rsid w:val="00D317E8"/>
    <w:rsid w:val="00D34E9C"/>
    <w:rsid w:val="00D37C39"/>
    <w:rsid w:val="00D419F3"/>
    <w:rsid w:val="00D42E65"/>
    <w:rsid w:val="00D43D67"/>
    <w:rsid w:val="00D53011"/>
    <w:rsid w:val="00D53274"/>
    <w:rsid w:val="00D537B5"/>
    <w:rsid w:val="00D54635"/>
    <w:rsid w:val="00D54D2D"/>
    <w:rsid w:val="00D57B7F"/>
    <w:rsid w:val="00D612EF"/>
    <w:rsid w:val="00D6199E"/>
    <w:rsid w:val="00D67DA8"/>
    <w:rsid w:val="00D70BED"/>
    <w:rsid w:val="00D73F96"/>
    <w:rsid w:val="00D75ACA"/>
    <w:rsid w:val="00D802BF"/>
    <w:rsid w:val="00D83399"/>
    <w:rsid w:val="00D8359D"/>
    <w:rsid w:val="00D84F2F"/>
    <w:rsid w:val="00D87DA8"/>
    <w:rsid w:val="00D9173F"/>
    <w:rsid w:val="00D9174E"/>
    <w:rsid w:val="00D92DB2"/>
    <w:rsid w:val="00D97E7D"/>
    <w:rsid w:val="00DA230D"/>
    <w:rsid w:val="00DB0ED2"/>
    <w:rsid w:val="00DB23BA"/>
    <w:rsid w:val="00DB3253"/>
    <w:rsid w:val="00DB608B"/>
    <w:rsid w:val="00DC1655"/>
    <w:rsid w:val="00DC79FD"/>
    <w:rsid w:val="00DD2516"/>
    <w:rsid w:val="00DD61C5"/>
    <w:rsid w:val="00DE25A9"/>
    <w:rsid w:val="00DE2A94"/>
    <w:rsid w:val="00DE6DA8"/>
    <w:rsid w:val="00DF2C22"/>
    <w:rsid w:val="00DF77D8"/>
    <w:rsid w:val="00E00ABB"/>
    <w:rsid w:val="00E063E8"/>
    <w:rsid w:val="00E07E0E"/>
    <w:rsid w:val="00E158C7"/>
    <w:rsid w:val="00E17729"/>
    <w:rsid w:val="00E21889"/>
    <w:rsid w:val="00E22476"/>
    <w:rsid w:val="00E23E0B"/>
    <w:rsid w:val="00E23FE8"/>
    <w:rsid w:val="00E31283"/>
    <w:rsid w:val="00E4234A"/>
    <w:rsid w:val="00E44771"/>
    <w:rsid w:val="00E454FD"/>
    <w:rsid w:val="00E475DC"/>
    <w:rsid w:val="00E56B85"/>
    <w:rsid w:val="00E63A98"/>
    <w:rsid w:val="00E67B6D"/>
    <w:rsid w:val="00E714AE"/>
    <w:rsid w:val="00E81CCA"/>
    <w:rsid w:val="00E83537"/>
    <w:rsid w:val="00E9065C"/>
    <w:rsid w:val="00E90B8E"/>
    <w:rsid w:val="00E91B9D"/>
    <w:rsid w:val="00E95479"/>
    <w:rsid w:val="00E961D5"/>
    <w:rsid w:val="00E96F93"/>
    <w:rsid w:val="00EB001C"/>
    <w:rsid w:val="00EB3AA5"/>
    <w:rsid w:val="00EB47CB"/>
    <w:rsid w:val="00EB4A3A"/>
    <w:rsid w:val="00EB5E73"/>
    <w:rsid w:val="00EC543D"/>
    <w:rsid w:val="00ED160D"/>
    <w:rsid w:val="00ED606C"/>
    <w:rsid w:val="00EE3089"/>
    <w:rsid w:val="00EE325D"/>
    <w:rsid w:val="00EF616F"/>
    <w:rsid w:val="00EF6E10"/>
    <w:rsid w:val="00F0001A"/>
    <w:rsid w:val="00F0077B"/>
    <w:rsid w:val="00F066EC"/>
    <w:rsid w:val="00F10C8F"/>
    <w:rsid w:val="00F127D7"/>
    <w:rsid w:val="00F131E9"/>
    <w:rsid w:val="00F15126"/>
    <w:rsid w:val="00F16319"/>
    <w:rsid w:val="00F169B3"/>
    <w:rsid w:val="00F177D1"/>
    <w:rsid w:val="00F203D6"/>
    <w:rsid w:val="00F22910"/>
    <w:rsid w:val="00F24260"/>
    <w:rsid w:val="00F24B40"/>
    <w:rsid w:val="00F2641C"/>
    <w:rsid w:val="00F279A1"/>
    <w:rsid w:val="00F30629"/>
    <w:rsid w:val="00F30850"/>
    <w:rsid w:val="00F33E73"/>
    <w:rsid w:val="00F37600"/>
    <w:rsid w:val="00F426DC"/>
    <w:rsid w:val="00F43F79"/>
    <w:rsid w:val="00F45A68"/>
    <w:rsid w:val="00F468E4"/>
    <w:rsid w:val="00F62205"/>
    <w:rsid w:val="00F63E63"/>
    <w:rsid w:val="00F64CAB"/>
    <w:rsid w:val="00F67C69"/>
    <w:rsid w:val="00F709DA"/>
    <w:rsid w:val="00F72319"/>
    <w:rsid w:val="00F72D78"/>
    <w:rsid w:val="00F80514"/>
    <w:rsid w:val="00F81E51"/>
    <w:rsid w:val="00F843FC"/>
    <w:rsid w:val="00F86BF5"/>
    <w:rsid w:val="00F90D47"/>
    <w:rsid w:val="00F92009"/>
    <w:rsid w:val="00F92443"/>
    <w:rsid w:val="00F94F15"/>
    <w:rsid w:val="00F964E6"/>
    <w:rsid w:val="00FA666A"/>
    <w:rsid w:val="00FB16CE"/>
    <w:rsid w:val="00FB185D"/>
    <w:rsid w:val="00FB27A2"/>
    <w:rsid w:val="00FB64FC"/>
    <w:rsid w:val="00FB7FA3"/>
    <w:rsid w:val="00FC02AA"/>
    <w:rsid w:val="00FC37F1"/>
    <w:rsid w:val="00FC3B65"/>
    <w:rsid w:val="00FC4FCA"/>
    <w:rsid w:val="00FC69A9"/>
    <w:rsid w:val="00FC7119"/>
    <w:rsid w:val="00FD0D1A"/>
    <w:rsid w:val="00FD146C"/>
    <w:rsid w:val="00FE0957"/>
    <w:rsid w:val="00FE0B61"/>
    <w:rsid w:val="00FE164A"/>
    <w:rsid w:val="00FE1FB1"/>
    <w:rsid w:val="00FE488E"/>
    <w:rsid w:val="00FE6E6F"/>
    <w:rsid w:val="00FE704B"/>
    <w:rsid w:val="00FF6650"/>
    <w:rsid w:val="00FF6AEC"/>
    <w:rsid w:val="01E458B1"/>
    <w:rsid w:val="02B721D3"/>
    <w:rsid w:val="03306453"/>
    <w:rsid w:val="06C1160F"/>
    <w:rsid w:val="07D61A70"/>
    <w:rsid w:val="0CC72EC0"/>
    <w:rsid w:val="0DFC79E8"/>
    <w:rsid w:val="0F58264D"/>
    <w:rsid w:val="106D0E6A"/>
    <w:rsid w:val="11667B78"/>
    <w:rsid w:val="11AC7A77"/>
    <w:rsid w:val="1299145B"/>
    <w:rsid w:val="13352768"/>
    <w:rsid w:val="1743052D"/>
    <w:rsid w:val="17981AA5"/>
    <w:rsid w:val="19410D83"/>
    <w:rsid w:val="1989122B"/>
    <w:rsid w:val="1AB27610"/>
    <w:rsid w:val="1BE95524"/>
    <w:rsid w:val="1CBA22E9"/>
    <w:rsid w:val="1D132681"/>
    <w:rsid w:val="1D2148E5"/>
    <w:rsid w:val="1E671128"/>
    <w:rsid w:val="1F6D02AA"/>
    <w:rsid w:val="20531E55"/>
    <w:rsid w:val="20F6078C"/>
    <w:rsid w:val="22504F2B"/>
    <w:rsid w:val="23C65358"/>
    <w:rsid w:val="283337FC"/>
    <w:rsid w:val="29632B06"/>
    <w:rsid w:val="2A421487"/>
    <w:rsid w:val="2BF52F4A"/>
    <w:rsid w:val="2D257C46"/>
    <w:rsid w:val="2FCB4DB7"/>
    <w:rsid w:val="316A2B31"/>
    <w:rsid w:val="32353DFD"/>
    <w:rsid w:val="32FB5E71"/>
    <w:rsid w:val="337B5135"/>
    <w:rsid w:val="338C3D33"/>
    <w:rsid w:val="33E15A8C"/>
    <w:rsid w:val="388463B8"/>
    <w:rsid w:val="394972B2"/>
    <w:rsid w:val="395B3CBA"/>
    <w:rsid w:val="39D253AD"/>
    <w:rsid w:val="3A4323E2"/>
    <w:rsid w:val="3B0633DC"/>
    <w:rsid w:val="3D906230"/>
    <w:rsid w:val="3EA15A06"/>
    <w:rsid w:val="3EFB1C64"/>
    <w:rsid w:val="41893838"/>
    <w:rsid w:val="42711618"/>
    <w:rsid w:val="4288279B"/>
    <w:rsid w:val="432D7A81"/>
    <w:rsid w:val="43B0278F"/>
    <w:rsid w:val="454A75E3"/>
    <w:rsid w:val="45B66D36"/>
    <w:rsid w:val="47501CC4"/>
    <w:rsid w:val="499750C8"/>
    <w:rsid w:val="4A864241"/>
    <w:rsid w:val="4A990E18"/>
    <w:rsid w:val="4E2E17A8"/>
    <w:rsid w:val="50145149"/>
    <w:rsid w:val="512F3CC3"/>
    <w:rsid w:val="515C54B7"/>
    <w:rsid w:val="52EC6633"/>
    <w:rsid w:val="54146254"/>
    <w:rsid w:val="54882218"/>
    <w:rsid w:val="548B19EF"/>
    <w:rsid w:val="567A6E99"/>
    <w:rsid w:val="56E426A6"/>
    <w:rsid w:val="573C0A6C"/>
    <w:rsid w:val="57432BB9"/>
    <w:rsid w:val="580A389D"/>
    <w:rsid w:val="587A232A"/>
    <w:rsid w:val="599B160C"/>
    <w:rsid w:val="5AEB630D"/>
    <w:rsid w:val="5B591B5C"/>
    <w:rsid w:val="5C270FA2"/>
    <w:rsid w:val="5DD4504D"/>
    <w:rsid w:val="664C55FA"/>
    <w:rsid w:val="66640124"/>
    <w:rsid w:val="66B45230"/>
    <w:rsid w:val="67AD4F5C"/>
    <w:rsid w:val="68C05E1F"/>
    <w:rsid w:val="68C14E9B"/>
    <w:rsid w:val="6A9F20D0"/>
    <w:rsid w:val="6FA47EFA"/>
    <w:rsid w:val="6FFE6CBB"/>
    <w:rsid w:val="712454AD"/>
    <w:rsid w:val="729A564E"/>
    <w:rsid w:val="73821263"/>
    <w:rsid w:val="746C6457"/>
    <w:rsid w:val="75DD7E60"/>
    <w:rsid w:val="772546F7"/>
    <w:rsid w:val="77E853D0"/>
    <w:rsid w:val="7B3C766A"/>
    <w:rsid w:val="7B4D28E3"/>
    <w:rsid w:val="7C191C99"/>
    <w:rsid w:val="7EE6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qFormat="1" w:unhideWhenUsed="0" w:uiPriority="99" w:name="index 1"/>
    <w:lsdException w:qFormat="1" w:unhideWhenUsed="0" w:uiPriority="99" w:name="index 2"/>
    <w:lsdException w:qFormat="1" w:unhideWhenUsed="0"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unhideWhenUsed="0" w:uiPriority="0" w:semiHidden="0" w:name="Strong" w:locked="1"/>
    <w:lsdException w:unhideWhenUsed="0" w:uiPriority="0" w:semiHidden="0" w:name="Emphasis" w:locked="1"/>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6"/>
    <w:qFormat/>
    <w:uiPriority w:val="99"/>
    <w:pPr>
      <w:keepNext/>
      <w:keepLines/>
      <w:spacing w:before="600" w:after="600"/>
      <w:jc w:val="center"/>
      <w:outlineLvl w:val="0"/>
    </w:pPr>
    <w:rPr>
      <w:b/>
      <w:kern w:val="44"/>
      <w:sz w:val="44"/>
      <w:szCs w:val="20"/>
      <w:lang w:val="zh-CN" w:eastAsia="zh-CN"/>
    </w:rPr>
  </w:style>
  <w:style w:type="paragraph" w:styleId="3">
    <w:name w:val="heading 2"/>
    <w:basedOn w:val="1"/>
    <w:next w:val="1"/>
    <w:link w:val="35"/>
    <w:qFormat/>
    <w:uiPriority w:val="99"/>
    <w:pPr>
      <w:keepNext/>
      <w:keepLines/>
      <w:spacing w:before="260" w:after="260" w:line="416" w:lineRule="auto"/>
      <w:outlineLvl w:val="1"/>
    </w:pPr>
    <w:rPr>
      <w:rFonts w:ascii="Cambria" w:hAnsi="Cambria"/>
      <w:b/>
      <w:sz w:val="32"/>
      <w:szCs w:val="20"/>
      <w:lang w:val="zh-CN" w:eastAsia="zh-CN"/>
    </w:rPr>
  </w:style>
  <w:style w:type="paragraph" w:styleId="4">
    <w:name w:val="heading 3"/>
    <w:basedOn w:val="1"/>
    <w:next w:val="1"/>
    <w:link w:val="34"/>
    <w:qFormat/>
    <w:uiPriority w:val="99"/>
    <w:pPr>
      <w:keepNext/>
      <w:keepLines/>
      <w:spacing w:before="260" w:after="260" w:line="416" w:lineRule="auto"/>
      <w:outlineLvl w:val="2"/>
    </w:pPr>
    <w:rPr>
      <w:b/>
      <w:sz w:val="32"/>
      <w:szCs w:val="20"/>
      <w:lang w:val="zh-CN" w:eastAsia="zh-C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locked/>
    <w:uiPriority w:val="0"/>
    <w:pPr>
      <w:ind w:left="1260"/>
      <w:jc w:val="left"/>
    </w:pPr>
    <w:rPr>
      <w:rFonts w:asciiTheme="minorHAnsi" w:hAnsiTheme="minorHAnsi" w:cstheme="minorHAnsi"/>
      <w:sz w:val="18"/>
      <w:szCs w:val="18"/>
    </w:rPr>
  </w:style>
  <w:style w:type="paragraph" w:styleId="6">
    <w:name w:val="Document Map"/>
    <w:basedOn w:val="1"/>
    <w:link w:val="32"/>
    <w:unhideWhenUsed/>
    <w:qFormat/>
    <w:uiPriority w:val="99"/>
    <w:rPr>
      <w:rFonts w:ascii="宋体"/>
      <w:sz w:val="18"/>
      <w:szCs w:val="18"/>
    </w:rPr>
  </w:style>
  <w:style w:type="paragraph" w:styleId="7">
    <w:name w:val="toc 5"/>
    <w:basedOn w:val="1"/>
    <w:next w:val="1"/>
    <w:qFormat/>
    <w:locked/>
    <w:uiPriority w:val="0"/>
    <w:pPr>
      <w:ind w:left="840"/>
      <w:jc w:val="left"/>
    </w:pPr>
    <w:rPr>
      <w:rFonts w:asciiTheme="minorHAnsi" w:hAnsiTheme="minorHAnsi" w:cstheme="minorHAnsi"/>
      <w:sz w:val="18"/>
      <w:szCs w:val="18"/>
    </w:rPr>
  </w:style>
  <w:style w:type="paragraph" w:styleId="8">
    <w:name w:val="toc 3"/>
    <w:basedOn w:val="1"/>
    <w:next w:val="1"/>
    <w:qFormat/>
    <w:uiPriority w:val="39"/>
    <w:pPr>
      <w:ind w:left="420"/>
      <w:jc w:val="left"/>
    </w:pPr>
    <w:rPr>
      <w:rFonts w:asciiTheme="minorHAnsi" w:hAnsiTheme="minorHAnsi" w:cstheme="minorHAnsi"/>
      <w:i/>
      <w:iCs/>
      <w:sz w:val="20"/>
      <w:szCs w:val="20"/>
    </w:rPr>
  </w:style>
  <w:style w:type="paragraph" w:styleId="9">
    <w:name w:val="toc 8"/>
    <w:basedOn w:val="1"/>
    <w:next w:val="1"/>
    <w:qFormat/>
    <w:locked/>
    <w:uiPriority w:val="0"/>
    <w:pPr>
      <w:ind w:left="1470"/>
      <w:jc w:val="left"/>
    </w:pPr>
    <w:rPr>
      <w:rFonts w:asciiTheme="minorHAnsi" w:hAnsiTheme="minorHAnsi" w:cstheme="minorHAnsi"/>
      <w:sz w:val="18"/>
      <w:szCs w:val="18"/>
    </w:rPr>
  </w:style>
  <w:style w:type="paragraph" w:styleId="10">
    <w:name w:val="index 3"/>
    <w:basedOn w:val="1"/>
    <w:next w:val="1"/>
    <w:semiHidden/>
    <w:qFormat/>
    <w:uiPriority w:val="99"/>
    <w:pPr>
      <w:ind w:left="400" w:leftChars="400"/>
    </w:pPr>
    <w:rPr>
      <w:rFonts w:eastAsia="黑体"/>
    </w:rPr>
  </w:style>
  <w:style w:type="paragraph" w:styleId="11">
    <w:name w:val="footer"/>
    <w:link w:val="30"/>
    <w:qFormat/>
    <w:uiPriority w:val="99"/>
    <w:pPr>
      <w:tabs>
        <w:tab w:val="center" w:pos="4153"/>
        <w:tab w:val="right" w:pos="8306"/>
      </w:tabs>
      <w:snapToGrid w:val="0"/>
    </w:pPr>
    <w:rPr>
      <w:rFonts w:ascii="Times New Roman" w:hAnsi="Times New Roman" w:eastAsia="宋体" w:cs="Times New Roman"/>
      <w:kern w:val="2"/>
      <w:sz w:val="22"/>
      <w:lang w:val="en-US" w:eastAsia="zh-CN" w:bidi="ar-SA"/>
    </w:rPr>
  </w:style>
  <w:style w:type="paragraph" w:styleId="12">
    <w:name w:val="header"/>
    <w:link w:val="36"/>
    <w:qFormat/>
    <w:uiPriority w:val="99"/>
    <w:pPr>
      <w:pBdr>
        <w:bottom w:val="single" w:color="auto" w:sz="4" w:space="1"/>
      </w:pBdr>
      <w:snapToGrid w:val="0"/>
      <w:jc w:val="center"/>
    </w:pPr>
    <w:rPr>
      <w:rFonts w:ascii="Times New Roman" w:hAnsi="Times New Roman" w:eastAsia="宋体" w:cs="Times New Roman"/>
      <w:sz w:val="21"/>
      <w:lang w:val="zh-CN" w:eastAsia="zh-CN" w:bidi="ar-SA"/>
    </w:rPr>
  </w:style>
  <w:style w:type="paragraph" w:styleId="13">
    <w:name w:val="toc 1"/>
    <w:basedOn w:val="1"/>
    <w:next w:val="1"/>
    <w:qFormat/>
    <w:uiPriority w:val="39"/>
    <w:pPr>
      <w:spacing w:before="120" w:after="120"/>
      <w:jc w:val="left"/>
    </w:pPr>
    <w:rPr>
      <w:rFonts w:asciiTheme="minorHAnsi" w:hAnsiTheme="minorHAnsi" w:cstheme="minorHAnsi"/>
      <w:b/>
      <w:bCs/>
      <w:caps/>
      <w:sz w:val="20"/>
      <w:szCs w:val="20"/>
    </w:rPr>
  </w:style>
  <w:style w:type="paragraph" w:styleId="14">
    <w:name w:val="toc 4"/>
    <w:basedOn w:val="1"/>
    <w:next w:val="1"/>
    <w:qFormat/>
    <w:locked/>
    <w:uiPriority w:val="0"/>
    <w:pPr>
      <w:ind w:left="630"/>
      <w:jc w:val="left"/>
    </w:pPr>
    <w:rPr>
      <w:rFonts w:asciiTheme="minorHAnsi" w:hAnsiTheme="minorHAnsi" w:cstheme="minorHAnsi"/>
      <w:sz w:val="18"/>
      <w:szCs w:val="18"/>
    </w:rPr>
  </w:style>
  <w:style w:type="paragraph" w:styleId="15">
    <w:name w:val="toc 6"/>
    <w:basedOn w:val="1"/>
    <w:next w:val="1"/>
    <w:qFormat/>
    <w:locked/>
    <w:uiPriority w:val="0"/>
    <w:pPr>
      <w:ind w:left="1050"/>
      <w:jc w:val="left"/>
    </w:pPr>
    <w:rPr>
      <w:rFonts w:asciiTheme="minorHAnsi" w:hAnsiTheme="minorHAnsi" w:cstheme="minorHAnsi"/>
      <w:sz w:val="18"/>
      <w:szCs w:val="18"/>
    </w:rPr>
  </w:style>
  <w:style w:type="paragraph" w:styleId="16">
    <w:name w:val="toc 2"/>
    <w:basedOn w:val="1"/>
    <w:next w:val="1"/>
    <w:qFormat/>
    <w:uiPriority w:val="39"/>
    <w:pPr>
      <w:ind w:left="210"/>
      <w:jc w:val="left"/>
    </w:pPr>
    <w:rPr>
      <w:rFonts w:asciiTheme="minorHAnsi" w:hAnsiTheme="minorHAnsi" w:cstheme="minorHAnsi"/>
      <w:smallCaps/>
      <w:sz w:val="20"/>
      <w:szCs w:val="20"/>
    </w:rPr>
  </w:style>
  <w:style w:type="paragraph" w:styleId="17">
    <w:name w:val="toc 9"/>
    <w:basedOn w:val="1"/>
    <w:next w:val="1"/>
    <w:qFormat/>
    <w:locked/>
    <w:uiPriority w:val="0"/>
    <w:pPr>
      <w:ind w:left="1680"/>
      <w:jc w:val="left"/>
    </w:pPr>
    <w:rPr>
      <w:rFonts w:asciiTheme="minorHAnsi" w:hAnsiTheme="minorHAnsi" w:cstheme="minorHAnsi"/>
      <w:sz w:val="18"/>
      <w:szCs w:val="18"/>
    </w:r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index 1"/>
    <w:basedOn w:val="1"/>
    <w:next w:val="1"/>
    <w:semiHidden/>
    <w:qFormat/>
    <w:uiPriority w:val="99"/>
    <w:rPr>
      <w:rFonts w:eastAsia="黑体"/>
      <w:sz w:val="24"/>
    </w:rPr>
  </w:style>
  <w:style w:type="paragraph" w:styleId="20">
    <w:name w:val="index 2"/>
    <w:basedOn w:val="1"/>
    <w:next w:val="1"/>
    <w:semiHidden/>
    <w:qFormat/>
    <w:uiPriority w:val="99"/>
    <w:pPr>
      <w:ind w:left="200" w:leftChars="200"/>
    </w:pPr>
    <w:rPr>
      <w:rFonts w:eastAsia="黑体"/>
      <w:sz w:val="24"/>
    </w:rPr>
  </w:style>
  <w:style w:type="table" w:styleId="22">
    <w:name w:val="Table Grid"/>
    <w:basedOn w:val="21"/>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qFormat/>
    <w:uiPriority w:val="99"/>
    <w:rPr>
      <w:rFonts w:cs="Times New Roman"/>
    </w:rPr>
  </w:style>
  <w:style w:type="character" w:styleId="25">
    <w:name w:val="Hyperlink"/>
    <w:qFormat/>
    <w:uiPriority w:val="99"/>
    <w:rPr>
      <w:rFonts w:cs="Times New Roman"/>
      <w:color w:val="0563C1"/>
      <w:u w:val="single"/>
    </w:rPr>
  </w:style>
  <w:style w:type="character" w:customStyle="1" w:styleId="26">
    <w:name w:val="标题 1 字符"/>
    <w:link w:val="2"/>
    <w:qFormat/>
    <w:locked/>
    <w:uiPriority w:val="99"/>
    <w:rPr>
      <w:rFonts w:cs="Times New Roman"/>
      <w:b/>
      <w:kern w:val="44"/>
      <w:sz w:val="44"/>
    </w:rPr>
  </w:style>
  <w:style w:type="character" w:customStyle="1" w:styleId="27">
    <w:name w:val="标题2 Char"/>
    <w:link w:val="28"/>
    <w:qFormat/>
    <w:locked/>
    <w:uiPriority w:val="99"/>
    <w:rPr>
      <w:rFonts w:ascii="黑体" w:hAnsi="黑体" w:eastAsia="黑体"/>
      <w:kern w:val="2"/>
      <w:sz w:val="28"/>
    </w:rPr>
  </w:style>
  <w:style w:type="paragraph" w:customStyle="1" w:styleId="28">
    <w:name w:val="标题2"/>
    <w:basedOn w:val="1"/>
    <w:link w:val="27"/>
    <w:qFormat/>
    <w:uiPriority w:val="99"/>
    <w:rPr>
      <w:rFonts w:ascii="黑体" w:hAnsi="黑体" w:eastAsia="黑体"/>
      <w:sz w:val="28"/>
      <w:szCs w:val="20"/>
      <w:lang w:val="zh-CN" w:eastAsia="zh-CN"/>
    </w:rPr>
  </w:style>
  <w:style w:type="character" w:customStyle="1" w:styleId="29">
    <w:name w:val="apple-converted-space"/>
    <w:basedOn w:val="23"/>
    <w:qFormat/>
    <w:uiPriority w:val="0"/>
  </w:style>
  <w:style w:type="character" w:customStyle="1" w:styleId="30">
    <w:name w:val="页脚 字符"/>
    <w:link w:val="11"/>
    <w:qFormat/>
    <w:locked/>
    <w:uiPriority w:val="99"/>
    <w:rPr>
      <w:kern w:val="2"/>
      <w:sz w:val="22"/>
    </w:rPr>
  </w:style>
  <w:style w:type="character" w:customStyle="1" w:styleId="31">
    <w:name w:val="Heading 2 Char"/>
    <w:semiHidden/>
    <w:qFormat/>
    <w:locked/>
    <w:uiPriority w:val="99"/>
    <w:rPr>
      <w:rFonts w:ascii="Cambria" w:hAnsi="Cambria" w:eastAsia="宋体" w:cs="Times New Roman"/>
      <w:b/>
      <w:sz w:val="32"/>
    </w:rPr>
  </w:style>
  <w:style w:type="character" w:customStyle="1" w:styleId="32">
    <w:name w:val="文档结构图 字符"/>
    <w:basedOn w:val="23"/>
    <w:link w:val="6"/>
    <w:semiHidden/>
    <w:qFormat/>
    <w:uiPriority w:val="99"/>
    <w:rPr>
      <w:rFonts w:ascii="宋体"/>
      <w:kern w:val="2"/>
      <w:sz w:val="18"/>
      <w:szCs w:val="18"/>
    </w:rPr>
  </w:style>
  <w:style w:type="character" w:customStyle="1" w:styleId="33">
    <w:name w:val="Heading 3 Char"/>
    <w:semiHidden/>
    <w:qFormat/>
    <w:locked/>
    <w:uiPriority w:val="99"/>
    <w:rPr>
      <w:rFonts w:cs="Times New Roman"/>
      <w:b/>
      <w:sz w:val="32"/>
    </w:rPr>
  </w:style>
  <w:style w:type="character" w:customStyle="1" w:styleId="34">
    <w:name w:val="标题 3 字符"/>
    <w:link w:val="4"/>
    <w:qFormat/>
    <w:locked/>
    <w:uiPriority w:val="99"/>
    <w:rPr>
      <w:b/>
      <w:kern w:val="2"/>
      <w:sz w:val="32"/>
    </w:rPr>
  </w:style>
  <w:style w:type="character" w:customStyle="1" w:styleId="35">
    <w:name w:val="标题 2 字符"/>
    <w:link w:val="3"/>
    <w:semiHidden/>
    <w:qFormat/>
    <w:locked/>
    <w:uiPriority w:val="99"/>
    <w:rPr>
      <w:rFonts w:ascii="Cambria" w:hAnsi="Cambria"/>
      <w:b/>
      <w:kern w:val="2"/>
      <w:sz w:val="32"/>
    </w:rPr>
  </w:style>
  <w:style w:type="character" w:customStyle="1" w:styleId="36">
    <w:name w:val="页眉 字符"/>
    <w:link w:val="12"/>
    <w:qFormat/>
    <w:locked/>
    <w:uiPriority w:val="99"/>
    <w:rPr>
      <w:sz w:val="21"/>
      <w:lang w:val="zh-CN" w:eastAsia="zh-CN"/>
    </w:rPr>
  </w:style>
  <w:style w:type="paragraph" w:customStyle="1" w:styleId="37">
    <w:name w:val="TOC 标题1"/>
    <w:basedOn w:val="2"/>
    <w:next w:val="1"/>
    <w:semiHidden/>
    <w:qFormat/>
    <w:uiPriority w:val="99"/>
    <w:pPr>
      <w:spacing w:before="340" w:after="330" w:line="578" w:lineRule="auto"/>
      <w:jc w:val="both"/>
      <w:outlineLvl w:val="9"/>
    </w:pPr>
  </w:style>
  <w:style w:type="paragraph" w:customStyle="1" w:styleId="38">
    <w:name w:val="列出段落1"/>
    <w:basedOn w:val="1"/>
    <w:qFormat/>
    <w:uiPriority w:val="99"/>
    <w:pPr>
      <w:ind w:firstLine="420" w:firstLineChars="200"/>
    </w:pPr>
    <w:rPr>
      <w:szCs w:val="24"/>
    </w:rPr>
  </w:style>
  <w:style w:type="paragraph" w:customStyle="1" w:styleId="39">
    <w:name w:val="p0"/>
    <w:basedOn w:val="1"/>
    <w:qFormat/>
    <w:uiPriority w:val="0"/>
    <w:pPr>
      <w:widowControl/>
    </w:pPr>
    <w:rPr>
      <w:rFonts w:ascii="Calibri" w:hAnsi="Calibri" w:cs="宋体"/>
      <w:kern w:val="0"/>
      <w:szCs w:val="21"/>
    </w:rPr>
  </w:style>
  <w:style w:type="paragraph" w:customStyle="1" w:styleId="40">
    <w:name w:val="小四正文"/>
    <w:link w:val="42"/>
    <w:qFormat/>
    <w:uiPriority w:val="0"/>
    <w:pPr>
      <w:spacing w:line="400" w:lineRule="atLeast"/>
      <w:ind w:firstLine="200" w:firstLineChars="200"/>
    </w:pPr>
    <w:rPr>
      <w:rFonts w:ascii="Times New Roman" w:hAnsi="Times New Roman" w:eastAsia="宋体" w:cs="Times New Roman"/>
      <w:kern w:val="2"/>
      <w:sz w:val="24"/>
      <w:szCs w:val="24"/>
      <w:lang w:val="en-US" w:eastAsia="zh-CN" w:bidi="ar-SA"/>
    </w:rPr>
  </w:style>
  <w:style w:type="paragraph" w:customStyle="1" w:styleId="41">
    <w:name w:val="图题"/>
    <w:link w:val="44"/>
    <w:qFormat/>
    <w:uiPriority w:val="0"/>
    <w:pPr>
      <w:widowControl w:val="0"/>
      <w:spacing w:after="120" w:line="400" w:lineRule="exact"/>
      <w:jc w:val="center"/>
    </w:pPr>
    <w:rPr>
      <w:rFonts w:ascii="Times New Roman" w:hAnsi="Times New Roman" w:eastAsia="宋体" w:cs="Times New Roman"/>
      <w:kern w:val="2"/>
      <w:sz w:val="21"/>
      <w:szCs w:val="24"/>
      <w:lang w:val="en-US" w:eastAsia="zh-CN" w:bidi="ar-SA"/>
    </w:rPr>
  </w:style>
  <w:style w:type="character" w:customStyle="1" w:styleId="42">
    <w:name w:val="小四正文 字符"/>
    <w:basedOn w:val="23"/>
    <w:link w:val="40"/>
    <w:qFormat/>
    <w:uiPriority w:val="0"/>
    <w:rPr>
      <w:kern w:val="2"/>
      <w:sz w:val="24"/>
      <w:szCs w:val="24"/>
    </w:rPr>
  </w:style>
  <w:style w:type="paragraph" w:customStyle="1" w:styleId="43">
    <w:name w:val="眉"/>
    <w:basedOn w:val="12"/>
    <w:link w:val="45"/>
    <w:qFormat/>
    <w:uiPriority w:val="0"/>
    <w:rPr>
      <w:rFonts w:eastAsiaTheme="majorEastAsia"/>
      <w:kern w:val="2"/>
      <w:szCs w:val="21"/>
      <w:lang w:val="en-US" w:eastAsia="zh-CN"/>
    </w:rPr>
  </w:style>
  <w:style w:type="character" w:customStyle="1" w:styleId="44">
    <w:name w:val="图题 字符"/>
    <w:basedOn w:val="23"/>
    <w:link w:val="41"/>
    <w:qFormat/>
    <w:uiPriority w:val="0"/>
    <w:rPr>
      <w:kern w:val="2"/>
      <w:sz w:val="21"/>
      <w:szCs w:val="24"/>
    </w:rPr>
  </w:style>
  <w:style w:type="character" w:customStyle="1" w:styleId="45">
    <w:name w:val="眉 Char"/>
    <w:basedOn w:val="36"/>
    <w:link w:val="43"/>
    <w:qFormat/>
    <w:uiPriority w:val="0"/>
    <w:rPr>
      <w:rFonts w:cs="Times New Roman" w:eastAsiaTheme="majorEastAsia"/>
      <w:kern w:val="2"/>
      <w:sz w:val="21"/>
      <w:szCs w:val="21"/>
      <w:lang w:val="zh-CN" w:eastAsia="zh-CN"/>
    </w:rPr>
  </w:style>
  <w:style w:type="paragraph" w:customStyle="1" w:styleId="46">
    <w:name w:val="代码"/>
    <w:link w:val="48"/>
    <w:qFormat/>
    <w:uiPriority w:val="0"/>
    <w:pPr>
      <w:widowControl w:val="0"/>
    </w:pPr>
    <w:rPr>
      <w:rFonts w:ascii="Consolas" w:hAnsi="Consolas" w:eastAsia="宋体" w:cs="Times New Roman"/>
      <w:bCs/>
      <w:kern w:val="2"/>
      <w:sz w:val="21"/>
      <w:szCs w:val="24"/>
      <w:lang w:val="en-US" w:eastAsia="zh-CN" w:bidi="ar-SA"/>
    </w:rPr>
  </w:style>
  <w:style w:type="paragraph" w:customStyle="1" w:styleId="47">
    <w:name w:val="表代题"/>
    <w:qFormat/>
    <w:uiPriority w:val="0"/>
    <w:pPr>
      <w:widowControl w:val="0"/>
      <w:spacing w:before="120"/>
      <w:jc w:val="center"/>
    </w:pPr>
    <w:rPr>
      <w:rFonts w:ascii="Times New Roman" w:hAnsi="Times New Roman" w:eastAsia="宋体" w:cs="Times New Roman"/>
      <w:kern w:val="2"/>
      <w:sz w:val="21"/>
      <w:szCs w:val="21"/>
      <w:lang w:val="en-US" w:eastAsia="zh-CN" w:bidi="ar-SA"/>
    </w:rPr>
  </w:style>
  <w:style w:type="character" w:customStyle="1" w:styleId="48">
    <w:name w:val="代码 字符"/>
    <w:basedOn w:val="23"/>
    <w:link w:val="46"/>
    <w:qFormat/>
    <w:uiPriority w:val="0"/>
    <w:rPr>
      <w:rFonts w:ascii="Consolas" w:hAnsi="Consolas"/>
      <w:bCs/>
      <w:kern w:val="2"/>
      <w:sz w:val="21"/>
      <w:szCs w:val="24"/>
    </w:rPr>
  </w:style>
  <w:style w:type="paragraph" w:customStyle="1" w:styleId="49">
    <w:name w:val="页码报告"/>
    <w:basedOn w:val="11"/>
    <w:link w:val="50"/>
    <w:qFormat/>
    <w:uiPriority w:val="0"/>
    <w:pPr>
      <w:jc w:val="center"/>
    </w:pPr>
    <w:rPr>
      <w:sz w:val="21"/>
      <w:szCs w:val="21"/>
    </w:rPr>
  </w:style>
  <w:style w:type="character" w:customStyle="1" w:styleId="50">
    <w:name w:val="页码报告 字符"/>
    <w:basedOn w:val="30"/>
    <w:link w:val="49"/>
    <w:qFormat/>
    <w:uiPriority w:val="0"/>
    <w:rPr>
      <w:rFonts w:eastAsia="宋体" w:cs="Times New Roman"/>
      <w:kern w:val="2"/>
      <w:sz w:val="21"/>
      <w:szCs w:val="21"/>
      <w:lang w:val="en-US" w:eastAsia="zh-CN"/>
    </w:rPr>
  </w:style>
  <w:style w:type="paragraph" w:customStyle="1" w:styleId="5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lang w:val="en-US" w:eastAsia="zh-CN"/>
    </w:rPr>
  </w:style>
  <w:style w:type="character" w:styleId="52">
    <w:name w:val="Placeholder Text"/>
    <w:basedOn w:val="23"/>
    <w:unhideWhenUsed/>
    <w:qFormat/>
    <w:uiPriority w:val="99"/>
    <w:rPr>
      <w:color w:val="808080"/>
    </w:rPr>
  </w:style>
  <w:style w:type="paragraph" w:customStyle="1" w:styleId="53">
    <w:name w:val="章标题"/>
    <w:link w:val="54"/>
    <w:qFormat/>
    <w:uiPriority w:val="0"/>
    <w:pPr>
      <w:spacing w:before="600" w:after="600" w:line="400" w:lineRule="exact"/>
      <w:jc w:val="center"/>
      <w:outlineLvl w:val="0"/>
    </w:pPr>
    <w:rPr>
      <w:rFonts w:ascii="黑体" w:hAnsi="黑体" w:eastAsia="黑体" w:cs="黑体"/>
      <w:kern w:val="2"/>
      <w:sz w:val="30"/>
      <w:szCs w:val="30"/>
      <w:lang w:val="en-US" w:eastAsia="zh-CN" w:bidi="ar-SA"/>
    </w:rPr>
  </w:style>
  <w:style w:type="character" w:customStyle="1" w:styleId="54">
    <w:name w:val="章标题 字符"/>
    <w:basedOn w:val="23"/>
    <w:link w:val="53"/>
    <w:qFormat/>
    <w:uiPriority w:val="0"/>
    <w:rPr>
      <w:rFonts w:ascii="黑体" w:hAnsi="黑体" w:eastAsia="黑体" w:cs="黑体"/>
      <w:kern w:val="2"/>
      <w:sz w:val="30"/>
      <w:szCs w:val="30"/>
    </w:rPr>
  </w:style>
  <w:style w:type="paragraph" w:customStyle="1" w:styleId="55">
    <w:name w:val="一级节标题"/>
    <w:link w:val="57"/>
    <w:qFormat/>
    <w:uiPriority w:val="0"/>
    <w:pPr>
      <w:spacing w:before="360" w:after="360" w:line="400" w:lineRule="exact"/>
      <w:outlineLvl w:val="1"/>
    </w:pPr>
    <w:rPr>
      <w:rFonts w:ascii="黑体" w:hAnsi="黑体" w:eastAsia="黑体" w:cs="黑体"/>
      <w:kern w:val="2"/>
      <w:sz w:val="28"/>
      <w:szCs w:val="28"/>
      <w:lang w:val="en-US" w:eastAsia="zh-CN" w:bidi="ar-SA"/>
    </w:rPr>
  </w:style>
  <w:style w:type="paragraph" w:customStyle="1" w:styleId="56">
    <w:name w:val="二级节标题"/>
    <w:link w:val="59"/>
    <w:qFormat/>
    <w:uiPriority w:val="0"/>
    <w:pPr>
      <w:spacing w:before="240" w:after="240" w:line="400" w:lineRule="exact"/>
      <w:outlineLvl w:val="2"/>
    </w:pPr>
    <w:rPr>
      <w:rFonts w:ascii="黑体" w:hAnsi="黑体" w:eastAsia="黑体" w:cs="黑体"/>
      <w:kern w:val="2"/>
      <w:sz w:val="28"/>
      <w:szCs w:val="28"/>
      <w:lang w:val="en-US" w:eastAsia="zh-CN" w:bidi="ar-SA"/>
    </w:rPr>
  </w:style>
  <w:style w:type="character" w:customStyle="1" w:styleId="57">
    <w:name w:val="一级节标题 字符"/>
    <w:basedOn w:val="23"/>
    <w:link w:val="55"/>
    <w:qFormat/>
    <w:uiPriority w:val="0"/>
    <w:rPr>
      <w:rFonts w:ascii="黑体" w:hAnsi="黑体" w:eastAsia="黑体" w:cs="黑体"/>
      <w:kern w:val="2"/>
      <w:sz w:val="28"/>
      <w:szCs w:val="28"/>
    </w:rPr>
  </w:style>
  <w:style w:type="paragraph" w:customStyle="1" w:styleId="58">
    <w:name w:val="参考文献"/>
    <w:link w:val="61"/>
    <w:qFormat/>
    <w:uiPriority w:val="0"/>
    <w:pPr>
      <w:numPr>
        <w:ilvl w:val="0"/>
        <w:numId w:val="1"/>
      </w:numPr>
      <w:tabs>
        <w:tab w:val="left" w:pos="567"/>
      </w:tabs>
      <w:spacing w:line="400" w:lineRule="exact"/>
      <w:ind w:left="567" w:hanging="567"/>
    </w:pPr>
    <w:rPr>
      <w:rFonts w:ascii="Times New Roman" w:hAnsi="宋体" w:eastAsia="宋体" w:cs="Times New Roman"/>
      <w:kern w:val="2"/>
      <w:sz w:val="21"/>
      <w:szCs w:val="22"/>
      <w:lang w:val="en-US" w:eastAsia="zh-CN" w:bidi="ar-SA"/>
    </w:rPr>
  </w:style>
  <w:style w:type="character" w:customStyle="1" w:styleId="59">
    <w:name w:val="二级节标题 字符"/>
    <w:basedOn w:val="23"/>
    <w:link w:val="56"/>
    <w:uiPriority w:val="0"/>
    <w:rPr>
      <w:rFonts w:ascii="黑体" w:hAnsi="黑体" w:eastAsia="黑体" w:cs="黑体"/>
      <w:kern w:val="2"/>
      <w:sz w:val="28"/>
      <w:szCs w:val="28"/>
    </w:rPr>
  </w:style>
  <w:style w:type="paragraph" w:customStyle="1" w:styleId="60">
    <w:name w:val="三级节标题"/>
    <w:link w:val="62"/>
    <w:qFormat/>
    <w:uiPriority w:val="0"/>
    <w:pPr>
      <w:spacing w:before="120" w:after="120" w:line="400" w:lineRule="exact"/>
      <w:outlineLvl w:val="3"/>
    </w:pPr>
    <w:rPr>
      <w:rFonts w:ascii="黑体" w:hAnsi="黑体" w:eastAsia="黑体" w:cs="黑体"/>
      <w:kern w:val="2"/>
      <w:sz w:val="24"/>
      <w:szCs w:val="28"/>
      <w:lang w:val="en-US" w:eastAsia="zh-CN" w:bidi="ar-SA"/>
    </w:rPr>
  </w:style>
  <w:style w:type="character" w:customStyle="1" w:styleId="61">
    <w:name w:val="参考文献 字符"/>
    <w:basedOn w:val="23"/>
    <w:link w:val="58"/>
    <w:uiPriority w:val="0"/>
    <w:rPr>
      <w:rFonts w:hAnsi="宋体"/>
      <w:kern w:val="2"/>
      <w:sz w:val="21"/>
      <w:szCs w:val="22"/>
    </w:rPr>
  </w:style>
  <w:style w:type="character" w:customStyle="1" w:styleId="62">
    <w:name w:val="三级节标题 字符"/>
    <w:basedOn w:val="23"/>
    <w:link w:val="60"/>
    <w:uiPriority w:val="0"/>
    <w:rPr>
      <w:rFonts w:ascii="黑体" w:hAnsi="黑体" w:eastAsia="黑体" w:cs="黑体"/>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92D6A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管理办</b:Tag>
    <b:SourceType>ElectronicSource</b:SourceType>
    <b:Guid>{B8E87B36-45E1-B743-9598-877057B8DBB6}</b:Guid>
    <b:Title>管理办法</b:Titl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C1626-495E-4414-8228-E0C1B8281100}">
  <ds:schemaRefs/>
</ds:datastoreItem>
</file>

<file path=docProps/app.xml><?xml version="1.0" encoding="utf-8"?>
<Properties xmlns="http://schemas.openxmlformats.org/officeDocument/2006/extended-properties" xmlns:vt="http://schemas.openxmlformats.org/officeDocument/2006/docPropsVTypes">
  <Template>Normal</Template>
  <Pages>24</Pages>
  <Words>755</Words>
  <Characters>4309</Characters>
  <Lines>35</Lines>
  <Paragraphs>10</Paragraphs>
  <TotalTime>105</TotalTime>
  <ScaleCrop>false</ScaleCrop>
  <LinksUpToDate>false</LinksUpToDate>
  <CharactersWithSpaces>5054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2019-08-30T12:41:00Z</dcterms:created>
  <dc:creator>Administrator</dc:creator>
  <cp:lastModifiedBy>Administrator</cp:lastModifiedBy>
  <cp:lastPrinted>2020-04-21T02:24:00Z</cp:lastPrinted>
  <dcterms:modified xsi:type="dcterms:W3CDTF">2020-05-19T09:26:28Z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