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before="240" w:after="120"/>
        <w:jc w:val="center"/>
        <w:rPr/>
      </w:pPr>
      <w:r>
        <w:rPr/>
        <w:t>Michael R. Dempsey</w:t>
      </w:r>
    </w:p>
    <w:tbl>
      <w:tblPr>
        <w:tblW w:w="1036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455"/>
        <w:gridCol w:w="3455"/>
        <w:gridCol w:w="3457"/>
      </w:tblGrid>
      <w:tr>
        <w:trPr/>
        <w:tc>
          <w:tcPr>
            <w:tcW w:w="345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hyperlink r:id="rId2">
              <w:r>
                <w:rPr>
                  <w:rStyle w:val="InternetLink"/>
                </w:rPr>
                <w:t>bluestealth@bluestealth.pw</w:t>
              </w:r>
            </w:hyperlink>
          </w:p>
        </w:tc>
        <w:tc>
          <w:tcPr>
            <w:tcW w:w="3455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/>
              <w:t>Seattle, WA</w:t>
            </w:r>
          </w:p>
        </w:tc>
        <w:tc>
          <w:tcPr>
            <w:tcW w:w="3457" w:type="dxa"/>
            <w:tcBorders/>
            <w:shd w:fill="auto" w:val="clear"/>
          </w:tcPr>
          <w:p>
            <w:pPr>
              <w:pStyle w:val="Normal"/>
              <w:ind w:left="0" w:right="0" w:hanging="0"/>
              <w:jc w:val="right"/>
              <w:rPr/>
            </w:pPr>
            <w:r>
              <w:rPr/>
              <w:t>(571) 308-9167</w:t>
            </w:r>
          </w:p>
        </w:tc>
      </w:tr>
    </w:tbl>
    <w:p>
      <w:pPr>
        <w:pStyle w:val="Heading"/>
        <w:rPr/>
      </w:pPr>
      <w:r>
        <w:rPr/>
        <w:t>Work Experience</w:t>
      </w:r>
    </w:p>
    <w:tbl>
      <w:tblPr>
        <w:tblW w:w="1036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70"/>
        <w:gridCol w:w="3330"/>
        <w:gridCol w:w="3165"/>
      </w:tblGrid>
      <w:tr>
        <w:trPr/>
        <w:tc>
          <w:tcPr>
            <w:tcW w:w="38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Full Stack Developer</w:t>
            </w:r>
          </w:p>
        </w:tc>
        <w:tc>
          <w:tcPr>
            <w:tcW w:w="33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Operation Brush, NPO. </w:t>
            </w:r>
          </w:p>
        </w:tc>
        <w:tc>
          <w:tcPr>
            <w:tcW w:w="3165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>February 2015 - June 2015</w:t>
            </w:r>
          </w:p>
        </w:tc>
      </w:tr>
      <w:tr>
        <w:trPr/>
        <w:tc>
          <w:tcPr>
            <w:tcW w:w="38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Las Vegas, NV</w:t>
            </w:r>
          </w:p>
        </w:tc>
        <w:tc>
          <w:tcPr>
            <w:tcW w:w="316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rPr/>
      </w:pPr>
      <w:r>
        <w:rPr>
          <w:b w:val="false"/>
          <w:bCs w:val="false"/>
          <w:sz w:val="22"/>
          <w:szCs w:val="22"/>
        </w:rPr>
        <w:t xml:space="preserve">− </w:t>
      </w:r>
      <w:r>
        <w:rPr>
          <w:b w:val="false"/>
          <w:bCs w:val="false"/>
          <w:sz w:val="22"/>
          <w:szCs w:val="22"/>
        </w:rPr>
        <w:t>Created a mobile friendly responsive website using Bootstrap and jQuery.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2"/>
          <w:szCs w:val="22"/>
        </w:rPr>
        <w:t xml:space="preserve">− </w:t>
      </w:r>
      <w:r>
        <w:rPr>
          <w:b w:val="false"/>
          <w:bCs w:val="false"/>
          <w:sz w:val="22"/>
          <w:szCs w:val="22"/>
        </w:rPr>
        <w:t>Used an Arch Linux Docker Container to host the Node.js backend application that handled payment processing and web serving.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2"/>
          <w:szCs w:val="22"/>
        </w:rPr>
        <w:t xml:space="preserve">− </w:t>
      </w:r>
      <w:r>
        <w:rPr>
          <w:b w:val="false"/>
          <w:bCs w:val="false"/>
          <w:sz w:val="22"/>
          <w:szCs w:val="22"/>
        </w:rPr>
        <w:t>Used Nginx as a reverse proxy to terminate https sessions and load balance between docker containers as well as cache static content.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2"/>
          <w:szCs w:val="22"/>
        </w:rPr>
        <w:t xml:space="preserve">− </w:t>
      </w:r>
      <w:r>
        <w:rPr>
          <w:b w:val="false"/>
          <w:bCs w:val="false"/>
          <w:sz w:val="22"/>
          <w:szCs w:val="22"/>
        </w:rPr>
        <w:t>Used https and browser security policy configuration to protect donor’s information in transit.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tbl>
      <w:tblPr>
        <w:tblW w:w="1036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70"/>
        <w:gridCol w:w="3330"/>
        <w:gridCol w:w="3165"/>
      </w:tblGrid>
      <w:tr>
        <w:trPr/>
        <w:tc>
          <w:tcPr>
            <w:tcW w:w="38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Software Engineer</w:t>
            </w:r>
          </w:p>
        </w:tc>
        <w:tc>
          <w:tcPr>
            <w:tcW w:w="33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Northrop Grumman Corp </w:t>
            </w:r>
          </w:p>
        </w:tc>
        <w:tc>
          <w:tcPr>
            <w:tcW w:w="3165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>November 2012 - August 2013</w:t>
            </w:r>
          </w:p>
        </w:tc>
      </w:tr>
      <w:tr>
        <w:trPr/>
        <w:tc>
          <w:tcPr>
            <w:tcW w:w="38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McClellan, CA</w:t>
            </w:r>
          </w:p>
        </w:tc>
        <w:tc>
          <w:tcPr>
            <w:tcW w:w="316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Airborne Hardware</w:t>
      </w:r>
    </w:p>
    <w:p>
      <w:pPr>
        <w:pStyle w:val="Normal"/>
        <w:rPr/>
      </w:pPr>
      <w:r>
        <w:rPr>
          <w:sz w:val="22"/>
          <w:szCs w:val="22"/>
        </w:rPr>
        <w:t xml:space="preserve">− </w:t>
      </w:r>
      <w:r>
        <w:rPr>
          <w:sz w:val="22"/>
          <w:szCs w:val="22"/>
        </w:rPr>
        <w:t>Tracked down and fixed a bug originating in the embedded C/C++ networking code from a user bug report of an</w:t>
      </w:r>
    </w:p>
    <w:p>
      <w:pPr>
        <w:pStyle w:val="Normal"/>
        <w:rPr/>
      </w:pPr>
      <w:r>
        <w:rPr>
          <w:sz w:val="22"/>
          <w:szCs w:val="22"/>
        </w:rPr>
        <w:t>issue with our desktop java client.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Network Tools</w:t>
      </w:r>
    </w:p>
    <w:p>
      <w:pPr>
        <w:pStyle w:val="Normal"/>
        <w:rPr/>
      </w:pPr>
      <w:r>
        <w:rPr>
          <w:sz w:val="22"/>
          <w:szCs w:val="22"/>
        </w:rPr>
        <w:t xml:space="preserve">− </w:t>
      </w:r>
      <w:r>
        <w:rPr>
          <w:sz w:val="22"/>
          <w:szCs w:val="22"/>
        </w:rPr>
        <w:t>Worked on a project utilizing Java, Python, Jython, and Ptolemy to produce information about nodes in a</w:t>
      </w:r>
    </w:p>
    <w:p>
      <w:pPr>
        <w:pStyle w:val="Normal"/>
        <w:rPr/>
      </w:pPr>
      <w:r>
        <w:rPr>
          <w:sz w:val="22"/>
          <w:szCs w:val="22"/>
        </w:rPr>
        <w:t>computer network by simulating l2/l3 behavior on generic hardware from captured configurations.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Hardware Simulation</w:t>
      </w:r>
    </w:p>
    <w:p>
      <w:pPr>
        <w:pStyle w:val="Normal"/>
        <w:rPr/>
      </w:pPr>
      <w:r>
        <w:rPr>
          <w:sz w:val="22"/>
          <w:szCs w:val="22"/>
        </w:rPr>
        <w:t xml:space="preserve">− </w:t>
      </w:r>
      <w:r>
        <w:rPr>
          <w:sz w:val="22"/>
          <w:szCs w:val="22"/>
        </w:rPr>
        <w:t>Worked on a project utilizing Java, Python, and C to simulate a an airborne sensor. Worked on improving build scripts and integrating code for a release.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Healthcare Website</w:t>
      </w:r>
    </w:p>
    <w:p>
      <w:pPr>
        <w:pStyle w:val="Normal"/>
        <w:rPr/>
      </w:pPr>
      <w:r>
        <w:rPr>
          <w:sz w:val="22"/>
          <w:szCs w:val="22"/>
        </w:rPr>
        <w:t xml:space="preserve">− </w:t>
      </w:r>
      <w:r>
        <w:rPr>
          <w:sz w:val="22"/>
          <w:szCs w:val="22"/>
        </w:rPr>
        <w:t>Worked on a project utilizing Java and Struts framework to provide a healthcare website and user management interface. Worked on code that would interface with third party companies and government agencies while protecting</w:t>
      </w:r>
    </w:p>
    <w:p>
      <w:pPr>
        <w:pStyle w:val="Normal"/>
        <w:rPr/>
      </w:pPr>
      <w:r>
        <w:rPr>
          <w:sz w:val="22"/>
          <w:szCs w:val="22"/>
        </w:rPr>
        <w:t>personally identifying information from exposure.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36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70"/>
        <w:gridCol w:w="3330"/>
        <w:gridCol w:w="3165"/>
      </w:tblGrid>
      <w:tr>
        <w:trPr/>
        <w:tc>
          <w:tcPr>
            <w:tcW w:w="38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Network Technologist </w:t>
            </w:r>
          </w:p>
        </w:tc>
        <w:tc>
          <w:tcPr>
            <w:tcW w:w="33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Raytheon Corporation</w:t>
            </w:r>
          </w:p>
        </w:tc>
        <w:tc>
          <w:tcPr>
            <w:tcW w:w="3165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>August 2011 - September 2012</w:t>
            </w:r>
          </w:p>
        </w:tc>
      </w:tr>
      <w:tr>
        <w:trPr/>
        <w:tc>
          <w:tcPr>
            <w:tcW w:w="38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30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  <w:t>Research Triangle Park, NC</w:t>
            </w:r>
          </w:p>
        </w:tc>
        <w:tc>
          <w:tcPr>
            <w:tcW w:w="316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>
          <w:sz w:val="22"/>
          <w:szCs w:val="22"/>
        </w:rPr>
        <w:t xml:space="preserve">− </w:t>
      </w:r>
      <w:r>
        <w:rPr>
          <w:sz w:val="22"/>
          <w:szCs w:val="22"/>
        </w:rPr>
        <w:t>Monitored the Environmental Protection Agency’s national network and various datacenters which serves about 15,000 users.</w:t>
      </w:r>
    </w:p>
    <w:p>
      <w:pPr>
        <w:pStyle w:val="Normal"/>
        <w:rPr/>
      </w:pPr>
      <w:r>
        <w:rPr>
          <w:sz w:val="22"/>
          <w:szCs w:val="22"/>
        </w:rPr>
        <w:t xml:space="preserve">− </w:t>
      </w:r>
      <w:r>
        <w:rPr>
          <w:sz w:val="22"/>
          <w:szCs w:val="22"/>
        </w:rPr>
        <w:t>Worked with server administrators and customers to isolate and fix issues in the network.</w:t>
      </w:r>
    </w:p>
    <w:p>
      <w:pPr>
        <w:pStyle w:val="Normal"/>
        <w:rPr/>
      </w:pPr>
      <w:r>
        <w:rPr>
          <w:sz w:val="22"/>
          <w:szCs w:val="22"/>
        </w:rPr>
        <w:t xml:space="preserve">− </w:t>
      </w:r>
      <w:r>
        <w:rPr>
          <w:sz w:val="22"/>
          <w:szCs w:val="22"/>
        </w:rPr>
        <w:t>Worked with network security team to track down and eliminate network threats.</w:t>
      </w:r>
    </w:p>
    <w:p>
      <w:pPr>
        <w:pStyle w:val="Normal"/>
        <w:rPr/>
      </w:pPr>
      <w:r>
        <w:rPr>
          <w:sz w:val="22"/>
          <w:szCs w:val="22"/>
        </w:rPr>
        <w:t xml:space="preserve">− </w:t>
      </w:r>
      <w:r>
        <w:rPr>
          <w:sz w:val="22"/>
          <w:szCs w:val="22"/>
        </w:rPr>
        <w:t>Designed and implemented changes across the EPA’s network.</w:t>
      </w:r>
    </w:p>
    <w:p>
      <w:pPr>
        <w:pStyle w:val="Normal"/>
        <w:rPr/>
      </w:pPr>
      <w:r>
        <w:rPr>
          <w:sz w:val="22"/>
          <w:szCs w:val="22"/>
        </w:rPr>
        <w:t xml:space="preserve">− </w:t>
      </w:r>
      <w:r>
        <w:rPr>
          <w:sz w:val="22"/>
          <w:szCs w:val="22"/>
        </w:rPr>
        <w:t>Created and debugged shell scripts to automate deployment of configurations to Cisco Routers and Switches and gather network statistics.</w:t>
      </w:r>
    </w:p>
    <w:p>
      <w:pPr>
        <w:pStyle w:val="Normal"/>
        <w:rPr/>
      </w:pPr>
      <w:r>
        <w:rPr>
          <w:sz w:val="22"/>
          <w:szCs w:val="22"/>
        </w:rPr>
        <w:t xml:space="preserve">− </w:t>
      </w:r>
      <w:r>
        <w:rPr>
          <w:sz w:val="22"/>
          <w:szCs w:val="22"/>
        </w:rPr>
        <w:t>Maintained a lab environment to test network and server configurations.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36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70"/>
        <w:gridCol w:w="3330"/>
        <w:gridCol w:w="3165"/>
      </w:tblGrid>
      <w:tr>
        <w:trPr/>
        <w:tc>
          <w:tcPr>
            <w:tcW w:w="38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Network Administrator</w:t>
            </w:r>
          </w:p>
        </w:tc>
        <w:tc>
          <w:tcPr>
            <w:tcW w:w="33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Swisscom Hospitality Services</w:t>
            </w:r>
          </w:p>
        </w:tc>
        <w:tc>
          <w:tcPr>
            <w:tcW w:w="3165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>October 2005 - May 2007</w:t>
            </w:r>
          </w:p>
        </w:tc>
      </w:tr>
      <w:tr>
        <w:trPr/>
        <w:tc>
          <w:tcPr>
            <w:tcW w:w="38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30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  <w:t>Dulles, VA</w:t>
            </w:r>
          </w:p>
        </w:tc>
        <w:tc>
          <w:tcPr>
            <w:tcW w:w="316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>
          <w:sz w:val="22"/>
          <w:szCs w:val="22"/>
        </w:rPr>
        <w:t xml:space="preserve">− </w:t>
      </w:r>
      <w:r>
        <w:rPr>
          <w:sz w:val="22"/>
          <w:szCs w:val="22"/>
        </w:rPr>
        <w:t>Managed Swisscom North America’s Windows Domain.</w:t>
      </w:r>
    </w:p>
    <w:p>
      <w:pPr>
        <w:pStyle w:val="Normal"/>
        <w:rPr/>
      </w:pPr>
      <w:r>
        <w:rPr>
          <w:sz w:val="22"/>
          <w:szCs w:val="22"/>
        </w:rPr>
        <w:t xml:space="preserve">− </w:t>
      </w:r>
      <w:r>
        <w:rPr>
          <w:sz w:val="22"/>
          <w:szCs w:val="22"/>
        </w:rPr>
        <w:t>Deployed and maintained applications on Windows and Linux.</w:t>
      </w:r>
    </w:p>
    <w:p>
      <w:pPr>
        <w:pStyle w:val="Normal"/>
        <w:rPr/>
      </w:pPr>
      <w:r>
        <w:rPr>
          <w:sz w:val="22"/>
          <w:szCs w:val="22"/>
        </w:rPr>
        <w:t xml:space="preserve">− </w:t>
      </w:r>
      <w:r>
        <w:rPr>
          <w:sz w:val="22"/>
          <w:szCs w:val="22"/>
        </w:rPr>
        <w:t>Assisted users both on-site and off-site users with various technical issues.</w:t>
      </w:r>
    </w:p>
    <w:p>
      <w:pPr>
        <w:pStyle w:val="Heading"/>
        <w:rPr/>
      </w:pPr>
      <w:r>
        <w:rPr/>
        <w:t>Education</w:t>
      </w:r>
    </w:p>
    <w:p>
      <w:pPr>
        <w:pStyle w:val="Normal"/>
        <w:rPr/>
      </w:pPr>
      <w:r>
        <w:rPr/>
        <w:t>George Mason University, Volgenau School of Engineering</w:t>
        <w:tab/>
        <w:tab/>
        <w:t>May 2011</w:t>
      </w:r>
    </w:p>
    <w:p>
      <w:pPr>
        <w:pStyle w:val="Normal"/>
        <w:rPr/>
      </w:pPr>
      <w:r>
        <w:rPr/>
        <w:tab/>
        <w:t>Bachelor of Science, Computer Science</w:t>
      </w:r>
    </w:p>
    <w:p>
      <w:pPr>
        <w:pStyle w:val="Normal"/>
        <w:rPr/>
      </w:pPr>
      <w:r>
        <w:rPr/>
        <w:t>George Mason University, College of Science</w:t>
        <w:tab/>
        <w:tab/>
        <w:tab/>
        <w:tab/>
        <w:t>May 2011</w:t>
      </w:r>
    </w:p>
    <w:p>
      <w:pPr>
        <w:pStyle w:val="Normal"/>
        <w:rPr/>
      </w:pPr>
      <w:r>
        <w:rPr>
          <w:sz w:val="22"/>
          <w:szCs w:val="22"/>
        </w:rPr>
        <w:tab/>
        <w:t>Bachelor of Science, Applied Mathematics and Physics</w:t>
      </w:r>
    </w:p>
    <w:p>
      <w:pPr>
        <w:pStyle w:val="Heading"/>
        <w:rPr/>
      </w:pPr>
      <w:r>
        <w:rPr/>
      </w:r>
    </w:p>
    <w:p>
      <w:pPr>
        <w:pStyle w:val="Heading"/>
        <w:rPr/>
      </w:pPr>
      <w:r>
        <w:rPr/>
        <w:t>Computing Skills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Operating Systems:</w:t>
        <w:tab/>
      </w:r>
      <w:r>
        <w:rPr>
          <w:sz w:val="20"/>
          <w:szCs w:val="20"/>
        </w:rPr>
        <w:t>Extensive experience on Arch, RHEL, and Debian Linux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Experience on Solaris and other Unixes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Computer Languages:</w:t>
        <w:tab/>
        <w:t>Extensive experience with C, Java, Matlab/Octave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Experience with Python, Ruby, C++, TCL/Expect, JavaScript, HTML, CSS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Databases:</w:t>
        <w:tab/>
        <w:tab/>
        <w:t>SQLite, mongoDB, PostgreSQL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Frameworks:</w:t>
        <w:tab/>
        <w:tab/>
        <w:t>Bootstrap, Node, Rails</w:t>
      </w:r>
    </w:p>
    <w:p>
      <w:pPr>
        <w:pStyle w:val="Normal"/>
        <w:rPr/>
      </w:pPr>
      <w:r>
        <w:rPr>
          <w:sz w:val="20"/>
          <w:szCs w:val="20"/>
        </w:rPr>
        <w:t>Tools:</w:t>
        <w:tab/>
        <w:tab/>
        <w:tab/>
        <w:t>Docker, Git, Qemu, Ant, VMware</w:t>
      </w:r>
    </w:p>
    <w:sectPr>
      <w:type w:val="nextPage"/>
      <w:pgSz w:w="12240" w:h="15840"/>
      <w:pgMar w:left="936" w:right="936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Tahoma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spacing w:before="60" w:after="60"/>
      <w:outlineLvl w:val="5"/>
      <w:outlineLvl w:val="5"/>
    </w:pPr>
    <w:rPr>
      <w:b/>
      <w:bCs/>
      <w:i/>
      <w:i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luestealth@bluestealth.pw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LibreOffice/5.2.1.2$Linux_X86_64 LibreOffice_project/20$Build-2</Application>
  <Pages>2</Pages>
  <Words>451</Words>
  <Characters>2634</Characters>
  <CharactersWithSpaces>3046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2015-04-16T20:16:28Z</dcterms:created>
  <dc:creator>Michael Dempsey</dc:creator>
  <dc:description/>
  <dc:language>en-US</dc:language>
  <cp:lastModifiedBy/>
  <dcterms:modified xsi:type="dcterms:W3CDTF">2016-09-13T14:11:00Z</dcterms:modified>
  <cp:revision>9</cp:revision>
  <dc:subject/>
  <dc:title/>
</cp:coreProperties>
</file>