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B7077D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0F30"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1E014" wp14:editId="648E4F2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1E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="00360890"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65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1193"/>
      </w:tblGrid>
      <w:tr w:rsidR="008259FB" w:rsidRPr="00420F30" w:rsidTr="00A6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FA56A6" w:rsidRDefault="008259FB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bookmarkStart w:id="0" w:name="_GoBack"/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</w:tcPr>
          <w:p w:rsidR="008259FB" w:rsidRDefault="008259FB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Количество</w:t>
            </w:r>
          </w:p>
        </w:tc>
        <w:tc>
          <w:tcPr>
            <w:tcW w:w="1134" w:type="dxa"/>
            <w:noWrap/>
            <w:hideMark/>
          </w:tcPr>
          <w:p w:rsidR="008259FB" w:rsidRPr="00991011" w:rsidRDefault="008259FB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8259FB" w:rsidRDefault="008259FB" w:rsidP="00E009F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991011" w:rsidRDefault="008259FB" w:rsidP="008C1979">
            <w:pPr>
              <w:spacing w:after="0" w:line="240" w:lineRule="auto"/>
              <w:ind w:left="29"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Абак</w:t>
            </w:r>
          </w:p>
        </w:tc>
        <w:tc>
          <w:tcPr>
            <w:tcW w:w="1134" w:type="dxa"/>
          </w:tcPr>
          <w:p w:rsidR="008259FB" w:rsidRPr="007C7613" w:rsidRDefault="00E17FEF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Блок и лебёдка</w:t>
            </w:r>
          </w:p>
        </w:tc>
        <w:tc>
          <w:tcPr>
            <w:tcW w:w="1134" w:type="dxa"/>
          </w:tcPr>
          <w:p w:rsidR="008259FB" w:rsidRPr="007C7613" w:rsidRDefault="00E17FEF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8259FB" w:rsidRPr="004A47E8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553892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E17FEF" w:rsidRPr="00FE6B1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E17FEF" w:rsidRPr="00E17FEF" w:rsidRDefault="00E17FEF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E17FEF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пращи (20)</w:t>
            </w:r>
          </w:p>
        </w:tc>
        <w:tc>
          <w:tcPr>
            <w:tcW w:w="1134" w:type="dxa"/>
          </w:tcPr>
          <w:p w:rsidR="00E17FEF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E17FEF" w:rsidRPr="007C7613" w:rsidRDefault="00E17FEF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мм</w:t>
            </w:r>
          </w:p>
        </w:tc>
        <w:tc>
          <w:tcPr>
            <w:tcW w:w="1193" w:type="dxa"/>
          </w:tcPr>
          <w:p w:rsidR="00E17FEF" w:rsidRPr="007438F6" w:rsidRDefault="00E17FEF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 фнт.</w:t>
            </w:r>
          </w:p>
        </w:tc>
      </w:tr>
      <w:tr w:rsidR="008259FB" w:rsidRPr="00FE6B1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Стрелы (20)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1D43AB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Ведро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193" w:type="dxa"/>
          </w:tcPr>
          <w:p w:rsidR="008259FB" w:rsidRPr="001D43AB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259FB" w:rsidRPr="001D43AB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 пеньковая (50 футов)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134" w:type="dxa"/>
            <w:noWrap/>
            <w:hideMark/>
          </w:tcPr>
          <w:p w:rsidR="008259FB" w:rsidRPr="001D43AB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1D43AB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8259FB" w:rsidRPr="00EA3442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Весы, торговые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Горшок, железный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Духи (флакон)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Зелье лечения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Зеркало, стальное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Кирка, горняцкая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Колокольчик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42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лазания</w:t>
            </w:r>
          </w:p>
        </w:tc>
        <w:tc>
          <w:tcPr>
            <w:tcW w:w="1134" w:type="dxa"/>
          </w:tcPr>
          <w:p w:rsidR="008259FB" w:rsidRPr="007C7613" w:rsidRDefault="001B7185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134" w:type="dxa"/>
            <w:noWrap/>
          </w:tcPr>
          <w:p w:rsidR="008259FB" w:rsidRPr="007C7613" w:rsidRDefault="008259FB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8259FB" w:rsidRPr="007438F6" w:rsidRDefault="008259FB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фнт.</w:t>
            </w:r>
          </w:p>
        </w:tc>
      </w:tr>
      <w:tr w:rsidR="008259FB" w:rsidRPr="00420F3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целителя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46D8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карт и свитков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4F0F30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Крюк-кошка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E6B10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Кувшин или графин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Лампа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Лестница (10 футов)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8259FB" w:rsidRPr="00784B9C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Ломик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04F66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Лопата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553892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Магическая фокусировка</w:t>
            </w:r>
          </w:p>
        </w:tc>
        <w:tc>
          <w:tcPr>
            <w:tcW w:w="1134" w:type="dxa"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Жезл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259FB" w:rsidRPr="00FA56A6" w:rsidTr="00A615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Кристалл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</w:tcPr>
          <w:p w:rsidR="008259FB" w:rsidRPr="007C7613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7C7613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7438F6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27480E" w:rsidRDefault="008259FB" w:rsidP="008259FB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Мел (1 кусочек)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259FB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8259FB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6D6E65" w:rsidRDefault="008259FB" w:rsidP="008259F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Мешок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134" w:type="dxa"/>
            <w:noWrap/>
          </w:tcPr>
          <w:p w:rsidR="008259FB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8259FB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6D6E65" w:rsidRDefault="008259FB" w:rsidP="008259F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Мешочек с компонентами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8259FB" w:rsidRDefault="008259FB" w:rsidP="008259FB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Молоток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134" w:type="dxa"/>
            <w:noWrap/>
          </w:tcPr>
          <w:p w:rsidR="008259FB" w:rsidRPr="004803DF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EE4584" w:rsidRDefault="008259FB" w:rsidP="008259FB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Мыло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дорожная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обычная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Одеяло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Охотничий капкан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Пергамент (один лист)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Ряса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CE78FA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CE78FA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Восстановитель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CE78FA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Стимулятор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CE78FA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Свеча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</w:t>
            </w:r>
          </w:p>
        </w:tc>
        <w:tc>
          <w:tcPr>
            <w:tcW w:w="1134" w:type="dxa"/>
            <w:noWrap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CE78FA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Священный символ</w:t>
            </w:r>
          </w:p>
        </w:tc>
        <w:tc>
          <w:tcPr>
            <w:tcW w:w="1134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noWrap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93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8259FB" w:rsidRPr="00CE78FA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Амулет</w:t>
            </w:r>
          </w:p>
        </w:tc>
        <w:tc>
          <w:tcPr>
            <w:tcW w:w="1134" w:type="dxa"/>
          </w:tcPr>
          <w:p w:rsidR="008259FB" w:rsidRPr="00CE78FA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CE78F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Спальник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Столовый набор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Сундук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noWrap/>
          </w:tcPr>
          <w:p w:rsidR="008259FB" w:rsidRPr="00901E10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Фляга или большая кружка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Фокусировка друидов</w:t>
            </w:r>
          </w:p>
        </w:tc>
        <w:tc>
          <w:tcPr>
            <w:tcW w:w="1134" w:type="dxa"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Тотем</w:t>
            </w:r>
          </w:p>
        </w:tc>
        <w:tc>
          <w:tcPr>
            <w:tcW w:w="1134" w:type="dxa"/>
          </w:tcPr>
          <w:p w:rsidR="008259FB" w:rsidRPr="008D5D41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BB5B86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BB5B8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искровой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Химическая свеча</w:t>
            </w:r>
          </w:p>
        </w:tc>
        <w:tc>
          <w:tcPr>
            <w:tcW w:w="1134" w:type="dxa"/>
          </w:tcPr>
          <w:p w:rsidR="008259FB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1134" w:type="dxa"/>
            <w:noWrap/>
          </w:tcPr>
          <w:p w:rsidR="008259FB" w:rsidRPr="00E7011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Чернила (бутылочка 30 грамм)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 зм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8259FB" w:rsidRPr="00FA56A6" w:rsidTr="00A6153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lastRenderedPageBreak/>
              <w:t>Шест (10 футов)</w:t>
            </w:r>
          </w:p>
        </w:tc>
        <w:tc>
          <w:tcPr>
            <w:tcW w:w="1134" w:type="dxa"/>
          </w:tcPr>
          <w:p w:rsidR="008259FB" w:rsidRPr="001B7185" w:rsidRDefault="001B7185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8259FB" w:rsidRPr="00FA56A6" w:rsidTr="00A6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8259FB" w:rsidRPr="007A46E0" w:rsidRDefault="008259FB" w:rsidP="008259FB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Шлямбур</w:t>
            </w:r>
          </w:p>
        </w:tc>
        <w:tc>
          <w:tcPr>
            <w:tcW w:w="1134" w:type="dxa"/>
          </w:tcPr>
          <w:p w:rsidR="008259FB" w:rsidRPr="00F31BB0" w:rsidRDefault="00F31BB0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134" w:type="dxa"/>
            <w:noWrap/>
          </w:tcPr>
          <w:p w:rsidR="008259FB" w:rsidRPr="008D5D41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8259FB" w:rsidRPr="004931AA" w:rsidRDefault="008259FB" w:rsidP="008259FB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</w:tbl>
    <w:bookmarkEnd w:id="0"/>
    <w:p w:rsidR="00D328F3" w:rsidRPr="00CF069F" w:rsidRDefault="00D328F3" w:rsidP="00874B99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 w:rsidR="000E1932">
        <w:rPr>
          <w:b/>
          <w:sz w:val="24"/>
          <w:szCs w:val="24"/>
          <w:lang w:val="ru-RU"/>
        </w:rPr>
        <w:t>наряжение</w:t>
      </w:r>
    </w:p>
    <w:p w:rsidR="0033490E" w:rsidRPr="0033490E" w:rsidRDefault="000E1932" w:rsidP="000E1932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9E6C91" w:rsidRPr="009E6C91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EB3CE6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>Блок и лебёдка.</w:t>
      </w:r>
      <w:r>
        <w:rPr>
          <w:lang w:val="ru-RU"/>
        </w:rPr>
        <w:t xml:space="preserve"> Набор блоков и тросов с крю</w:t>
      </w:r>
      <w:r w:rsidRPr="009E6C91">
        <w:rPr>
          <w:lang w:val="ru-RU"/>
        </w:rPr>
        <w:t>ками для под</w:t>
      </w:r>
      <w:r>
        <w:rPr>
          <w:lang w:val="ru-RU"/>
        </w:rPr>
        <w:t>вешивания предметов. Блок и ле</w:t>
      </w:r>
      <w:r w:rsidRPr="009E6C91">
        <w:rPr>
          <w:lang w:val="ru-RU"/>
        </w:rPr>
        <w:t xml:space="preserve">бёдка позволяют вам поднять в четыре </w:t>
      </w:r>
      <w:r>
        <w:rPr>
          <w:lang w:val="ru-RU"/>
        </w:rPr>
        <w:t xml:space="preserve">раза </w:t>
      </w:r>
      <w:r w:rsidRPr="009E6C91">
        <w:rPr>
          <w:lang w:val="ru-RU"/>
        </w:rPr>
        <w:t>больше, чем обычно.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Верёвка.</w:t>
      </w:r>
      <w:r w:rsidRPr="00767C7B">
        <w:rPr>
          <w:lang w:val="ru-RU"/>
        </w:rPr>
        <w:t xml:space="preserve"> У в</w:t>
      </w:r>
      <w:r>
        <w:rPr>
          <w:lang w:val="ru-RU"/>
        </w:rPr>
        <w:t xml:space="preserve">ерёвки, сделанной из пеньки или </w:t>
      </w:r>
      <w:r w:rsidRPr="00767C7B">
        <w:rPr>
          <w:lang w:val="ru-RU"/>
        </w:rPr>
        <w:t>шёлка, 2 хит</w:t>
      </w:r>
      <w:r>
        <w:rPr>
          <w:lang w:val="ru-RU"/>
        </w:rPr>
        <w:t xml:space="preserve">а, и её можно порвать проверкой </w:t>
      </w:r>
      <w:r w:rsidRPr="00767C7B">
        <w:rPr>
          <w:lang w:val="ru-RU"/>
        </w:rPr>
        <w:t>Силы со Сл 17.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Весы, торговые.</w:t>
      </w:r>
      <w:r>
        <w:rPr>
          <w:lang w:val="ru-RU"/>
        </w:rPr>
        <w:t xml:space="preserve"> В набор входят рычажные весы, </w:t>
      </w:r>
      <w:r w:rsidRPr="00767C7B">
        <w:rPr>
          <w:lang w:val="ru-RU"/>
        </w:rPr>
        <w:t>чашки и набор гр</w:t>
      </w:r>
      <w:r>
        <w:rPr>
          <w:lang w:val="ru-RU"/>
        </w:rPr>
        <w:t xml:space="preserve">узиков на 2 фунта. С их помощью </w:t>
      </w:r>
      <w:r w:rsidRPr="00767C7B">
        <w:rPr>
          <w:lang w:val="ru-RU"/>
        </w:rPr>
        <w:t>можно точно измерять вес небольших</w:t>
      </w:r>
      <w:r>
        <w:rPr>
          <w:lang w:val="ru-RU"/>
        </w:rPr>
        <w:t xml:space="preserve"> предметов, </w:t>
      </w:r>
      <w:r w:rsidRPr="00767C7B">
        <w:rPr>
          <w:lang w:val="ru-RU"/>
        </w:rPr>
        <w:t>таких как драгоценные металлы или товары.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Замок.</w:t>
      </w:r>
      <w:r w:rsidRPr="00767C7B">
        <w:rPr>
          <w:lang w:val="ru-RU"/>
        </w:rPr>
        <w:t xml:space="preserve"> В</w:t>
      </w:r>
      <w:r>
        <w:rPr>
          <w:lang w:val="ru-RU"/>
        </w:rPr>
        <w:t xml:space="preserve">месте с замком идёт и ключ. Без </w:t>
      </w:r>
      <w:r w:rsidRPr="00767C7B">
        <w:rPr>
          <w:lang w:val="ru-RU"/>
        </w:rPr>
        <w:t>ключа существ</w:t>
      </w:r>
      <w:r>
        <w:rPr>
          <w:lang w:val="ru-RU"/>
        </w:rPr>
        <w:t>о, владеющее воровскими инстру</w:t>
      </w:r>
      <w:r w:rsidRPr="00767C7B">
        <w:rPr>
          <w:lang w:val="ru-RU"/>
        </w:rPr>
        <w:t>ментами, может</w:t>
      </w:r>
      <w:r>
        <w:rPr>
          <w:lang w:val="ru-RU"/>
        </w:rPr>
        <w:t xml:space="preserve"> вскрыть замок успешной провер</w:t>
      </w:r>
      <w:r w:rsidRPr="00767C7B">
        <w:rPr>
          <w:lang w:val="ru-RU"/>
        </w:rPr>
        <w:t xml:space="preserve">кой Ловкости со </w:t>
      </w:r>
      <w:r>
        <w:rPr>
          <w:lang w:val="ru-RU"/>
        </w:rPr>
        <w:t xml:space="preserve">Сл 15. Мастер может решить, что </w:t>
      </w:r>
      <w:r w:rsidRPr="00767C7B">
        <w:rPr>
          <w:lang w:val="ru-RU"/>
        </w:rPr>
        <w:t>есть более качественные замки, стоящие больше.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Зелье лечения.</w:t>
      </w:r>
      <w:r>
        <w:rPr>
          <w:lang w:val="ru-RU"/>
        </w:rPr>
        <w:t xml:space="preserve"> Существо, выпившее магиче</w:t>
      </w:r>
      <w:r w:rsidRPr="00767C7B">
        <w:rPr>
          <w:lang w:val="ru-RU"/>
        </w:rPr>
        <w:t>скую красную жид</w:t>
      </w:r>
      <w:r>
        <w:rPr>
          <w:lang w:val="ru-RU"/>
        </w:rPr>
        <w:t>кость из этого флакона, восста</w:t>
      </w:r>
      <w:r w:rsidRPr="00767C7B">
        <w:rPr>
          <w:lang w:val="ru-RU"/>
        </w:rPr>
        <w:t xml:space="preserve">навливает 2к4 + </w:t>
      </w:r>
      <w:r>
        <w:rPr>
          <w:lang w:val="ru-RU"/>
        </w:rPr>
        <w:t>2 хита. Зелье выпивается или за</w:t>
      </w:r>
      <w:r w:rsidRPr="00767C7B">
        <w:rPr>
          <w:lang w:val="ru-RU"/>
        </w:rPr>
        <w:t>ливается в рот другому действием.</w:t>
      </w:r>
    </w:p>
    <w:p w:rsidR="00CF28DA" w:rsidRPr="00767C7B" w:rsidRDefault="00CF28DA" w:rsidP="00767C7B">
      <w:pPr>
        <w:keepNext/>
        <w:keepLines/>
        <w:spacing w:after="120"/>
        <w:jc w:val="both"/>
        <w:rPr>
          <w:lang w:val="ru-RU"/>
        </w:rPr>
      </w:pPr>
      <w:r w:rsidRPr="00CF28DA">
        <w:rPr>
          <w:b/>
          <w:lang w:val="ru-RU"/>
        </w:rPr>
        <w:t>Дымный прут</w:t>
      </w:r>
      <w:r w:rsidRPr="00CF28DA">
        <w:rPr>
          <w:lang w:val="ru-RU"/>
        </w:rPr>
        <w:t>. Эта алхимическим путем изготовленный прут, практически молниеносно образовывает густой, черный дым при воспламенении. Дым заполняет сферы радиусом 10 фт (принимайте как заклинание облако тумана, за исключением того, что средний и сильный ветер рассеивает облако за 1 раунд). Прут расходуется после 1-го раунда, а дым рассеивается естественным путём (медленно и постепенно).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Кислота.</w:t>
      </w:r>
      <w:r w:rsidRPr="00767C7B">
        <w:rPr>
          <w:lang w:val="ru-RU"/>
        </w:rPr>
        <w:t xml:space="preserve"> Вы</w:t>
      </w:r>
      <w:r>
        <w:rPr>
          <w:lang w:val="ru-RU"/>
        </w:rPr>
        <w:t xml:space="preserve"> можете действием выплеснуть со</w:t>
      </w:r>
      <w:r w:rsidRPr="00767C7B">
        <w:rPr>
          <w:lang w:val="ru-RU"/>
        </w:rPr>
        <w:t xml:space="preserve">держимое этого </w:t>
      </w:r>
      <w:r>
        <w:rPr>
          <w:lang w:val="ru-RU"/>
        </w:rPr>
        <w:t xml:space="preserve">сосуда на существо, находящееся </w:t>
      </w:r>
      <w:r w:rsidRPr="00767C7B">
        <w:rPr>
          <w:lang w:val="ru-RU"/>
        </w:rPr>
        <w:t>в пределах 5 фут</w:t>
      </w:r>
      <w:r>
        <w:rPr>
          <w:lang w:val="ru-RU"/>
        </w:rPr>
        <w:t xml:space="preserve">ов от вас, или метнуть сосуд на </w:t>
      </w:r>
      <w:r w:rsidRPr="00767C7B">
        <w:rPr>
          <w:lang w:val="ru-RU"/>
        </w:rPr>
        <w:t>расстояние до</w:t>
      </w:r>
      <w:r>
        <w:rPr>
          <w:lang w:val="ru-RU"/>
        </w:rPr>
        <w:t xml:space="preserve"> 20 футов, чтобы он разбился от </w:t>
      </w:r>
      <w:r w:rsidRPr="00767C7B">
        <w:rPr>
          <w:lang w:val="ru-RU"/>
        </w:rPr>
        <w:t xml:space="preserve">удара. В любом случае совершите </w:t>
      </w:r>
      <w:r>
        <w:rPr>
          <w:lang w:val="ru-RU"/>
        </w:rPr>
        <w:t xml:space="preserve">дальнобойную </w:t>
      </w:r>
      <w:r w:rsidRPr="00767C7B">
        <w:rPr>
          <w:lang w:val="ru-RU"/>
        </w:rPr>
        <w:t>атаку против сущ</w:t>
      </w:r>
      <w:r>
        <w:rPr>
          <w:lang w:val="ru-RU"/>
        </w:rPr>
        <w:t>ества или предмета, считая кис</w:t>
      </w:r>
      <w:r w:rsidRPr="00767C7B">
        <w:rPr>
          <w:lang w:val="ru-RU"/>
        </w:rPr>
        <w:t>лоту импрови</w:t>
      </w:r>
      <w:r>
        <w:rPr>
          <w:lang w:val="ru-RU"/>
        </w:rPr>
        <w:t>зированным оружием. При попада</w:t>
      </w:r>
      <w:r w:rsidRPr="00767C7B">
        <w:rPr>
          <w:lang w:val="ru-RU"/>
        </w:rPr>
        <w:t>нии ц</w:t>
      </w:r>
      <w:r>
        <w:rPr>
          <w:lang w:val="ru-RU"/>
        </w:rPr>
        <w:t>ель получает урон кислотой 2к6.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lastRenderedPageBreak/>
        <w:t>Книга.</w:t>
      </w:r>
      <w:r w:rsidRPr="00767C7B">
        <w:rPr>
          <w:lang w:val="ru-RU"/>
        </w:rPr>
        <w:t xml:space="preserve"> В книге</w:t>
      </w:r>
      <w:r>
        <w:rPr>
          <w:lang w:val="ru-RU"/>
        </w:rPr>
        <w:t xml:space="preserve"> могут быть стихи, документаль</w:t>
      </w:r>
      <w:r w:rsidRPr="00767C7B">
        <w:rPr>
          <w:lang w:val="ru-RU"/>
        </w:rPr>
        <w:t>ные сведения, и</w:t>
      </w:r>
      <w:r>
        <w:rPr>
          <w:lang w:val="ru-RU"/>
        </w:rPr>
        <w:t xml:space="preserve">нформация о чём-либо, диаграммы </w:t>
      </w:r>
      <w:r w:rsidRPr="00767C7B">
        <w:rPr>
          <w:lang w:val="ru-RU"/>
        </w:rPr>
        <w:t>и заметки о г</w:t>
      </w:r>
      <w:r>
        <w:rPr>
          <w:lang w:val="ru-RU"/>
        </w:rPr>
        <w:t xml:space="preserve">номьих приспособлениях, или что </w:t>
      </w:r>
      <w:r w:rsidRPr="00767C7B">
        <w:rPr>
          <w:lang w:val="ru-RU"/>
        </w:rPr>
        <w:t>угодно другое, п</w:t>
      </w:r>
      <w:r>
        <w:rPr>
          <w:lang w:val="ru-RU"/>
        </w:rPr>
        <w:t>редставленное текстом и картин</w:t>
      </w:r>
      <w:r w:rsidRPr="00767C7B">
        <w:rPr>
          <w:lang w:val="ru-RU"/>
        </w:rPr>
        <w:t>ками. Книга с з</w:t>
      </w:r>
      <w:r>
        <w:rPr>
          <w:lang w:val="ru-RU"/>
        </w:rPr>
        <w:t>аклинаниями — другое дело (опи</w:t>
      </w:r>
      <w:r w:rsidRPr="00767C7B">
        <w:rPr>
          <w:lang w:val="ru-RU"/>
        </w:rPr>
        <w:t>сана ниже).</w:t>
      </w:r>
    </w:p>
    <w:p w:rsidR="009E6C91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Книга заклинаний.</w:t>
      </w:r>
      <w:r>
        <w:rPr>
          <w:lang w:val="ru-RU"/>
        </w:rPr>
        <w:t xml:space="preserve"> Книги заклинаний очень </w:t>
      </w:r>
      <w:r w:rsidRPr="00767C7B">
        <w:rPr>
          <w:lang w:val="ru-RU"/>
        </w:rPr>
        <w:t>важны для вол</w:t>
      </w:r>
      <w:r>
        <w:rPr>
          <w:lang w:val="ru-RU"/>
        </w:rPr>
        <w:t>шебников. Это переплетённые ко</w:t>
      </w:r>
      <w:r w:rsidRPr="00767C7B">
        <w:rPr>
          <w:lang w:val="ru-RU"/>
        </w:rPr>
        <w:t>жей тома, содержащ</w:t>
      </w:r>
      <w:r>
        <w:rPr>
          <w:lang w:val="ru-RU"/>
        </w:rPr>
        <w:t xml:space="preserve">ие 100 пустых пергаментных </w:t>
      </w:r>
      <w:r w:rsidRPr="00767C7B">
        <w:rPr>
          <w:lang w:val="ru-RU"/>
        </w:rPr>
        <w:t>страниц, на ко</w:t>
      </w:r>
      <w:r>
        <w:rPr>
          <w:lang w:val="ru-RU"/>
        </w:rPr>
        <w:t>торых можно записывать заклина</w:t>
      </w:r>
      <w:r w:rsidRPr="00767C7B">
        <w:rPr>
          <w:lang w:val="ru-RU"/>
        </w:rPr>
        <w:t>ния.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Колчан</w:t>
      </w:r>
      <w:r w:rsidRPr="000370B0">
        <w:rPr>
          <w:lang w:val="ru-RU"/>
        </w:rPr>
        <w:t>. В колчан помещается 20 стрел.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лазания.</w:t>
      </w:r>
      <w:r>
        <w:rPr>
          <w:lang w:val="ru-RU"/>
        </w:rPr>
        <w:t xml:space="preserve"> В набор для лазания вхо</w:t>
      </w:r>
      <w:r w:rsidRPr="000370B0">
        <w:rPr>
          <w:lang w:val="ru-RU"/>
        </w:rPr>
        <w:t>дят шлямбуры</w:t>
      </w:r>
      <w:r>
        <w:rPr>
          <w:lang w:val="ru-RU"/>
        </w:rPr>
        <w:t xml:space="preserve">, накладные подошвы, перчатки и </w:t>
      </w:r>
      <w:r w:rsidRPr="000370B0">
        <w:rPr>
          <w:lang w:val="ru-RU"/>
        </w:rPr>
        <w:t>страховочная п</w:t>
      </w:r>
      <w:r>
        <w:rPr>
          <w:lang w:val="ru-RU"/>
        </w:rPr>
        <w:t>ривязь. Вы можете действием ис</w:t>
      </w:r>
      <w:r w:rsidRPr="000370B0">
        <w:rPr>
          <w:lang w:val="ru-RU"/>
        </w:rPr>
        <w:t>пользовать набор</w:t>
      </w:r>
      <w:r>
        <w:rPr>
          <w:lang w:val="ru-RU"/>
        </w:rPr>
        <w:t xml:space="preserve"> для лазания, чтобы закрепиться </w:t>
      </w:r>
      <w:r w:rsidRPr="000370B0">
        <w:rPr>
          <w:lang w:val="ru-RU"/>
        </w:rPr>
        <w:t>на высоте; если вы делаете это, в</w:t>
      </w:r>
      <w:r>
        <w:rPr>
          <w:lang w:val="ru-RU"/>
        </w:rPr>
        <w:t xml:space="preserve">ы не можете </w:t>
      </w:r>
      <w:r w:rsidRPr="000370B0">
        <w:rPr>
          <w:lang w:val="ru-RU"/>
        </w:rPr>
        <w:t xml:space="preserve">упасть более чем на </w:t>
      </w:r>
      <w:r>
        <w:rPr>
          <w:lang w:val="ru-RU"/>
        </w:rPr>
        <w:t>25 футов от того места, где за</w:t>
      </w:r>
      <w:r w:rsidRPr="000370B0">
        <w:rPr>
          <w:lang w:val="ru-RU"/>
        </w:rPr>
        <w:t xml:space="preserve">крепились, но и </w:t>
      </w:r>
      <w:r>
        <w:rPr>
          <w:lang w:val="ru-RU"/>
        </w:rPr>
        <w:t>не можете подняться выше 25 фу</w:t>
      </w:r>
      <w:r w:rsidRPr="000370B0">
        <w:rPr>
          <w:lang w:val="ru-RU"/>
        </w:rPr>
        <w:t>тов от этого места, не открепившись.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рыбалки.</w:t>
      </w:r>
      <w:r>
        <w:rPr>
          <w:lang w:val="ru-RU"/>
        </w:rPr>
        <w:t xml:space="preserve"> В этот набор входит </w:t>
      </w:r>
      <w:r w:rsidRPr="000370B0">
        <w:rPr>
          <w:lang w:val="ru-RU"/>
        </w:rPr>
        <w:t>удилище, шёлк</w:t>
      </w:r>
      <w:r>
        <w:rPr>
          <w:lang w:val="ru-RU"/>
        </w:rPr>
        <w:t xml:space="preserve">овая леска, пробковый поплавок, </w:t>
      </w:r>
      <w:r w:rsidRPr="000370B0">
        <w:rPr>
          <w:lang w:val="ru-RU"/>
        </w:rPr>
        <w:t>стальные крючки, сви</w:t>
      </w:r>
      <w:r>
        <w:rPr>
          <w:lang w:val="ru-RU"/>
        </w:rPr>
        <w:t xml:space="preserve">нцовые грузила, приманки </w:t>
      </w:r>
      <w:r w:rsidRPr="000370B0">
        <w:rPr>
          <w:lang w:val="ru-RU"/>
        </w:rPr>
        <w:t>из ниток и мелкоячеистая сеть.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целителя.</w:t>
      </w:r>
      <w:r>
        <w:rPr>
          <w:lang w:val="ru-RU"/>
        </w:rPr>
        <w:t xml:space="preserve"> Это кожаный кошель с </w:t>
      </w:r>
      <w:r w:rsidRPr="000370B0">
        <w:rPr>
          <w:lang w:val="ru-RU"/>
        </w:rPr>
        <w:t xml:space="preserve">бинтами, мазями </w:t>
      </w:r>
      <w:r>
        <w:rPr>
          <w:lang w:val="ru-RU"/>
        </w:rPr>
        <w:t>и шинами. Набор годится для де</w:t>
      </w:r>
      <w:r w:rsidRPr="000370B0">
        <w:rPr>
          <w:lang w:val="ru-RU"/>
        </w:rPr>
        <w:t>сяти использова</w:t>
      </w:r>
      <w:r>
        <w:rPr>
          <w:lang w:val="ru-RU"/>
        </w:rPr>
        <w:t>ний. Вы можете действием потра</w:t>
      </w:r>
      <w:r w:rsidRPr="000370B0">
        <w:rPr>
          <w:lang w:val="ru-RU"/>
        </w:rPr>
        <w:t>тить одно исполь</w:t>
      </w:r>
      <w:r>
        <w:rPr>
          <w:lang w:val="ru-RU"/>
        </w:rPr>
        <w:t xml:space="preserve">зование набора для стабилизации </w:t>
      </w:r>
      <w:r w:rsidRPr="000370B0">
        <w:rPr>
          <w:lang w:val="ru-RU"/>
        </w:rPr>
        <w:t>существа, у котор</w:t>
      </w:r>
      <w:r>
        <w:rPr>
          <w:lang w:val="ru-RU"/>
        </w:rPr>
        <w:t>ого 0 хитов, не совершая про</w:t>
      </w:r>
      <w:r w:rsidRPr="000370B0">
        <w:rPr>
          <w:lang w:val="ru-RU"/>
        </w:rPr>
        <w:t>верку Мудрости (Медицина).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карт и свитков.</w:t>
      </w:r>
      <w:r>
        <w:rPr>
          <w:lang w:val="ru-RU"/>
        </w:rPr>
        <w:t xml:space="preserve"> В этом цилин</w:t>
      </w:r>
      <w:r w:rsidRPr="000370B0">
        <w:rPr>
          <w:lang w:val="ru-RU"/>
        </w:rPr>
        <w:t>дрическом ко</w:t>
      </w:r>
      <w:r>
        <w:rPr>
          <w:lang w:val="ru-RU"/>
        </w:rPr>
        <w:t xml:space="preserve">жаном тубусе может храниться до </w:t>
      </w:r>
      <w:r w:rsidRPr="000370B0">
        <w:rPr>
          <w:lang w:val="ru-RU"/>
        </w:rPr>
        <w:t>десяти скрученн</w:t>
      </w:r>
      <w:r>
        <w:rPr>
          <w:lang w:val="ru-RU"/>
        </w:rPr>
        <w:t>ых листов бумаги или пять скру</w:t>
      </w:r>
      <w:r w:rsidRPr="000370B0">
        <w:rPr>
          <w:lang w:val="ru-RU"/>
        </w:rPr>
        <w:t>ченных листов пергамента.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Кошель.</w:t>
      </w:r>
      <w:r w:rsidRPr="000370B0">
        <w:rPr>
          <w:lang w:val="ru-RU"/>
        </w:rPr>
        <w:t xml:space="preserve"> В ко</w:t>
      </w:r>
      <w:r>
        <w:rPr>
          <w:lang w:val="ru-RU"/>
        </w:rPr>
        <w:t>жаном или тканевом кошеле поме</w:t>
      </w:r>
      <w:r w:rsidRPr="000370B0">
        <w:rPr>
          <w:lang w:val="ru-RU"/>
        </w:rPr>
        <w:t>стится</w:t>
      </w:r>
      <w:r w:rsidR="009F4367">
        <w:rPr>
          <w:lang w:val="ru-RU"/>
        </w:rPr>
        <w:t xml:space="preserve"> 1 зелье,</w:t>
      </w:r>
      <w:r w:rsidRPr="000370B0">
        <w:rPr>
          <w:lang w:val="ru-RU"/>
        </w:rPr>
        <w:t xml:space="preserve"> 20 снаря</w:t>
      </w:r>
      <w:r>
        <w:rPr>
          <w:lang w:val="ru-RU"/>
        </w:rPr>
        <w:t xml:space="preserve">дов для пращи или 50 иголок для </w:t>
      </w:r>
      <w:r w:rsidRPr="000370B0">
        <w:rPr>
          <w:lang w:val="ru-RU"/>
        </w:rPr>
        <w:t>духовой трубки</w:t>
      </w:r>
      <w:r>
        <w:rPr>
          <w:lang w:val="ru-RU"/>
        </w:rPr>
        <w:t xml:space="preserve">, а также другие вещи. Кошель с </w:t>
      </w:r>
      <w:r w:rsidRPr="000370B0">
        <w:rPr>
          <w:lang w:val="ru-RU"/>
        </w:rPr>
        <w:t>отделениями дл</w:t>
      </w:r>
      <w:r>
        <w:rPr>
          <w:lang w:val="ru-RU"/>
        </w:rPr>
        <w:t>я хранения компонентов заклина</w:t>
      </w:r>
      <w:r w:rsidRPr="000370B0">
        <w:rPr>
          <w:lang w:val="ru-RU"/>
        </w:rPr>
        <w:t>ний называетс</w:t>
      </w:r>
      <w:r>
        <w:rPr>
          <w:lang w:val="ru-RU"/>
        </w:rPr>
        <w:t>я мешочком с компонентами (опи</w:t>
      </w:r>
      <w:r w:rsidRPr="000370B0">
        <w:rPr>
          <w:lang w:val="ru-RU"/>
        </w:rPr>
        <w:t>сывается ниже).</w:t>
      </w:r>
      <w:r w:rsidR="009F4367">
        <w:rPr>
          <w:lang w:val="ru-RU"/>
        </w:rPr>
        <w:t xml:space="preserve"> Предметы, такие как зелья, помещенные внутрь кошеля, могут использоваться бонусным действием.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Лампа.</w:t>
      </w:r>
      <w:r w:rsidRPr="000370B0">
        <w:rPr>
          <w:lang w:val="ru-RU"/>
        </w:rPr>
        <w:t xml:space="preserve"> Лампа </w:t>
      </w:r>
      <w:r>
        <w:rPr>
          <w:lang w:val="ru-RU"/>
        </w:rPr>
        <w:t xml:space="preserve">испускает яркий свет в пределах </w:t>
      </w:r>
      <w:r w:rsidRPr="000370B0">
        <w:rPr>
          <w:lang w:val="ru-RU"/>
        </w:rPr>
        <w:t>15 футов и тусклы</w:t>
      </w:r>
      <w:r>
        <w:rPr>
          <w:lang w:val="ru-RU"/>
        </w:rPr>
        <w:t xml:space="preserve">й свет в пределах ещё 30 футов. </w:t>
      </w:r>
      <w:r w:rsidRPr="000370B0">
        <w:rPr>
          <w:lang w:val="ru-RU"/>
        </w:rPr>
        <w:t xml:space="preserve">Зажжённая лампа </w:t>
      </w:r>
      <w:r>
        <w:rPr>
          <w:lang w:val="ru-RU"/>
        </w:rPr>
        <w:t xml:space="preserve">горит 6 часов от одной фляги (1 </w:t>
      </w:r>
      <w:r w:rsidRPr="000370B0">
        <w:rPr>
          <w:lang w:val="ru-RU"/>
        </w:rPr>
        <w:t>пинта [0,5 литра]) масла.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Ломик.</w:t>
      </w:r>
      <w:r w:rsidRPr="000370B0">
        <w:rPr>
          <w:lang w:val="ru-RU"/>
        </w:rPr>
        <w:t xml:space="preserve"> Использование ломика</w:t>
      </w:r>
      <w:r>
        <w:rPr>
          <w:lang w:val="ru-RU"/>
        </w:rPr>
        <w:t xml:space="preserve"> позволяет совер</w:t>
      </w:r>
      <w:r w:rsidRPr="000370B0">
        <w:rPr>
          <w:lang w:val="ru-RU"/>
        </w:rPr>
        <w:t>шать проверки С</w:t>
      </w:r>
      <w:r>
        <w:rPr>
          <w:lang w:val="ru-RU"/>
        </w:rPr>
        <w:t xml:space="preserve">илы с преимуществом, если рычаг </w:t>
      </w:r>
      <w:r w:rsidRPr="000370B0">
        <w:rPr>
          <w:lang w:val="ru-RU"/>
        </w:rPr>
        <w:t>должен помочь.</w:t>
      </w:r>
    </w:p>
    <w:p w:rsid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Магическая фокусировка.</w:t>
      </w:r>
      <w:r>
        <w:rPr>
          <w:lang w:val="ru-RU"/>
        </w:rPr>
        <w:t xml:space="preserve"> Магическая фокуси</w:t>
      </w:r>
      <w:r w:rsidRPr="000370B0">
        <w:rPr>
          <w:lang w:val="ru-RU"/>
        </w:rPr>
        <w:t>ровка — это особый предмет — сфера, кристалл, жезл,</w:t>
      </w:r>
      <w:r>
        <w:rPr>
          <w:lang w:val="ru-RU"/>
        </w:rPr>
        <w:t xml:space="preserve"> </w:t>
      </w:r>
      <w:r w:rsidRPr="000370B0">
        <w:rPr>
          <w:lang w:val="ru-RU"/>
        </w:rPr>
        <w:t>особый посох, кор</w:t>
      </w:r>
      <w:r>
        <w:rPr>
          <w:lang w:val="ru-RU"/>
        </w:rPr>
        <w:t>откая деревянная палочка или по</w:t>
      </w:r>
      <w:r w:rsidRPr="000370B0">
        <w:rPr>
          <w:lang w:val="ru-RU"/>
        </w:rPr>
        <w:t>хожий предмет — созданный для про</w:t>
      </w:r>
      <w:r>
        <w:rPr>
          <w:lang w:val="ru-RU"/>
        </w:rPr>
        <w:t>ведения тай</w:t>
      </w:r>
      <w:r w:rsidRPr="000370B0">
        <w:rPr>
          <w:lang w:val="ru-RU"/>
        </w:rPr>
        <w:t>ных заклинаний</w:t>
      </w:r>
      <w:r>
        <w:rPr>
          <w:lang w:val="ru-RU"/>
        </w:rPr>
        <w:t xml:space="preserve">. Волшебники, колдуны и чародеи </w:t>
      </w:r>
      <w:r w:rsidRPr="000370B0">
        <w:rPr>
          <w:lang w:val="ru-RU"/>
        </w:rPr>
        <w:t>могут использоват</w:t>
      </w:r>
      <w:r>
        <w:rPr>
          <w:lang w:val="ru-RU"/>
        </w:rPr>
        <w:t>ь эти предметы в качестве фоку</w:t>
      </w:r>
      <w:r w:rsidRPr="000370B0">
        <w:rPr>
          <w:lang w:val="ru-RU"/>
        </w:rPr>
        <w:t>сировки для заклинаний, как описано в главе 10.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 w:rsidR="008A1ABB"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 w:rsidR="008A1ABB"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 w:rsidR="008A1ABB"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 w:rsidR="008A1ABB"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 w:rsidR="008A1ABB"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 w:rsidR="008A1ABB"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 w:rsidR="008A1ABB"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 w:rsidR="008A1ABB"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 w:rsidR="008A1ABB"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 w:rsidR="008A1ABB"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 w:rsidR="008A1ABB"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 w:rsidR="008A1ABB"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 w:rsidR="008A1ABB"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 w:rsidR="008A1ABB"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 w:rsidR="008A1ABB"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>Металличес</w:t>
      </w:r>
      <w:r w:rsidR="008A1ABB" w:rsidRPr="008A1ABB">
        <w:rPr>
          <w:b/>
          <w:lang w:val="ru-RU"/>
        </w:rPr>
        <w:t>кие шарики</w:t>
      </w:r>
      <w:r w:rsidR="008A1ABB"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 w:rsidR="008A1ABB"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 w:rsidR="008A1ABB"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 w:rsidR="008A1ABB"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 w:rsidR="008A1ABB"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 w:rsidR="008A1ABB"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 w:rsidR="008A1ABB"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 xml:space="preserve">Мешочек </w:t>
      </w:r>
      <w:r w:rsidR="008A1ABB" w:rsidRPr="008A1ABB">
        <w:rPr>
          <w:b/>
          <w:lang w:val="ru-RU"/>
        </w:rPr>
        <w:t>с компонентами</w:t>
      </w:r>
      <w:r w:rsidR="008A1ABB">
        <w:rPr>
          <w:lang w:val="ru-RU"/>
        </w:rPr>
        <w:t>. Мешочек с компо</w:t>
      </w:r>
      <w:r w:rsidRPr="00627038">
        <w:rPr>
          <w:lang w:val="ru-RU"/>
        </w:rPr>
        <w:t xml:space="preserve">нентами это </w:t>
      </w:r>
      <w:r w:rsidR="008A1ABB">
        <w:rPr>
          <w:lang w:val="ru-RU"/>
        </w:rPr>
        <w:t>маленький водонепроницаемый ко</w:t>
      </w:r>
      <w:r w:rsidRPr="00627038">
        <w:rPr>
          <w:lang w:val="ru-RU"/>
        </w:rPr>
        <w:t xml:space="preserve">жаный поясной </w:t>
      </w:r>
      <w:r w:rsidR="008A1ABB">
        <w:rPr>
          <w:lang w:val="ru-RU"/>
        </w:rPr>
        <w:t>кошель с отделениями для хране</w:t>
      </w:r>
      <w:r w:rsidRPr="00627038">
        <w:rPr>
          <w:lang w:val="ru-RU"/>
        </w:rPr>
        <w:t>ния материаль</w:t>
      </w:r>
      <w:r w:rsidR="008A1ABB">
        <w:rPr>
          <w:lang w:val="ru-RU"/>
        </w:rPr>
        <w:t xml:space="preserve">ных компонентов и других особых </w:t>
      </w:r>
      <w:r w:rsidRPr="00627038">
        <w:rPr>
          <w:lang w:val="ru-RU"/>
        </w:rPr>
        <w:t>предметов, н</w:t>
      </w:r>
      <w:r w:rsidR="008A1ABB">
        <w:rPr>
          <w:lang w:val="ru-RU"/>
        </w:rPr>
        <w:t>ужных для накладывания заклина</w:t>
      </w:r>
      <w:r w:rsidRPr="00627038">
        <w:rPr>
          <w:lang w:val="ru-RU"/>
        </w:rPr>
        <w:t>ний, если тольк</w:t>
      </w:r>
      <w:r w:rsidR="008A1ABB">
        <w:rPr>
          <w:lang w:val="ru-RU"/>
        </w:rPr>
        <w:t xml:space="preserve">о у этих компонентов не указана </w:t>
      </w:r>
      <w:r w:rsidRPr="00627038">
        <w:rPr>
          <w:lang w:val="ru-RU"/>
        </w:rPr>
        <w:t>стоимость (смотрите описание заклинания).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Охотничий ка</w:t>
      </w:r>
      <w:r w:rsidR="008A1ABB" w:rsidRPr="008A1ABB">
        <w:rPr>
          <w:b/>
          <w:lang w:val="ru-RU"/>
        </w:rPr>
        <w:t>пкан</w:t>
      </w:r>
      <w:r w:rsidR="008A1ABB">
        <w:rPr>
          <w:lang w:val="ru-RU"/>
        </w:rPr>
        <w:t>. Если вы действием устано</w:t>
      </w:r>
      <w:r w:rsidRPr="00627038">
        <w:rPr>
          <w:lang w:val="ru-RU"/>
        </w:rPr>
        <w:t>вите эту ловушку,</w:t>
      </w:r>
      <w:r w:rsidR="008A1ABB">
        <w:rPr>
          <w:lang w:val="ru-RU"/>
        </w:rPr>
        <w:t xml:space="preserve"> она образует стальное кольцо с </w:t>
      </w:r>
      <w:r w:rsidRPr="00627038">
        <w:rPr>
          <w:lang w:val="ru-RU"/>
        </w:rPr>
        <w:t>зазубренными кра</w:t>
      </w:r>
      <w:r w:rsidR="008A1ABB">
        <w:rPr>
          <w:lang w:val="ru-RU"/>
        </w:rPr>
        <w:t>ями, которая захлопывается, ко</w:t>
      </w:r>
      <w:r w:rsidRPr="00627038">
        <w:rPr>
          <w:lang w:val="ru-RU"/>
        </w:rPr>
        <w:t>гда в её центр наступает существо. Капк</w:t>
      </w:r>
      <w:r w:rsidR="008A1ABB">
        <w:rPr>
          <w:lang w:val="ru-RU"/>
        </w:rPr>
        <w:t>ан привя</w:t>
      </w:r>
      <w:r w:rsidRPr="00627038">
        <w:rPr>
          <w:lang w:val="ru-RU"/>
        </w:rPr>
        <w:t>зывается тол</w:t>
      </w:r>
      <w:r w:rsidR="008A1ABB">
        <w:rPr>
          <w:lang w:val="ru-RU"/>
        </w:rPr>
        <w:t>стой цепью к неподвижному пред</w:t>
      </w:r>
      <w:r w:rsidRPr="00627038">
        <w:rPr>
          <w:lang w:val="ru-RU"/>
        </w:rPr>
        <w:t>мету, такому как дерево или колышек, вбитый в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землю. Сущест</w:t>
      </w:r>
      <w:r w:rsidR="008A1ABB">
        <w:rPr>
          <w:lang w:val="ru-RU"/>
        </w:rPr>
        <w:t xml:space="preserve">во, наступившее в центр, должно </w:t>
      </w:r>
      <w:r w:rsidRPr="00627038">
        <w:rPr>
          <w:lang w:val="ru-RU"/>
        </w:rPr>
        <w:t>преуспеть в спас</w:t>
      </w:r>
      <w:r w:rsidR="008A1ABB">
        <w:rPr>
          <w:lang w:val="ru-RU"/>
        </w:rPr>
        <w:t xml:space="preserve">броске Ловкости со Сл 13, иначе </w:t>
      </w:r>
      <w:r w:rsidRPr="00627038">
        <w:rPr>
          <w:lang w:val="ru-RU"/>
        </w:rPr>
        <w:t>оно получает ко</w:t>
      </w:r>
      <w:r w:rsidR="008A1ABB">
        <w:rPr>
          <w:lang w:val="ru-RU"/>
        </w:rPr>
        <w:t>лющий урон 1к4 и прекращает пе</w:t>
      </w:r>
      <w:r w:rsidRPr="00627038">
        <w:rPr>
          <w:lang w:val="ru-RU"/>
        </w:rPr>
        <w:t>ремещение. Впо</w:t>
      </w:r>
      <w:r w:rsidR="008A1ABB">
        <w:rPr>
          <w:lang w:val="ru-RU"/>
        </w:rPr>
        <w:t>следствии, пока существо не вы</w:t>
      </w:r>
      <w:r w:rsidRPr="00627038">
        <w:rPr>
          <w:lang w:val="ru-RU"/>
        </w:rPr>
        <w:t>свободится из л</w:t>
      </w:r>
      <w:r w:rsidR="008A1ABB">
        <w:rPr>
          <w:lang w:val="ru-RU"/>
        </w:rPr>
        <w:t>овушки, его перемещения ограни</w:t>
      </w:r>
      <w:r w:rsidRPr="00627038">
        <w:rPr>
          <w:lang w:val="ru-RU"/>
        </w:rPr>
        <w:t>чены длиной це</w:t>
      </w:r>
      <w:r w:rsidR="008A1ABB">
        <w:rPr>
          <w:lang w:val="ru-RU"/>
        </w:rPr>
        <w:t>пи (обычно 1 метр). Любое суще</w:t>
      </w:r>
      <w:r w:rsidRPr="00627038">
        <w:rPr>
          <w:lang w:val="ru-RU"/>
        </w:rPr>
        <w:t>ство может де</w:t>
      </w:r>
      <w:r w:rsidR="008A1ABB">
        <w:rPr>
          <w:lang w:val="ru-RU"/>
        </w:rPr>
        <w:t xml:space="preserve">йствием совершить проверку Силы </w:t>
      </w:r>
      <w:r w:rsidRPr="00627038">
        <w:rPr>
          <w:lang w:val="ru-RU"/>
        </w:rPr>
        <w:t>со Сл 13, чтобы вы</w:t>
      </w:r>
      <w:r w:rsidR="008A1ABB">
        <w:rPr>
          <w:lang w:val="ru-RU"/>
        </w:rPr>
        <w:t>свободить себя или другое суще</w:t>
      </w:r>
      <w:r w:rsidRPr="00627038">
        <w:rPr>
          <w:lang w:val="ru-RU"/>
        </w:rPr>
        <w:t>ство, находящееся в пр</w:t>
      </w:r>
      <w:r w:rsidR="008A1ABB">
        <w:rPr>
          <w:lang w:val="ru-RU"/>
        </w:rPr>
        <w:t>еделах досягаемости. Каж</w:t>
      </w:r>
      <w:r w:rsidRPr="00627038">
        <w:rPr>
          <w:lang w:val="ru-RU"/>
        </w:rPr>
        <w:t>дая проваленная проверка причиняет пойманному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существу колющий урон 1.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Палатка</w:t>
      </w:r>
      <w:r w:rsidRPr="00627038">
        <w:rPr>
          <w:lang w:val="ru-RU"/>
        </w:rPr>
        <w:t>. В п</w:t>
      </w:r>
      <w:r w:rsidR="008A1ABB">
        <w:rPr>
          <w:lang w:val="ru-RU"/>
        </w:rPr>
        <w:t>алатке, простом парусиновом жи</w:t>
      </w:r>
      <w:r w:rsidRPr="00627038">
        <w:rPr>
          <w:lang w:val="ru-RU"/>
        </w:rPr>
        <w:t>лище, могут спать двое.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Подзорная тр</w:t>
      </w:r>
      <w:r w:rsidR="008A1ABB" w:rsidRPr="008A1ABB">
        <w:rPr>
          <w:b/>
          <w:lang w:val="ru-RU"/>
        </w:rPr>
        <w:t>уба.</w:t>
      </w:r>
      <w:r w:rsidR="008A1ABB">
        <w:rPr>
          <w:lang w:val="ru-RU"/>
        </w:rPr>
        <w:t xml:space="preserve"> Предметы, на которые смот</w:t>
      </w:r>
      <w:r w:rsidRPr="00627038">
        <w:rPr>
          <w:lang w:val="ru-RU"/>
        </w:rPr>
        <w:t>рят в подзорную трубу, увеличиваются в два раза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Противояд</w:t>
      </w:r>
      <w:r w:rsidR="008A1ABB" w:rsidRPr="008A1ABB">
        <w:rPr>
          <w:b/>
          <w:lang w:val="ru-RU"/>
        </w:rPr>
        <w:t>ие.</w:t>
      </w:r>
      <w:r w:rsidR="008A1ABB">
        <w:rPr>
          <w:lang w:val="ru-RU"/>
        </w:rPr>
        <w:t xml:space="preserve"> Существо, выпившее жидкость </w:t>
      </w:r>
      <w:r w:rsidRPr="00627038">
        <w:rPr>
          <w:lang w:val="ru-RU"/>
        </w:rPr>
        <w:t>из этого флакона</w:t>
      </w:r>
      <w:r w:rsidR="008A1ABB">
        <w:rPr>
          <w:lang w:val="ru-RU"/>
        </w:rPr>
        <w:t xml:space="preserve">, в течение часа совершает </w:t>
      </w:r>
      <w:proofErr w:type="spellStart"/>
      <w:r w:rsidR="008A1ABB">
        <w:rPr>
          <w:lang w:val="ru-RU"/>
        </w:rPr>
        <w:t>спа</w:t>
      </w:r>
      <w:r w:rsidRPr="00627038">
        <w:rPr>
          <w:lang w:val="ru-RU"/>
        </w:rPr>
        <w:t>сброски</w:t>
      </w:r>
      <w:proofErr w:type="spellEnd"/>
      <w:r w:rsidRPr="00627038">
        <w:rPr>
          <w:lang w:val="ru-RU"/>
        </w:rPr>
        <w:t xml:space="preserve"> от яда</w:t>
      </w:r>
      <w:r w:rsidR="008A1ABB">
        <w:rPr>
          <w:lang w:val="ru-RU"/>
        </w:rPr>
        <w:t xml:space="preserve"> с преимуществом. Оно не предо</w:t>
      </w:r>
      <w:r w:rsidRPr="00627038">
        <w:rPr>
          <w:lang w:val="ru-RU"/>
        </w:rPr>
        <w:t>ставляет пре</w:t>
      </w:r>
      <w:r w:rsidR="008A1ABB">
        <w:rPr>
          <w:lang w:val="ru-RU"/>
        </w:rPr>
        <w:t xml:space="preserve">имущества нежити и конструктам. </w:t>
      </w:r>
    </w:p>
    <w:p w:rsidR="00056B81" w:rsidRDefault="003E39C4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Разгрузочный жилет. </w:t>
      </w:r>
      <w:r w:rsidRPr="003E39C4">
        <w:rPr>
          <w:lang w:val="ru-RU"/>
        </w:rPr>
        <w:t>Распространенный среди</w:t>
      </w:r>
      <w:r>
        <w:rPr>
          <w:lang w:val="ru-RU"/>
        </w:rPr>
        <w:t xml:space="preserve"> приключенцев элемент снаряжения.</w:t>
      </w:r>
      <w:r w:rsidRPr="003E39C4">
        <w:rPr>
          <w:lang w:val="ru-RU"/>
        </w:rPr>
        <w:t xml:space="preserve"> </w:t>
      </w:r>
      <w:r>
        <w:rPr>
          <w:lang w:val="ru-RU"/>
        </w:rPr>
        <w:t>Может быть одет практический</w:t>
      </w:r>
      <w:r w:rsidRPr="003E39C4">
        <w:rPr>
          <w:lang w:val="ru-RU"/>
        </w:rPr>
        <w:t xml:space="preserve"> на любую часть тела</w:t>
      </w:r>
      <w:r>
        <w:rPr>
          <w:lang w:val="ru-RU"/>
        </w:rPr>
        <w:t>: одет</w:t>
      </w:r>
      <w:r w:rsidRPr="003E39C4">
        <w:rPr>
          <w:lang w:val="ru-RU"/>
        </w:rPr>
        <w:t xml:space="preserve"> вокруг </w:t>
      </w:r>
      <w:r>
        <w:rPr>
          <w:lang w:val="ru-RU"/>
        </w:rPr>
        <w:t>пояса</w:t>
      </w:r>
      <w:r w:rsidRPr="003E39C4">
        <w:rPr>
          <w:lang w:val="ru-RU"/>
        </w:rPr>
        <w:t xml:space="preserve">, </w:t>
      </w:r>
      <w:r>
        <w:rPr>
          <w:lang w:val="ru-RU"/>
        </w:rPr>
        <w:t>перекинут через плечо</w:t>
      </w:r>
      <w:r w:rsidRPr="003E39C4">
        <w:rPr>
          <w:lang w:val="ru-RU"/>
        </w:rPr>
        <w:t xml:space="preserve"> или</w:t>
      </w:r>
      <w:r>
        <w:rPr>
          <w:lang w:val="ru-RU"/>
        </w:rPr>
        <w:t xml:space="preserve"> обернут</w:t>
      </w:r>
      <w:r w:rsidR="00056B81">
        <w:rPr>
          <w:lang w:val="ru-RU"/>
        </w:rPr>
        <w:t xml:space="preserve"> вокруг руки или бед</w:t>
      </w:r>
      <w:r w:rsidRPr="003E39C4">
        <w:rPr>
          <w:lang w:val="ru-RU"/>
        </w:rPr>
        <w:t>р</w:t>
      </w:r>
      <w:r w:rsidR="00056B81">
        <w:rPr>
          <w:lang w:val="ru-RU"/>
        </w:rPr>
        <w:t>а. Существо</w:t>
      </w:r>
      <w:r w:rsidRPr="003E39C4">
        <w:rPr>
          <w:lang w:val="ru-RU"/>
        </w:rPr>
        <w:t>, котор</w:t>
      </w:r>
      <w:r w:rsidR="00056B81">
        <w:rPr>
          <w:lang w:val="ru-RU"/>
        </w:rPr>
        <w:t>ое</w:t>
      </w:r>
      <w:r w:rsidRPr="003E39C4">
        <w:rPr>
          <w:lang w:val="ru-RU"/>
        </w:rPr>
        <w:t xml:space="preserve"> помещает зелье или что-то подобное</w:t>
      </w:r>
      <w:r w:rsidR="00056B81">
        <w:rPr>
          <w:lang w:val="ru-RU"/>
        </w:rPr>
        <w:t xml:space="preserve"> в жилет</w:t>
      </w:r>
      <w:r w:rsidRPr="003E39C4">
        <w:rPr>
          <w:lang w:val="ru-RU"/>
        </w:rPr>
        <w:t xml:space="preserve">, может </w:t>
      </w:r>
      <w:r w:rsidR="00056B81">
        <w:rPr>
          <w:lang w:val="ru-RU"/>
        </w:rPr>
        <w:t>вытащить</w:t>
      </w:r>
      <w:r w:rsidRPr="003E39C4">
        <w:rPr>
          <w:lang w:val="ru-RU"/>
        </w:rPr>
        <w:t xml:space="preserve"> и использовать его в качестве б</w:t>
      </w:r>
      <w:r w:rsidR="00056B81">
        <w:rPr>
          <w:lang w:val="ru-RU"/>
        </w:rPr>
        <w:t>онусного действия. Например,</w:t>
      </w:r>
      <w:r w:rsidRPr="003E39C4">
        <w:rPr>
          <w:lang w:val="ru-RU"/>
        </w:rPr>
        <w:t xml:space="preserve"> он</w:t>
      </w:r>
      <w:r w:rsidR="00056B81">
        <w:rPr>
          <w:lang w:val="ru-RU"/>
        </w:rPr>
        <w:t>о</w:t>
      </w:r>
      <w:r w:rsidRPr="003E39C4">
        <w:rPr>
          <w:lang w:val="ru-RU"/>
        </w:rPr>
        <w:t xml:space="preserve"> может </w:t>
      </w:r>
      <w:r w:rsidR="00056B81">
        <w:rPr>
          <w:lang w:val="ru-RU"/>
        </w:rPr>
        <w:t>вытащить</w:t>
      </w:r>
      <w:r w:rsidRPr="003E39C4">
        <w:rPr>
          <w:lang w:val="ru-RU"/>
        </w:rPr>
        <w:t xml:space="preserve"> кинжал или подобное оружие</w:t>
      </w:r>
      <w:r w:rsidR="00056B81">
        <w:rPr>
          <w:lang w:val="ru-RU"/>
        </w:rPr>
        <w:t>.</w:t>
      </w:r>
    </w:p>
    <w:p w:rsidR="00056B81" w:rsidRDefault="00056B81" w:rsidP="00627038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В такой жилет может быть помещено до трех предметов небольшого размера.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Рационы</w:t>
      </w:r>
      <w:r w:rsidRPr="00627038">
        <w:rPr>
          <w:lang w:val="ru-RU"/>
        </w:rPr>
        <w:t xml:space="preserve">. </w:t>
      </w:r>
      <w:r w:rsidR="008A1ABB"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 w:rsidR="008A1ABB">
        <w:rPr>
          <w:lang w:val="ru-RU"/>
        </w:rPr>
        <w:t>ключая вя</w:t>
      </w:r>
      <w:r w:rsidRPr="00627038">
        <w:rPr>
          <w:lang w:val="ru-RU"/>
        </w:rPr>
        <w:t>леное мя</w:t>
      </w:r>
      <w:r w:rsidR="008A1ABB">
        <w:rPr>
          <w:lang w:val="ru-RU"/>
        </w:rPr>
        <w:t xml:space="preserve">со, сухофрукты, галеты и орехи. 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Свеча</w:t>
      </w:r>
      <w:r w:rsidRPr="00627038">
        <w:rPr>
          <w:lang w:val="ru-RU"/>
        </w:rPr>
        <w:t>. В течен</w:t>
      </w:r>
      <w:r w:rsidR="008A1ABB">
        <w:rPr>
          <w:lang w:val="ru-RU"/>
        </w:rPr>
        <w:t xml:space="preserve">ие 1 часа свеча испускает яркий </w:t>
      </w:r>
      <w:r w:rsidRPr="00627038">
        <w:rPr>
          <w:lang w:val="ru-RU"/>
        </w:rPr>
        <w:t>свет в пределах р</w:t>
      </w:r>
      <w:r w:rsidR="008A1ABB">
        <w:rPr>
          <w:lang w:val="ru-RU"/>
        </w:rPr>
        <w:t xml:space="preserve">адиуса 5 футов и тусклый свет в </w:t>
      </w:r>
      <w:r w:rsidRPr="00627038">
        <w:rPr>
          <w:lang w:val="ru-RU"/>
        </w:rPr>
        <w:t>пределах ещё 5 футов.</w:t>
      </w:r>
    </w:p>
    <w:p w:rsidR="004659B3" w:rsidRDefault="001C7EE6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Сайфер, Восстановитель</w:t>
      </w:r>
      <w:r w:rsidRPr="00627038">
        <w:rPr>
          <w:lang w:val="ru-RU"/>
        </w:rPr>
        <w:t>.</w:t>
      </w:r>
      <w:r>
        <w:rPr>
          <w:lang w:val="ru-RU"/>
        </w:rPr>
        <w:t xml:space="preserve"> </w:t>
      </w:r>
      <w:r w:rsidR="004659B3">
        <w:rPr>
          <w:lang w:val="ru-RU"/>
        </w:rPr>
        <w:t>Восстановители бывают разных форм и размеров. Брось 1к4</w:t>
      </w:r>
      <w:r w:rsidR="00487F0B">
        <w:rPr>
          <w:lang w:val="ru-RU"/>
        </w:rPr>
        <w:t xml:space="preserve"> перед </w:t>
      </w:r>
      <w:r w:rsidR="00E649CF">
        <w:rPr>
          <w:lang w:val="ru-RU"/>
        </w:rPr>
        <w:t>покупкой</w:t>
      </w:r>
      <w:r w:rsidR="004659B3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5F5EFC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4659B3" w:rsidRDefault="00EC4564" w:rsidP="004659B3">
      <w:pPr>
        <w:keepNext/>
        <w:keepLines/>
        <w:spacing w:after="120"/>
        <w:jc w:val="both"/>
        <w:rPr>
          <w:lang w:val="ru-RU"/>
        </w:rPr>
      </w:pPr>
      <w:r w:rsidRPr="00EC4564">
        <w:rPr>
          <w:lang w:val="ru-RU"/>
        </w:rPr>
        <w:t>После применения сайфер восстанавливает использование умений или заклинаний</w:t>
      </w:r>
      <w:r>
        <w:rPr>
          <w:lang w:val="ru-RU"/>
        </w:rPr>
        <w:t>,</w:t>
      </w:r>
      <w:r w:rsidRPr="00EC4564">
        <w:rPr>
          <w:lang w:val="ru-RU"/>
        </w:rPr>
        <w:t xml:space="preserve"> как если бы вы совершили продолжительный отдых. Их количество суммарно равно </w:t>
      </w:r>
      <w:proofErr w:type="spellStart"/>
      <w:r w:rsidRPr="00EC4564">
        <w:rPr>
          <w:lang w:val="ru-RU"/>
        </w:rPr>
        <w:t>ур</w:t>
      </w:r>
      <w:proofErr w:type="spellEnd"/>
      <w:r w:rsidRPr="00EC4564">
        <w:rPr>
          <w:lang w:val="ru-RU"/>
        </w:rPr>
        <w:t>. сайфера минус уровень на котором получено это умение или уровень ячейки заклинания.</w:t>
      </w:r>
      <w:r>
        <w:rPr>
          <w:lang w:val="ru-RU"/>
        </w:rPr>
        <w:t xml:space="preserve"> Бывают 2 видов. 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умения</w:t>
      </w:r>
      <w:r>
        <w:rPr>
          <w:lang w:val="ru-RU"/>
        </w:rPr>
        <w:t>;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ячейки заклинаний</w:t>
      </w:r>
      <w:r>
        <w:rPr>
          <w:lang w:val="ru-RU"/>
        </w:rPr>
        <w:t>.</w:t>
      </w:r>
    </w:p>
    <w:p w:rsidR="004659B3" w:rsidRDefault="001C7EE6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lastRenderedPageBreak/>
        <w:t>Сайфер, Стимулятор</w:t>
      </w:r>
      <w:r w:rsidRPr="00627038">
        <w:rPr>
          <w:lang w:val="ru-RU"/>
        </w:rPr>
        <w:t>.</w:t>
      </w:r>
      <w:r w:rsidR="005F5EFC">
        <w:rPr>
          <w:lang w:val="ru-RU"/>
        </w:rPr>
        <w:t xml:space="preserve"> Стимуляторы бывают разных форм и размеров. Брось 1к4</w:t>
      </w:r>
      <w:r w:rsidR="00487F0B">
        <w:rPr>
          <w:lang w:val="ru-RU"/>
        </w:rPr>
        <w:t xml:space="preserve"> перед покупкой</w:t>
      </w:r>
      <w:r w:rsidR="005F5EFC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1C7EE6" w:rsidRDefault="005F5EFC" w:rsidP="00627038">
      <w:pPr>
        <w:keepNext/>
        <w:keepLines/>
        <w:spacing w:after="120"/>
        <w:jc w:val="both"/>
        <w:rPr>
          <w:b/>
          <w:lang w:val="ru-RU"/>
        </w:rPr>
      </w:pPr>
      <w:r>
        <w:rPr>
          <w:lang w:val="ru-RU"/>
        </w:rPr>
        <w:t>Первое действие или проверка,</w:t>
      </w:r>
      <w:r w:rsidR="00EC4564">
        <w:rPr>
          <w:lang w:val="ru-RU"/>
        </w:rPr>
        <w:t xml:space="preserve"> которую вы совершаете на протяжении следующих 10 минут,</w:t>
      </w:r>
      <w:r>
        <w:rPr>
          <w:lang w:val="ru-RU"/>
        </w:rPr>
        <w:t xml:space="preserve"> получает бонусный модификатор равный уровню сайфера.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Святая вода</w:t>
      </w:r>
      <w:r w:rsidRPr="00627038">
        <w:rPr>
          <w:lang w:val="ru-RU"/>
        </w:rPr>
        <w:t>.</w:t>
      </w:r>
      <w:r>
        <w:rPr>
          <w:lang w:val="ru-RU"/>
        </w:rPr>
        <w:t xml:space="preserve"> Вы можете действием облить со</w:t>
      </w:r>
      <w:r w:rsidRPr="00627038">
        <w:rPr>
          <w:lang w:val="ru-RU"/>
        </w:rPr>
        <w:t>держимым это</w:t>
      </w:r>
      <w:r>
        <w:rPr>
          <w:lang w:val="ru-RU"/>
        </w:rPr>
        <w:t xml:space="preserve">й фляги существо, находящееся в </w:t>
      </w:r>
      <w:r w:rsidRPr="00627038">
        <w:rPr>
          <w:lang w:val="ru-RU"/>
        </w:rPr>
        <w:t>пределах 5 футов</w:t>
      </w:r>
      <w:r>
        <w:rPr>
          <w:lang w:val="ru-RU"/>
        </w:rPr>
        <w:t xml:space="preserve">, или кинуть флягу на 20 футов, </w:t>
      </w:r>
      <w:r w:rsidRPr="00627038">
        <w:rPr>
          <w:lang w:val="ru-RU"/>
        </w:rPr>
        <w:t>ломая при удар</w:t>
      </w:r>
      <w:r>
        <w:rPr>
          <w:lang w:val="ru-RU"/>
        </w:rPr>
        <w:t xml:space="preserve">е. Совершите дальнобойную атаку </w:t>
      </w:r>
      <w:r w:rsidRPr="00627038">
        <w:rPr>
          <w:lang w:val="ru-RU"/>
        </w:rPr>
        <w:t>по целевому суще</w:t>
      </w:r>
      <w:r>
        <w:rPr>
          <w:lang w:val="ru-RU"/>
        </w:rPr>
        <w:t>ству, считая святую воду импро</w:t>
      </w:r>
      <w:r w:rsidRPr="00627038">
        <w:rPr>
          <w:lang w:val="ru-RU"/>
        </w:rPr>
        <w:t>визированным оружием. Если цель — изверг или</w:t>
      </w:r>
      <w:r>
        <w:rPr>
          <w:lang w:val="ru-RU"/>
        </w:rPr>
        <w:t xml:space="preserve"> </w:t>
      </w:r>
      <w:r w:rsidRPr="00627038">
        <w:rPr>
          <w:lang w:val="ru-RU"/>
        </w:rPr>
        <w:t>нежить, она получает урон излучением 2к6.</w:t>
      </w:r>
      <w:r>
        <w:rPr>
          <w:lang w:val="ru-RU"/>
        </w:rPr>
        <w:t xml:space="preserve"> </w:t>
      </w:r>
      <w:r w:rsidRPr="00627038">
        <w:rPr>
          <w:lang w:val="ru-RU"/>
        </w:rPr>
        <w:t>Жрец или пал</w:t>
      </w:r>
      <w:r>
        <w:rPr>
          <w:lang w:val="ru-RU"/>
        </w:rPr>
        <w:t xml:space="preserve">адин может создать святую воду, </w:t>
      </w:r>
      <w:r w:rsidRPr="00627038">
        <w:rPr>
          <w:lang w:val="ru-RU"/>
        </w:rPr>
        <w:t xml:space="preserve">исполнив особый </w:t>
      </w:r>
      <w:r>
        <w:rPr>
          <w:lang w:val="ru-RU"/>
        </w:rPr>
        <w:t xml:space="preserve">ритуал. Этот ритуал исполняется </w:t>
      </w:r>
      <w:r w:rsidRPr="00627038">
        <w:rPr>
          <w:lang w:val="ru-RU"/>
        </w:rPr>
        <w:t>1 час, использует т</w:t>
      </w:r>
      <w:r w:rsidR="00D07CB9">
        <w:rPr>
          <w:lang w:val="ru-RU"/>
        </w:rPr>
        <w:t>олчёное серебро на 25 с</w:t>
      </w:r>
      <w:r>
        <w:rPr>
          <w:lang w:val="ru-RU"/>
        </w:rPr>
        <w:t>м и тре</w:t>
      </w:r>
      <w:r w:rsidRPr="00627038">
        <w:rPr>
          <w:lang w:val="ru-RU"/>
        </w:rPr>
        <w:t>бует, чтобы закли</w:t>
      </w:r>
      <w:r>
        <w:rPr>
          <w:lang w:val="ru-RU"/>
        </w:rPr>
        <w:t>натель потратил ячейку заклина</w:t>
      </w:r>
      <w:r w:rsidRPr="00627038">
        <w:rPr>
          <w:lang w:val="ru-RU"/>
        </w:rPr>
        <w:t>ний 1 уровня.</w:t>
      </w:r>
    </w:p>
    <w:p w:rsid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Священный символ</w:t>
      </w:r>
      <w:r>
        <w:rPr>
          <w:lang w:val="ru-RU"/>
        </w:rPr>
        <w:t>. Священный символ изобра</w:t>
      </w:r>
      <w:r w:rsidRPr="00627038">
        <w:rPr>
          <w:lang w:val="ru-RU"/>
        </w:rPr>
        <w:t>жает божест</w:t>
      </w:r>
      <w:r>
        <w:rPr>
          <w:lang w:val="ru-RU"/>
        </w:rPr>
        <w:t xml:space="preserve">во или целый пантеон. Это может </w:t>
      </w:r>
      <w:r w:rsidRPr="00627038">
        <w:rPr>
          <w:lang w:val="ru-RU"/>
        </w:rPr>
        <w:t>быть амулет</w:t>
      </w:r>
      <w:r>
        <w:rPr>
          <w:lang w:val="ru-RU"/>
        </w:rPr>
        <w:t xml:space="preserve">, изображающий символ божества, </w:t>
      </w:r>
      <w:r w:rsidRPr="00627038">
        <w:rPr>
          <w:lang w:val="ru-RU"/>
        </w:rPr>
        <w:t>символ, выгр</w:t>
      </w:r>
      <w:r>
        <w:rPr>
          <w:lang w:val="ru-RU"/>
        </w:rPr>
        <w:t>авированный или выложенный кам</w:t>
      </w:r>
      <w:r w:rsidRPr="00627038">
        <w:rPr>
          <w:lang w:val="ru-RU"/>
        </w:rPr>
        <w:t>нями в качестве</w:t>
      </w:r>
      <w:r>
        <w:rPr>
          <w:lang w:val="ru-RU"/>
        </w:rPr>
        <w:t xml:space="preserve"> эмблемы на щите, или крохотная </w:t>
      </w:r>
      <w:r w:rsidRPr="00627038">
        <w:rPr>
          <w:lang w:val="ru-RU"/>
        </w:rPr>
        <w:t>коробочка, в ко</w:t>
      </w:r>
      <w:r>
        <w:rPr>
          <w:lang w:val="ru-RU"/>
        </w:rPr>
        <w:t>торой хранится священная релик</w:t>
      </w:r>
      <w:r w:rsidRPr="00627038">
        <w:rPr>
          <w:lang w:val="ru-RU"/>
        </w:rPr>
        <w:t>вия. В приложении Б приводится список с</w:t>
      </w:r>
      <w:r>
        <w:rPr>
          <w:lang w:val="ru-RU"/>
        </w:rPr>
        <w:t>имво</w:t>
      </w:r>
      <w:r w:rsidRPr="00627038">
        <w:rPr>
          <w:lang w:val="ru-RU"/>
        </w:rPr>
        <w:t>лов, использу</w:t>
      </w:r>
      <w:r>
        <w:rPr>
          <w:lang w:val="ru-RU"/>
        </w:rPr>
        <w:t xml:space="preserve">емый для самых распространённых </w:t>
      </w:r>
      <w:r w:rsidRPr="00627038">
        <w:rPr>
          <w:lang w:val="ru-RU"/>
        </w:rPr>
        <w:t>богов мультивс</w:t>
      </w:r>
      <w:r>
        <w:rPr>
          <w:lang w:val="ru-RU"/>
        </w:rPr>
        <w:t xml:space="preserve">еленной. Жрец или паладин может </w:t>
      </w:r>
      <w:r w:rsidRPr="00627038">
        <w:rPr>
          <w:lang w:val="ru-RU"/>
        </w:rPr>
        <w:t>использовать св</w:t>
      </w:r>
      <w:r>
        <w:rPr>
          <w:lang w:val="ru-RU"/>
        </w:rPr>
        <w:t>ященный символ в качестве фоку</w:t>
      </w:r>
      <w:r w:rsidRPr="00627038">
        <w:rPr>
          <w:lang w:val="ru-RU"/>
        </w:rPr>
        <w:t>сировки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lang w:val="ru-RU"/>
        </w:rPr>
        <w:t>Для такого ис</w:t>
      </w:r>
      <w:r>
        <w:rPr>
          <w:lang w:val="ru-RU"/>
        </w:rPr>
        <w:t xml:space="preserve">пользования символа заклинатель </w:t>
      </w:r>
      <w:r w:rsidRPr="009E4EDB">
        <w:rPr>
          <w:lang w:val="ru-RU"/>
        </w:rPr>
        <w:t>должен держать ег</w:t>
      </w:r>
      <w:r>
        <w:rPr>
          <w:lang w:val="ru-RU"/>
        </w:rPr>
        <w:t xml:space="preserve">о в руке, носить у всех на виду </w:t>
      </w:r>
      <w:r w:rsidRPr="009E4EDB">
        <w:rPr>
          <w:lang w:val="ru-RU"/>
        </w:rPr>
        <w:t>или нести на щите.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Столовый набор</w:t>
      </w:r>
      <w:r>
        <w:rPr>
          <w:lang w:val="ru-RU"/>
        </w:rPr>
        <w:t xml:space="preserve">. В этой небольшой коробке </w:t>
      </w:r>
      <w:r w:rsidRPr="009E4EDB">
        <w:rPr>
          <w:lang w:val="ru-RU"/>
        </w:rPr>
        <w:t>находится ча</w:t>
      </w:r>
      <w:r>
        <w:rPr>
          <w:lang w:val="ru-RU"/>
        </w:rPr>
        <w:t xml:space="preserve">шка и простые столовые приборы. </w:t>
      </w:r>
      <w:r w:rsidRPr="009E4EDB">
        <w:rPr>
          <w:lang w:val="ru-RU"/>
        </w:rPr>
        <w:t>Коробка раскрыв</w:t>
      </w:r>
      <w:r>
        <w:rPr>
          <w:lang w:val="ru-RU"/>
        </w:rPr>
        <w:t>ается, и одна сторона может ис</w:t>
      </w:r>
      <w:r w:rsidRPr="009E4EDB">
        <w:rPr>
          <w:lang w:val="ru-RU"/>
        </w:rPr>
        <w:t>пользоваться как сковорода, а другая — к</w:t>
      </w:r>
      <w:r>
        <w:rPr>
          <w:lang w:val="ru-RU"/>
        </w:rPr>
        <w:t xml:space="preserve">ак тарелка или неглубокая миска. 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Увеличительное стекло</w:t>
      </w:r>
      <w:r>
        <w:rPr>
          <w:lang w:val="ru-RU"/>
        </w:rPr>
        <w:t xml:space="preserve">. Эта линза позволяет </w:t>
      </w:r>
      <w:r w:rsidRPr="009E4EDB">
        <w:rPr>
          <w:lang w:val="ru-RU"/>
        </w:rPr>
        <w:t xml:space="preserve">разглядывать </w:t>
      </w:r>
      <w:r>
        <w:rPr>
          <w:lang w:val="ru-RU"/>
        </w:rPr>
        <w:t xml:space="preserve">маленькие предметы. Линзу также </w:t>
      </w:r>
      <w:r w:rsidRPr="009E4EDB">
        <w:rPr>
          <w:lang w:val="ru-RU"/>
        </w:rPr>
        <w:t>можно исполь</w:t>
      </w:r>
      <w:r>
        <w:rPr>
          <w:lang w:val="ru-RU"/>
        </w:rPr>
        <w:t>зовать для замены кремня и кре</w:t>
      </w:r>
      <w:r w:rsidRPr="009E4EDB">
        <w:rPr>
          <w:lang w:val="ru-RU"/>
        </w:rPr>
        <w:t>сала. Разжига</w:t>
      </w:r>
      <w:r>
        <w:rPr>
          <w:lang w:val="ru-RU"/>
        </w:rPr>
        <w:t xml:space="preserve">ние огня увеличительным стеклом </w:t>
      </w:r>
      <w:r w:rsidRPr="009E4EDB">
        <w:rPr>
          <w:lang w:val="ru-RU"/>
        </w:rPr>
        <w:t>требует света, яр</w:t>
      </w:r>
      <w:r>
        <w:rPr>
          <w:lang w:val="ru-RU"/>
        </w:rPr>
        <w:t xml:space="preserve">кого как свет солнца, трута для </w:t>
      </w:r>
      <w:r w:rsidRPr="009E4EDB">
        <w:rPr>
          <w:lang w:val="ru-RU"/>
        </w:rPr>
        <w:t>розжига и п</w:t>
      </w:r>
      <w:r>
        <w:rPr>
          <w:lang w:val="ru-RU"/>
        </w:rPr>
        <w:t xml:space="preserve">римерно 5 минут. Увеличительное </w:t>
      </w:r>
      <w:r w:rsidRPr="009E4EDB">
        <w:rPr>
          <w:lang w:val="ru-RU"/>
        </w:rPr>
        <w:t>стекло позволяет</w:t>
      </w:r>
      <w:r>
        <w:rPr>
          <w:lang w:val="ru-RU"/>
        </w:rPr>
        <w:t xml:space="preserve"> совершать с преимуществом про</w:t>
      </w:r>
      <w:r w:rsidRPr="009E4EDB">
        <w:rPr>
          <w:lang w:val="ru-RU"/>
        </w:rPr>
        <w:t>верки характер</w:t>
      </w:r>
      <w:r>
        <w:rPr>
          <w:lang w:val="ru-RU"/>
        </w:rPr>
        <w:t xml:space="preserve">истик, сделанных для оценки или </w:t>
      </w:r>
      <w:r w:rsidRPr="009E4EDB">
        <w:rPr>
          <w:lang w:val="ru-RU"/>
        </w:rPr>
        <w:t xml:space="preserve">исследования </w:t>
      </w:r>
      <w:r>
        <w:rPr>
          <w:lang w:val="ru-RU"/>
        </w:rPr>
        <w:t xml:space="preserve">мелких и высоко-детализированных </w:t>
      </w:r>
      <w:r w:rsidRPr="009E4EDB">
        <w:rPr>
          <w:lang w:val="ru-RU"/>
        </w:rPr>
        <w:t>предметов.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>. Факел горит 1 час,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A85248" w:rsidRDefault="00A85248" w:rsidP="009E4EDB">
      <w:pPr>
        <w:keepNext/>
        <w:keepLines/>
        <w:spacing w:after="120"/>
        <w:jc w:val="both"/>
        <w:rPr>
          <w:lang w:val="ru-RU"/>
        </w:rPr>
      </w:pPr>
      <w:r w:rsidRPr="00A85248">
        <w:rPr>
          <w:b/>
          <w:lang w:val="ru-RU"/>
        </w:rPr>
        <w:lastRenderedPageBreak/>
        <w:t>Факел, газовый</w:t>
      </w:r>
      <w:r w:rsidRPr="00A85248">
        <w:rPr>
          <w:lang w:val="ru-RU"/>
        </w:rPr>
        <w:t>. Металлический стержень с длинной гибкой трубкой к которой присоединена тяжелая плотно запечатанная флягой. Бонусным действием можно повернуть рукоятку у горлышка фляги и нажать на кнопку в основании стрежня, другая его сторона загорается и испускает столько же света что и простой факел, а при совершении рукопашной атаки причиняет столько же урона. Если факел зажжен действием можно повернуть рукоятку еще раз и нанести 1d4 урона огнем всем существам в пределах 10 фт. конуса или половину этого ур</w:t>
      </w:r>
      <w:r w:rsidR="0084211C">
        <w:rPr>
          <w:lang w:val="ru-RU"/>
        </w:rPr>
        <w:t xml:space="preserve">она при совершении успешного спасброска </w:t>
      </w:r>
      <w:r w:rsidRPr="00A85248">
        <w:rPr>
          <w:lang w:val="ru-RU"/>
        </w:rPr>
        <w:t xml:space="preserve">Ловкости </w:t>
      </w:r>
      <w:r w:rsidR="0084211C">
        <w:rPr>
          <w:lang w:val="ru-RU"/>
        </w:rPr>
        <w:t xml:space="preserve">сл. </w:t>
      </w:r>
      <w:r w:rsidRPr="00A85248">
        <w:rPr>
          <w:lang w:val="ru-RU"/>
        </w:rPr>
        <w:t>12. Использование факела таким образом тратит 1 заряд из 12. По окончанию всех зарядов факел можно заправить за половину его стоимости.</w:t>
      </w:r>
    </w:p>
    <w:p w:rsidR="0084211C" w:rsidRPr="009E4EDB" w:rsidRDefault="0084211C" w:rsidP="009E4EDB">
      <w:pPr>
        <w:keepNext/>
        <w:keepLines/>
        <w:spacing w:after="120"/>
        <w:jc w:val="both"/>
        <w:rPr>
          <w:lang w:val="ru-RU"/>
        </w:rPr>
      </w:pPr>
      <w:r w:rsidRPr="0084211C">
        <w:rPr>
          <w:b/>
          <w:lang w:val="ru-RU"/>
        </w:rPr>
        <w:t>Факел, электрический.</w:t>
      </w:r>
      <w:r w:rsidRPr="0084211C">
        <w:rPr>
          <w:lang w:val="ru-RU"/>
        </w:rPr>
        <w:t xml:space="preserve"> Этот 30 сантиметровый, кислотно голубого цвета прут, к которому длинной тонкой нитью подсоединена батарея, начинает бледно светиться, если нажать на кнопку в основании прута. Он излучает яркий свет в радиусе 10 футов и тусклый свет в пределах ещё 10 футов. Время горения не ограниченно, включается и выключается бонусным действием.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Фокусировка друидов</w:t>
      </w:r>
      <w:r>
        <w:rPr>
          <w:lang w:val="ru-RU"/>
        </w:rPr>
        <w:t>. Фокусировкой друида мо</w:t>
      </w:r>
      <w:r w:rsidRPr="009E4EDB">
        <w:rPr>
          <w:lang w:val="ru-RU"/>
        </w:rPr>
        <w:t>жет быть веточка омелы или падуба, палоч</w:t>
      </w:r>
      <w:r>
        <w:rPr>
          <w:lang w:val="ru-RU"/>
        </w:rPr>
        <w:t xml:space="preserve">ка или </w:t>
      </w:r>
      <w:r w:rsidRPr="009E4EDB">
        <w:rPr>
          <w:lang w:val="ru-RU"/>
        </w:rPr>
        <w:t>скипетр из тиса или</w:t>
      </w:r>
      <w:r>
        <w:rPr>
          <w:lang w:val="ru-RU"/>
        </w:rPr>
        <w:t xml:space="preserve"> другого дерева, посох, создан</w:t>
      </w:r>
      <w:r w:rsidRPr="009E4EDB">
        <w:rPr>
          <w:lang w:val="ru-RU"/>
        </w:rPr>
        <w:t>ный из живого дере</w:t>
      </w:r>
      <w:r>
        <w:rPr>
          <w:lang w:val="ru-RU"/>
        </w:rPr>
        <w:t xml:space="preserve">ва, или тотем с перьями, мехом, </w:t>
      </w:r>
      <w:r w:rsidRPr="009E4EDB">
        <w:rPr>
          <w:lang w:val="ru-RU"/>
        </w:rPr>
        <w:t>костями и зубам</w:t>
      </w:r>
      <w:r>
        <w:rPr>
          <w:lang w:val="ru-RU"/>
        </w:rPr>
        <w:t>и священных животных. Друид мо</w:t>
      </w:r>
      <w:r w:rsidRPr="009E4EDB">
        <w:rPr>
          <w:lang w:val="ru-RU"/>
        </w:rPr>
        <w:t>жет использовать</w:t>
      </w:r>
      <w:r>
        <w:rPr>
          <w:lang w:val="ru-RU"/>
        </w:rPr>
        <w:t xml:space="preserve"> эти предметы в качестве фокуси</w:t>
      </w:r>
      <w:r w:rsidRPr="009E4EDB">
        <w:rPr>
          <w:lang w:val="ru-RU"/>
        </w:rPr>
        <w:t>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закрытый</w:t>
      </w:r>
      <w:r>
        <w:rPr>
          <w:lang w:val="ru-RU"/>
        </w:rPr>
        <w:t xml:space="preserve">. Закрытый фонарь испускает </w:t>
      </w:r>
      <w:r w:rsidRPr="009E4EDB">
        <w:rPr>
          <w:lang w:val="ru-RU"/>
        </w:rPr>
        <w:t>яркий свет в пре</w:t>
      </w:r>
      <w:r>
        <w:rPr>
          <w:lang w:val="ru-RU"/>
        </w:rPr>
        <w:t xml:space="preserve">делах 30 футов и тусклый свет в </w:t>
      </w:r>
      <w:r w:rsidRPr="009E4EDB">
        <w:rPr>
          <w:lang w:val="ru-RU"/>
        </w:rPr>
        <w:t>пределах ещё 3</w:t>
      </w:r>
      <w:r>
        <w:rPr>
          <w:lang w:val="ru-RU"/>
        </w:rPr>
        <w:t xml:space="preserve">0 футов. Зажжённый фонарь горит </w:t>
      </w:r>
      <w:r w:rsidRPr="009E4EDB">
        <w:rPr>
          <w:lang w:val="ru-RU"/>
        </w:rPr>
        <w:t>6 часов от одной фля</w:t>
      </w:r>
      <w:r>
        <w:rPr>
          <w:lang w:val="ru-RU"/>
        </w:rPr>
        <w:t xml:space="preserve">ги (1 пинта [0,5 литра]) масла. </w:t>
      </w:r>
      <w:r w:rsidRPr="009E4EDB">
        <w:rPr>
          <w:lang w:val="ru-RU"/>
        </w:rPr>
        <w:t>Вы можете дейст</w:t>
      </w:r>
      <w:r>
        <w:rPr>
          <w:lang w:val="ru-RU"/>
        </w:rPr>
        <w:t xml:space="preserve">вием опустить козырёк, уменьшив </w:t>
      </w:r>
      <w:r w:rsidRPr="009E4EDB">
        <w:rPr>
          <w:lang w:val="ru-RU"/>
        </w:rPr>
        <w:t>освещение до тускло</w:t>
      </w:r>
      <w:r>
        <w:rPr>
          <w:lang w:val="ru-RU"/>
        </w:rPr>
        <w:t>го света в пределах 5 футов.</w:t>
      </w:r>
    </w:p>
    <w:p w:rsidR="00A11424" w:rsidRDefault="00A11424" w:rsidP="009E4EDB">
      <w:pPr>
        <w:keepNext/>
        <w:keepLines/>
        <w:spacing w:after="120"/>
        <w:jc w:val="both"/>
        <w:rPr>
          <w:lang w:val="ru-RU"/>
        </w:rPr>
      </w:pPr>
      <w:r w:rsidRPr="00A11424">
        <w:rPr>
          <w:b/>
          <w:lang w:val="ru-RU"/>
        </w:rPr>
        <w:t>Фонарь, искровой</w:t>
      </w:r>
      <w:r>
        <w:rPr>
          <w:lang w:val="ru-RU"/>
        </w:rPr>
        <w:t xml:space="preserve">. </w:t>
      </w:r>
      <w:r w:rsidR="00C87562">
        <w:rPr>
          <w:lang w:val="ru-RU"/>
        </w:rPr>
        <w:t>Если существо действием быстро вращает ворот, фонарь</w:t>
      </w:r>
      <w:r>
        <w:rPr>
          <w:lang w:val="ru-RU"/>
        </w:rPr>
        <w:t xml:space="preserve"> испускает сноп искр, дающих тусклый свет в пределах 5 фт. </w:t>
      </w:r>
      <w:r w:rsidR="00110B16">
        <w:rPr>
          <w:lang w:val="ru-RU"/>
        </w:rPr>
        <w:t>Не требует топлива и срок работы ограничен только выносливостью оператора.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направленный</w:t>
      </w:r>
      <w:r>
        <w:rPr>
          <w:lang w:val="ru-RU"/>
        </w:rPr>
        <w:t xml:space="preserve">. Направленный фонарь </w:t>
      </w:r>
      <w:r w:rsidRPr="009E4EDB">
        <w:rPr>
          <w:lang w:val="ru-RU"/>
        </w:rPr>
        <w:t xml:space="preserve">испускает яркий </w:t>
      </w:r>
      <w:r>
        <w:rPr>
          <w:lang w:val="ru-RU"/>
        </w:rPr>
        <w:t>свет 60-футовым конусом и туск</w:t>
      </w:r>
      <w:r w:rsidRPr="009E4EDB">
        <w:rPr>
          <w:lang w:val="ru-RU"/>
        </w:rPr>
        <w:t>лый свет в п</w:t>
      </w:r>
      <w:r>
        <w:rPr>
          <w:lang w:val="ru-RU"/>
        </w:rPr>
        <w:t xml:space="preserve">ределах ещё 60 футов. Зажжённый </w:t>
      </w:r>
      <w:r w:rsidRPr="009E4EDB">
        <w:rPr>
          <w:lang w:val="ru-RU"/>
        </w:rPr>
        <w:t>фонарь горит 6 час</w:t>
      </w:r>
      <w:r>
        <w:rPr>
          <w:lang w:val="ru-RU"/>
        </w:rPr>
        <w:t xml:space="preserve">ов от одной фляги (1 пинта [0,5 </w:t>
      </w:r>
      <w:r w:rsidRPr="009E4EDB">
        <w:rPr>
          <w:lang w:val="ru-RU"/>
        </w:rPr>
        <w:t>литра]) масла.</w:t>
      </w:r>
    </w:p>
    <w:p w:rsidR="00335657" w:rsidRPr="009E4EDB" w:rsidRDefault="00335657" w:rsidP="009E4EDB">
      <w:pPr>
        <w:keepNext/>
        <w:keepLines/>
        <w:spacing w:after="120"/>
        <w:jc w:val="both"/>
        <w:rPr>
          <w:lang w:val="ru-RU"/>
        </w:rPr>
      </w:pPr>
      <w:r w:rsidRPr="00335657">
        <w:rPr>
          <w:b/>
          <w:lang w:val="ru-RU"/>
        </w:rPr>
        <w:t>Химическая свеча</w:t>
      </w:r>
      <w:r>
        <w:rPr>
          <w:lang w:val="ru-RU"/>
        </w:rPr>
        <w:t>.</w:t>
      </w:r>
      <w:r w:rsidRPr="00335657">
        <w:rPr>
          <w:lang w:val="ru-RU"/>
        </w:rPr>
        <w:t xml:space="preserve"> 10 сантиметровый тонкий цилиндр, зажигается бонусным действием. Освещает 5 фт. ярким и 5 фт. тусклым светом. Горит на протяжении 6 часов.</w:t>
      </w:r>
    </w:p>
    <w:p w:rsidR="0018007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Цепь</w:t>
      </w:r>
      <w:r w:rsidRPr="009E4EDB">
        <w:rPr>
          <w:lang w:val="ru-RU"/>
        </w:rPr>
        <w:t>. У цепи 10 хитов. Её мо</w:t>
      </w:r>
      <w:r>
        <w:rPr>
          <w:lang w:val="ru-RU"/>
        </w:rPr>
        <w:t xml:space="preserve">жно порвать </w:t>
      </w:r>
      <w:r w:rsidRPr="009E4EDB">
        <w:rPr>
          <w:lang w:val="ru-RU"/>
        </w:rPr>
        <w:t>ус</w:t>
      </w:r>
      <w:r>
        <w:rPr>
          <w:lang w:val="ru-RU"/>
        </w:rPr>
        <w:t xml:space="preserve">пешной проверкой Силы со Сл 20. </w:t>
      </w:r>
    </w:p>
    <w:p w:rsidR="0018007B" w:rsidRPr="009E6C91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Яд, простой.</w:t>
      </w:r>
      <w:r w:rsidRPr="009E4EDB">
        <w:rPr>
          <w:lang w:val="ru-RU"/>
        </w:rPr>
        <w:t xml:space="preserve"> </w:t>
      </w:r>
      <w:r>
        <w:rPr>
          <w:lang w:val="ru-RU"/>
        </w:rPr>
        <w:t xml:space="preserve">Вы можете покрыть ядом из этого </w:t>
      </w:r>
      <w:r w:rsidRPr="009E4EDB">
        <w:rPr>
          <w:lang w:val="ru-RU"/>
        </w:rPr>
        <w:t>флакона одно</w:t>
      </w:r>
      <w:r>
        <w:rPr>
          <w:lang w:val="ru-RU"/>
        </w:rPr>
        <w:t xml:space="preserve"> рубящее или колющее оружие или </w:t>
      </w:r>
      <w:r w:rsidRPr="009E4EDB">
        <w:rPr>
          <w:lang w:val="ru-RU"/>
        </w:rPr>
        <w:t>три боеприпаса</w:t>
      </w:r>
      <w:r>
        <w:rPr>
          <w:lang w:val="ru-RU"/>
        </w:rPr>
        <w:t xml:space="preserve">. Наносится яд одним действием. </w:t>
      </w:r>
      <w:r w:rsidRPr="009E4EDB">
        <w:rPr>
          <w:lang w:val="ru-RU"/>
        </w:rPr>
        <w:t>Существо, по ко</w:t>
      </w:r>
      <w:r>
        <w:rPr>
          <w:lang w:val="ru-RU"/>
        </w:rPr>
        <w:t>торому попадёт отравленное ору</w:t>
      </w:r>
      <w:r w:rsidRPr="009E4EDB">
        <w:rPr>
          <w:lang w:val="ru-RU"/>
        </w:rPr>
        <w:t>жие или боеприпас, должно со</w:t>
      </w:r>
      <w:r>
        <w:rPr>
          <w:lang w:val="ru-RU"/>
        </w:rPr>
        <w:t xml:space="preserve">вершить спасбросок </w:t>
      </w:r>
      <w:r w:rsidRPr="009E4EDB">
        <w:rPr>
          <w:lang w:val="ru-RU"/>
        </w:rPr>
        <w:t xml:space="preserve">Телосложения со </w:t>
      </w:r>
      <w:r>
        <w:rPr>
          <w:lang w:val="ru-RU"/>
        </w:rPr>
        <w:t xml:space="preserve">Сл 10, получая в случае провала </w:t>
      </w:r>
      <w:r w:rsidRPr="009E4EDB">
        <w:rPr>
          <w:lang w:val="ru-RU"/>
        </w:rPr>
        <w:t>урон ядом 1к4.</w:t>
      </w:r>
      <w:r>
        <w:rPr>
          <w:lang w:val="ru-RU"/>
        </w:rPr>
        <w:t xml:space="preserve"> Нанесённый яд эффективен 1 ми</w:t>
      </w:r>
      <w:r w:rsidRPr="009E4EDB">
        <w:rPr>
          <w:lang w:val="ru-RU"/>
        </w:rPr>
        <w:t>нуту, после чего высыхает.</w:t>
      </w:r>
    </w:p>
    <w:sectPr w:rsidR="0018007B" w:rsidRPr="009E6C91" w:rsidSect="00A6153E">
      <w:pgSz w:w="11906" w:h="16838"/>
      <w:pgMar w:top="1134" w:right="849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56B81"/>
    <w:rsid w:val="00060B84"/>
    <w:rsid w:val="00096539"/>
    <w:rsid w:val="000B1E8D"/>
    <w:rsid w:val="000C0B97"/>
    <w:rsid w:val="000D533E"/>
    <w:rsid w:val="000E1932"/>
    <w:rsid w:val="000E2482"/>
    <w:rsid w:val="00110B16"/>
    <w:rsid w:val="001147A2"/>
    <w:rsid w:val="001211F4"/>
    <w:rsid w:val="00125B7E"/>
    <w:rsid w:val="00132504"/>
    <w:rsid w:val="00136344"/>
    <w:rsid w:val="00140D77"/>
    <w:rsid w:val="00145805"/>
    <w:rsid w:val="0014759F"/>
    <w:rsid w:val="001577DA"/>
    <w:rsid w:val="0016098C"/>
    <w:rsid w:val="0017043A"/>
    <w:rsid w:val="0017779C"/>
    <w:rsid w:val="0018007B"/>
    <w:rsid w:val="00194738"/>
    <w:rsid w:val="001A4BAC"/>
    <w:rsid w:val="001B7185"/>
    <w:rsid w:val="001C1709"/>
    <w:rsid w:val="001C7EE6"/>
    <w:rsid w:val="001D43AB"/>
    <w:rsid w:val="001E516C"/>
    <w:rsid w:val="002124A1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E39C4"/>
    <w:rsid w:val="003F5F2E"/>
    <w:rsid w:val="004029C7"/>
    <w:rsid w:val="00412E4D"/>
    <w:rsid w:val="00420F30"/>
    <w:rsid w:val="004312B3"/>
    <w:rsid w:val="00432D7A"/>
    <w:rsid w:val="00441CE4"/>
    <w:rsid w:val="00441D72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A2844"/>
    <w:rsid w:val="005B4FF7"/>
    <w:rsid w:val="005B55AA"/>
    <w:rsid w:val="005D51CD"/>
    <w:rsid w:val="005F5EFC"/>
    <w:rsid w:val="005F602E"/>
    <w:rsid w:val="0060585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42EF"/>
    <w:rsid w:val="00805F4B"/>
    <w:rsid w:val="0081201D"/>
    <w:rsid w:val="00825484"/>
    <w:rsid w:val="008259FB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C5615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778F9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9F4367"/>
    <w:rsid w:val="00A0301C"/>
    <w:rsid w:val="00A03349"/>
    <w:rsid w:val="00A0423A"/>
    <w:rsid w:val="00A11424"/>
    <w:rsid w:val="00A26A78"/>
    <w:rsid w:val="00A318CF"/>
    <w:rsid w:val="00A325FA"/>
    <w:rsid w:val="00A367C7"/>
    <w:rsid w:val="00A426B0"/>
    <w:rsid w:val="00A44505"/>
    <w:rsid w:val="00A6153E"/>
    <w:rsid w:val="00A67D3F"/>
    <w:rsid w:val="00A718D6"/>
    <w:rsid w:val="00A83DA8"/>
    <w:rsid w:val="00A85248"/>
    <w:rsid w:val="00A85CD1"/>
    <w:rsid w:val="00AB4E28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4EC6"/>
    <w:rsid w:val="00B92AA6"/>
    <w:rsid w:val="00BA10F0"/>
    <w:rsid w:val="00BA6CEA"/>
    <w:rsid w:val="00BB5B86"/>
    <w:rsid w:val="00BD2484"/>
    <w:rsid w:val="00BD6470"/>
    <w:rsid w:val="00BE00E6"/>
    <w:rsid w:val="00BE4D52"/>
    <w:rsid w:val="00BF0DB7"/>
    <w:rsid w:val="00BF3AF4"/>
    <w:rsid w:val="00C00F35"/>
    <w:rsid w:val="00C03276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65D30"/>
    <w:rsid w:val="00C763F4"/>
    <w:rsid w:val="00C87562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10ED4"/>
    <w:rsid w:val="00E17FEF"/>
    <w:rsid w:val="00E5436B"/>
    <w:rsid w:val="00E551C3"/>
    <w:rsid w:val="00E649CF"/>
    <w:rsid w:val="00E7011A"/>
    <w:rsid w:val="00E703A4"/>
    <w:rsid w:val="00E9008B"/>
    <w:rsid w:val="00E94106"/>
    <w:rsid w:val="00EA3442"/>
    <w:rsid w:val="00EB1F85"/>
    <w:rsid w:val="00EB3CE6"/>
    <w:rsid w:val="00EB6D7A"/>
    <w:rsid w:val="00EC4564"/>
    <w:rsid w:val="00EC7C09"/>
    <w:rsid w:val="00EE2099"/>
    <w:rsid w:val="00EE4584"/>
    <w:rsid w:val="00EE6765"/>
    <w:rsid w:val="00EF7B3B"/>
    <w:rsid w:val="00F036D6"/>
    <w:rsid w:val="00F05D67"/>
    <w:rsid w:val="00F146C0"/>
    <w:rsid w:val="00F31BB0"/>
    <w:rsid w:val="00F448EF"/>
    <w:rsid w:val="00F452CB"/>
    <w:rsid w:val="00F474E9"/>
    <w:rsid w:val="00F50837"/>
    <w:rsid w:val="00F50E25"/>
    <w:rsid w:val="00F576B0"/>
    <w:rsid w:val="00F875E8"/>
    <w:rsid w:val="00F949CE"/>
    <w:rsid w:val="00F95EC1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2E4D7-7E52-4E53-936D-5C13F7BA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2017-09-24T16:39:00Z</dcterms:created>
  <dcterms:modified xsi:type="dcterms:W3CDTF">2017-09-25T15:52:00Z</dcterms:modified>
</cp:coreProperties>
</file>