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tage-ch2-탐색-기능-fragment-다른-화면에-적용"/>
    <w:p>
      <w:pPr>
        <w:pStyle w:val="Heading1"/>
      </w:pPr>
      <w:r>
        <w:t xml:space="preserve">Stage CH2 — 탐색 기능 fragment 다른 화면에 적용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CH2 (Cross-cutting Housekeeping — Directory Browse Panel fragment 정합화)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위치</w:t>
      </w:r>
      <w:r>
        <w:t xml:space="preserve">: G-CH1 통과 후. U/MK 진입 전 housekeeping 슬라이스 두 번째.</w:t>
      </w:r>
      <w:r>
        <w:t xml:space="preserve"> </w:t>
      </w:r>
      <w:r>
        <w:rPr>
          <w:b/>
          <w:bCs/>
        </w:rPr>
        <w:t xml:space="preserve">상태</w:t>
      </w:r>
      <w:r>
        <w:t xml:space="preserve">: CP1 대기</w:t>
      </w:r>
    </w:p>
    <w:p>
      <w:r>
        <w:pict>
          <v:rect style="width:0;height:1.5pt" o:hralign="center" o:hrstd="t" o:hr="t"/>
        </w:pict>
      </w:r>
    </w:p>
    <w:bookmarkStart w:id="14" w:name="현재-상태-요약"/>
    <w:p>
      <w:pPr>
        <w:pStyle w:val="Heading2"/>
      </w:pPr>
      <w:r>
        <w:t xml:space="preserve">1. 현재 상태 요약</w:t>
      </w:r>
    </w:p>
    <w:bookmarkStart w:id="9" w:name="ma5-시점에-도입된-fragment"/>
    <w:p>
      <w:pPr>
        <w:pStyle w:val="Heading3"/>
      </w:pPr>
      <w:r>
        <w:t xml:space="preserve">MA5 시점에 도입된 fragment</w:t>
      </w:r>
    </w:p>
    <w:p>
      <w:pPr>
        <w:pStyle w:val="FirstParagraph"/>
      </w:pPr>
      <w:r>
        <w:rPr>
          <w:rStyle w:val="VerbatimChar"/>
        </w:rPr>
        <w:t xml:space="preserve">templates/fragments/management/directory-browse-panel.html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browsePanel(prefix, mode)</w:t>
      </w:r>
      <w:r>
        <w:t xml:space="preserve"> </w:t>
      </w:r>
      <w:r>
        <w:t xml:space="preserve">fragment 가 디렉토리 탐색 UI 의 마크업을 일반화.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directory</w:t>
      </w:r>
      <w:r>
        <w:t xml:space="preserve"> </w:t>
      </w:r>
      <w:r>
        <w:t xml:space="preserve">면</w:t>
      </w:r>
      <w:r>
        <w:t xml:space="preserve"> </w:t>
      </w:r>
      <w:r>
        <w:t xml:space="preserve">“이 경로로 적용”</w:t>
      </w:r>
      <w:r>
        <w:t xml:space="preserve"> </w:t>
      </w:r>
      <w:r>
        <w:t xml:space="preserve">버튼,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이면</w:t>
      </w:r>
      <w:r>
        <w:t xml:space="preserve"> </w:t>
      </w:r>
      <w:r>
        <w:t xml:space="preserve">“진입점 비우기”</w:t>
      </w:r>
      <w:r>
        <w:t xml:space="preserve"> </w:t>
      </w:r>
      <w:r>
        <w:t xml:space="preserve">버튼 노출.</w:t>
      </w:r>
    </w:p>
    <w:bookmarkEnd w:id="9"/>
    <w:bookmarkStart w:id="10" w:name="현재-사용-중인-페이지"/>
    <w:p>
      <w:pPr>
        <w:pStyle w:val="Heading3"/>
      </w:pPr>
      <w:r>
        <w:t xml:space="preserve">현재 사용 중인 페이지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templates/management/bios/bios-new.html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prefix="browse", mode="directory"</w:t>
      </w:r>
      <w:r>
        <w:t xml:space="preserve"> </w:t>
      </w:r>
      <w:r>
        <w:t xml:space="preserve">사용 중 (CH2 이전 적용 완료)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templates/management/bmc/bmc-new.html</w:t>
      </w:r>
      <w:r>
        <w:t xml:space="preserve"> </w:t>
      </w:r>
      <w:r>
        <w:t xml:space="preserve">— 동일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templates/management/subprogram/subprogram-new.html</w:t>
      </w:r>
      <w:r>
        <w:t xml:space="preserve"> </w:t>
      </w:r>
      <w:r>
        <w:t xml:space="preserve">— 동일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templates/management/subprogram/subprogram-edit.html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prefix="entrypointBrowse", mode="file"</w:t>
      </w:r>
    </w:p>
    <w:bookmarkEnd w:id="10"/>
    <w:bookmarkStart w:id="11" w:name="적용-안-된-페이지"/>
    <w:p>
      <w:pPr>
        <w:pStyle w:val="Heading3"/>
      </w:pPr>
      <w:r>
        <w:t xml:space="preserve">적용 안 된 페이지</w:t>
      </w:r>
    </w:p>
    <w:p>
      <w:pPr>
        <w:pStyle w:val="FirstParagraph"/>
      </w:pPr>
      <w:r>
        <w:rPr>
          <w:rStyle w:val="VerbatimChar"/>
          <w:b/>
          <w:bCs/>
        </w:rPr>
        <w:t xml:space="preserve">templates/management/os/iso-new.html</w:t>
      </w:r>
      <w:r>
        <w:t xml:space="preserve"> </w:t>
      </w:r>
      <w:r>
        <w:t xml:space="preserve">— 자체 인라인 패널을 그대로 유지.</w:t>
      </w:r>
    </w:p>
    <w:bookmarkEnd w:id="11"/>
    <w:bookmarkStart w:id="12" w:name="적용-안-된-이유"/>
    <w:p>
      <w:pPr>
        <w:pStyle w:val="Heading3"/>
      </w:pPr>
      <w:r>
        <w:t xml:space="preserve">적용 안 된 이유</w:t>
      </w:r>
    </w:p>
    <w:p>
      <w:pPr>
        <w:pStyle w:val="FirstParagraph"/>
      </w:pPr>
      <w:r>
        <w:t xml:space="preserve">ISO 의 패널은 액션 버튼이</w:t>
      </w:r>
      <w:r>
        <w:t xml:space="preserve"> </w:t>
      </w:r>
      <w:r>
        <w:rPr>
          <w:rStyle w:val="VerbatimChar"/>
        </w:rPr>
        <w:t xml:space="preserve">browseApplyDirBtn</w:t>
      </w:r>
      <w:r>
        <w:t xml:space="preserve"> </w:t>
      </w:r>
      <w:r>
        <w:t xml:space="preserve">이라는 별도 ID 를 사용하고 라벨이</w:t>
      </w:r>
      <w:r>
        <w:t xml:space="preserve"> </w:t>
      </w:r>
      <w:r>
        <w:rPr>
          <w:b/>
          <w:bCs/>
        </w:rPr>
        <w:t xml:space="preserve">“이 디렉토리에 저장”</w:t>
      </w:r>
      <w:r>
        <w:t xml:space="preserve"> </w:t>
      </w:r>
      <w:r>
        <w:t xml:space="preserve">으로 다르다 (다른 페이지의</w:t>
      </w:r>
      <w:r>
        <w:t xml:space="preserve"> </w:t>
      </w:r>
      <w:r>
        <w:t xml:space="preserve">“이 경로로 적용”</w:t>
      </w:r>
      <w:r>
        <w:t xml:space="preserve"> </w:t>
      </w:r>
      <w:r>
        <w:t xml:space="preserve">과 다름). 또한 title attribute 에 도움말 (</w:t>
      </w:r>
      <w:r>
        <w:t xml:space="preserve">“현재 디렉토리를 ISO 경로로 적용 — 파일 업로드 시 multipart 파일명이 자동 추가”</w:t>
      </w:r>
      <w:r>
        <w:t xml:space="preserve">) 이 명시되어 있어 단순 fragment 호출로 흡수 불가.</w:t>
      </w:r>
    </w:p>
    <w:bookmarkEnd w:id="12"/>
    <w:bookmarkStart w:id="13" w:name="본-슬라이스의-의도"/>
    <w:p>
      <w:pPr>
        <w:pStyle w:val="Heading3"/>
      </w:pPr>
      <w:r>
        <w:t xml:space="preserve">본 슬라이스의 의도</w:t>
      </w:r>
    </w:p>
    <w:p>
      <w:pPr>
        <w:pStyle w:val="Compact"/>
        <w:numPr>
          <w:ilvl w:val="0"/>
          <w:numId w:val="1002"/>
        </w:numPr>
      </w:pPr>
      <w:r>
        <w:t xml:space="preserve">탐색 UI 마크업의 단일 진실 원칙 (single source of truth)</w:t>
      </w:r>
    </w:p>
    <w:p>
      <w:pPr>
        <w:pStyle w:val="Compact"/>
        <w:numPr>
          <w:ilvl w:val="0"/>
          <w:numId w:val="1002"/>
        </w:numPr>
      </w:pPr>
      <w:r>
        <w:t xml:space="preserve">향후 디렉토리 탐색 UX 변경 시 fragment 한 곳만 수정해도 되도록 정합화</w:t>
      </w:r>
    </w:p>
    <w:p>
      <w:pPr>
        <w:pStyle w:val="Compact"/>
        <w:numPr>
          <w:ilvl w:val="0"/>
          <w:numId w:val="1002"/>
        </w:numPr>
      </w:pPr>
      <w:r>
        <w:t xml:space="preserve">ISO 의 특수 라벨도 fragment 안에 흡수 — 더 이상 페이지마다 인라인 패널이 흩어지지 않음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h2-요구사항-확정"/>
    <w:p>
      <w:pPr>
        <w:pStyle w:val="Heading2"/>
      </w:pPr>
      <w:r>
        <w:t xml:space="preserve">2. CH2 요구사항 (확정)</w:t>
      </w:r>
    </w:p>
    <w:bookmarkStart w:id="15" w:name="fragment-시그니처-확장"/>
    <w:p>
      <w:pPr>
        <w:pStyle w:val="Heading3"/>
      </w:pPr>
      <w:r>
        <w:t xml:space="preserve">Fragment 시그니처 확장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browsePanel(prefix, mode)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browsePanel(prefix, mode, options)</w:t>
      </w:r>
      <w:r>
        <w:t xml:space="preserve"> </w:t>
      </w:r>
      <w:r>
        <w:t xml:space="preserve">또는 액션 라벨을 추가 파라미터로.</w:t>
      </w:r>
    </w:p>
    <w:p>
      <w:pPr>
        <w:pStyle w:val="BodyText"/>
      </w:pPr>
      <w:r>
        <w:rPr>
          <w:b/>
          <w:bCs/>
        </w:rPr>
        <w:t xml:space="preserve">선택안 — 단일 파라미터 추가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browsePanel(prefix, mode, primaryActionLabel)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mode="directory"</w:t>
      </w:r>
      <w:r>
        <w:t xml:space="preserve"> </w:t>
      </w:r>
      <w:r>
        <w:t xml:space="preserve">일 때 primary action 라벨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이면 default</w:t>
      </w:r>
      <w:r>
        <w:t xml:space="preserve"> </w:t>
      </w:r>
      <w:r>
        <w:t xml:space="preserve">“이 경로로 적용”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mode="file"</w:t>
      </w:r>
      <w:r>
        <w:t xml:space="preserve"> </w:t>
      </w:r>
      <w:r>
        <w:t xml:space="preserve">일 때는 primaryActionLabel 무시 (clear 버튼만 노출)</w:t>
      </w:r>
    </w:p>
    <w:bookmarkEnd w:id="15"/>
    <w:bookmarkStart w:id="16" w:name="iso-iso-new.html-적용"/>
    <w:p>
      <w:pPr>
        <w:pStyle w:val="Heading3"/>
      </w:pPr>
      <w:r>
        <w:t xml:space="preserve">ISO iso-new.html 적용</w:t>
      </w:r>
    </w:p>
    <w:p>
      <w:pPr>
        <w:pStyle w:val="Compact"/>
        <w:numPr>
          <w:ilvl w:val="0"/>
          <w:numId w:val="1004"/>
        </w:numPr>
      </w:pPr>
      <w:r>
        <w:t xml:space="preserve">인라인 패널 → fragment 호출로 교체 (</w:t>
      </w:r>
      <w:r>
        <w:rPr>
          <w:rStyle w:val="VerbatimChar"/>
        </w:rPr>
        <w:t xml:space="preserve">prefix="browse"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mode="directory"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primaryActionLabel="이 디렉토리에 저장"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ISO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browseApplyDirBtn</w:t>
      </w:r>
      <w:r>
        <w:t xml:space="preserve"> </w:t>
      </w:r>
      <w:r>
        <w:t xml:space="preserve">참조 →</w:t>
      </w:r>
      <w:r>
        <w:t xml:space="preserve"> </w:t>
      </w:r>
      <w:r>
        <w:rPr>
          <w:rStyle w:val="VerbatimChar"/>
        </w:rPr>
        <w:t xml:space="preserve">browseApplyBtn</w:t>
      </w:r>
      <w:r>
        <w:t xml:space="preserve"> </w:t>
      </w:r>
      <w:r>
        <w:t xml:space="preserve">(fragment 의 default ID) 으로 변경</w:t>
      </w:r>
    </w:p>
    <w:p>
      <w:pPr>
        <w:pStyle w:val="Compact"/>
        <w:numPr>
          <w:ilvl w:val="0"/>
          <w:numId w:val="1004"/>
        </w:numPr>
      </w:pPr>
      <w:r>
        <w:t xml:space="preserve">ISO 의 도움말 title 은 fragment 가 받지 못하므로 일관성 유지를 위해 제거하거나 패널 외부에 별도 노출</w:t>
      </w:r>
    </w:p>
    <w:bookmarkEnd w:id="16"/>
    <w:bookmarkStart w:id="17" w:name="제약"/>
    <w:p>
      <w:pPr>
        <w:pStyle w:val="Heading3"/>
      </w:pPr>
      <w:r>
        <w:t xml:space="preserve">제약</w:t>
      </w:r>
    </w:p>
    <w:p>
      <w:pPr>
        <w:pStyle w:val="Compact"/>
        <w:numPr>
          <w:ilvl w:val="0"/>
          <w:numId w:val="1005"/>
        </w:numPr>
      </w:pPr>
      <w:r>
        <w:t xml:space="preserve">다른 4 곳의 fragment 호출 (BIOS / BMC / Subprogram new / Subprogram edit) 는 기존 시그니처 호환 유지 (</w:t>
      </w:r>
      <w:r>
        <w:rPr>
          <w:rStyle w:val="VerbatimChar"/>
        </w:rPr>
        <w:t xml:space="preserve">primaryActionLabel</w:t>
      </w:r>
      <w:r>
        <w:t xml:space="preserve"> </w:t>
      </w:r>
      <w:r>
        <w:t xml:space="preserve">미지정 시 default)</w:t>
      </w:r>
    </w:p>
    <w:p>
      <w:pPr>
        <w:pStyle w:val="Compact"/>
        <w:numPr>
          <w:ilvl w:val="0"/>
          <w:numId w:val="1005"/>
        </w:numPr>
      </w:pPr>
      <w:r>
        <w:t xml:space="preserve">신규 CSS 파일 추가 금지</w:t>
      </w:r>
    </w:p>
    <w:bookmarkEnd w:id="17"/>
    <w:bookmarkStart w:id="18" w:name="비목표"/>
    <w:p>
      <w:pPr>
        <w:pStyle w:val="Heading3"/>
      </w:pPr>
      <w:r>
        <w:t xml:space="preserve">비목표</w:t>
      </w:r>
    </w:p>
    <w:p>
      <w:pPr>
        <w:pStyle w:val="Compact"/>
        <w:numPr>
          <w:ilvl w:val="0"/>
          <w:numId w:val="1006"/>
        </w:numPr>
      </w:pPr>
      <w:r>
        <w:t xml:space="preserve">디렉토리 탐색 UX 자체의 큰 개선 (정렬 / 필터 / 검색 등)</w:t>
      </w:r>
    </w:p>
    <w:p>
      <w:pPr>
        <w:pStyle w:val="Compact"/>
        <w:numPr>
          <w:ilvl w:val="0"/>
          <w:numId w:val="1006"/>
        </w:numPr>
      </w:pPr>
      <w:r>
        <w:t xml:space="preserve">ISO 의 폼 흐름 변경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url-데이터-흐름-스케치"/>
    <w:p>
      <w:pPr>
        <w:pStyle w:val="Heading2"/>
      </w:pPr>
      <w:r>
        <w:t xml:space="preserve">3. URL / 데이터 흐름 스케치</w:t>
      </w:r>
    </w:p>
    <w:bookmarkStart w:id="20" w:name="신규-url-없음"/>
    <w:p>
      <w:pPr>
        <w:pStyle w:val="Heading3"/>
      </w:pPr>
      <w:r>
        <w:t xml:space="preserve">신규 URL — 없음</w:t>
      </w:r>
    </w:p>
    <w:bookmarkEnd w:id="20"/>
    <w:bookmarkStart w:id="21" w:name="fragment-호출-흐름"/>
    <w:p>
      <w:pPr>
        <w:pStyle w:val="Heading3"/>
      </w:pPr>
      <w:r>
        <w:t xml:space="preserve">Fragment 호출 흐름</w:t>
      </w:r>
    </w:p>
    <w:p>
      <w:pPr>
        <w:pStyle w:val="SourceCode"/>
      </w:pPr>
      <w:r>
        <w:rPr>
          <w:rStyle w:val="VerbatimChar"/>
        </w:rPr>
        <w:t xml:space="preserve">templates/fragments/management/directory-browse-panel.html</w:t>
      </w:r>
      <w:r>
        <w:br/>
      </w:r>
      <w:r>
        <w:rPr>
          <w:rStyle w:val="VerbatimChar"/>
        </w:rPr>
        <w:t xml:space="preserve">  └─ browsePanel(prefix, mode, primaryActionLabel) fragment 정의</w:t>
      </w:r>
      <w:r>
        <w:br/>
      </w:r>
      <w:r>
        <w:br/>
      </w:r>
      <w:r>
        <w:rPr>
          <w:rStyle w:val="VerbatimChar"/>
        </w:rPr>
        <w:t xml:space="preserve">페이지별 호출 :</w:t>
      </w:r>
      <w:r>
        <w:br/>
      </w:r>
      <w:r>
        <w:rPr>
          <w:rStyle w:val="VerbatimChar"/>
        </w:rPr>
        <w:t xml:space="preserve">  - bios/bios-new.html       : browsePanel('browse', 'directory', null)</w:t>
      </w:r>
      <w:r>
        <w:br/>
      </w:r>
      <w:r>
        <w:rPr>
          <w:rStyle w:val="VerbatimChar"/>
        </w:rPr>
        <w:t xml:space="preserve">  - bmc/bmc-new.html         : browsePanel('browse', 'directory', null)</w:t>
      </w:r>
      <w:r>
        <w:br/>
      </w:r>
      <w:r>
        <w:rPr>
          <w:rStyle w:val="VerbatimChar"/>
        </w:rPr>
        <w:t xml:space="preserve">  - subprogram-new.html      : browsePanel('browse', 'directory', null)</w:t>
      </w:r>
      <w:r>
        <w:br/>
      </w:r>
      <w:r>
        <w:rPr>
          <w:rStyle w:val="VerbatimChar"/>
        </w:rPr>
        <w:t xml:space="preserve">  - subprogram-edit.html     : browsePanel('entrypointBrowse', 'file', null)</w:t>
      </w:r>
      <w:r>
        <w:br/>
      </w:r>
      <w:r>
        <w:rPr>
          <w:rStyle w:val="VerbatimChar"/>
        </w:rPr>
        <w:t xml:space="preserve">  - os/iso-new.html (CH2)    : browsePanel('browse', 'directory', '이 디렉토리에 저장')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도메인-모델"/>
    <w:p>
      <w:pPr>
        <w:pStyle w:val="Heading2"/>
      </w:pPr>
      <w:r>
        <w:t xml:space="preserve">4. 도메인 모델</w:t>
      </w:r>
    </w:p>
    <w:p>
      <w:pPr>
        <w:pStyle w:val="FirstParagraph"/>
      </w:pPr>
      <w:r>
        <w:t xml:space="preserve">본 슬라이스는 백엔드 도메인 변경 없음. Thymeleaf fragment + 정적 리소스 변경.</w:t>
      </w:r>
    </w:p>
    <w:bookmarkStart w:id="23" w:name="fragment-변경"/>
    <w:p>
      <w:pPr>
        <w:pStyle w:val="Heading3"/>
      </w:pPr>
      <w:r>
        <w:t xml:space="preserve">Fragment 변경</w:t>
      </w:r>
    </w:p>
    <w:p>
      <w:pPr>
        <w:pStyle w:val="SourceCode"/>
      </w:pPr>
      <w:r>
        <w:rPr>
          <w:rStyle w:val="CommentTok"/>
        </w:rPr>
        <w:t xml:space="preserve">&lt;!-- before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th:if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"${mode == 'directory'}"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OtherTok"/>
        </w:rPr>
        <w:t xml:space="preserve">        th:id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"${prefix} + 'ApplyBtn'"</w:t>
      </w:r>
      <w:r>
        <w:br/>
      </w:r>
      <w:r>
        <w:rPr>
          <w:rStyle w:val="OtherTok"/>
        </w:rPr>
        <w:t xml:space="preserve">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"n-btn n-btn-sm n-btn-primary"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이 경로로 적용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after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th:if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"${mode == 'directory'}"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OtherTok"/>
        </w:rPr>
        <w:t xml:space="preserve">        th:id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"${prefix} + 'ApplyBtn'"</w:t>
      </w:r>
      <w:r>
        <w:br/>
      </w:r>
      <w:r>
        <w:rPr>
          <w:rStyle w:val="OtherTok"/>
        </w:rPr>
        <w:t xml:space="preserve">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"n-btn n-btn-sm n-btn-primary"</w:t>
      </w:r>
      <w:r>
        <w:br/>
      </w:r>
      <w:r>
        <w:rPr>
          <w:rStyle w:val="OtherTok"/>
        </w:rPr>
        <w:t xml:space="preserve">       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"${primaryActionLabel ?: '이 경로로 적용'}"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이 경로로 적용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bookmarkEnd w:id="23"/>
    <w:bookmarkStart w:id="24" w:name="iso-new.js-갱신"/>
    <w:p>
      <w:pPr>
        <w:pStyle w:val="Heading3"/>
      </w:pPr>
      <w:r>
        <w:t xml:space="preserve">iso-new.js 갱신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browseApplyDirBtn</w:t>
      </w:r>
      <w:r>
        <w:t xml:space="preserve"> </w:t>
      </w:r>
      <w:r>
        <w:t xml:space="preserve">selector →</w:t>
      </w:r>
      <w:r>
        <w:t xml:space="preserve"> </w:t>
      </w:r>
      <w:r>
        <w:rPr>
          <w:rStyle w:val="VerbatimChar"/>
        </w:rPr>
        <w:t xml:space="preserve">browseApplyBtn</w:t>
      </w:r>
      <w:r>
        <w:t xml:space="preserve"> </w:t>
      </w:r>
      <w:r>
        <w:t xml:space="preserve">으로 변경</w:t>
      </w:r>
    </w:p>
    <w:p>
      <w:pPr>
        <w:pStyle w:val="Compact"/>
        <w:numPr>
          <w:ilvl w:val="0"/>
          <w:numId w:val="1007"/>
        </w:numPr>
      </w:pPr>
      <w:r>
        <w:t xml:space="preserve">bootstrap.js 의</w:t>
      </w:r>
      <w:r>
        <w:t xml:space="preserve"> </w:t>
      </w:r>
      <w:r>
        <w:rPr>
          <w:rStyle w:val="VerbatimChar"/>
        </w:rPr>
        <w:t xml:space="preserve">bindDirectoryBrowse</w:t>
      </w:r>
      <w:r>
        <w:t xml:space="preserve"> </w:t>
      </w:r>
      <w:r>
        <w:t xml:space="preserve">또는 자체 핸들러가 새 selector 인식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Fragment 시그니처 확장 (</w:t>
            </w:r>
            <w:r>
              <w:rPr>
                <w:rStyle w:val="VerbatimChar"/>
              </w:rPr>
              <w:t xml:space="preserve">primaryActionLabel</w:t>
            </w:r>
            <w:r>
              <w:t xml:space="preserve"> </w:t>
            </w:r>
            <w:r>
              <w:t xml:space="preserve">파라미터 추가) + 4 곳 호출 호환 확인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iso-new.html 인라인 패널 제거 + fragment 호출. iso-new.js selector 갱신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— 변경 없음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</w:t>
            </w:r>
            <w:r>
              <w:t xml:space="preserve"> </w:t>
            </w:r>
            <w:r>
              <w:rPr>
                <w:b/>
                <w:bCs/>
              </w:rPr>
              <w:t xml:space="preserve">사용자 단독</w:t>
            </w:r>
            <w:r>
              <w:t xml:space="preserve"> </w:t>
            </w:r>
            <w:r>
              <w:t xml:space="preserve">: 5 곳 모두 디렉토리 탐색 정상 동작 확인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t xml:space="preserve">본 슬라이스는 백엔드 영향 없음. 신규 통합 테스트 X.</w:t>
      </w:r>
    </w:p>
    <w:bookmarkStart w:id="27" w:name="회귀-사용자-수동-또는-기존-controller-test"/>
    <w:p>
      <w:pPr>
        <w:pStyle w:val="Heading3"/>
      </w:pPr>
      <w:r>
        <w:t xml:space="preserve">회귀 (사용자 수동 / 또는 기존 controller test)</w:t>
      </w:r>
    </w:p>
    <w:p>
      <w:pPr>
        <w:pStyle w:val="Compact"/>
        <w:numPr>
          <w:ilvl w:val="0"/>
          <w:numId w:val="1008"/>
        </w:numPr>
      </w:pPr>
      <w:r>
        <w:t xml:space="preserve">BIOS 등록 폼의 [탐색] 버튼 → 디렉토리 탐색 →</w:t>
      </w:r>
      <w:r>
        <w:t xml:space="preserve"> </w:t>
      </w:r>
      <w:r>
        <w:t xml:space="preserve">“이 경로로 적용”</w:t>
      </w:r>
      <w:r>
        <w:t xml:space="preserve"> </w:t>
      </w:r>
      <w:r>
        <w:t xml:space="preserve">동작</w:t>
      </w:r>
    </w:p>
    <w:p>
      <w:pPr>
        <w:pStyle w:val="Compact"/>
        <w:numPr>
          <w:ilvl w:val="0"/>
          <w:numId w:val="1008"/>
        </w:numPr>
      </w:pPr>
      <w:r>
        <w:t xml:space="preserve">BMC 등록 폼 동일</w:t>
      </w:r>
    </w:p>
    <w:p>
      <w:pPr>
        <w:pStyle w:val="Compact"/>
        <w:numPr>
          <w:ilvl w:val="0"/>
          <w:numId w:val="1008"/>
        </w:numPr>
      </w:pPr>
      <w:r>
        <w:t xml:space="preserve">Subprogram 등록 폼 동일</w:t>
      </w:r>
    </w:p>
    <w:p>
      <w:pPr>
        <w:pStyle w:val="Compact"/>
        <w:numPr>
          <w:ilvl w:val="0"/>
          <w:numId w:val="1008"/>
        </w:numPr>
      </w:pPr>
      <w:r>
        <w:t xml:space="preserve">Subprogram 편집 폼의 [탐색] (entrypoint) → 파일 클릭 시 진입점 자동 적용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ISO 등록 폼의 [탐색] → 디렉토리 탐색 →</w:t>
      </w:r>
      <w:r>
        <w:rPr>
          <w:b/>
          <w:bCs/>
        </w:rPr>
        <w:t xml:space="preserve"> </w:t>
      </w:r>
      <w:r>
        <w:rPr>
          <w:b/>
          <w:bCs/>
        </w:rPr>
        <w:t xml:space="preserve">“이 디렉토리에 저장”</w:t>
      </w:r>
      <w:r>
        <w:rPr>
          <w:b/>
          <w:bCs/>
        </w:rPr>
        <w:t xml:space="preserve"> </w:t>
      </w:r>
      <w:r>
        <w:rPr>
          <w:b/>
          <w:bCs/>
        </w:rPr>
        <w:t xml:space="preserve">동작 (라벨이 fragment 통해 주입된 후)</w:t>
      </w:r>
    </w:p>
    <w:bookmarkEnd w:id="27"/>
    <w:bookmarkStart w:id="28" w:name="자동화-가능-부분"/>
    <w:p>
      <w:pPr>
        <w:pStyle w:val="Heading3"/>
      </w:pPr>
      <w:r>
        <w:t xml:space="preserve">자동화 가능 부분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@SpringBootTest</w:t>
      </w:r>
      <w:r>
        <w:t xml:space="preserve"> </w:t>
      </w:r>
      <w:r>
        <w:t xml:space="preserve">또는 thymeleaf rendering 테스트로 fragment 렌더 결과 검증 — 본 슬라이스에서는 그 자체로 큰 비용. 사용자 E2E 로 대체.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예외-계층"/>
    <w:p>
      <w:pPr>
        <w:pStyle w:val="Heading2"/>
      </w:pPr>
      <w:r>
        <w:t xml:space="preserve">7. 예외 계층</w:t>
      </w:r>
    </w:p>
    <w:p>
      <w:pPr>
        <w:pStyle w:val="FirstParagraph"/>
      </w:pPr>
      <w:r>
        <w:t xml:space="preserve">변경 없음.</w:t>
      </w:r>
    </w:p>
    <w:p>
      <w:r>
        <w:pict>
          <v:rect style="width:0;height:1.5pt" o:hralign="center" o:hrstd="t" o:hr="t"/>
        </w:pict>
      </w:r>
    </w:p>
    <w:bookmarkEnd w:id="30"/>
    <w:bookmarkStart w:id="35" w:name="예상-부산물-주의"/>
    <w:p>
      <w:pPr>
        <w:pStyle w:val="Heading2"/>
      </w:pPr>
      <w:r>
        <w:t xml:space="preserve">8. 예상 부산물 / 주의</w:t>
      </w:r>
    </w:p>
    <w:bookmarkStart w:id="31" w:name="iso-new.js-의-다른-차이점-점검"/>
    <w:p>
      <w:pPr>
        <w:pStyle w:val="Heading3"/>
      </w:pPr>
      <w:r>
        <w:t xml:space="preserve">iso-new.js 의 다른 차이점 점검</w:t>
      </w:r>
    </w:p>
    <w:p>
      <w:pPr>
        <w:pStyle w:val="FirstParagraph"/>
      </w:pPr>
      <w:r>
        <w:t xml:space="preserve">ISO 의 폼 흐름은 BIOS/BMC/Subprogram 과 다름 — multipart 파일이 동일 multipart 요청에 포함되고 디렉토리 path 가 별도 입력. fragment 가 단순 마크업 통합이라 흐름 자체는 영향 없음. selector 만 바뀜.</w:t>
      </w:r>
    </w:p>
    <w:bookmarkEnd w:id="31"/>
    <w:bookmarkStart w:id="32" w:name="fragment-default-값의-thymeleaf-호환"/>
    <w:p>
      <w:pPr>
        <w:pStyle w:val="Heading3"/>
      </w:pPr>
      <w:r>
        <w:t xml:space="preserve">Fragment default 값의 Thymeleaf 호환</w:t>
      </w:r>
    </w:p>
    <w:p>
      <w:pPr>
        <w:pStyle w:val="FirstParagraph"/>
      </w:pPr>
      <w:r>
        <w:rPr>
          <w:rStyle w:val="VerbatimChar"/>
        </w:rPr>
        <w:t xml:space="preserve">th:text="${primaryActionLabel ?: '이 경로로 적용'}"</w:t>
      </w:r>
      <w:r>
        <w:t xml:space="preserve"> </w:t>
      </w:r>
      <w:r>
        <w:t xml:space="preserve">Elvis operator (Thymeleaf SpEL) 가 4.x 에서 동작 확인 필요. 호환 안 되면 :</w:t>
      </w:r>
    </w:p>
    <w:p>
      <w:pPr>
        <w:pStyle w:val="SourceCode"/>
      </w:pPr>
      <w:r>
        <w:rPr>
          <w:rStyle w:val="VerbatimChar"/>
        </w:rPr>
        <w:t xml:space="preserve">th:text="${primaryActionLabel != null ? primaryActionLabel : '이 경로로 적용'}"</w:t>
      </w:r>
    </w:p>
    <w:bookmarkEnd w:id="32"/>
    <w:bookmarkStart w:id="33" w:name="다른-bios-bmc-subprogram-호출자"/>
    <w:p>
      <w:pPr>
        <w:pStyle w:val="Heading3"/>
      </w:pPr>
      <w:r>
        <w:t xml:space="preserve">다른 BIOS / BMC / Subprogram 호출자</w:t>
      </w:r>
    </w:p>
    <w:p>
      <w:pPr>
        <w:pStyle w:val="FirstParagraph"/>
      </w:pPr>
      <w:r>
        <w:t xml:space="preserve">기존 4 곳의 fragment 호출은</w:t>
      </w:r>
      <w:r>
        <w:t xml:space="preserve"> </w:t>
      </w:r>
      <w:r>
        <w:rPr>
          <w:rStyle w:val="VerbatimChar"/>
        </w:rPr>
        <w:t xml:space="preserve">browsePanel('browse', 'directory')</w:t>
      </w:r>
      <w:r>
        <w:t xml:space="preserve"> </w:t>
      </w:r>
      <w:r>
        <w:t xml:space="preserve">형태. 시그니처에 3 번째 파라미터 추가 시 호출 호환 유지 방식 결정 :</w:t>
      </w:r>
    </w:p>
    <w:p>
      <w:pPr>
        <w:pStyle w:val="BodyText"/>
      </w:pPr>
      <w:r>
        <w:rPr>
          <w:b/>
          <w:bCs/>
        </w:rPr>
        <w:t xml:space="preserve">옵션 A — 호출 모두 갱신</w:t>
      </w:r>
      <w:r>
        <w:t xml:space="preserve"> </w:t>
      </w:r>
      <w:r>
        <w:t xml:space="preserve">: 명시적으로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또는 default 라벨 추가</w:t>
      </w:r>
    </w:p>
    <w:p>
      <w:pPr>
        <w:pStyle w:val="SourceCode"/>
      </w:pPr>
      <w:r>
        <w:rPr>
          <w:rStyle w:val="VerbatimChar"/>
        </w:rPr>
        <w:t xml:space="preserve">browsePanel('browse', 'directory', null)</w:t>
      </w:r>
    </w:p>
    <w:p>
      <w:pPr>
        <w:pStyle w:val="FirstParagraph"/>
      </w:pPr>
      <w:r>
        <w:rPr>
          <w:b/>
          <w:bCs/>
        </w:rPr>
        <w:t xml:space="preserve">옵션 B — Thymeleaf fragment 의 옵션 파라미터</w:t>
      </w:r>
      <w:r>
        <w:t xml:space="preserve"> </w:t>
      </w:r>
      <w:r>
        <w:t xml:space="preserve">: Thymeleaf 가 fragment param 의 missing 을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로 처리하므로 호출자 그대로 유지 가능</w:t>
      </w:r>
    </w:p>
    <w:p>
      <w:pPr>
        <w:pStyle w:val="BodyText"/>
      </w:pPr>
      <w:r>
        <w:t xml:space="preserve">옵션 B 가 호환 부담 적음. CP2 에서 결정.</w:t>
      </w:r>
    </w:p>
    <w:bookmarkEnd w:id="33"/>
    <w:bookmarkStart w:id="34" w:name="claude.md-갱신"/>
    <w:p>
      <w:pPr>
        <w:pStyle w:val="Heading3"/>
      </w:pPr>
      <w:r>
        <w:t xml:space="preserve">CLAUDE.md 갱신</w:t>
      </w:r>
    </w:p>
    <w:p>
      <w:pPr>
        <w:pStyle w:val="Compact"/>
        <w:numPr>
          <w:ilvl w:val="0"/>
          <w:numId w:val="1010"/>
        </w:numPr>
      </w:pPr>
      <w:r>
        <w:t xml:space="preserve">§아키텍처 / 패키지 구조 — fragment 가 5 페이지 모두 사용 중임을 명시</w:t>
      </w:r>
    </w:p>
    <w:p>
      <w:pPr>
        <w:pStyle w:val="Compact"/>
        <w:numPr>
          <w:ilvl w:val="0"/>
          <w:numId w:val="1010"/>
        </w:numPr>
      </w:pPr>
      <w:r>
        <w:t xml:space="preserve">인벤토리 코드 어휘에</w:t>
      </w:r>
      <w:r>
        <w:t xml:space="preserve"> </w:t>
      </w:r>
      <w:r>
        <w:rPr>
          <w:rStyle w:val="VerbatimChar"/>
        </w:rPr>
        <w:t xml:space="preserve">CH2</w:t>
      </w:r>
      <w:r>
        <w:t xml:space="preserve"> </w:t>
      </w:r>
      <w:r>
        <w:t xml:space="preserve">추가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verification-체크리스트"/>
    <w:p>
      <w:pPr>
        <w:pStyle w:val="Heading2"/>
      </w:pPr>
      <w:r>
        <w:t xml:space="preserve">9. Verification 체크리스트</w:t>
      </w:r>
    </w:p>
    <w:bookmarkStart w:id="36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전체 통과</w:t>
      </w:r>
    </w:p>
    <w:bookmarkEnd w:id="36"/>
    <w:bookmarkStart w:id="37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3"/>
        </w:numPr>
      </w:pPr>
      <w:r>
        <w:t xml:space="preserve">BIOS / BMC / Subprogram 등록 폼의 디렉토리 탐색 —</w:t>
      </w:r>
      <w:r>
        <w:t xml:space="preserve"> </w:t>
      </w:r>
      <w:r>
        <w:t xml:space="preserve">“이 경로로 적용”</w:t>
      </w:r>
      <w:r>
        <w:t xml:space="preserve"> </w:t>
      </w:r>
      <w:r>
        <w:t xml:space="preserve">동작 동일</w:t>
      </w:r>
    </w:p>
    <w:p>
      <w:pPr>
        <w:pStyle w:val="Compact"/>
        <w:numPr>
          <w:ilvl w:val="0"/>
          <w:numId w:val="1014"/>
        </w:numPr>
      </w:pPr>
      <w:r>
        <w:t xml:space="preserve">Subprogram 편집 폼의 진입점 탐색 — 파일 클릭 시 입력 채워짐 동일</w:t>
      </w:r>
    </w:p>
    <w:p>
      <w:pPr>
        <w:pStyle w:val="Compact"/>
        <w:numPr>
          <w:ilvl w:val="0"/>
          <w:numId w:val="1015"/>
        </w:numPr>
      </w:pPr>
      <w:r>
        <w:t xml:space="preserve">ISO 등록 폼의 디렉토리 탐색 —</w:t>
      </w:r>
      <w:r>
        <w:t xml:space="preserve"> </w:t>
      </w:r>
      <w:r>
        <w:t xml:space="preserve">“이 디렉토리에 저장”</w:t>
      </w:r>
      <w:r>
        <w:t xml:space="preserve"> </w:t>
      </w:r>
      <w:r>
        <w:t xml:space="preserve">라벨 노출 + 동작</w:t>
      </w:r>
    </w:p>
    <w:p>
      <w:pPr>
        <w:pStyle w:val="Compact"/>
        <w:numPr>
          <w:ilvl w:val="0"/>
          <w:numId w:val="1016"/>
        </w:numPr>
      </w:pPr>
      <w:r>
        <w:t xml:space="preserve">5 페이지 모두 패널 토글 / 상위 / 닫기 / 키보드 동작 일관</w:t>
      </w:r>
    </w:p>
    <w:bookmarkEnd w:id="37"/>
    <w:bookmarkStart w:id="38" w:name="grep"/>
    <w:p>
      <w:pPr>
        <w:pStyle w:val="Heading3"/>
      </w:pPr>
      <w:r>
        <w:t xml:space="preserve">grep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grep -r "browseApplyDirBtn"</w:t>
      </w:r>
      <w:r>
        <w:t xml:space="preserve"> </w:t>
      </w:r>
      <w:r>
        <w:t xml:space="preserve">→ 0 매치 (제거됨)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grep -r "id=\"browsePanel\"" templates/</w:t>
      </w:r>
      <w:r>
        <w:t xml:space="preserve"> </w:t>
      </w:r>
      <w:r>
        <w:t xml:space="preserve">→ 0 매치 (모두 fragment 안에 흡수)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ritical-files"/>
    <w:p>
      <w:pPr>
        <w:pStyle w:val="Heading2"/>
      </w:pPr>
      <w:r>
        <w:t xml:space="preserve">10. Critical Files</w:t>
      </w:r>
    </w:p>
    <w:bookmarkStart w:id="40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templates/fragments/management/directory-browse-panel.html</w:t>
      </w:r>
      <w:r>
        <w:t xml:space="preserve"> </w:t>
      </w:r>
      <w:r>
        <w:t xml:space="preserve">— fragment 시그니처 확장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templates/management/os/iso-new.html</w:t>
      </w:r>
      <w:r>
        <w:t xml:space="preserve"> </w:t>
      </w:r>
      <w:r>
        <w:t xml:space="preserve">— 인라인 패널 제거 + fragment 호출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static/management/os/iso-new.js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browseApplyDirBtn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browseApplyBtn</w:t>
      </w:r>
      <w:r>
        <w:t xml:space="preserve"> </w:t>
      </w:r>
      <w:r>
        <w:t xml:space="preserve">selector 갱신</w:t>
      </w:r>
    </w:p>
    <w:p>
      <w:pPr>
        <w:pStyle w:val="Compact"/>
        <w:numPr>
          <w:ilvl w:val="0"/>
          <w:numId w:val="1019"/>
        </w:numPr>
      </w:pPr>
      <w:r>
        <w:t xml:space="preserve">4 곳 (</w:t>
      </w:r>
      <w:r>
        <w:rPr>
          <w:rStyle w:val="VerbatimChar"/>
        </w:rPr>
        <w:t xml:space="preserve">bios-new.html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bmc-new.html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subprogram-new.html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subprogram-edit.html</w:t>
      </w:r>
      <w:r>
        <w:t xml:space="preserve">) — 옵션 A 채택 시 호출 갱신</w:t>
      </w:r>
    </w:p>
    <w:bookmarkEnd w:id="40"/>
    <w:bookmarkStart w:id="41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20"/>
        </w:numPr>
      </w:pPr>
      <w:r>
        <w:t xml:space="preserve">백엔드 코드 전체 (controller / service / dto / entity)</w:t>
      </w:r>
    </w:p>
    <w:p>
      <w:pPr>
        <w:pStyle w:val="Compact"/>
        <w:numPr>
          <w:ilvl w:val="0"/>
          <w:numId w:val="1020"/>
        </w:numPr>
      </w:pPr>
      <w:r>
        <w:t xml:space="preserve">다른 도메인의 폼 / JS / CSS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CP1 승인</w:t>
      </w:r>
      <w:r>
        <w:t xml:space="preserve"> </w:t>
      </w:r>
      <w:r>
        <w:t xml:space="preserve">→ CP2 (fragment 확장) → CP4 (iso-new 적용) → CP5 (사용자 E2E)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G-CH2</w:t>
      </w:r>
      <w:r>
        <w:t xml:space="preserve"> </w:t>
      </w:r>
      <w:r>
        <w:t xml:space="preserve">통과 → CH3 (Job 폴링 실패 자동 새로고침)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2026-04-28T11:40:19Z</dcterms:created>
  <dcterms:modified xsi:type="dcterms:W3CDTF">2026-04-28T11:40:19Z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