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Proposal: Enhancing Regression Protection through Smarter Automation Integration</w:t>
      </w:r>
    </w:p>
    <w:p>
      <w:pPr>
        <w:pStyle w:val="Heading2"/>
      </w:pPr>
      <w:r>
        <w:t>Background</w:t>
      </w:r>
    </w:p>
    <w:p>
      <w:r>
        <w:t>The current UAT environment serves multiple roles:</w:t>
        <w:br/>
        <w:t>- Developer validation space</w:t>
        <w:br/>
        <w:t>- Manual QA functional testing</w:t>
        <w:br/>
        <w:t>- Occasional internal/client previews</w:t>
      </w:r>
    </w:p>
    <w:p>
      <w:r>
        <w:t>This overlap causes test collisions, inconsistent results, and recurring regressions before staging.</w:t>
      </w:r>
    </w:p>
    <w:p>
      <w:pPr>
        <w:pStyle w:val="Heading2"/>
      </w:pPr>
      <w:r>
        <w:t>CEO's Objective</w:t>
      </w:r>
    </w:p>
    <w:p>
      <w:r>
        <w:t>“Automation should catch regressions before they reach staging.”</w:t>
      </w:r>
    </w:p>
    <w:p>
      <w:r>
        <w:t>This proposal enables that by introducing automation in a stable and consistent point in the workflow—without changing how teams currently work in UAT.</w:t>
      </w:r>
    </w:p>
    <w:p>
      <w:pPr>
        <w:pStyle w:val="Heading2"/>
      </w:pPr>
      <w:r>
        <w:t>Proposed Change: Introduce a Stable Automation Validation Layer</w:t>
      </w:r>
    </w:p>
    <w:p>
      <w:r>
        <w:t>**Current Flow**</w:t>
        <w:br/>
        <w:t>Dev → UAT → Staging</w:t>
      </w:r>
    </w:p>
    <w:p>
      <w:r>
        <w:t>- UAT handles dev builds, manual QA, and automation (proposed by CEO)</w:t>
        <w:br/>
        <w:t>- Staging is for client-facing review</w:t>
      </w:r>
    </w:p>
    <w:p>
      <w:r>
        <w:t>**Proposed Flow**</w:t>
        <w:br/>
        <w:t>Dev → UAT (QA Manual Review)</w:t>
        <w:br/>
        <w:t xml:space="preserve">        ↳ Automation Validation Layer</w:t>
        <w:br/>
        <w:t xml:space="preserve">        ↳ If Passed → Staging</w:t>
      </w:r>
    </w:p>
    <w:p>
      <w:r>
        <w:t>- Manual QA stays in UAT</w:t>
        <w:br/>
        <w:t>- Automation runs on QA-approved changes only</w:t>
        <w:br/>
        <w:t>- Clients see only validated changes in Staging</w:t>
      </w:r>
    </w:p>
    <w:p>
      <w:pPr>
        <w:pStyle w:val="Heading2"/>
      </w:pPr>
      <w:r>
        <w:t>Use Case Comparison: One vs. Two Testing Layers</w:t>
      </w:r>
    </w:p>
    <w:p>
      <w:r>
        <w:t>**Scenario 1: UAT Handles Manual QA and Automation**</w:t>
        <w:br/>
        <w:t>*Pros*</w:t>
        <w:br/>
        <w:t>- Simple setup (no new environment)</w:t>
        <w:br/>
        <w:t>- QA and automation use the same build</w:t>
      </w:r>
    </w:p>
    <w:p>
      <w:r>
        <w:t>*Cons*</w:t>
        <w:br/>
        <w:t>- Manual testing and automation conflict (shared data/state)</w:t>
        <w:br/>
        <w:t>- Dev pushes during testing cause test failures</w:t>
        <w:br/>
        <w:t>- False positives erode trust in automation</w:t>
        <w:br/>
        <w:t>- Hard to isolate regressions due to noisy conditions</w:t>
      </w:r>
    </w:p>
    <w:p>
      <w:r>
        <w:t>*Outcome:* Regression still reaches staging. Automation loses effectiveness.</w:t>
      </w:r>
    </w:p>
    <w:p>
      <w:r>
        <w:t>**Scenario 2: UAT for Manual QA, Automation Runs Separately**</w:t>
        <w:br/>
        <w:t>*Pros*</w:t>
        <w:br/>
        <w:t>- Automation runs in a stable environment</w:t>
        <w:br/>
        <w:t>- Failures are clean and meaningful—no mid-test interference</w:t>
        <w:br/>
        <w:t>- QA workflow remains unchanged</w:t>
        <w:br/>
        <w:t>- Better confidence before promoting to staging</w:t>
      </w:r>
    </w:p>
    <w:p>
      <w:r>
        <w:t>*Cons*</w:t>
        <w:br/>
        <w:t>- Slight increase in coordination to determine what goes into automation validation</w:t>
      </w:r>
    </w:p>
    <w:p>
      <w:r>
        <w:t>*Outcome:* Cleaner releases. Fewer regressions. Staging stays safe for client use.</w:t>
      </w:r>
    </w:p>
    <w:p>
      <w:pPr>
        <w:pStyle w:val="Heading2"/>
      </w:pPr>
      <w:r>
        <w:t>Deployment &amp; Technical Details</w:t>
      </w:r>
    </w:p>
    <w:p>
      <w:r>
        <w:t>Deployment between environments can be treated as a black box. The process for moving QA-approved changes into automation testing can be handled:</w:t>
        <w:br/>
        <w:t>- Via tagging, promotion, or CI/CD tools</w:t>
        <w:br/>
        <w:t>- By triggering test runs off branches or releases</w:t>
        <w:br/>
        <w:t>- Without exposing technical overhead to stakeholders</w:t>
      </w:r>
    </w:p>
    <w:p>
      <w:pPr>
        <w:pStyle w:val="Heading2"/>
      </w:pPr>
      <w:r>
        <w:t>Key Benefits</w:t>
      </w:r>
    </w:p>
    <w:p>
      <w:r>
        <w:t>- Aligns with the CEO’s vision of catching regressions early</w:t>
        <w:br/>
        <w:t>- Reduces noise in UAT—manual and automated tests no longer compete</w:t>
        <w:br/>
        <w:t>- Increases trust in automation results</w:t>
        <w:br/>
        <w:t>- Creates a repeatable, stable validation point before exposing code to clients</w:t>
      </w:r>
    </w:p>
    <w:p>
      <w:pPr>
        <w:pStyle w:val="Heading2"/>
      </w:pPr>
      <w:r>
        <w:t>Next Steps</w:t>
      </w:r>
    </w:p>
    <w:p>
      <w:r>
        <w:t>1. Define what “QA-approved” means (manual sign-off, JIRA ticket status, etc.)</w:t>
        <w:br/>
        <w:t>2. Create automation trigger logic (e.g., tag, flag, or merge)</w:t>
        <w:br/>
        <w:t>3. Monitor and review impact: regression rate, automation reliability, staging stability</w:t>
      </w:r>
    </w:p>
    <w:p>
      <w:pPr>
        <w:pStyle w:val="Heading2"/>
      </w:pPr>
      <w:r>
        <w:t>Final Note</w:t>
      </w:r>
    </w:p>
    <w:p>
      <w:r>
        <w:t>This proposal strikes a balance between speed and reliability:</w:t>
        <w:br/>
        <w:t>- Manual QA keeps moving fast in UAT</w:t>
        <w:br/>
        <w:t>- Automation adds a layer of confidence</w:t>
        <w:br/>
        <w:t>- Clients get higher-quality features in staging</w:t>
      </w:r>
    </w:p>
    <w:p>
      <w:r>
        <w:t>It supports developer velocity, QA effectiveness, and client trust—all while keeping deployment complexity abstracted.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