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06ECAFB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4859A219" w14:textId="77777777" w:rsidR="00B81A9A" w:rsidRDefault="00B81A9A" w:rsidP="00B81A9A">
      <w:pPr>
        <w:pStyle w:val="Ttulo"/>
      </w:pPr>
    </w:p>
    <w:p w14:paraId="3E2C4BA4" w14:textId="77777777" w:rsidR="00B81A9A" w:rsidRDefault="00B81A9A" w:rsidP="00B81A9A">
      <w:pPr>
        <w:pStyle w:val="Ttulo"/>
      </w:pPr>
    </w:p>
    <w:p w14:paraId="7FCFAD9E" w14:textId="77777777" w:rsidR="00B81A9A" w:rsidRDefault="00B81A9A" w:rsidP="00B81A9A">
      <w:pPr>
        <w:pStyle w:val="Ttulo"/>
      </w:pPr>
    </w:p>
    <w:p w14:paraId="79895F78" w14:textId="445EB196" w:rsidR="00B81A9A" w:rsidRDefault="007B62D0" w:rsidP="00B81A9A">
      <w:pPr>
        <w:pStyle w:val="Ttulo"/>
      </w:pPr>
      <w:r w:rsidRPr="00DF1128">
        <w:t>LABORATORIO</w:t>
      </w:r>
      <w:r w:rsidR="00CC315D" w:rsidRPr="00DF1128">
        <w:t xml:space="preserve"> I</w:t>
      </w:r>
      <w:r w:rsidR="003B2718">
        <w:t>I</w:t>
      </w:r>
      <w:r w:rsidR="00532069">
        <w:t>I</w:t>
      </w:r>
      <w:r w:rsidR="00A86C83" w:rsidRPr="00DF1128">
        <w:t>:</w:t>
      </w:r>
      <w:r w:rsidR="00A005B8" w:rsidRPr="00DF1128">
        <w:t xml:space="preserve"> </w:t>
      </w:r>
    </w:p>
    <w:p w14:paraId="156DE3F7" w14:textId="1C9ACBCE" w:rsidR="00646FF7" w:rsidRPr="00DF1128" w:rsidRDefault="003B2718" w:rsidP="00B81A9A">
      <w:pPr>
        <w:pStyle w:val="Subttulo"/>
      </w:pPr>
      <w:r>
        <w:t>Valores Faltantes</w:t>
      </w:r>
      <w:r w:rsidR="001F02F5">
        <w:t xml:space="preserve"> </w:t>
      </w:r>
      <w:r>
        <w:t>(Preprocesamiento)</w:t>
      </w:r>
    </w:p>
    <w:p w14:paraId="33CF39F9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021FB8A3" w14:textId="77777777" w:rsidR="00B878A8" w:rsidRDefault="00B878A8">
      <w:pPr>
        <w:rPr>
          <w:rFonts w:ascii="Domine" w:eastAsia="Domine" w:hAnsi="Domine" w:cs="Domine"/>
          <w:b/>
        </w:rPr>
      </w:pPr>
      <w:r>
        <w:rPr>
          <w:rFonts w:ascii="Domine" w:eastAsia="Domine" w:hAnsi="Domine" w:cs="Domine"/>
          <w:b/>
        </w:rPr>
        <w:br w:type="page"/>
      </w:r>
    </w:p>
    <w:p w14:paraId="2FEFC49F" w14:textId="34082FEA" w:rsidR="00646FF7" w:rsidRPr="00DF1128" w:rsidRDefault="0032206E" w:rsidP="00B81A9A">
      <w:pPr>
        <w:pStyle w:val="Ttulo1"/>
      </w:pPr>
      <w:r w:rsidRPr="00DF1128">
        <w:lastRenderedPageBreak/>
        <w:t>Introducción</w:t>
      </w:r>
    </w:p>
    <w:p w14:paraId="1C56E653" w14:textId="77777777" w:rsidR="003B2718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B2718">
        <w:rPr>
          <w:rFonts w:ascii="Domine" w:eastAsia="Domine" w:hAnsi="Domine" w:cs="Domine"/>
        </w:rPr>
        <w:t xml:space="preserve">avanzar en la exploración de </w:t>
      </w:r>
      <w:r w:rsidR="00AE1669">
        <w:rPr>
          <w:rFonts w:ascii="Domine" w:eastAsia="Domine" w:hAnsi="Domine" w:cs="Domine"/>
        </w:rPr>
        <w:t>las técnicas</w:t>
      </w:r>
      <w:r w:rsidR="003B2718">
        <w:rPr>
          <w:rFonts w:ascii="Domine" w:eastAsia="Domine" w:hAnsi="Domine" w:cs="Domine"/>
        </w:rPr>
        <w:t xml:space="preserve"> de valores faltantes -análisis e imputación- </w:t>
      </w:r>
      <w:r w:rsidR="00AE1669">
        <w:rPr>
          <w:rFonts w:ascii="Domine" w:eastAsia="Domine" w:hAnsi="Domine" w:cs="Domine"/>
        </w:rPr>
        <w:t xml:space="preserve">de la </w:t>
      </w:r>
      <w:r w:rsidR="00AE1669" w:rsidRPr="00DF1128">
        <w:rPr>
          <w:rFonts w:ascii="Domine" w:eastAsia="Domine" w:hAnsi="Domine" w:cs="Domine"/>
        </w:rPr>
        <w:t>etapa de Preprocesamiento</w:t>
      </w:r>
      <w:r w:rsidR="00AE1669">
        <w:rPr>
          <w:rFonts w:ascii="Domine" w:eastAsia="Domine" w:hAnsi="Domine" w:cs="Domine"/>
        </w:rPr>
        <w:t>,</w:t>
      </w:r>
      <w:r w:rsidR="00AE1669" w:rsidRPr="00DF1128">
        <w:rPr>
          <w:rFonts w:ascii="Domine" w:eastAsia="Domine" w:hAnsi="Domine" w:cs="Domine"/>
        </w:rPr>
        <w:t xml:space="preserve"> del Proceso de</w:t>
      </w:r>
      <w:r w:rsidR="00AE1669">
        <w:rPr>
          <w:rFonts w:ascii="Domine" w:eastAsia="Domine" w:hAnsi="Domine" w:cs="Domine"/>
        </w:rPr>
        <w:t xml:space="preserve"> Descubrimiento de Conocimiento</w:t>
      </w:r>
      <w:r w:rsidR="003B2718">
        <w:rPr>
          <w:rFonts w:ascii="Domine" w:eastAsia="Domine" w:hAnsi="Domine" w:cs="Domine"/>
        </w:rPr>
        <w:t>.</w:t>
      </w:r>
    </w:p>
    <w:p w14:paraId="4CCEBA78" w14:textId="77777777" w:rsidR="00A86C83" w:rsidRDefault="003B2718" w:rsidP="00A86C83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</w:t>
      </w:r>
      <w:r w:rsidR="00613A20">
        <w:rPr>
          <w:rFonts w:ascii="Domine" w:eastAsia="Domine" w:hAnsi="Domine" w:cs="Domine"/>
        </w:rPr>
        <w:t>-</w:t>
      </w:r>
      <w:r>
        <w:rPr>
          <w:rFonts w:ascii="Domine" w:eastAsia="Domine" w:hAnsi="Domine" w:cs="Domine"/>
        </w:rPr>
        <w:t>Studio del lenguaje de programación R, a efectos de ejercitar los conceptos abordados en las clases teóricas.</w:t>
      </w:r>
    </w:p>
    <w:p w14:paraId="31D46FE7" w14:textId="77777777"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DD5B062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49DC73AC" w14:textId="77777777" w:rsidR="00B63D05" w:rsidRPr="00B63D05" w:rsidRDefault="00B63D05" w:rsidP="00B63D0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</w:t>
      </w:r>
      <w:proofErr w:type="spellStart"/>
      <w:r w:rsidRPr="00B63D05">
        <w:rPr>
          <w:rFonts w:ascii="Domine" w:hAnsi="Domine"/>
        </w:rPr>
        <w:t>dataset</w:t>
      </w:r>
      <w:proofErr w:type="spellEnd"/>
      <w:r w:rsidRPr="00B63D05">
        <w:rPr>
          <w:rFonts w:ascii="Domine" w:hAnsi="Domine"/>
        </w:rPr>
        <w:t xml:space="preserve"> </w:t>
      </w:r>
      <w:r w:rsidRPr="00B63D05">
        <w:rPr>
          <w:rFonts w:ascii="Domine" w:hAnsi="Domine"/>
          <w:i/>
        </w:rPr>
        <w:t>auto-mpg.data-original.txt</w:t>
      </w:r>
      <w:r>
        <w:rPr>
          <w:rStyle w:val="Refdenotaalpie"/>
          <w:rFonts w:ascii="Domine" w:hAnsi="Domine"/>
          <w:i/>
        </w:rPr>
        <w:footnoteReference w:id="1"/>
      </w:r>
      <w:r w:rsidRPr="00B63D05">
        <w:rPr>
          <w:rFonts w:ascii="Domine" w:hAnsi="Domine"/>
        </w:rPr>
        <w:t>, se solicita trabajar sobre las siguientes consignas:</w:t>
      </w:r>
    </w:p>
    <w:p w14:paraId="62CFF591" w14:textId="77777777" w:rsidR="00B878A8" w:rsidRDefault="00B878A8">
      <w:pPr>
        <w:rPr>
          <w:rFonts w:ascii="Domine" w:eastAsia="Domine" w:hAnsi="Domine" w:cs="Domine"/>
          <w:b/>
        </w:rPr>
      </w:pPr>
      <w:r>
        <w:rPr>
          <w:rFonts w:ascii="Domine" w:eastAsia="Domine" w:hAnsi="Domine" w:cs="Domine"/>
          <w:b/>
        </w:rPr>
        <w:br w:type="page"/>
      </w:r>
    </w:p>
    <w:p w14:paraId="294E5FAF" w14:textId="0A1E914C" w:rsidR="00CB451C" w:rsidRPr="00CB451C" w:rsidRDefault="0032206E" w:rsidP="00B81A9A">
      <w:pPr>
        <w:pStyle w:val="Ttulo1"/>
      </w:pPr>
      <w:r>
        <w:lastRenderedPageBreak/>
        <w:t>Sobre los datos</w:t>
      </w:r>
    </w:p>
    <w:p w14:paraId="3EB97A04" w14:textId="77777777" w:rsidR="001B4DB4" w:rsidRDefault="00651864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Refdenotaalpie"/>
          <w:rFonts w:ascii="Domine" w:eastAsia="Domine" w:hAnsi="Domine" w:cs="Domine"/>
        </w:rPr>
        <w:footnoteReference w:id="2"/>
      </w:r>
      <w:r w:rsidRPr="00CB451C">
        <w:rPr>
          <w:rFonts w:ascii="Domine" w:eastAsia="Domine" w:hAnsi="Domine" w:cs="Domine"/>
        </w:rPr>
        <w:t xml:space="preserve"> y e</w:t>
      </w:r>
      <w:r w:rsidR="001B4DB4" w:rsidRPr="00CB451C">
        <w:rPr>
          <w:rFonts w:ascii="Domine" w:eastAsia="Domine" w:hAnsi="Domine" w:cs="Domine"/>
        </w:rPr>
        <w:t xml:space="preserve">xplore el </w:t>
      </w:r>
      <w:proofErr w:type="spellStart"/>
      <w:r w:rsidR="001B4DB4" w:rsidRPr="00CB451C">
        <w:rPr>
          <w:rFonts w:ascii="Domine" w:eastAsia="Domine" w:hAnsi="Domine" w:cs="Domine"/>
        </w:rPr>
        <w:t>dataset</w:t>
      </w:r>
      <w:proofErr w:type="spellEnd"/>
      <w:r w:rsidR="00CB451C">
        <w:rPr>
          <w:rFonts w:ascii="Domine" w:eastAsia="Domine" w:hAnsi="Domine" w:cs="Domine"/>
        </w:rPr>
        <w:t>:</w:t>
      </w:r>
      <w:r w:rsidR="001B4DB4" w:rsidRPr="00CB451C">
        <w:rPr>
          <w:rFonts w:ascii="Domine" w:eastAsia="Domine" w:hAnsi="Domine" w:cs="Domine"/>
        </w:rPr>
        <w:t xml:space="preserve"> </w:t>
      </w:r>
      <w:r w:rsidR="00CB451C">
        <w:rPr>
          <w:rFonts w:ascii="Domine" w:eastAsia="Domine" w:hAnsi="Domine" w:cs="Domine"/>
        </w:rPr>
        <w:t xml:space="preserve">explique en </w:t>
      </w:r>
      <w:r w:rsidR="001F02F5">
        <w:rPr>
          <w:rFonts w:ascii="Domine" w:eastAsia="Domine" w:hAnsi="Domine" w:cs="Domine"/>
        </w:rPr>
        <w:t>qué</w:t>
      </w:r>
      <w:r w:rsidR="00CB451C">
        <w:rPr>
          <w:rFonts w:ascii="Domine" w:eastAsia="Domine" w:hAnsi="Domine" w:cs="Domine"/>
        </w:rPr>
        <w:t xml:space="preserve"> consiste el mismo </w:t>
      </w:r>
      <w:r w:rsidR="001B4DB4" w:rsidRPr="00CB451C">
        <w:rPr>
          <w:rFonts w:ascii="Domine" w:eastAsia="Domine" w:hAnsi="Domine" w:cs="Domine"/>
        </w:rPr>
        <w:t xml:space="preserve">y </w:t>
      </w:r>
      <w:r w:rsidR="00CB451C">
        <w:rPr>
          <w:rFonts w:ascii="Domine" w:eastAsia="Domine" w:hAnsi="Domine" w:cs="Domine"/>
        </w:rPr>
        <w:t>qué características posee.</w:t>
      </w:r>
    </w:p>
    <w:p w14:paraId="6C8AC331" w14:textId="77777777" w:rsidR="00CB451C" w:rsidRPr="001B4DB4" w:rsidRDefault="00CB451C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Con las técnicas abordadas en la práctica de laboratorio anterior, realice un breve análisis exploratorio para identificar cual es la distribución de sus variables y si existe relación entre las mismas.</w:t>
      </w:r>
    </w:p>
    <w:p w14:paraId="25018927" w14:textId="03E1A2ED" w:rsidR="007E0809" w:rsidRPr="007E0809" w:rsidRDefault="007E0809" w:rsidP="007E0809">
      <w:pPr>
        <w:pStyle w:val="Ttulo2"/>
      </w:pPr>
      <w:proofErr w:type="spellStart"/>
      <w:r w:rsidRPr="007E0809">
        <w:t>Attribute</w:t>
      </w:r>
      <w:proofErr w:type="spellEnd"/>
      <w:r w:rsidRPr="007E0809">
        <w:t xml:space="preserve"> </w:t>
      </w:r>
      <w:proofErr w:type="spellStart"/>
      <w:r w:rsidRPr="007E0809">
        <w:t>Information</w:t>
      </w:r>
      <w:proofErr w:type="spellEnd"/>
    </w:p>
    <w:p w14:paraId="6908CBB1" w14:textId="77777777" w:rsidR="007E0809" w:rsidRPr="007E0809" w:rsidRDefault="007E0809" w:rsidP="007E0809">
      <w:pPr>
        <w:pStyle w:val="Prrafodelista"/>
        <w:numPr>
          <w:ilvl w:val="0"/>
          <w:numId w:val="6"/>
        </w:numPr>
      </w:pPr>
      <w:proofErr w:type="spellStart"/>
      <w:r w:rsidRPr="007E0809">
        <w:rPr>
          <w:b/>
          <w:bCs/>
        </w:rPr>
        <w:t>mpg</w:t>
      </w:r>
      <w:proofErr w:type="spellEnd"/>
      <w:r w:rsidRPr="007E0809">
        <w:t xml:space="preserve">: </w:t>
      </w:r>
      <w:proofErr w:type="spellStart"/>
      <w:r w:rsidRPr="007E0809">
        <w:t>continuous</w:t>
      </w:r>
      <w:proofErr w:type="spellEnd"/>
    </w:p>
    <w:p w14:paraId="117B29A2" w14:textId="77777777" w:rsidR="007E0809" w:rsidRPr="007E0809" w:rsidRDefault="007E0809" w:rsidP="007E0809">
      <w:pPr>
        <w:pStyle w:val="Prrafodelista"/>
        <w:numPr>
          <w:ilvl w:val="0"/>
          <w:numId w:val="6"/>
        </w:numPr>
      </w:pPr>
      <w:proofErr w:type="spellStart"/>
      <w:r w:rsidRPr="007E0809">
        <w:rPr>
          <w:b/>
          <w:bCs/>
        </w:rPr>
        <w:t>cylinders</w:t>
      </w:r>
      <w:proofErr w:type="spellEnd"/>
      <w:r w:rsidRPr="007E0809">
        <w:t xml:space="preserve">: </w:t>
      </w:r>
      <w:proofErr w:type="spellStart"/>
      <w:r w:rsidRPr="007E0809">
        <w:t>multi-valued</w:t>
      </w:r>
      <w:proofErr w:type="spellEnd"/>
      <w:r w:rsidRPr="007E0809">
        <w:t xml:space="preserve"> </w:t>
      </w:r>
      <w:proofErr w:type="spellStart"/>
      <w:r w:rsidRPr="007E0809">
        <w:t>discrete</w:t>
      </w:r>
      <w:proofErr w:type="spellEnd"/>
    </w:p>
    <w:p w14:paraId="3CF8E7A5" w14:textId="77777777" w:rsidR="007E0809" w:rsidRPr="007E0809" w:rsidRDefault="007E0809" w:rsidP="007E0809">
      <w:pPr>
        <w:pStyle w:val="Prrafodelista"/>
        <w:numPr>
          <w:ilvl w:val="0"/>
          <w:numId w:val="6"/>
        </w:numPr>
      </w:pPr>
      <w:proofErr w:type="spellStart"/>
      <w:r w:rsidRPr="007E0809">
        <w:rPr>
          <w:b/>
          <w:bCs/>
        </w:rPr>
        <w:t>displacement</w:t>
      </w:r>
      <w:proofErr w:type="spellEnd"/>
      <w:r w:rsidRPr="007E0809">
        <w:t xml:space="preserve">: </w:t>
      </w:r>
      <w:proofErr w:type="spellStart"/>
      <w:r w:rsidRPr="007E0809">
        <w:t>continuous</w:t>
      </w:r>
      <w:proofErr w:type="spellEnd"/>
    </w:p>
    <w:p w14:paraId="33DB7CD5" w14:textId="77777777" w:rsidR="007E0809" w:rsidRPr="007E0809" w:rsidRDefault="007E0809" w:rsidP="007E0809">
      <w:pPr>
        <w:pStyle w:val="Prrafodelista"/>
        <w:numPr>
          <w:ilvl w:val="0"/>
          <w:numId w:val="6"/>
        </w:numPr>
      </w:pPr>
      <w:proofErr w:type="spellStart"/>
      <w:r w:rsidRPr="007E0809">
        <w:rPr>
          <w:b/>
          <w:bCs/>
        </w:rPr>
        <w:t>horsepower</w:t>
      </w:r>
      <w:proofErr w:type="spellEnd"/>
      <w:r w:rsidRPr="007E0809">
        <w:t xml:space="preserve">: </w:t>
      </w:r>
      <w:proofErr w:type="spellStart"/>
      <w:r w:rsidRPr="007E0809">
        <w:t>continuous</w:t>
      </w:r>
      <w:proofErr w:type="spellEnd"/>
    </w:p>
    <w:p w14:paraId="0650D3B2" w14:textId="77777777" w:rsidR="007E0809" w:rsidRPr="007E0809" w:rsidRDefault="007E0809" w:rsidP="007E0809">
      <w:pPr>
        <w:pStyle w:val="Prrafodelista"/>
        <w:numPr>
          <w:ilvl w:val="0"/>
          <w:numId w:val="6"/>
        </w:numPr>
      </w:pPr>
      <w:proofErr w:type="spellStart"/>
      <w:r w:rsidRPr="007E0809">
        <w:rPr>
          <w:b/>
          <w:bCs/>
        </w:rPr>
        <w:t>weight</w:t>
      </w:r>
      <w:proofErr w:type="spellEnd"/>
      <w:r w:rsidRPr="007E0809">
        <w:t xml:space="preserve">: </w:t>
      </w:r>
      <w:proofErr w:type="spellStart"/>
      <w:r w:rsidRPr="007E0809">
        <w:t>continuous</w:t>
      </w:r>
      <w:proofErr w:type="spellEnd"/>
    </w:p>
    <w:p w14:paraId="65D5FEBF" w14:textId="77777777" w:rsidR="007E0809" w:rsidRPr="007E0809" w:rsidRDefault="007E0809" w:rsidP="007E0809">
      <w:pPr>
        <w:pStyle w:val="Prrafodelista"/>
        <w:numPr>
          <w:ilvl w:val="0"/>
          <w:numId w:val="6"/>
        </w:numPr>
      </w:pPr>
      <w:proofErr w:type="spellStart"/>
      <w:r w:rsidRPr="007E0809">
        <w:rPr>
          <w:b/>
          <w:bCs/>
        </w:rPr>
        <w:t>acceleration</w:t>
      </w:r>
      <w:proofErr w:type="spellEnd"/>
      <w:r w:rsidRPr="007E0809">
        <w:t xml:space="preserve">: </w:t>
      </w:r>
      <w:proofErr w:type="spellStart"/>
      <w:r w:rsidRPr="007E0809">
        <w:t>continuous</w:t>
      </w:r>
      <w:proofErr w:type="spellEnd"/>
    </w:p>
    <w:p w14:paraId="5D9AD03C" w14:textId="77777777" w:rsidR="007E0809" w:rsidRPr="007E0809" w:rsidRDefault="007E0809" w:rsidP="007E0809">
      <w:pPr>
        <w:pStyle w:val="Prrafodelista"/>
        <w:numPr>
          <w:ilvl w:val="0"/>
          <w:numId w:val="6"/>
        </w:numPr>
      </w:pPr>
      <w:proofErr w:type="spellStart"/>
      <w:r w:rsidRPr="007E0809">
        <w:rPr>
          <w:b/>
          <w:bCs/>
        </w:rPr>
        <w:t>model</w:t>
      </w:r>
      <w:proofErr w:type="spellEnd"/>
      <w:r w:rsidRPr="007E0809">
        <w:t xml:space="preserve"> </w:t>
      </w:r>
      <w:proofErr w:type="spellStart"/>
      <w:r w:rsidRPr="007E0809">
        <w:rPr>
          <w:b/>
          <w:bCs/>
        </w:rPr>
        <w:t>year</w:t>
      </w:r>
      <w:proofErr w:type="spellEnd"/>
      <w:r w:rsidRPr="007E0809">
        <w:t xml:space="preserve">: </w:t>
      </w:r>
      <w:proofErr w:type="spellStart"/>
      <w:r w:rsidRPr="007E0809">
        <w:t>multi-valued</w:t>
      </w:r>
      <w:proofErr w:type="spellEnd"/>
      <w:r w:rsidRPr="007E0809">
        <w:t xml:space="preserve"> </w:t>
      </w:r>
      <w:proofErr w:type="spellStart"/>
      <w:r w:rsidRPr="007E0809">
        <w:t>discrete</w:t>
      </w:r>
      <w:proofErr w:type="spellEnd"/>
    </w:p>
    <w:p w14:paraId="17336863" w14:textId="77777777" w:rsidR="007E0809" w:rsidRPr="007E0809" w:rsidRDefault="007E0809" w:rsidP="007E0809">
      <w:pPr>
        <w:pStyle w:val="Prrafodelista"/>
        <w:numPr>
          <w:ilvl w:val="0"/>
          <w:numId w:val="6"/>
        </w:numPr>
      </w:pPr>
      <w:proofErr w:type="spellStart"/>
      <w:r w:rsidRPr="007E0809">
        <w:rPr>
          <w:b/>
          <w:bCs/>
        </w:rPr>
        <w:t>origin</w:t>
      </w:r>
      <w:proofErr w:type="spellEnd"/>
      <w:r w:rsidRPr="007E0809">
        <w:t xml:space="preserve">: </w:t>
      </w:r>
      <w:proofErr w:type="spellStart"/>
      <w:r w:rsidRPr="007E0809">
        <w:t>multi-valued</w:t>
      </w:r>
      <w:proofErr w:type="spellEnd"/>
      <w:r w:rsidRPr="007E0809">
        <w:t xml:space="preserve"> </w:t>
      </w:r>
      <w:proofErr w:type="spellStart"/>
      <w:r w:rsidRPr="007E0809">
        <w:t>discrete</w:t>
      </w:r>
      <w:proofErr w:type="spellEnd"/>
    </w:p>
    <w:p w14:paraId="6E180DD0" w14:textId="2A386898" w:rsidR="007E0809" w:rsidRPr="007E0809" w:rsidRDefault="007E0809" w:rsidP="007E0809">
      <w:pPr>
        <w:pStyle w:val="Prrafodelista"/>
        <w:numPr>
          <w:ilvl w:val="0"/>
          <w:numId w:val="6"/>
        </w:numPr>
      </w:pPr>
      <w:r w:rsidRPr="007E0809">
        <w:rPr>
          <w:b/>
          <w:bCs/>
        </w:rPr>
        <w:t xml:space="preserve">car </w:t>
      </w:r>
      <w:proofErr w:type="spellStart"/>
      <w:r w:rsidRPr="007E0809">
        <w:rPr>
          <w:b/>
          <w:bCs/>
        </w:rPr>
        <w:t>name</w:t>
      </w:r>
      <w:proofErr w:type="spellEnd"/>
      <w:r w:rsidRPr="007E0809">
        <w:t xml:space="preserve">: </w:t>
      </w:r>
      <w:proofErr w:type="spellStart"/>
      <w:r w:rsidRPr="007E0809">
        <w:t>string</w:t>
      </w:r>
      <w:proofErr w:type="spellEnd"/>
      <w:r w:rsidRPr="007E0809">
        <w:t xml:space="preserve"> (</w:t>
      </w:r>
      <w:proofErr w:type="spellStart"/>
      <w:r w:rsidRPr="007E0809">
        <w:t>unique</w:t>
      </w:r>
      <w:proofErr w:type="spellEnd"/>
      <w:r w:rsidRPr="007E0809">
        <w:t xml:space="preserve"> </w:t>
      </w:r>
      <w:proofErr w:type="spellStart"/>
      <w:r w:rsidRPr="007E0809">
        <w:t>for</w:t>
      </w:r>
      <w:proofErr w:type="spellEnd"/>
      <w:r w:rsidRPr="007E0809">
        <w:t xml:space="preserve"> </w:t>
      </w:r>
      <w:proofErr w:type="spellStart"/>
      <w:r w:rsidRPr="007E0809">
        <w:t>each</w:t>
      </w:r>
      <w:proofErr w:type="spellEnd"/>
      <w:r w:rsidRPr="007E0809">
        <w:t xml:space="preserve"> </w:t>
      </w:r>
      <w:proofErr w:type="spellStart"/>
      <w:r w:rsidRPr="007E0809">
        <w:t>instance</w:t>
      </w:r>
      <w:proofErr w:type="spellEnd"/>
      <w:r w:rsidRPr="007E0809">
        <w:t>)</w:t>
      </w:r>
    </w:p>
    <w:p w14:paraId="013835F9" w14:textId="3E12B0DE" w:rsidR="00B878A8" w:rsidRPr="007E0809" w:rsidRDefault="00B878A8">
      <w:pPr>
        <w:rPr>
          <w:rFonts w:ascii="Domine" w:eastAsia="Domine" w:hAnsi="Domine" w:cs="Domine"/>
          <w:b/>
          <w:lang w:val="en-US"/>
        </w:rPr>
      </w:pPr>
      <w:r w:rsidRPr="007E0809">
        <w:rPr>
          <w:rFonts w:ascii="Domine" w:eastAsia="Domine" w:hAnsi="Domine" w:cs="Domine"/>
          <w:b/>
          <w:lang w:val="en-US"/>
        </w:rPr>
        <w:br w:type="page"/>
      </w:r>
    </w:p>
    <w:p w14:paraId="226F238B" w14:textId="3A441AC6" w:rsidR="00F42988" w:rsidRPr="00F42988" w:rsidRDefault="0032206E" w:rsidP="00B81A9A">
      <w:pPr>
        <w:pStyle w:val="Ttulo1"/>
      </w:pPr>
      <w:r>
        <w:lastRenderedPageBreak/>
        <w:t>Valores faltantes</w:t>
      </w:r>
    </w:p>
    <w:p w14:paraId="1CB33EF9" w14:textId="77777777" w:rsidR="00F42988" w:rsidRDefault="006113C4" w:rsidP="002935EC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Domine" w:eastAsia="Domine" w:hAnsi="Domine" w:cs="Domine"/>
        </w:rPr>
      </w:pPr>
      <w:r w:rsidRPr="00F42988">
        <w:rPr>
          <w:rFonts w:ascii="Domine" w:eastAsia="Domine" w:hAnsi="Domine" w:cs="Domine"/>
        </w:rPr>
        <w:t>Verifique la existencia de datos faltantes en cada uno de los atributos ¿Existen datos faltantes en algún atributo? En cual/es?</w:t>
      </w:r>
      <w:r w:rsidR="000F3B55">
        <w:rPr>
          <w:rFonts w:ascii="Domine" w:eastAsia="Domine" w:hAnsi="Domine" w:cs="Domine"/>
        </w:rPr>
        <w:t xml:space="preserve"> Indague sobre la proporción de datos que aparecen c</w:t>
      </w:r>
      <w:r w:rsidR="000A79DF">
        <w:rPr>
          <w:rFonts w:ascii="Domine" w:eastAsia="Domine" w:hAnsi="Domine" w:cs="Domine"/>
        </w:rPr>
        <w:t>omo faltante en la distribución.</w:t>
      </w:r>
    </w:p>
    <w:p w14:paraId="2383A822" w14:textId="77777777" w:rsidR="00CB451C" w:rsidRDefault="00CB451C" w:rsidP="002935EC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¿Cuál es el</w:t>
      </w:r>
      <w:r w:rsidR="006113C4" w:rsidRPr="00F42988">
        <w:rPr>
          <w:rFonts w:ascii="Domine" w:eastAsia="Domine" w:hAnsi="Domine" w:cs="Domine"/>
        </w:rPr>
        <w:t xml:space="preserve"> mecanismo inherente a </w:t>
      </w:r>
      <w:r>
        <w:rPr>
          <w:rFonts w:ascii="Domine" w:eastAsia="Domine" w:hAnsi="Domine" w:cs="Domine"/>
        </w:rPr>
        <w:t>esos</w:t>
      </w:r>
      <w:r w:rsidR="006113C4" w:rsidRPr="00F42988">
        <w:rPr>
          <w:rFonts w:ascii="Domine" w:eastAsia="Domine" w:hAnsi="Domine" w:cs="Domine"/>
        </w:rPr>
        <w:t xml:space="preserve"> datos faltantes</w:t>
      </w:r>
      <w:r>
        <w:rPr>
          <w:rFonts w:ascii="Domine" w:eastAsia="Domine" w:hAnsi="Domine" w:cs="Domine"/>
        </w:rPr>
        <w:t>?</w:t>
      </w:r>
    </w:p>
    <w:p w14:paraId="0CD5D362" w14:textId="77777777" w:rsidR="006113C4" w:rsidRPr="00CB451C" w:rsidRDefault="0022205A" w:rsidP="002935EC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Aplique las técnicas de tratamiento de datos faltantes abordadas en clase (registros completos, sustitución por la medi</w:t>
      </w:r>
      <w:r w:rsidR="00586982" w:rsidRPr="00CB451C">
        <w:rPr>
          <w:rFonts w:ascii="Domine" w:eastAsia="Domine" w:hAnsi="Domine" w:cs="Domine"/>
        </w:rPr>
        <w:t xml:space="preserve">a, e imputación por regresiones y </w:t>
      </w:r>
      <w:proofErr w:type="spellStart"/>
      <w:r w:rsidR="00586982" w:rsidRPr="00CB451C">
        <w:rPr>
          <w:rFonts w:ascii="Domine" w:eastAsia="Domine" w:hAnsi="Domine" w:cs="Domine"/>
        </w:rPr>
        <w:t>hot</w:t>
      </w:r>
      <w:proofErr w:type="spellEnd"/>
      <w:r w:rsidR="00586982" w:rsidRPr="00CB451C">
        <w:rPr>
          <w:rFonts w:ascii="Domine" w:eastAsia="Domine" w:hAnsi="Domine" w:cs="Domine"/>
        </w:rPr>
        <w:t xml:space="preserve"> </w:t>
      </w:r>
      <w:proofErr w:type="spellStart"/>
      <w:r w:rsidRPr="00CB451C">
        <w:rPr>
          <w:rFonts w:ascii="Domine" w:eastAsia="Domine" w:hAnsi="Domine" w:cs="Domine"/>
        </w:rPr>
        <w:t>deck</w:t>
      </w:r>
      <w:proofErr w:type="spellEnd"/>
      <w:r w:rsidR="00F42988">
        <w:rPr>
          <w:rStyle w:val="Refdenotaalpie"/>
          <w:rFonts w:ascii="Domine" w:eastAsia="Domine" w:hAnsi="Domine" w:cs="Domine"/>
        </w:rPr>
        <w:footnoteReference w:id="3"/>
      </w:r>
      <w:r w:rsidRPr="00CB451C">
        <w:rPr>
          <w:rFonts w:ascii="Domine" w:eastAsia="Domine" w:hAnsi="Domine" w:cs="Domine"/>
        </w:rPr>
        <w:t>).</w:t>
      </w:r>
    </w:p>
    <w:p w14:paraId="021AFE78" w14:textId="77777777" w:rsidR="00FC4E75" w:rsidRDefault="00F42988" w:rsidP="002935EC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Analice</w:t>
      </w:r>
      <w:r w:rsidR="0022205A">
        <w:rPr>
          <w:rFonts w:ascii="Domine" w:eastAsia="Domine" w:hAnsi="Domine" w:cs="Domine"/>
        </w:rPr>
        <w:t xml:space="preserve"> gráficamente</w:t>
      </w:r>
      <w:r>
        <w:rPr>
          <w:rStyle w:val="Refdenotaalpie"/>
          <w:rFonts w:ascii="Domine" w:eastAsia="Domine" w:hAnsi="Domine" w:cs="Domine"/>
        </w:rPr>
        <w:footnoteReference w:id="4"/>
      </w:r>
      <w:r w:rsidR="00D66D77">
        <w:rPr>
          <w:rFonts w:ascii="Domine" w:eastAsia="Domine" w:hAnsi="Domine" w:cs="Domine"/>
        </w:rPr>
        <w:t xml:space="preserve"> y analíticamente</w:t>
      </w:r>
      <w:r w:rsidR="0022205A">
        <w:rPr>
          <w:rFonts w:ascii="Domine" w:eastAsia="Domine" w:hAnsi="Domine" w:cs="Domine"/>
        </w:rPr>
        <w:t xml:space="preserve"> la variación en la distribución de datos de la variable estudiada. ¿Qué</w:t>
      </w:r>
      <w:r>
        <w:rPr>
          <w:rFonts w:ascii="Domine" w:eastAsia="Domine" w:hAnsi="Domine" w:cs="Domine"/>
        </w:rPr>
        <w:t xml:space="preserve"> técnica de</w:t>
      </w:r>
      <w:r w:rsidR="0022205A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>imputación afecta menos la distribución original?</w:t>
      </w:r>
    </w:p>
    <w:p w14:paraId="60A0E6FB" w14:textId="647B4994" w:rsidR="00B878A8" w:rsidRDefault="00B878A8">
      <w:pPr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br w:type="page"/>
      </w:r>
    </w:p>
    <w:p w14:paraId="68C28E7A" w14:textId="77777777" w:rsidR="005B2312" w:rsidRPr="000A79DF" w:rsidRDefault="005B2312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17CA1D87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3FDB9591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6605A720" w14:textId="77777777" w:rsidR="00646FF7" w:rsidRPr="00B878A8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  <w:lang w:val="en-US"/>
        </w:rPr>
      </w:pPr>
      <w:r w:rsidRPr="00DF1128">
        <w:rPr>
          <w:rFonts w:ascii="Domine" w:eastAsia="Domine" w:hAnsi="Domine" w:cs="Domine"/>
        </w:rPr>
        <w:t xml:space="preserve">García, S., Luengo, J., &amp; Herrera, F. (2016). </w:t>
      </w:r>
      <w:r w:rsidRPr="00B878A8">
        <w:rPr>
          <w:rFonts w:ascii="Domine" w:eastAsia="Domine" w:hAnsi="Domine" w:cs="Domine"/>
          <w:lang w:val="en-US"/>
        </w:rPr>
        <w:t>Data preprocessing in data mining. Springer.</w:t>
      </w:r>
    </w:p>
    <w:p w14:paraId="01E97376" w14:textId="77777777" w:rsidR="00216253" w:rsidRDefault="00216253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>
        <w:rPr>
          <w:rFonts w:ascii="Domine" w:eastAsia="Domine" w:hAnsi="Domine" w:cs="Domine"/>
          <w:lang w:val="en-US"/>
        </w:rPr>
        <w:t xml:space="preserve">M. Brown, </w:t>
      </w:r>
      <w:proofErr w:type="spellStart"/>
      <w:proofErr w:type="gramStart"/>
      <w:r>
        <w:rPr>
          <w:rFonts w:ascii="Domine" w:eastAsia="Domine" w:hAnsi="Domine" w:cs="Domine"/>
          <w:lang w:val="en-US"/>
        </w:rPr>
        <w:t>J.Kros</w:t>
      </w:r>
      <w:proofErr w:type="spellEnd"/>
      <w:proofErr w:type="gramEnd"/>
      <w:r>
        <w:rPr>
          <w:rFonts w:ascii="Domine" w:eastAsia="Domine" w:hAnsi="Domine" w:cs="Domine"/>
          <w:lang w:val="en-US"/>
        </w:rPr>
        <w:t xml:space="preserve"> (2003). </w:t>
      </w:r>
      <w:r w:rsidRPr="00216253">
        <w:rPr>
          <w:rFonts w:ascii="Domine" w:eastAsia="Domine" w:hAnsi="Domine" w:cs="Domine"/>
          <w:lang w:val="en-US"/>
        </w:rPr>
        <w:t>Data mining and the impact of missing values</w:t>
      </w:r>
      <w:r>
        <w:rPr>
          <w:rFonts w:ascii="Domine" w:eastAsia="Domine" w:hAnsi="Domine" w:cs="Domine"/>
          <w:lang w:val="en-US"/>
        </w:rPr>
        <w:t>.</w:t>
      </w:r>
    </w:p>
    <w:p w14:paraId="73FF1A81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B878A8">
        <w:rPr>
          <w:rFonts w:ascii="Domine" w:eastAsia="Domine" w:hAnsi="Domine" w:cs="Domine"/>
        </w:rPr>
        <w:t xml:space="preserve">Han, J., </w:t>
      </w:r>
      <w:proofErr w:type="spellStart"/>
      <w:r w:rsidRPr="00B878A8">
        <w:rPr>
          <w:rFonts w:ascii="Domine" w:eastAsia="Domine" w:hAnsi="Domine" w:cs="Domine"/>
        </w:rPr>
        <w:t>Pei</w:t>
      </w:r>
      <w:proofErr w:type="spellEnd"/>
      <w:r w:rsidRPr="00B878A8">
        <w:rPr>
          <w:rFonts w:ascii="Domine" w:eastAsia="Domine" w:hAnsi="Domine" w:cs="Domine"/>
        </w:rPr>
        <w:t xml:space="preserve">, J., &amp; </w:t>
      </w:r>
      <w:proofErr w:type="spellStart"/>
      <w:r w:rsidRPr="00B878A8">
        <w:rPr>
          <w:rFonts w:ascii="Domine" w:eastAsia="Domine" w:hAnsi="Domine" w:cs="Domine"/>
        </w:rPr>
        <w:t>Kamber</w:t>
      </w:r>
      <w:proofErr w:type="spellEnd"/>
      <w:r w:rsidRPr="00B878A8">
        <w:rPr>
          <w:rFonts w:ascii="Domine" w:eastAsia="Domine" w:hAnsi="Domine" w:cs="Domine"/>
        </w:rPr>
        <w:t xml:space="preserve">, M. (2011). </w:t>
      </w:r>
      <w:r w:rsidRPr="00DF1128">
        <w:rPr>
          <w:rFonts w:ascii="Domine" w:eastAsia="Domine" w:hAnsi="Domine" w:cs="Domine"/>
          <w:lang w:val="en-US"/>
        </w:rPr>
        <w:t>Data mining: concepts and techniques. Elsevier.</w:t>
      </w:r>
    </w:p>
    <w:p w14:paraId="1CA8C040" w14:textId="77777777" w:rsidR="009F49CE" w:rsidRDefault="009F49CE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Style w:val="Hipervnculo"/>
          <w:rFonts w:ascii="Domine" w:hAnsi="Domine"/>
          <w:lang w:val="en-US"/>
        </w:rPr>
      </w:pPr>
      <w:r w:rsidRPr="00DF1128">
        <w:rPr>
          <w:rFonts w:ascii="Domine" w:hAnsi="Domine"/>
          <w:lang w:val="en-US"/>
        </w:rPr>
        <w:t xml:space="preserve">An Introduction to R: </w:t>
      </w:r>
      <w:hyperlink r:id="rId8" w:history="1">
        <w:r w:rsidRPr="00DF1128">
          <w:rPr>
            <w:rStyle w:val="Hipervnculo"/>
            <w:rFonts w:ascii="Domine" w:hAnsi="Domine"/>
            <w:lang w:val="en-US"/>
          </w:rPr>
          <w:t>https://cran.r-project.org/doc/manuals/r-release/R-intro.pdf</w:t>
        </w:r>
      </w:hyperlink>
    </w:p>
    <w:p w14:paraId="10E42BB3" w14:textId="77777777" w:rsidR="00C14055" w:rsidRPr="00C14055" w:rsidRDefault="00C14055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sz w:val="8"/>
          <w:szCs w:val="8"/>
          <w:lang w:val="en-US"/>
        </w:rPr>
      </w:pPr>
    </w:p>
    <w:sectPr w:rsidR="00C14055" w:rsidRPr="00C14055" w:rsidSect="00BC6DC1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F99A6" w14:textId="77777777" w:rsidR="004E74D8" w:rsidRDefault="004E74D8">
      <w:pPr>
        <w:spacing w:after="0" w:line="240" w:lineRule="auto"/>
      </w:pPr>
      <w:r>
        <w:separator/>
      </w:r>
    </w:p>
  </w:endnote>
  <w:endnote w:type="continuationSeparator" w:id="0">
    <w:p w14:paraId="7BBD05C4" w14:textId="77777777" w:rsidR="004E74D8" w:rsidRDefault="004E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F7309" w14:textId="77777777" w:rsidR="004E74D8" w:rsidRDefault="004E74D8">
      <w:pPr>
        <w:spacing w:after="0" w:line="240" w:lineRule="auto"/>
      </w:pPr>
      <w:r>
        <w:separator/>
      </w:r>
    </w:p>
  </w:footnote>
  <w:footnote w:type="continuationSeparator" w:id="0">
    <w:p w14:paraId="5D6E6D1F" w14:textId="77777777" w:rsidR="004E74D8" w:rsidRDefault="004E74D8">
      <w:pPr>
        <w:spacing w:after="0" w:line="240" w:lineRule="auto"/>
      </w:pPr>
      <w:r>
        <w:continuationSeparator/>
      </w:r>
    </w:p>
  </w:footnote>
  <w:footnote w:id="1">
    <w:p w14:paraId="58BA76D3" w14:textId="7C5FE2B9" w:rsidR="00B63D05" w:rsidRDefault="00B63D05" w:rsidP="00B63D05">
      <w:pPr>
        <w:pStyle w:val="Textonotapie"/>
      </w:pPr>
      <w:r>
        <w:rPr>
          <w:rStyle w:val="Refdenotaalpie"/>
        </w:rPr>
        <w:footnoteRef/>
      </w:r>
      <w:r>
        <w:t xml:space="preserve"> Disponibles en: </w:t>
      </w:r>
      <w:hyperlink r:id="rId1" w:history="1">
        <w:r w:rsidR="007E0809" w:rsidRPr="00A8360D">
          <w:rPr>
            <w:rStyle w:val="Hipervnculo"/>
          </w:rPr>
          <w:t>https://archive.ics.uci.edu/ml/datasets/Auto+MPG</w:t>
        </w:r>
      </w:hyperlink>
      <w:r>
        <w:t xml:space="preserve"> </w:t>
      </w:r>
      <w:hyperlink r:id="rId2" w:history="1"/>
    </w:p>
  </w:footnote>
  <w:footnote w:id="2">
    <w:p w14:paraId="046D5C0A" w14:textId="77777777" w:rsidR="00651864" w:rsidRPr="009B5B42" w:rsidRDefault="00651864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Explore la instrucción </w:t>
      </w:r>
      <w:proofErr w:type="spellStart"/>
      <w:proofErr w:type="gramStart"/>
      <w:r w:rsidRPr="009B5B42">
        <w:rPr>
          <w:i/>
        </w:rPr>
        <w:t>read.table</w:t>
      </w:r>
      <w:proofErr w:type="spellEnd"/>
      <w:proofErr w:type="gramEnd"/>
      <w:r w:rsidRPr="009B5B42">
        <w:rPr>
          <w:i/>
        </w:rPr>
        <w:t>()</w:t>
      </w:r>
      <w:r w:rsidR="009B5B42">
        <w:rPr>
          <w:i/>
        </w:rPr>
        <w:t>.</w:t>
      </w:r>
    </w:p>
  </w:footnote>
  <w:footnote w:id="3">
    <w:p w14:paraId="7270A7DF" w14:textId="77777777" w:rsidR="00F42988" w:rsidRPr="00586982" w:rsidRDefault="00F42988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Algunas de las librerías disponibles para </w:t>
      </w:r>
      <w:proofErr w:type="spellStart"/>
      <w:r>
        <w:t>hot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</w:t>
      </w:r>
      <w:r w:rsidR="00586982">
        <w:t xml:space="preserve">son </w:t>
      </w:r>
      <w:r w:rsidR="00586982" w:rsidRPr="00586982">
        <w:rPr>
          <w:i/>
        </w:rPr>
        <w:t>VIM (</w:t>
      </w:r>
      <w:r w:rsidR="00586982" w:rsidRPr="00586982">
        <w:rPr>
          <w:b/>
          <w:i/>
        </w:rPr>
        <w:t>recomendada</w:t>
      </w:r>
      <w:r w:rsidR="00586982" w:rsidRPr="00586982">
        <w:rPr>
          <w:i/>
        </w:rPr>
        <w:t xml:space="preserve">), </w:t>
      </w:r>
      <w:proofErr w:type="spellStart"/>
      <w:r w:rsidR="00586982" w:rsidRPr="00586982">
        <w:rPr>
          <w:i/>
        </w:rPr>
        <w:t>HotDeckImputation</w:t>
      </w:r>
      <w:proofErr w:type="spellEnd"/>
      <w:r w:rsidR="00586982" w:rsidRPr="00586982">
        <w:rPr>
          <w:i/>
        </w:rPr>
        <w:t xml:space="preserve"> y </w:t>
      </w:r>
      <w:proofErr w:type="spellStart"/>
      <w:proofErr w:type="gramStart"/>
      <w:r w:rsidR="00586982" w:rsidRPr="00586982">
        <w:rPr>
          <w:i/>
        </w:rPr>
        <w:t>hot.deck</w:t>
      </w:r>
      <w:proofErr w:type="spellEnd"/>
      <w:proofErr w:type="gramEnd"/>
      <w:r w:rsidR="00586982" w:rsidRPr="00586982">
        <w:rPr>
          <w:i/>
        </w:rPr>
        <w:t>.</w:t>
      </w:r>
    </w:p>
  </w:footnote>
  <w:footnote w:id="4">
    <w:p w14:paraId="66E517B6" w14:textId="77777777" w:rsidR="00F42988" w:rsidRDefault="00F42988">
      <w:pPr>
        <w:pStyle w:val="Textonotapie"/>
      </w:pPr>
      <w:r>
        <w:rPr>
          <w:rStyle w:val="Refdenotaalpie"/>
        </w:rPr>
        <w:footnoteRef/>
      </w:r>
      <w:r>
        <w:t xml:space="preserve"> Se </w:t>
      </w:r>
      <w:r w:rsidR="00AE1669">
        <w:t>recomienda</w:t>
      </w:r>
      <w:r>
        <w:t xml:space="preserve"> un gráfico de densidad, puede utilizar la instrucción </w:t>
      </w:r>
      <w:proofErr w:type="spellStart"/>
      <w:r w:rsidRPr="009B5B42">
        <w:rPr>
          <w:i/>
        </w:rPr>
        <w:t>density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4BC70" w14:textId="77777777"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006909F3" wp14:editId="58AF50C5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9DF3EB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14:paraId="54A37967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1E754800" w14:textId="77777777"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1457EAD7" w14:textId="77777777"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0BD8EE7C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1E0"/>
    <w:multiLevelType w:val="hybridMultilevel"/>
    <w:tmpl w:val="909C45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E69C0"/>
    <w:multiLevelType w:val="hybridMultilevel"/>
    <w:tmpl w:val="6172DC6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A79DF"/>
    <w:rsid w:val="000B5E8E"/>
    <w:rsid w:val="000D1269"/>
    <w:rsid w:val="000D1399"/>
    <w:rsid w:val="000E4374"/>
    <w:rsid w:val="000F3B55"/>
    <w:rsid w:val="001A4F4E"/>
    <w:rsid w:val="001B4DB4"/>
    <w:rsid w:val="001D0DC6"/>
    <w:rsid w:val="001F02F5"/>
    <w:rsid w:val="00212547"/>
    <w:rsid w:val="00213E89"/>
    <w:rsid w:val="00216253"/>
    <w:rsid w:val="0022205A"/>
    <w:rsid w:val="00245990"/>
    <w:rsid w:val="002859D5"/>
    <w:rsid w:val="002935EC"/>
    <w:rsid w:val="002A4D0B"/>
    <w:rsid w:val="002C24EE"/>
    <w:rsid w:val="0032206E"/>
    <w:rsid w:val="003328A5"/>
    <w:rsid w:val="00386894"/>
    <w:rsid w:val="003B2718"/>
    <w:rsid w:val="003B396C"/>
    <w:rsid w:val="003B5D22"/>
    <w:rsid w:val="00400389"/>
    <w:rsid w:val="004E24BE"/>
    <w:rsid w:val="004E74D8"/>
    <w:rsid w:val="005244FF"/>
    <w:rsid w:val="00532069"/>
    <w:rsid w:val="00557523"/>
    <w:rsid w:val="00586982"/>
    <w:rsid w:val="005B2312"/>
    <w:rsid w:val="005B52EA"/>
    <w:rsid w:val="006113C4"/>
    <w:rsid w:val="00613A20"/>
    <w:rsid w:val="00646FF7"/>
    <w:rsid w:val="00651864"/>
    <w:rsid w:val="0069744D"/>
    <w:rsid w:val="006B2D51"/>
    <w:rsid w:val="006B47FA"/>
    <w:rsid w:val="007319BD"/>
    <w:rsid w:val="00732DB8"/>
    <w:rsid w:val="00735D55"/>
    <w:rsid w:val="00737AE2"/>
    <w:rsid w:val="007448FE"/>
    <w:rsid w:val="007A2703"/>
    <w:rsid w:val="007A5FD7"/>
    <w:rsid w:val="007B437A"/>
    <w:rsid w:val="007B62D0"/>
    <w:rsid w:val="007E0809"/>
    <w:rsid w:val="00805161"/>
    <w:rsid w:val="008400E4"/>
    <w:rsid w:val="0089337D"/>
    <w:rsid w:val="008C60CA"/>
    <w:rsid w:val="00905513"/>
    <w:rsid w:val="00950A45"/>
    <w:rsid w:val="009B5B42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AE1669"/>
    <w:rsid w:val="00B05D0D"/>
    <w:rsid w:val="00B25FF3"/>
    <w:rsid w:val="00B63D05"/>
    <w:rsid w:val="00B81A9A"/>
    <w:rsid w:val="00B878A8"/>
    <w:rsid w:val="00BB7D18"/>
    <w:rsid w:val="00BC098E"/>
    <w:rsid w:val="00BC6DC1"/>
    <w:rsid w:val="00C14055"/>
    <w:rsid w:val="00C67B39"/>
    <w:rsid w:val="00C74024"/>
    <w:rsid w:val="00C95D30"/>
    <w:rsid w:val="00CA6B38"/>
    <w:rsid w:val="00CB16B9"/>
    <w:rsid w:val="00CB451C"/>
    <w:rsid w:val="00CC315D"/>
    <w:rsid w:val="00CD3464"/>
    <w:rsid w:val="00D66D77"/>
    <w:rsid w:val="00DF1128"/>
    <w:rsid w:val="00E23609"/>
    <w:rsid w:val="00E66BDF"/>
    <w:rsid w:val="00EC042A"/>
    <w:rsid w:val="00EE21D1"/>
    <w:rsid w:val="00F06E1E"/>
    <w:rsid w:val="00F152EE"/>
    <w:rsid w:val="00F26181"/>
    <w:rsid w:val="00F42988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350C5"/>
  <w15:docId w15:val="{B158E783-1C16-4246-B4CD-31080D30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6DC1"/>
  </w:style>
  <w:style w:type="paragraph" w:styleId="Ttulo1">
    <w:name w:val="heading 1"/>
    <w:basedOn w:val="Normal"/>
    <w:next w:val="Normal"/>
    <w:rsid w:val="00BC6DC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C6DC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C6DC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C6DC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C6DC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C6DC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C6D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C6DC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C6DC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6DC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7E0809"/>
    <w:rPr>
      <w:color w:val="605E5C"/>
      <w:shd w:val="clear" w:color="auto" w:fill="E1DFDD"/>
    </w:rPr>
  </w:style>
  <w:style w:type="paragraph" w:customStyle="1" w:styleId="small-heading">
    <w:name w:val="small-heading"/>
    <w:basedOn w:val="Normal"/>
    <w:rsid w:val="007E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normal0">
    <w:name w:val="normal"/>
    <w:basedOn w:val="Normal"/>
    <w:rsid w:val="007E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manuals/r-release/R-intr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aggle.com/ophi/mpi/data" TargetMode="External"/><Relationship Id="rId1" Type="http://schemas.openxmlformats.org/officeDocument/2006/relationships/hyperlink" Target="https://archive.ics.uci.edu/ml/datasets/Auto+M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DC29E-56F7-4DF6-8BD5-4A678B37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7777</TotalTime>
  <Pages>5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Lucas</cp:lastModifiedBy>
  <cp:revision>52</cp:revision>
  <cp:lastPrinted>2018-04-22T20:29:00Z</cp:lastPrinted>
  <dcterms:created xsi:type="dcterms:W3CDTF">2015-10-01T16:22:00Z</dcterms:created>
  <dcterms:modified xsi:type="dcterms:W3CDTF">2020-05-02T23:47:00Z</dcterms:modified>
</cp:coreProperties>
</file>