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6343B" w:rsidR="004D4B6C" w:rsidP="00E6343B" w:rsidRDefault="00E6343B" w14:paraId="1FECD121" w14:textId="3113BA13">
      <w:pPr>
        <w:pStyle w:val="berschrift1"/>
        <w:spacing w:before="240"/>
        <w:rPr>
          <w:rFonts w:ascii="TheklaExtended" w:hAnsi="TheklaExtended"/>
        </w:rPr>
      </w:pPr>
      <w:r>
        <w:rPr>
          <w:rFonts w:ascii="TheklaExtended" w:hAnsi="TheklaExtended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2B17B12" wp14:editId="1EFECDE7">
                <wp:simplePos x="0" y="0"/>
                <wp:positionH relativeFrom="column">
                  <wp:posOffset>-1005840</wp:posOffset>
                </wp:positionH>
                <wp:positionV relativeFrom="paragraph">
                  <wp:posOffset>-264160</wp:posOffset>
                </wp:positionV>
                <wp:extent cx="731520" cy="6598920"/>
                <wp:effectExtent l="0" t="0" r="0" b="0"/>
                <wp:wrapNone/>
                <wp:docPr id="31040042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59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E6343B" w:rsidR="00E6343B" w:rsidP="00E6343B" w:rsidRDefault="00E6343B" w14:paraId="2589CC26" w14:textId="5777DF5F">
                            <w:pPr>
                              <w:pBdr>
                                <w:top w:val="single" w:color="3A7C9E" w:sz="18" w:space="1"/>
                                <w:left w:val="single" w:color="3A7C9E" w:sz="18" w:space="4"/>
                                <w:bottom w:val="single" w:color="3A7C9E" w:sz="18" w:space="1"/>
                                <w:right w:val="single" w:color="3A7C9E" w:sz="18" w:space="4"/>
                              </w:pBdr>
                              <w:rPr>
                                <w:rFonts w:ascii="TheklaExtended" w:hAnsi="TheklaExtended"/>
                                <w:color w:val="3A7C9E"/>
                                <w:sz w:val="40"/>
                                <w:szCs w:val="40"/>
                                <w:lang w:val="de-AT"/>
                              </w:rPr>
                            </w:pPr>
                            <w:r w:rsidRPr="00E6343B">
                              <w:rPr>
                                <w:rFonts w:ascii="TheklaExtended" w:hAnsi="TheklaExtended"/>
                                <w:color w:val="3A7C9E"/>
                                <w:sz w:val="40"/>
                                <w:szCs w:val="40"/>
                                <w:lang w:val="de-AT"/>
                              </w:rPr>
                              <w:t>Stundenzettel an: office@bumatix.com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08C6EF1">
              <v:shapetype id="_x0000_t202" coordsize="21600,21600" o:spt="202" path="m,l,21600r21600,l21600,xe" w14:anchorId="62B17B12">
                <v:stroke joinstyle="miter"/>
                <v:path gradientshapeok="t" o:connecttype="rect"/>
              </v:shapetype>
              <v:shape id="Textfeld 2" style="position:absolute;margin-left:-79.2pt;margin-top:-20.8pt;width:57.6pt;height:519.6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">
                <v:textbox style="layout-flow:vertical;mso-layout-flow-alt:bottom-to-top">
                  <w:txbxContent>
                    <w:p w:rsidRPr="00E6343B" w:rsidR="00E6343B" w:rsidP="00E6343B" w:rsidRDefault="00E6343B" w14:paraId="707C2CCF" w14:textId="5777DF5F">
                      <w:pPr>
                        <w:pBdr>
                          <w:top w:val="single" w:color="3A7C9E" w:sz="18" w:space="1"/>
                          <w:left w:val="single" w:color="3A7C9E" w:sz="18" w:space="4"/>
                          <w:bottom w:val="single" w:color="3A7C9E" w:sz="18" w:space="1"/>
                          <w:right w:val="single" w:color="3A7C9E" w:sz="18" w:space="4"/>
                        </w:pBdr>
                        <w:rPr>
                          <w:rFonts w:ascii="TheklaExtended" w:hAnsi="TheklaExtended"/>
                          <w:color w:val="3A7C9E"/>
                          <w:sz w:val="40"/>
                          <w:szCs w:val="40"/>
                          <w:lang w:val="de-AT"/>
                        </w:rPr>
                      </w:pPr>
                      <w:r w:rsidRPr="00E6343B">
                        <w:rPr>
                          <w:rFonts w:ascii="TheklaExtended" w:hAnsi="TheklaExtended"/>
                          <w:color w:val="3A7C9E"/>
                          <w:sz w:val="40"/>
                          <w:szCs w:val="40"/>
                          <w:lang w:val="de-AT"/>
                        </w:rPr>
                        <w:t>Stundenzettel an: office@bumatix.com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E6343B" w:rsidR="00481A73">
        <w:rPr>
          <w:rFonts w:ascii="TheklaExtended" w:hAnsi="TheklaExtended"/>
        </w:rPr>
        <w:t>Wochenarbeitszeitnachweis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4"/>
        <w:gridCol w:w="1559"/>
        <w:gridCol w:w="2262"/>
        <w:gridCol w:w="1018"/>
        <w:gridCol w:w="6717"/>
      </w:tblGrid>
      <w:tr w:rsidRPr="00E6343B" w:rsidR="004D4B6C" w:rsidTr="00E6343B" w14:paraId="15631C99" w14:textId="77777777">
        <w:tc>
          <w:tcPr>
            <w:tcW w:w="675" w:type="dxa"/>
          </w:tcPr>
          <w:p w:rsidRPr="00E6343B" w:rsidR="004D4B6C" w:rsidRDefault="00481A73" w14:paraId="5B1F9888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Tag</w:t>
            </w:r>
          </w:p>
        </w:tc>
        <w:tc>
          <w:tcPr>
            <w:tcW w:w="1560" w:type="dxa"/>
          </w:tcPr>
          <w:p w:rsidRPr="00E6343B" w:rsidR="004D4B6C" w:rsidRDefault="00481A73" w14:paraId="662B866D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Datum</w:t>
            </w:r>
          </w:p>
        </w:tc>
        <w:tc>
          <w:tcPr>
            <w:tcW w:w="2268" w:type="dxa"/>
          </w:tcPr>
          <w:p w:rsidRPr="00E6343B" w:rsidR="004D4B6C" w:rsidRDefault="00481A73" w14:paraId="2ED0E874" w14:textId="77777777">
            <w:pPr>
              <w:rPr>
                <w:rFonts w:ascii="Tahoma" w:hAnsi="Tahoma" w:cs="Tahoma"/>
              </w:rPr>
            </w:pPr>
            <w:proofErr w:type="spellStart"/>
            <w:r w:rsidRPr="00E6343B">
              <w:rPr>
                <w:rFonts w:ascii="Tahoma" w:hAnsi="Tahoma" w:cs="Tahoma"/>
              </w:rPr>
              <w:t>Arbeitszeit</w:t>
            </w:r>
            <w:proofErr w:type="spellEnd"/>
            <w:r w:rsidRPr="00E6343B">
              <w:rPr>
                <w:rFonts w:ascii="Tahoma" w:hAnsi="Tahoma" w:cs="Tahoma"/>
              </w:rPr>
              <w:br/>
            </w:r>
            <w:r w:rsidRPr="00E6343B">
              <w:rPr>
                <w:rFonts w:ascii="Tahoma" w:hAnsi="Tahoma" w:cs="Tahoma"/>
              </w:rPr>
              <w:t>von     bis</w:t>
            </w:r>
          </w:p>
        </w:tc>
        <w:tc>
          <w:tcPr>
            <w:tcW w:w="992" w:type="dxa"/>
          </w:tcPr>
          <w:p w:rsidRPr="00E6343B" w:rsidR="004D4B6C" w:rsidRDefault="00481A73" w14:paraId="1F72705A" w14:textId="77777777">
            <w:pPr>
              <w:rPr>
                <w:rFonts w:ascii="Tahoma" w:hAnsi="Tahoma" w:cs="Tahoma"/>
              </w:rPr>
            </w:pPr>
            <w:proofErr w:type="spellStart"/>
            <w:r w:rsidRPr="00E6343B">
              <w:rPr>
                <w:rFonts w:ascii="Tahoma" w:hAnsi="Tahoma" w:cs="Tahoma"/>
              </w:rPr>
              <w:t>Stunden</w:t>
            </w:r>
            <w:proofErr w:type="spellEnd"/>
            <w:r w:rsidRPr="00E6343B">
              <w:rPr>
                <w:rFonts w:ascii="Tahoma" w:hAnsi="Tahoma" w:cs="Tahoma"/>
              </w:rPr>
              <w:br/>
            </w:r>
            <w:proofErr w:type="spellStart"/>
            <w:r w:rsidRPr="00E6343B">
              <w:rPr>
                <w:rFonts w:ascii="Tahoma" w:hAnsi="Tahoma" w:cs="Tahoma"/>
              </w:rPr>
              <w:t>gesamt</w:t>
            </w:r>
            <w:proofErr w:type="spellEnd"/>
          </w:p>
        </w:tc>
        <w:tc>
          <w:tcPr>
            <w:tcW w:w="6745" w:type="dxa"/>
          </w:tcPr>
          <w:p w:rsidRPr="00E6343B" w:rsidR="004D4B6C" w:rsidRDefault="00481A73" w14:paraId="044CE7BE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Info für</w:t>
            </w:r>
            <w:r w:rsidRPr="00E6343B">
              <w:rPr>
                <w:rFonts w:ascii="Tahoma" w:hAnsi="Tahoma" w:cs="Tahoma"/>
              </w:rPr>
              <w:br/>
            </w:r>
            <w:proofErr w:type="spellStart"/>
            <w:r w:rsidRPr="00E6343B">
              <w:rPr>
                <w:rFonts w:ascii="Tahoma" w:hAnsi="Tahoma" w:cs="Tahoma"/>
              </w:rPr>
              <w:t>Lohnverrechnung</w:t>
            </w:r>
            <w:proofErr w:type="spellEnd"/>
          </w:p>
        </w:tc>
      </w:tr>
      <w:tr w:rsidRPr="00E6343B" w:rsidR="004D4B6C" w:rsidTr="0089154F" w14:paraId="2C9B5E40" w14:textId="77777777">
        <w:trPr>
          <w:trHeight w:val="454"/>
        </w:trPr>
        <w:tc>
          <w:tcPr>
            <w:tcW w:w="675" w:type="dxa"/>
            <w:vAlign w:val="center"/>
          </w:tcPr>
          <w:p w:rsidRPr="00E6343B" w:rsidR="004D4B6C" w:rsidP="0089154F" w:rsidRDefault="00481A73" w14:paraId="164CD261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MO</w:t>
            </w:r>
          </w:p>
        </w:tc>
        <w:tc>
          <w:tcPr>
            <w:tcW w:w="1560" w:type="dxa"/>
            <w:vAlign w:val="center"/>
          </w:tcPr>
          <w:p w:rsidRPr="0089154F" w:rsidR="004D4B6C" w:rsidP="0089154F" w:rsidRDefault="0089154F" w14:paraId="1C2FA0F1" w14:textId="0FCA2DDF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14.04.2025</w:t>
            </w:r>
          </w:p>
        </w:tc>
        <w:tc>
          <w:tcPr>
            <w:tcW w:w="2268" w:type="dxa"/>
            <w:vAlign w:val="center"/>
          </w:tcPr>
          <w:p w:rsidRPr="0089154F" w:rsidR="004D4B6C" w:rsidP="0089154F" w:rsidRDefault="0089154F" w14:paraId="6A3DFEE3" w14:textId="79E189E8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8-17 Uhr</w:t>
            </w:r>
          </w:p>
        </w:tc>
        <w:tc>
          <w:tcPr>
            <w:tcW w:w="992" w:type="dxa"/>
            <w:vAlign w:val="center"/>
          </w:tcPr>
          <w:p w:rsidRPr="0089154F" w:rsidR="004D4B6C" w:rsidP="0089154F" w:rsidRDefault="0089154F" w14:paraId="6768334A" w14:textId="1F287557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</w:t>
            </w:r>
            <w:r>
              <w:rPr>
                <w:rFonts w:ascii="Tempus Sans ITC" w:hAnsi="Tempus Sans ITC" w:cs="Vijaya"/>
                <w:sz w:val="24"/>
                <w:szCs w:val="24"/>
              </w:rPr>
              <w:t>,5</w:t>
            </w:r>
          </w:p>
        </w:tc>
        <w:tc>
          <w:tcPr>
            <w:tcW w:w="6745" w:type="dxa"/>
            <w:vAlign w:val="center"/>
          </w:tcPr>
          <w:p w:rsidRPr="0089154F" w:rsidR="004D4B6C" w:rsidP="0089154F" w:rsidRDefault="0089154F" w14:paraId="23847C25" w14:textId="5E63C5EE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123/4567</w:t>
            </w:r>
          </w:p>
        </w:tc>
      </w:tr>
      <w:tr w:rsidRPr="00E6343B" w:rsidR="004D4B6C" w:rsidTr="0089154F" w14:paraId="6EDCF10B" w14:textId="77777777">
        <w:trPr>
          <w:trHeight w:val="454"/>
        </w:trPr>
        <w:tc>
          <w:tcPr>
            <w:tcW w:w="675" w:type="dxa"/>
            <w:vAlign w:val="center"/>
          </w:tcPr>
          <w:p w:rsidRPr="00E6343B" w:rsidR="004D4B6C" w:rsidP="0089154F" w:rsidRDefault="00481A73" w14:paraId="5F7B89AD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DI</w:t>
            </w:r>
          </w:p>
        </w:tc>
        <w:tc>
          <w:tcPr>
            <w:tcW w:w="1560" w:type="dxa"/>
            <w:vAlign w:val="center"/>
          </w:tcPr>
          <w:p w:rsidRPr="0089154F" w:rsidR="004D4B6C" w:rsidP="0089154F" w:rsidRDefault="0089154F" w14:paraId="215D962E" w14:textId="6C1E5C3F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15</w:t>
            </w:r>
            <w:r w:rsidRPr="0089154F">
              <w:rPr>
                <w:rFonts w:ascii="Tempus Sans ITC" w:hAnsi="Tempus Sans ITC" w:cs="Vijaya"/>
                <w:sz w:val="24"/>
                <w:szCs w:val="24"/>
              </w:rPr>
              <w:t>.04.2025</w:t>
            </w:r>
          </w:p>
        </w:tc>
        <w:tc>
          <w:tcPr>
            <w:tcW w:w="2268" w:type="dxa"/>
            <w:vAlign w:val="center"/>
          </w:tcPr>
          <w:p w:rsidRPr="0089154F" w:rsidR="004D4B6C" w:rsidP="0089154F" w:rsidRDefault="0089154F" w14:paraId="1E571E82" w14:textId="789D469D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8-17 Uhr</w:t>
            </w:r>
          </w:p>
        </w:tc>
        <w:tc>
          <w:tcPr>
            <w:tcW w:w="992" w:type="dxa"/>
            <w:vAlign w:val="center"/>
          </w:tcPr>
          <w:p w:rsidRPr="0089154F" w:rsidR="004D4B6C" w:rsidP="0089154F" w:rsidRDefault="0089154F" w14:paraId="0F3A12C2" w14:textId="6A314889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</w:t>
            </w:r>
            <w:r>
              <w:rPr>
                <w:rFonts w:ascii="Tempus Sans ITC" w:hAnsi="Tempus Sans ITC" w:cs="Vijaya"/>
                <w:sz w:val="24"/>
                <w:szCs w:val="24"/>
              </w:rPr>
              <w:t>,5</w:t>
            </w:r>
          </w:p>
        </w:tc>
        <w:tc>
          <w:tcPr>
            <w:tcW w:w="6745" w:type="dxa"/>
            <w:vAlign w:val="center"/>
          </w:tcPr>
          <w:p w:rsidRPr="0089154F" w:rsidR="004D4B6C" w:rsidP="0089154F" w:rsidRDefault="0089154F" w14:paraId="41EE526D" w14:textId="5B268C6F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123/4567</w:t>
            </w:r>
          </w:p>
        </w:tc>
      </w:tr>
      <w:tr w:rsidRPr="00E6343B" w:rsidR="004D4B6C" w:rsidTr="0089154F" w14:paraId="157001A0" w14:textId="77777777">
        <w:trPr>
          <w:trHeight w:val="454"/>
        </w:trPr>
        <w:tc>
          <w:tcPr>
            <w:tcW w:w="675" w:type="dxa"/>
            <w:vAlign w:val="center"/>
          </w:tcPr>
          <w:p w:rsidRPr="00E6343B" w:rsidR="004D4B6C" w:rsidP="0089154F" w:rsidRDefault="00481A73" w14:paraId="2D181DD8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MI</w:t>
            </w:r>
          </w:p>
        </w:tc>
        <w:tc>
          <w:tcPr>
            <w:tcW w:w="1560" w:type="dxa"/>
            <w:vAlign w:val="center"/>
          </w:tcPr>
          <w:p w:rsidRPr="0089154F" w:rsidR="004D4B6C" w:rsidP="0089154F" w:rsidRDefault="0089154F" w14:paraId="113DC236" w14:textId="201B6B87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16</w:t>
            </w:r>
            <w:r w:rsidRPr="0089154F">
              <w:rPr>
                <w:rFonts w:ascii="Tempus Sans ITC" w:hAnsi="Tempus Sans ITC" w:cs="Vijaya"/>
                <w:sz w:val="24"/>
                <w:szCs w:val="24"/>
              </w:rPr>
              <w:t>.04.2025</w:t>
            </w:r>
          </w:p>
        </w:tc>
        <w:tc>
          <w:tcPr>
            <w:tcW w:w="2268" w:type="dxa"/>
            <w:vAlign w:val="center"/>
          </w:tcPr>
          <w:p w:rsidRPr="0089154F" w:rsidR="004D4B6C" w:rsidP="0089154F" w:rsidRDefault="0089154F" w14:paraId="095043D3" w14:textId="44AAFAEF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8-17 Uhr</w:t>
            </w:r>
          </w:p>
        </w:tc>
        <w:tc>
          <w:tcPr>
            <w:tcW w:w="992" w:type="dxa"/>
            <w:vAlign w:val="center"/>
          </w:tcPr>
          <w:p w:rsidRPr="0089154F" w:rsidR="004D4B6C" w:rsidP="0089154F" w:rsidRDefault="0089154F" w14:paraId="67469D96" w14:textId="66756C7A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</w:t>
            </w:r>
            <w:r>
              <w:rPr>
                <w:rFonts w:ascii="Tempus Sans ITC" w:hAnsi="Tempus Sans ITC" w:cs="Vijaya"/>
                <w:sz w:val="24"/>
                <w:szCs w:val="24"/>
              </w:rPr>
              <w:t>,5</w:t>
            </w:r>
          </w:p>
        </w:tc>
        <w:tc>
          <w:tcPr>
            <w:tcW w:w="6745" w:type="dxa"/>
            <w:vAlign w:val="center"/>
          </w:tcPr>
          <w:p w:rsidRPr="0089154F" w:rsidR="004D4B6C" w:rsidP="0089154F" w:rsidRDefault="0089154F" w14:paraId="1B187C94" w14:textId="4EA8FD96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123/4567</w:t>
            </w:r>
          </w:p>
        </w:tc>
      </w:tr>
      <w:tr w:rsidRPr="00E6343B" w:rsidR="004D4B6C" w:rsidTr="0089154F" w14:paraId="23C5BD51" w14:textId="77777777">
        <w:trPr>
          <w:trHeight w:val="454"/>
        </w:trPr>
        <w:tc>
          <w:tcPr>
            <w:tcW w:w="675" w:type="dxa"/>
            <w:vAlign w:val="center"/>
          </w:tcPr>
          <w:p w:rsidRPr="00E6343B" w:rsidR="004D4B6C" w:rsidP="0089154F" w:rsidRDefault="00481A73" w14:paraId="04FB1206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DO</w:t>
            </w:r>
          </w:p>
        </w:tc>
        <w:tc>
          <w:tcPr>
            <w:tcW w:w="1560" w:type="dxa"/>
            <w:vAlign w:val="center"/>
          </w:tcPr>
          <w:p w:rsidRPr="0089154F" w:rsidR="004D4B6C" w:rsidP="0089154F" w:rsidRDefault="0089154F" w14:paraId="2EEF1AD1" w14:textId="184D9698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17</w:t>
            </w:r>
            <w:r w:rsidRPr="0089154F">
              <w:rPr>
                <w:rFonts w:ascii="Tempus Sans ITC" w:hAnsi="Tempus Sans ITC" w:cs="Vijaya"/>
                <w:sz w:val="24"/>
                <w:szCs w:val="24"/>
              </w:rPr>
              <w:t>.04.2025</w:t>
            </w:r>
          </w:p>
        </w:tc>
        <w:tc>
          <w:tcPr>
            <w:tcW w:w="2268" w:type="dxa"/>
            <w:vAlign w:val="center"/>
          </w:tcPr>
          <w:p w:rsidRPr="0089154F" w:rsidR="004D4B6C" w:rsidP="0089154F" w:rsidRDefault="0089154F" w14:paraId="25E484F7" w14:textId="6E696D13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8-17 Uhr</w:t>
            </w:r>
          </w:p>
        </w:tc>
        <w:tc>
          <w:tcPr>
            <w:tcW w:w="992" w:type="dxa"/>
            <w:vAlign w:val="center"/>
          </w:tcPr>
          <w:p w:rsidRPr="0089154F" w:rsidR="004D4B6C" w:rsidP="0089154F" w:rsidRDefault="0089154F" w14:paraId="4ACDC4AE" w14:textId="50EDDC6C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</w:t>
            </w:r>
            <w:r>
              <w:rPr>
                <w:rFonts w:ascii="Tempus Sans ITC" w:hAnsi="Tempus Sans ITC" w:cs="Vijaya"/>
                <w:sz w:val="24"/>
                <w:szCs w:val="24"/>
              </w:rPr>
              <w:t>,5</w:t>
            </w:r>
          </w:p>
        </w:tc>
        <w:tc>
          <w:tcPr>
            <w:tcW w:w="6745" w:type="dxa"/>
            <w:vAlign w:val="center"/>
          </w:tcPr>
          <w:p w:rsidRPr="0089154F" w:rsidR="004D4B6C" w:rsidP="0089154F" w:rsidRDefault="0089154F" w14:paraId="52FF35F4" w14:textId="51AE3F76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123/4567</w:t>
            </w:r>
          </w:p>
        </w:tc>
      </w:tr>
      <w:tr w:rsidRPr="00E6343B" w:rsidR="004D4B6C" w:rsidTr="0089154F" w14:paraId="50F2AC38" w14:textId="77777777">
        <w:trPr>
          <w:trHeight w:val="454"/>
        </w:trPr>
        <w:tc>
          <w:tcPr>
            <w:tcW w:w="675" w:type="dxa"/>
            <w:vAlign w:val="center"/>
          </w:tcPr>
          <w:p w:rsidRPr="00E6343B" w:rsidR="004D4B6C" w:rsidP="0089154F" w:rsidRDefault="00481A73" w14:paraId="73FC8093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FR</w:t>
            </w:r>
          </w:p>
        </w:tc>
        <w:tc>
          <w:tcPr>
            <w:tcW w:w="1560" w:type="dxa"/>
            <w:vAlign w:val="center"/>
          </w:tcPr>
          <w:p w:rsidRPr="0089154F" w:rsidR="004D4B6C" w:rsidP="0089154F" w:rsidRDefault="0089154F" w14:paraId="38DD716D" w14:textId="784CF610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18</w:t>
            </w:r>
            <w:r w:rsidRPr="0089154F">
              <w:rPr>
                <w:rFonts w:ascii="Tempus Sans ITC" w:hAnsi="Tempus Sans ITC" w:cs="Vijaya"/>
                <w:sz w:val="24"/>
                <w:szCs w:val="24"/>
              </w:rPr>
              <w:t>.04.2025</w:t>
            </w:r>
          </w:p>
        </w:tc>
        <w:tc>
          <w:tcPr>
            <w:tcW w:w="2268" w:type="dxa"/>
            <w:vAlign w:val="center"/>
          </w:tcPr>
          <w:p w:rsidRPr="0089154F" w:rsidR="004D4B6C" w:rsidP="0089154F" w:rsidRDefault="0089154F" w14:paraId="22553D57" w14:textId="2515D6DD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8-</w:t>
            </w:r>
            <w:r w:rsidRPr="0089154F">
              <w:rPr>
                <w:rFonts w:ascii="Tempus Sans ITC" w:hAnsi="Tempus Sans ITC" w:cs="Vijaya"/>
                <w:sz w:val="24"/>
                <w:szCs w:val="24"/>
              </w:rPr>
              <w:t>12</w:t>
            </w:r>
            <w:r>
              <w:rPr>
                <w:rFonts w:ascii="Tempus Sans ITC" w:hAnsi="Tempus Sans ITC" w:cs="Vijaya"/>
                <w:sz w:val="24"/>
                <w:szCs w:val="24"/>
              </w:rPr>
              <w:t>:30</w:t>
            </w:r>
            <w:r w:rsidRPr="0089154F">
              <w:rPr>
                <w:rFonts w:ascii="Tempus Sans ITC" w:hAnsi="Tempus Sans ITC" w:cs="Vijaya"/>
                <w:sz w:val="24"/>
                <w:szCs w:val="24"/>
              </w:rPr>
              <w:t xml:space="preserve"> Uhr</w:t>
            </w:r>
          </w:p>
        </w:tc>
        <w:tc>
          <w:tcPr>
            <w:tcW w:w="992" w:type="dxa"/>
            <w:vAlign w:val="center"/>
          </w:tcPr>
          <w:p w:rsidRPr="0089154F" w:rsidR="004D4B6C" w:rsidP="0089154F" w:rsidRDefault="0089154F" w14:paraId="3B1EE4CF" w14:textId="0C707EFA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4</w:t>
            </w:r>
            <w:r>
              <w:rPr>
                <w:rFonts w:ascii="Tempus Sans ITC" w:hAnsi="Tempus Sans ITC" w:cs="Vijaya"/>
                <w:sz w:val="24"/>
                <w:szCs w:val="24"/>
              </w:rPr>
              <w:t>,5</w:t>
            </w:r>
          </w:p>
        </w:tc>
        <w:tc>
          <w:tcPr>
            <w:tcW w:w="6745" w:type="dxa"/>
            <w:vAlign w:val="center"/>
          </w:tcPr>
          <w:p w:rsidRPr="0089154F" w:rsidR="004D4B6C" w:rsidP="0089154F" w:rsidRDefault="0089154F" w14:paraId="2B3CA780" w14:textId="576EE07F">
            <w:pPr>
              <w:rPr>
                <w:rFonts w:ascii="Tempus Sans ITC" w:hAnsi="Tempus Sans ITC" w:cs="Vijaya"/>
                <w:sz w:val="24"/>
                <w:szCs w:val="24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>123/4567</w:t>
            </w:r>
          </w:p>
        </w:tc>
      </w:tr>
      <w:tr w:rsidRPr="00E6343B" w:rsidR="004D4B6C" w:rsidTr="0089154F" w14:paraId="18BCED12" w14:textId="77777777">
        <w:trPr>
          <w:trHeight w:val="454"/>
        </w:trPr>
        <w:tc>
          <w:tcPr>
            <w:tcW w:w="675" w:type="dxa"/>
            <w:vAlign w:val="center"/>
          </w:tcPr>
          <w:p w:rsidRPr="00E6343B" w:rsidR="004D4B6C" w:rsidP="0089154F" w:rsidRDefault="00481A73" w14:paraId="08C5CE91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SA</w:t>
            </w:r>
          </w:p>
        </w:tc>
        <w:tc>
          <w:tcPr>
            <w:tcW w:w="1560" w:type="dxa"/>
            <w:vAlign w:val="center"/>
          </w:tcPr>
          <w:p w:rsidRPr="00E6343B" w:rsidR="004D4B6C" w:rsidP="0089154F" w:rsidRDefault="004D4B6C" w14:paraId="27924B92" w14:textId="77777777">
            <w:pPr>
              <w:rPr>
                <w:rFonts w:ascii="Tahoma" w:hAnsi="Tahoma" w:cs="Tahoma"/>
              </w:rPr>
            </w:pPr>
          </w:p>
        </w:tc>
        <w:tc>
          <w:tcPr>
            <w:tcW w:w="2268" w:type="dxa"/>
            <w:vAlign w:val="center"/>
          </w:tcPr>
          <w:p w:rsidRPr="00E6343B" w:rsidR="004D4B6C" w:rsidP="0089154F" w:rsidRDefault="004D4B6C" w14:paraId="3269F10A" w14:textId="77777777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Align w:val="center"/>
          </w:tcPr>
          <w:p w:rsidRPr="00E6343B" w:rsidR="004D4B6C" w:rsidP="0089154F" w:rsidRDefault="004D4B6C" w14:paraId="2550CDAC" w14:textId="77777777">
            <w:pPr>
              <w:rPr>
                <w:rFonts w:ascii="Tahoma" w:hAnsi="Tahoma" w:cs="Tahoma"/>
              </w:rPr>
            </w:pPr>
          </w:p>
        </w:tc>
        <w:tc>
          <w:tcPr>
            <w:tcW w:w="6745" w:type="dxa"/>
            <w:vAlign w:val="center"/>
          </w:tcPr>
          <w:p w:rsidRPr="00E6343B" w:rsidR="004D4B6C" w:rsidP="0089154F" w:rsidRDefault="004D4B6C" w14:paraId="27EF0C70" w14:textId="77777777">
            <w:pPr>
              <w:rPr>
                <w:rFonts w:ascii="Tahoma" w:hAnsi="Tahoma" w:cs="Tahoma"/>
              </w:rPr>
            </w:pPr>
          </w:p>
        </w:tc>
      </w:tr>
      <w:tr w:rsidRPr="00E6343B" w:rsidR="004D4B6C" w:rsidTr="0089154F" w14:paraId="5D9C1954" w14:textId="77777777">
        <w:trPr>
          <w:trHeight w:val="454"/>
        </w:trPr>
        <w:tc>
          <w:tcPr>
            <w:tcW w:w="675" w:type="dxa"/>
            <w:vAlign w:val="center"/>
          </w:tcPr>
          <w:p w:rsidRPr="00E6343B" w:rsidR="004D4B6C" w:rsidP="0089154F" w:rsidRDefault="00481A73" w14:paraId="22DF90DA" w14:textId="77777777">
            <w:pPr>
              <w:rPr>
                <w:rFonts w:ascii="Tahoma" w:hAnsi="Tahoma" w:cs="Tahoma"/>
              </w:rPr>
            </w:pPr>
            <w:r w:rsidRPr="00E6343B">
              <w:rPr>
                <w:rFonts w:ascii="Tahoma" w:hAnsi="Tahoma" w:cs="Tahoma"/>
              </w:rPr>
              <w:t>SO</w:t>
            </w:r>
          </w:p>
        </w:tc>
        <w:tc>
          <w:tcPr>
            <w:tcW w:w="1560" w:type="dxa"/>
            <w:vAlign w:val="center"/>
          </w:tcPr>
          <w:p w:rsidRPr="00E6343B" w:rsidR="004D4B6C" w:rsidP="0089154F" w:rsidRDefault="004D4B6C" w14:paraId="75C4AF58" w14:textId="77777777">
            <w:pPr>
              <w:rPr>
                <w:rFonts w:ascii="Tahoma" w:hAnsi="Tahoma" w:cs="Tahoma"/>
              </w:rPr>
            </w:pPr>
          </w:p>
        </w:tc>
        <w:tc>
          <w:tcPr>
            <w:tcW w:w="2268" w:type="dxa"/>
            <w:vAlign w:val="center"/>
          </w:tcPr>
          <w:p w:rsidRPr="00E6343B" w:rsidR="004D4B6C" w:rsidP="0089154F" w:rsidRDefault="004D4B6C" w14:paraId="1587ACFF" w14:textId="77777777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Align w:val="center"/>
          </w:tcPr>
          <w:p w:rsidRPr="00E6343B" w:rsidR="004D4B6C" w:rsidP="0089154F" w:rsidRDefault="004D4B6C" w14:paraId="11046704" w14:textId="77777777">
            <w:pPr>
              <w:rPr>
                <w:rFonts w:ascii="Tahoma" w:hAnsi="Tahoma" w:cs="Tahoma"/>
              </w:rPr>
            </w:pPr>
          </w:p>
        </w:tc>
        <w:tc>
          <w:tcPr>
            <w:tcW w:w="6745" w:type="dxa"/>
            <w:vAlign w:val="center"/>
          </w:tcPr>
          <w:p w:rsidRPr="00E6343B" w:rsidR="004D4B6C" w:rsidP="0089154F" w:rsidRDefault="004D4B6C" w14:paraId="70F0B6A7" w14:textId="0B35B752">
            <w:pPr>
              <w:rPr>
                <w:rFonts w:ascii="Tahoma" w:hAnsi="Tahoma" w:cs="Tahoma"/>
              </w:rPr>
            </w:pPr>
          </w:p>
        </w:tc>
      </w:tr>
      <w:tr w:rsidRPr="00E6343B" w:rsidR="004D4B6C" w:rsidTr="00E6343B" w14:paraId="7133569E" w14:textId="77777777">
        <w:trPr>
          <w:trHeight w:val="454"/>
        </w:trPr>
        <w:tc>
          <w:tcPr>
            <w:tcW w:w="5495" w:type="dxa"/>
            <w:gridSpan w:val="4"/>
          </w:tcPr>
          <w:p w:rsidRPr="00E6343B" w:rsidR="004D4B6C" w:rsidRDefault="00481A73" w14:paraId="4884A4AD" w14:textId="77777777">
            <w:pPr>
              <w:rPr>
                <w:rFonts w:ascii="Tahoma" w:hAnsi="Tahoma" w:cs="Tahoma"/>
              </w:rPr>
            </w:pPr>
            <w:proofErr w:type="spellStart"/>
            <w:r w:rsidRPr="00E6343B">
              <w:rPr>
                <w:rFonts w:ascii="Tahoma" w:hAnsi="Tahoma" w:cs="Tahoma"/>
              </w:rPr>
              <w:t>Gesamtstunden</w:t>
            </w:r>
            <w:proofErr w:type="spellEnd"/>
            <w:r w:rsidRPr="00E6343B">
              <w:rPr>
                <w:rFonts w:ascii="Tahoma" w:hAnsi="Tahoma" w:cs="Tahoma"/>
              </w:rPr>
              <w:t xml:space="preserve"> </w:t>
            </w:r>
            <w:proofErr w:type="spellStart"/>
            <w:r w:rsidRPr="00E6343B">
              <w:rPr>
                <w:rFonts w:ascii="Tahoma" w:hAnsi="Tahoma" w:cs="Tahoma"/>
              </w:rPr>
              <w:t>dieser</w:t>
            </w:r>
            <w:proofErr w:type="spellEnd"/>
            <w:r w:rsidRPr="00E6343B">
              <w:rPr>
                <w:rFonts w:ascii="Tahoma" w:hAnsi="Tahoma" w:cs="Tahoma"/>
              </w:rPr>
              <w:t xml:space="preserve"> </w:t>
            </w:r>
            <w:proofErr w:type="spellStart"/>
            <w:r w:rsidRPr="00E6343B">
              <w:rPr>
                <w:rFonts w:ascii="Tahoma" w:hAnsi="Tahoma" w:cs="Tahoma"/>
              </w:rPr>
              <w:t>Woche</w:t>
            </w:r>
            <w:proofErr w:type="spellEnd"/>
          </w:p>
        </w:tc>
        <w:tc>
          <w:tcPr>
            <w:tcW w:w="6745" w:type="dxa"/>
          </w:tcPr>
          <w:p w:rsidRPr="00E6343B" w:rsidR="004D4B6C" w:rsidRDefault="0089154F" w14:paraId="23AE4FAD" w14:textId="1AE5BC86">
            <w:pPr>
              <w:rPr>
                <w:rFonts w:ascii="Tahoma" w:hAnsi="Tahoma" w:cs="Tahoma"/>
              </w:rPr>
            </w:pPr>
            <w:r w:rsidRPr="0089154F">
              <w:rPr>
                <w:rFonts w:ascii="Tempus Sans ITC" w:hAnsi="Tempus Sans ITC" w:cs="Vijaya"/>
                <w:sz w:val="24"/>
                <w:szCs w:val="24"/>
              </w:rPr>
              <w:t xml:space="preserve">38,5 </w:t>
            </w:r>
            <w:proofErr w:type="spellStart"/>
            <w:r w:rsidRPr="0089154F">
              <w:rPr>
                <w:rFonts w:ascii="Tempus Sans ITC" w:hAnsi="Tempus Sans ITC" w:cs="Vijaya"/>
                <w:sz w:val="24"/>
                <w:szCs w:val="24"/>
              </w:rPr>
              <w:t>Stunden</w:t>
            </w:r>
            <w:proofErr w:type="spellEnd"/>
          </w:p>
        </w:tc>
      </w:tr>
    </w:tbl>
    <w:p w:rsidRPr="00481A73" w:rsidR="004D4B6C" w:rsidRDefault="004D4B6C" w14:paraId="598EE322" w14:textId="7C6A1E58">
      <w:pPr>
        <w:rPr>
          <w:rFonts w:ascii="Tahoma" w:hAnsi="Tahoma" w:cs="Tahoma"/>
          <w:sz w:val="18"/>
          <w:szCs w:val="18"/>
        </w:rPr>
      </w:pPr>
    </w:p>
    <w:tbl>
      <w:tblPr>
        <w:tblStyle w:val="Tabellenraster"/>
        <w:tblW w:w="12246" w:type="dxa"/>
        <w:tblLayout w:type="fixed"/>
        <w:tblLook w:val="04A0" w:firstRow="1" w:lastRow="0" w:firstColumn="1" w:lastColumn="0" w:noHBand="0" w:noVBand="1"/>
      </w:tblPr>
      <w:tblGrid>
        <w:gridCol w:w="12246"/>
      </w:tblGrid>
      <w:tr w:rsidRPr="00E6343B" w:rsidR="004D4B6C" w:rsidTr="2C4E0442" w14:paraId="47D33CE2" w14:textId="77777777">
        <w:trPr>
          <w:trHeight w:val="510"/>
        </w:trPr>
        <w:tc>
          <w:tcPr>
            <w:tcW w:w="12246" w:type="dxa"/>
            <w:tcMar/>
          </w:tcPr>
          <w:p w:rsidRPr="00E6343B" w:rsidR="004D4B6C" w:rsidRDefault="00E6343B" w14:paraId="59AC7361" w14:textId="25ACBD90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Personalnummer</w:t>
            </w:r>
            <w:proofErr w:type="spellEnd"/>
            <w:r w:rsidRPr="00E6343B" w:rsidR="00481A73">
              <w:rPr>
                <w:rFonts w:ascii="Tahoma" w:hAnsi="Tahoma" w:cs="Tahoma"/>
              </w:rPr>
              <w:t>:</w:t>
            </w:r>
            <w:r w:rsidR="0089154F">
              <w:rPr>
                <w:rFonts w:ascii="Tahoma" w:hAnsi="Tahoma" w:cs="Tahoma"/>
              </w:rPr>
              <w:t xml:space="preserve"> </w:t>
            </w:r>
            <w:r w:rsidRPr="00481A73" w:rsidR="0089154F">
              <w:rPr>
                <w:rFonts w:ascii="Tempus Sans ITC" w:hAnsi="Tempus Sans ITC" w:cs="Vijaya"/>
                <w:sz w:val="28"/>
                <w:szCs w:val="28"/>
              </w:rPr>
              <w:t>123</w:t>
            </w:r>
          </w:p>
        </w:tc>
      </w:tr>
      <w:tr w:rsidRPr="00E6343B" w:rsidR="004D4B6C" w:rsidTr="2C4E0442" w14:paraId="08A72D23" w14:textId="77777777">
        <w:trPr>
          <w:trHeight w:val="510"/>
        </w:trPr>
        <w:tc>
          <w:tcPr>
            <w:tcW w:w="12246" w:type="dxa"/>
            <w:tcMar/>
          </w:tcPr>
          <w:p w:rsidRPr="0089154F" w:rsidR="004D4B6C" w:rsidRDefault="00E6343B" w14:paraId="2B4BC5AD" w14:textId="7D4EA4DD">
            <w:pPr>
              <w:rPr>
                <w:rFonts w:ascii="Tempus Sans ITC" w:hAnsi="Tempus Sans ITC" w:cs="Vijaya"/>
                <w:sz w:val="24"/>
                <w:szCs w:val="24"/>
              </w:rPr>
            </w:pPr>
            <w:r>
              <w:rPr>
                <w:rFonts w:ascii="Tahoma" w:hAnsi="Tahoma" w:cs="Tahoma"/>
              </w:rPr>
              <w:t>Name</w:t>
            </w:r>
            <w:r w:rsidRPr="00E6343B" w:rsidR="00481A73">
              <w:rPr>
                <w:rFonts w:ascii="Tahoma" w:hAnsi="Tahoma" w:cs="Tahoma"/>
              </w:rPr>
              <w:t xml:space="preserve"> Mitarbeiter:</w:t>
            </w:r>
            <w:r w:rsidR="0089154F">
              <w:rPr>
                <w:rFonts w:ascii="Tahoma" w:hAnsi="Tahoma" w:cs="Tahoma"/>
              </w:rPr>
              <w:t xml:space="preserve"> </w:t>
            </w:r>
            <w:r w:rsidRPr="00481A73" w:rsidR="0089154F">
              <w:rPr>
                <w:rFonts w:ascii="Tempus Sans ITC" w:hAnsi="Tempus Sans ITC" w:cs="Vijaya"/>
                <w:sz w:val="28"/>
                <w:szCs w:val="28"/>
              </w:rPr>
              <w:t>Max Muster</w:t>
            </w:r>
          </w:p>
          <w:p w:rsidRPr="00E6343B" w:rsidR="00E6343B" w:rsidP="00E6343B" w:rsidRDefault="00E6343B" w14:paraId="0DD3927B" w14:textId="14EB5631">
            <w:pPr>
              <w:tabs>
                <w:tab w:val="left" w:pos="3744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</w:p>
        </w:tc>
      </w:tr>
      <w:tr w:rsidRPr="00E6343B" w:rsidR="004D4B6C" w:rsidTr="2C4E0442" w14:paraId="65DADEA4" w14:textId="77777777">
        <w:trPr>
          <w:trHeight w:val="510"/>
        </w:trPr>
        <w:tc>
          <w:tcPr>
            <w:tcW w:w="12246" w:type="dxa"/>
            <w:tcMar/>
          </w:tcPr>
          <w:p w:rsidRPr="00E6343B" w:rsidR="004D4B6C" w:rsidRDefault="00E6343B" w14:paraId="107B50E3" w14:textId="7D7C8C33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Baustelle</w:t>
            </w:r>
            <w:proofErr w:type="spellEnd"/>
            <w:r w:rsidRPr="00E6343B" w:rsidR="00481A73">
              <w:rPr>
                <w:rFonts w:ascii="Tahoma" w:hAnsi="Tahoma" w:cs="Tahoma"/>
              </w:rPr>
              <w:t>:</w:t>
            </w:r>
            <w:r w:rsidR="0089154F">
              <w:rPr>
                <w:rFonts w:ascii="Tahoma" w:hAnsi="Tahoma" w:cs="Tahoma"/>
              </w:rPr>
              <w:t xml:space="preserve"> </w:t>
            </w:r>
            <w:r w:rsidR="00481A73">
              <w:rPr>
                <w:rFonts w:ascii="Tempus Sans ITC" w:hAnsi="Tempus Sans ITC" w:cs="Vijaya"/>
                <w:sz w:val="28"/>
                <w:szCs w:val="28"/>
              </w:rPr>
              <w:t>BluDelta</w:t>
            </w:r>
          </w:p>
        </w:tc>
      </w:tr>
      <w:tr w:rsidRPr="00E6343B" w:rsidR="00E6343B" w:rsidTr="2C4E0442" w14:paraId="2E887CF1" w14:textId="77777777">
        <w:trPr>
          <w:trHeight w:val="510"/>
        </w:trPr>
        <w:tc>
          <w:tcPr>
            <w:tcW w:w="12246" w:type="dxa"/>
            <w:tcMar/>
          </w:tcPr>
          <w:p w:rsidR="00E6343B" w:rsidP="00E6343B" w:rsidRDefault="00E6343B" w14:paraId="372C0354" w14:textId="1AA2AE9B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Kunde:</w:t>
            </w:r>
            <w:r w:rsidR="0089154F">
              <w:rPr>
                <w:rFonts w:ascii="Tahoma" w:hAnsi="Tahoma" w:cs="Tahoma"/>
              </w:rPr>
              <w:t xml:space="preserve"> </w:t>
            </w:r>
            <w:r w:rsidRPr="00481A73" w:rsidR="00481A73">
              <w:rPr>
                <w:rFonts w:ascii="Tempus Sans ITC" w:hAnsi="Tempus Sans ITC" w:cs="Vijaya"/>
                <w:sz w:val="28"/>
                <w:szCs w:val="28"/>
              </w:rPr>
              <w:t>Blumatix</w:t>
            </w:r>
            <w:r w:rsidR="00481A73">
              <w:rPr>
                <w:rFonts w:ascii="Tempus Sans ITC" w:hAnsi="Tempus Sans ITC" w:cs="Vijaya"/>
                <w:sz w:val="24"/>
                <w:szCs w:val="24"/>
              </w:rPr>
              <w:t xml:space="preserve"> </w:t>
            </w:r>
          </w:p>
        </w:tc>
      </w:tr>
      <w:tr w:rsidRPr="00E6343B" w:rsidR="00E6343B" w:rsidTr="2C4E0442" w14:paraId="0CF77629" w14:textId="77777777">
        <w:trPr>
          <w:trHeight w:val="510"/>
        </w:trPr>
        <w:tc>
          <w:tcPr>
            <w:tcW w:w="12246" w:type="dxa"/>
            <w:tcMar/>
          </w:tcPr>
          <w:p w:rsidR="00481A73" w:rsidRDefault="00481A73" w14:paraId="2B4D6FE5" w14:textId="0E1B12F4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F0086C6" wp14:editId="46CA5D46">
                  <wp:simplePos x="0" y="0"/>
                  <wp:positionH relativeFrom="column">
                    <wp:posOffset>3001010</wp:posOffset>
                  </wp:positionH>
                  <wp:positionV relativeFrom="paragraph">
                    <wp:posOffset>-318435</wp:posOffset>
                  </wp:positionV>
                  <wp:extent cx="2222705" cy="1247943"/>
                  <wp:effectExtent l="76200" t="152400" r="82550" b="142875"/>
                  <wp:wrapNone/>
                  <wp:docPr id="748268617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157822">
                            <a:off x="0" y="0"/>
                            <a:ext cx="2222705" cy="1247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E6343B">
              <w:rPr>
                <w:rFonts w:ascii="Tahoma" w:hAnsi="Tahoma" w:cs="Tahoma"/>
              </w:rPr>
              <w:t>Unterschrift</w:t>
            </w:r>
            <w:proofErr w:type="spellEnd"/>
            <w:r w:rsidR="00E6343B">
              <w:rPr>
                <w:rFonts w:ascii="Tahoma" w:hAnsi="Tahoma" w:cs="Tahoma"/>
              </w:rPr>
              <w:t xml:space="preserve"> Kunde:</w:t>
            </w:r>
            <w:r>
              <w:rPr>
                <w:rFonts w:ascii="Tahoma" w:hAnsi="Tahoma" w:cs="Tahoma"/>
              </w:rPr>
              <w:t xml:space="preserve"> </w:t>
            </w:r>
          </w:p>
          <w:p w:rsidRPr="00481A73" w:rsidR="00E6343B" w:rsidP="2C4E0442" w:rsidRDefault="00481A73" w14:paraId="4FC59F39" w14:textId="234B60A1">
            <w:pPr>
              <w:ind w:firstLine="0"/>
              <w:rPr>
                <w:rFonts w:ascii="Segoe Script" w:hAnsi="Segoe Script" w:cs="Tahoma"/>
                <w:color w:val="1F497D" w:themeColor="text2"/>
                <w:sz w:val="32"/>
                <w:szCs w:val="32"/>
              </w:rPr>
            </w:pPr>
            <w:r w:rsidRPr="00481A73" w:rsidR="00481A73">
              <w:rPr>
                <w:rFonts w:ascii="Segoe Script" w:hAnsi="Segoe Script" w:cs="Tahoma"/>
                <w:color w:val="1F497D" w:themeColor="text2"/>
                <w:sz w:val="28"/>
                <w:szCs w:val="28"/>
              </w:rPr>
              <w:t xml:space="preserve">18.04.2025, </w:t>
            </w:r>
            <w:r w:rsidRPr="00481A73" w:rsidR="00481A73">
              <w:rPr>
                <w:rFonts w:ascii="Segoe Script" w:hAnsi="Segoe Script" w:cs="Tahoma"/>
                <w:color w:val="1F497D" w:themeColor="text2"/>
                <w:sz w:val="32"/>
                <w:szCs w:val="32"/>
              </w:rPr>
              <w:t xml:space="preserve">Maria </w:t>
            </w:r>
            <w:r w:rsidRPr="00481A73" w:rsidR="00481A73">
              <w:rPr>
                <w:rFonts w:ascii="Segoe Script" w:hAnsi="Segoe Script" w:cs="Tahoma"/>
                <w:color w:val="1F497D" w:themeColor="text2"/>
                <w:sz w:val="32"/>
                <w:szCs w:val="32"/>
              </w:rPr>
              <w:t>Beispiel</w:t>
            </w:r>
            <w:r w:rsidRPr="00481A73" w:rsidR="00481A73">
              <w:rPr>
                <w:rFonts w:ascii="Segoe Script" w:hAnsi="Segoe Script"/>
                <w:color w:val="1F497D" w:themeColor="text2"/>
              </w:rPr>
              <w:t xml:space="preserve"> </w:t>
            </w:r>
          </w:p>
          <w:p w:rsidR="00E6343B" w:rsidRDefault="00E6343B" w14:paraId="00886456" w14:textId="4664F1B7">
            <w:pPr>
              <w:rPr>
                <w:rFonts w:ascii="Tahoma" w:hAnsi="Tahoma" w:cs="Tahoma"/>
              </w:rPr>
            </w:pPr>
          </w:p>
          <w:p w:rsidRPr="00E6343B" w:rsidR="00E6343B" w:rsidP="00E6343B" w:rsidRDefault="00E6343B" w14:paraId="6B7A1E8D" w14:textId="16553B03">
            <w:pPr>
              <w:rPr>
                <w:rFonts w:ascii="Tahoma" w:hAnsi="Tahoma" w:cs="Tahoma"/>
                <w:sz w:val="16"/>
                <w:szCs w:val="16"/>
                <w:u w:val="single"/>
                <w:lang w:val="de-AT"/>
              </w:rPr>
            </w:pPr>
            <w:r w:rsidRPr="00E6343B">
              <w:rPr>
                <w:rFonts w:ascii="Tahoma" w:hAnsi="Tahoma" w:cs="Tahoma"/>
                <w:sz w:val="16"/>
                <w:szCs w:val="16"/>
                <w:u w:val="single"/>
                <w:lang w:val="de-AT"/>
              </w:rPr>
              <w:t>Datum, Unterschrift, Stempel</w:t>
            </w:r>
            <w:r w:rsidRPr="00E6343B">
              <w:rPr>
                <w:rFonts w:ascii="Tahoma" w:hAnsi="Tahoma" w:cs="Tahoma"/>
                <w:sz w:val="16"/>
                <w:szCs w:val="16"/>
                <w:u w:val="single"/>
                <w:lang w:val="de-AT"/>
              </w:rPr>
              <w:t xml:space="preserve"> des Kunden</w:t>
            </w:r>
          </w:p>
          <w:p w:rsidRPr="00E6343B" w:rsidR="00E6343B" w:rsidRDefault="00E6343B" w14:paraId="5C142C61" w14:textId="74625310">
            <w:pPr>
              <w:rPr>
                <w:rFonts w:ascii="Tahoma" w:hAnsi="Tahoma" w:cs="Tahoma"/>
                <w:sz w:val="16"/>
                <w:szCs w:val="16"/>
                <w:lang w:val="de-AT"/>
              </w:rPr>
            </w:pPr>
            <w:r w:rsidRPr="00E6343B">
              <w:rPr>
                <w:rFonts w:ascii="Tahoma" w:hAnsi="Tahoma" w:cs="Tahoma"/>
                <w:sz w:val="16"/>
                <w:szCs w:val="16"/>
                <w:lang w:val="de-AT"/>
              </w:rPr>
              <w:t>Mit meiner Unterschrift bestätige ich die Richtigkeit der angegebenen Arbeitszeiten und erkläre mich mit der Abrechnung auf dieser Basis einverstanden.</w:t>
            </w:r>
          </w:p>
        </w:tc>
      </w:tr>
    </w:tbl>
    <w:p w:rsidRPr="00E6343B" w:rsidR="00481A73" w:rsidP="00481A73" w:rsidRDefault="00481A73" w14:paraId="189C330A" w14:textId="38F1B416">
      <w:pPr>
        <w:rPr>
          <w:lang w:val="de-AT"/>
        </w:rPr>
      </w:pPr>
    </w:p>
    <w:sectPr w:rsidRPr="00E6343B" w:rsidR="00000000" w:rsidSect="00481A73">
      <w:headerReference w:type="default" r:id="rId9"/>
      <w:footerReference w:type="default" r:id="rId10"/>
      <w:pgSz w:w="15840" w:h="12240" w:orient="landscape"/>
      <w:pgMar w:top="7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343B" w:rsidP="00E6343B" w:rsidRDefault="00E6343B" w14:paraId="68A17B42" w14:textId="77777777">
      <w:pPr>
        <w:spacing w:after="0" w:line="240" w:lineRule="auto"/>
      </w:pPr>
      <w:r>
        <w:separator/>
      </w:r>
    </w:p>
  </w:endnote>
  <w:endnote w:type="continuationSeparator" w:id="0">
    <w:p w:rsidR="00E6343B" w:rsidP="00E6343B" w:rsidRDefault="00E6343B" w14:paraId="4A10DC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eklaExtended">
    <w:altName w:val="Calibri"/>
    <w:panose1 w:val="00000000000000000000"/>
    <w:charset w:val="00"/>
    <w:family w:val="modern"/>
    <w:notTrueType/>
    <w:pitch w:val="variable"/>
    <w:sig w:usb0="A00000AF" w:usb1="10002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6343B" w:rsidP="00E6343B" w:rsidRDefault="00E6343B" w14:paraId="6C4E5D0C" w14:textId="1B787AA2">
    <w:pPr>
      <w:pStyle w:val="Fuzeile"/>
      <w:jc w:val="right"/>
    </w:pPr>
    <w:r>
      <w:rPr>
        <w:noProof/>
      </w:rPr>
      <w:drawing>
        <wp:inline distT="0" distB="0" distL="0" distR="0" wp14:anchorId="4674E74A" wp14:editId="4D17FE0D">
          <wp:extent cx="1800000" cy="363824"/>
          <wp:effectExtent l="0" t="0" r="0" b="0"/>
          <wp:docPr id="90529721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3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343B" w:rsidP="00E6343B" w:rsidRDefault="00E6343B" w14:paraId="177CBCD2" w14:textId="77777777">
      <w:pPr>
        <w:spacing w:after="0" w:line="240" w:lineRule="auto"/>
      </w:pPr>
      <w:r>
        <w:separator/>
      </w:r>
    </w:p>
  </w:footnote>
  <w:footnote w:type="continuationSeparator" w:id="0">
    <w:p w:rsidR="00E6343B" w:rsidP="00E6343B" w:rsidRDefault="00E6343B" w14:paraId="63474F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E6343B" w:rsidR="00E6343B" w:rsidP="00E6343B" w:rsidRDefault="00E6343B" w14:paraId="3CAA4D3D" w14:textId="13C2293A">
    <w:pPr>
      <w:pStyle w:val="Kopfzeile"/>
      <w:jc w:val="right"/>
    </w:pPr>
    <w:r>
      <w:rPr>
        <w:noProof/>
      </w:rPr>
      <w:drawing>
        <wp:inline distT="0" distB="0" distL="0" distR="0" wp14:anchorId="68154A79" wp14:editId="186F0930">
          <wp:extent cx="1800000" cy="424706"/>
          <wp:effectExtent l="0" t="0" r="0" b="0"/>
          <wp:docPr id="103257787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424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355468455">
    <w:abstractNumId w:val="8"/>
  </w:num>
  <w:num w:numId="2" w16cid:durableId="535653319">
    <w:abstractNumId w:val="6"/>
  </w:num>
  <w:num w:numId="3" w16cid:durableId="1685285789">
    <w:abstractNumId w:val="5"/>
  </w:num>
  <w:num w:numId="4" w16cid:durableId="928924805">
    <w:abstractNumId w:val="4"/>
  </w:num>
  <w:num w:numId="5" w16cid:durableId="530609160">
    <w:abstractNumId w:val="7"/>
  </w:num>
  <w:num w:numId="6" w16cid:durableId="1655140142">
    <w:abstractNumId w:val="3"/>
  </w:num>
  <w:num w:numId="7" w16cid:durableId="1273711345">
    <w:abstractNumId w:val="2"/>
  </w:num>
  <w:num w:numId="8" w16cid:durableId="958032018">
    <w:abstractNumId w:val="1"/>
  </w:num>
  <w:num w:numId="9" w16cid:durableId="10318840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1A73"/>
    <w:rsid w:val="004D4B6C"/>
    <w:rsid w:val="006E4E8C"/>
    <w:rsid w:val="0089154F"/>
    <w:rsid w:val="00AA1D8D"/>
    <w:rsid w:val="00B47730"/>
    <w:rsid w:val="00CB0664"/>
    <w:rsid w:val="00E6343B"/>
    <w:rsid w:val="00FC693F"/>
    <w:rsid w:val="2C4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933BC6"/>
  <w14:defaultImageDpi w14:val="300"/>
  <w15:docId w15:val="{6FD02040-5028-443E-A409-867ED8C06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styleId="berschrift1Zchn" w:customStyle="1">
    <w:name w:val="Überschrift 1 Zchn"/>
    <w:basedOn w:val="Absatz-Standardschriftart"/>
    <w:link w:val="berschrift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styleId="TextkrperZchn" w:customStyle="1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styleId="Textkrper2Zchn" w:customStyle="1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krotextZchn" w:customStyle="1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styleId="ZitatZchn" w:customStyle="1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594A22253864439937D6C56EB2A589" ma:contentTypeVersion="18" ma:contentTypeDescription="Ein neues Dokument erstellen." ma:contentTypeScope="" ma:versionID="00687002a3c7ec1ae1feefee5c49503f">
  <xsd:schema xmlns:xsd="http://www.w3.org/2001/XMLSchema" xmlns:xs="http://www.w3.org/2001/XMLSchema" xmlns:p="http://schemas.microsoft.com/office/2006/metadata/properties" xmlns:ns2="b6685cf8-833b-41a0-8cdb-82e646704cbb" xmlns:ns3="e01351d3-acc2-404c-9e99-a3f96a18f493" targetNamespace="http://schemas.microsoft.com/office/2006/metadata/properties" ma:root="true" ma:fieldsID="6d61f7d4c383c024c29600873f404ec4" ns2:_="" ns3:_="">
    <xsd:import namespace="b6685cf8-833b-41a0-8cdb-82e646704cbb"/>
    <xsd:import namespace="e01351d3-acc2-404c-9e99-a3f96a18f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85cf8-833b-41a0-8cdb-82e646704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0291b5c-c125-44d6-9d0b-b9e596f06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351d3-acc2-404c-9e99-a3f96a18f49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1c9fd44-7822-45a9-836b-c08f055f6873}" ma:internalName="TaxCatchAll" ma:showField="CatchAllData" ma:web="e01351d3-acc2-404c-9e99-a3f96a18f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685cf8-833b-41a0-8cdb-82e646704cbb">
      <Terms xmlns="http://schemas.microsoft.com/office/infopath/2007/PartnerControls"/>
    </lcf76f155ced4ddcb4097134ff3c332f>
    <TaxCatchAll xmlns="e01351d3-acc2-404c-9e99-a3f96a18f49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851E2C-72B8-4EF3-B7A5-EF6CE07D6CA2}"/>
</file>

<file path=customXml/itemProps3.xml><?xml version="1.0" encoding="utf-8"?>
<ds:datastoreItem xmlns:ds="http://schemas.openxmlformats.org/officeDocument/2006/customXml" ds:itemID="{18DE9BA8-3234-4286-BA4E-0E0F4C00E57D}"/>
</file>

<file path=customXml/itemProps4.xml><?xml version="1.0" encoding="utf-8"?>
<ds:datastoreItem xmlns:ds="http://schemas.openxmlformats.org/officeDocument/2006/customXml" ds:itemID="{139A3A24-130D-4D2A-A377-7C6E4947E7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Klemens Kurtz</cp:lastModifiedBy>
  <cp:revision>3</cp:revision>
  <dcterms:created xsi:type="dcterms:W3CDTF">2025-04-24T06:45:00Z</dcterms:created>
  <dcterms:modified xsi:type="dcterms:W3CDTF">2025-04-24T07:16:50Z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0x01010049594A22253864439937D6C56EB2A589</vt:lpwstr>
  </property>
  <property fmtid="{D5CDD505-2E9C-101B-9397-08002B2CF9AE}" pid="3" name="MediaServiceImageTags">
    <vt:lpwstr/>
  </property>
</Properties>
</file>