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95A" w:rsidRPr="009E495A" w:rsidRDefault="009E495A" w:rsidP="009E495A">
      <w:pPr>
        <w:bidi/>
        <w:jc w:val="center"/>
        <w:rPr>
          <w:b/>
          <w:bCs/>
          <w:sz w:val="38"/>
          <w:szCs w:val="38"/>
          <w:u w:val="single"/>
          <w:rtl/>
          <w:lang w:bidi="he-IL"/>
        </w:rPr>
      </w:pPr>
      <w:r w:rsidRPr="009E495A">
        <w:rPr>
          <w:rFonts w:hint="cs"/>
          <w:b/>
          <w:bCs/>
          <w:sz w:val="38"/>
          <w:szCs w:val="38"/>
          <w:u w:val="single"/>
          <w:rtl/>
          <w:lang w:bidi="he-IL"/>
        </w:rPr>
        <w:t>תכנית פעולה עבור מיני פרויקט- אנליזה של מידע</w:t>
      </w:r>
    </w:p>
    <w:p w:rsidR="009E495A" w:rsidRDefault="009E495A" w:rsidP="009E495A">
      <w:pPr>
        <w:bidi/>
        <w:rPr>
          <w:sz w:val="28"/>
          <w:szCs w:val="28"/>
          <w:u w:val="single"/>
          <w:rtl/>
          <w:lang w:bidi="he-IL"/>
        </w:rPr>
      </w:pPr>
    </w:p>
    <w:p w:rsidR="009E495A" w:rsidRDefault="009E495A" w:rsidP="009E495A">
      <w:pPr>
        <w:bidi/>
        <w:rPr>
          <w:sz w:val="28"/>
          <w:szCs w:val="28"/>
          <w:u w:val="single"/>
          <w:rtl/>
          <w:lang w:bidi="he-IL"/>
        </w:rPr>
      </w:pPr>
      <w:r w:rsidRPr="009E495A">
        <w:rPr>
          <w:rFonts w:hint="cs"/>
          <w:sz w:val="28"/>
          <w:szCs w:val="28"/>
          <w:u w:val="single"/>
          <w:rtl/>
          <w:lang w:bidi="he-IL"/>
        </w:rPr>
        <w:t>אלגוריתם לבניית עץ החלטה:</w:t>
      </w:r>
    </w:p>
    <w:p w:rsidR="009E495A" w:rsidRPr="00445D29" w:rsidRDefault="009E495A" w:rsidP="009E495A">
      <w:pPr>
        <w:pStyle w:val="a3"/>
        <w:numPr>
          <w:ilvl w:val="0"/>
          <w:numId w:val="1"/>
        </w:numPr>
        <w:bidi/>
        <w:rPr>
          <w:sz w:val="28"/>
          <w:szCs w:val="28"/>
          <w:highlight w:val="green"/>
          <w:lang w:bidi="he-IL"/>
        </w:rPr>
      </w:pPr>
      <w:r w:rsidRPr="00445D29">
        <w:rPr>
          <w:rFonts w:hint="cs"/>
          <w:sz w:val="28"/>
          <w:szCs w:val="28"/>
          <w:highlight w:val="green"/>
          <w:rtl/>
          <w:lang w:bidi="he-IL"/>
        </w:rPr>
        <w:t>נתונים:</w:t>
      </w:r>
    </w:p>
    <w:p w:rsidR="009E495A" w:rsidRPr="00445D29" w:rsidRDefault="00DC5257" w:rsidP="009E495A">
      <w:pPr>
        <w:pStyle w:val="a3"/>
        <w:bidi/>
        <w:ind w:left="360"/>
        <w:rPr>
          <w:sz w:val="28"/>
          <w:szCs w:val="28"/>
          <w:highlight w:val="green"/>
          <w:lang w:bidi="he-IL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  <w:highlight w:val="green"/>
            <w:lang w:bidi="he-IL"/>
          </w:rPr>
          <m:t>Ω</m:t>
        </m:r>
      </m:oMath>
      <w:r w:rsidRPr="00445D29">
        <w:rPr>
          <w:rFonts w:hint="cs"/>
          <w:sz w:val="28"/>
          <w:szCs w:val="28"/>
          <w:highlight w:val="green"/>
          <w:rtl/>
          <w:lang w:bidi="he-IL"/>
        </w:rPr>
        <w:t xml:space="preserve"> -</w:t>
      </w:r>
      <w:r w:rsidR="009E495A" w:rsidRPr="00445D29">
        <w:rPr>
          <w:rFonts w:hint="cs"/>
          <w:sz w:val="28"/>
          <w:szCs w:val="28"/>
          <w:highlight w:val="green"/>
          <w:rtl/>
          <w:lang w:bidi="he-IL"/>
        </w:rPr>
        <w:t xml:space="preserve"> </w:t>
      </w:r>
      <w:r w:rsidR="002642EB" w:rsidRPr="00445D29">
        <w:rPr>
          <w:rFonts w:hint="cs"/>
          <w:sz w:val="28"/>
          <w:szCs w:val="28"/>
          <w:highlight w:val="green"/>
          <w:rtl/>
          <w:lang w:bidi="he-IL"/>
        </w:rPr>
        <w:t xml:space="preserve">מדגם האימון </w:t>
      </w:r>
      <w:r w:rsidR="002642EB" w:rsidRPr="00445D29">
        <w:rPr>
          <w:rFonts w:hint="cs"/>
          <w:b/>
          <w:bCs/>
          <w:sz w:val="28"/>
          <w:szCs w:val="28"/>
          <w:highlight w:val="green"/>
          <w:rtl/>
          <w:lang w:bidi="he-IL"/>
        </w:rPr>
        <w:t>בקלט</w:t>
      </w:r>
      <w:r w:rsidR="002642EB" w:rsidRPr="00445D29">
        <w:rPr>
          <w:rFonts w:hint="cs"/>
          <w:sz w:val="28"/>
          <w:szCs w:val="28"/>
          <w:highlight w:val="green"/>
          <w:rtl/>
          <w:lang w:bidi="he-IL"/>
        </w:rPr>
        <w:t xml:space="preserve">, </w:t>
      </w:r>
      <w:r w:rsidR="009E495A" w:rsidRPr="00445D29">
        <w:rPr>
          <w:rFonts w:hint="cs"/>
          <w:sz w:val="28"/>
          <w:szCs w:val="28"/>
          <w:highlight w:val="green"/>
          <w:rtl/>
          <w:lang w:bidi="he-IL"/>
        </w:rPr>
        <w:t>קבוצה של דוגמאות עבורם נבנה את עץ ההחלטה.</w:t>
      </w:r>
    </w:p>
    <w:p w:rsidR="009E495A" w:rsidRPr="00445D29" w:rsidRDefault="009E495A" w:rsidP="009E495A">
      <w:pPr>
        <w:pStyle w:val="a3"/>
        <w:bidi/>
        <w:ind w:left="360"/>
        <w:rPr>
          <w:sz w:val="28"/>
          <w:szCs w:val="28"/>
          <w:highlight w:val="green"/>
          <w:rtl/>
          <w:lang w:bidi="he-IL"/>
        </w:rPr>
      </w:pPr>
      <w:r w:rsidRPr="00445D29">
        <w:rPr>
          <w:rFonts w:hint="cs"/>
          <w:b/>
          <w:bCs/>
          <w:sz w:val="28"/>
          <w:szCs w:val="28"/>
          <w:highlight w:val="green"/>
          <w:lang w:bidi="he-IL"/>
        </w:rPr>
        <w:t>L</w:t>
      </w:r>
      <w:r w:rsidRPr="00445D29">
        <w:rPr>
          <w:rFonts w:hint="cs"/>
          <w:sz w:val="28"/>
          <w:szCs w:val="28"/>
          <w:highlight w:val="green"/>
          <w:rtl/>
          <w:lang w:bidi="he-IL"/>
        </w:rPr>
        <w:t xml:space="preserve"> - הפרמטר לקביעת גדלי העץ עבורם נריץ את האלגוריתם.</w:t>
      </w:r>
    </w:p>
    <w:p w:rsidR="009E495A" w:rsidRDefault="009E495A" w:rsidP="009E495A">
      <w:pPr>
        <w:pStyle w:val="a3"/>
        <w:bidi/>
        <w:ind w:left="360"/>
        <w:rPr>
          <w:sz w:val="28"/>
          <w:szCs w:val="28"/>
          <w:rtl/>
          <w:lang w:bidi="he-IL"/>
        </w:rPr>
      </w:pPr>
      <w:r w:rsidRPr="00445D29">
        <w:rPr>
          <w:rFonts w:hint="cs"/>
          <w:b/>
          <w:bCs/>
          <w:sz w:val="28"/>
          <w:szCs w:val="28"/>
          <w:highlight w:val="green"/>
          <w:lang w:bidi="he-IL"/>
        </w:rPr>
        <w:t>P</w:t>
      </w:r>
      <w:r w:rsidRPr="00445D29">
        <w:rPr>
          <w:rFonts w:hint="cs"/>
          <w:sz w:val="28"/>
          <w:szCs w:val="28"/>
          <w:highlight w:val="green"/>
          <w:rtl/>
          <w:lang w:bidi="he-IL"/>
        </w:rPr>
        <w:t xml:space="preserve"> </w:t>
      </w:r>
      <w:r w:rsidR="00DC5257" w:rsidRPr="00445D29">
        <w:rPr>
          <w:rFonts w:hint="cs"/>
          <w:sz w:val="28"/>
          <w:szCs w:val="28"/>
          <w:highlight w:val="green"/>
          <w:rtl/>
          <w:lang w:bidi="he-IL"/>
        </w:rPr>
        <w:t>-</w:t>
      </w:r>
      <w:r w:rsidRPr="00445D29">
        <w:rPr>
          <w:rFonts w:hint="cs"/>
          <w:sz w:val="28"/>
          <w:szCs w:val="28"/>
          <w:highlight w:val="green"/>
          <w:rtl/>
          <w:lang w:bidi="he-IL"/>
        </w:rPr>
        <w:t xml:space="preserve"> אחוז הדוגמאות ממדגם האימון בקלט אותם נפריד ממדגם האימון עליו נעבוד, ונבנה מהם את </w:t>
      </w:r>
      <w:r w:rsidRPr="00445D29">
        <w:rPr>
          <w:rFonts w:hint="cs"/>
          <w:sz w:val="28"/>
          <w:szCs w:val="28"/>
          <w:highlight w:val="green"/>
          <w:u w:val="single"/>
          <w:rtl/>
          <w:lang w:bidi="he-IL"/>
        </w:rPr>
        <w:t xml:space="preserve">ממדגם </w:t>
      </w:r>
      <w:proofErr w:type="spellStart"/>
      <w:r w:rsidRPr="00445D29">
        <w:rPr>
          <w:rFonts w:hint="cs"/>
          <w:sz w:val="28"/>
          <w:szCs w:val="28"/>
          <w:highlight w:val="green"/>
          <w:u w:val="single"/>
          <w:rtl/>
          <w:lang w:bidi="he-IL"/>
        </w:rPr>
        <w:t>הולידציה</w:t>
      </w:r>
      <w:proofErr w:type="spellEnd"/>
      <w:r w:rsidRPr="00445D29">
        <w:rPr>
          <w:rFonts w:hint="cs"/>
          <w:sz w:val="28"/>
          <w:szCs w:val="28"/>
          <w:highlight w:val="green"/>
          <w:rtl/>
          <w:lang w:bidi="he-IL"/>
        </w:rPr>
        <w:t xml:space="preserve"> לצורך בדיקת הצלחת האלגוריתם המשוערת ע"י הפעלת מודל החיזוי על מדגם </w:t>
      </w:r>
      <w:proofErr w:type="spellStart"/>
      <w:r w:rsidRPr="00445D29">
        <w:rPr>
          <w:rFonts w:hint="cs"/>
          <w:sz w:val="28"/>
          <w:szCs w:val="28"/>
          <w:highlight w:val="green"/>
          <w:rtl/>
          <w:lang w:bidi="he-IL"/>
        </w:rPr>
        <w:t>הולידציה</w:t>
      </w:r>
      <w:proofErr w:type="spellEnd"/>
      <w:r w:rsidRPr="00445D29">
        <w:rPr>
          <w:rFonts w:hint="cs"/>
          <w:sz w:val="28"/>
          <w:szCs w:val="28"/>
          <w:highlight w:val="green"/>
          <w:rtl/>
          <w:lang w:bidi="he-IL"/>
        </w:rPr>
        <w:t>.</w:t>
      </w:r>
    </w:p>
    <w:p w:rsidR="002642EB" w:rsidRDefault="00DC5257" w:rsidP="009E495A">
      <w:pPr>
        <w:pStyle w:val="a3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חלץ את מדגם </w:t>
      </w:r>
      <w:proofErr w:type="spellStart"/>
      <w:r>
        <w:rPr>
          <w:rFonts w:hint="cs"/>
          <w:sz w:val="28"/>
          <w:szCs w:val="28"/>
          <w:rtl/>
          <w:lang w:bidi="he-IL"/>
        </w:rPr>
        <w:t>הולי</w:t>
      </w:r>
      <w:bookmarkStart w:id="0" w:name="_GoBack"/>
      <w:bookmarkEnd w:id="0"/>
      <w:r>
        <w:rPr>
          <w:rFonts w:hint="cs"/>
          <w:sz w:val="28"/>
          <w:szCs w:val="28"/>
          <w:rtl/>
          <w:lang w:bidi="he-IL"/>
        </w:rPr>
        <w:t>דציה</w:t>
      </w:r>
      <w:proofErr w:type="spellEnd"/>
      <w:r w:rsidR="002642EB">
        <w:rPr>
          <w:rFonts w:hint="cs"/>
          <w:sz w:val="28"/>
          <w:szCs w:val="28"/>
          <w:rtl/>
          <w:lang w:bidi="he-IL"/>
        </w:rPr>
        <w:t xml:space="preserve"> מ-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he-IL"/>
          </w:rPr>
          <m:t>Ω</m:t>
        </m:r>
      </m:oMath>
      <w:r w:rsidR="002642EB">
        <w:rPr>
          <w:rFonts w:hint="cs"/>
          <w:sz w:val="28"/>
          <w:szCs w:val="28"/>
          <w:rtl/>
          <w:lang w:bidi="he-IL"/>
        </w:rPr>
        <w:t xml:space="preserve"> </w:t>
      </w:r>
      <w:r w:rsidR="002642EB" w:rsidRPr="00DD0FF3">
        <w:rPr>
          <w:rFonts w:hint="cs"/>
          <w:sz w:val="28"/>
          <w:szCs w:val="28"/>
          <w:highlight w:val="yellow"/>
          <w:rtl/>
          <w:lang w:bidi="he-IL"/>
        </w:rPr>
        <w:t xml:space="preserve">(מימוש החילוץ נפרד, שימוש בפרמטר </w:t>
      </w:r>
      <w:r w:rsidR="002642EB" w:rsidRPr="00DD0FF3">
        <w:rPr>
          <w:rFonts w:hint="cs"/>
          <w:sz w:val="28"/>
          <w:szCs w:val="28"/>
          <w:highlight w:val="yellow"/>
          <w:lang w:bidi="he-IL"/>
        </w:rPr>
        <w:t>P</w:t>
      </w:r>
      <w:r w:rsidR="002642EB" w:rsidRPr="00DD0FF3">
        <w:rPr>
          <w:rFonts w:hint="cs"/>
          <w:sz w:val="28"/>
          <w:szCs w:val="28"/>
          <w:highlight w:val="yellow"/>
          <w:rtl/>
          <w:lang w:bidi="he-IL"/>
        </w:rPr>
        <w:t>)</w:t>
      </w:r>
      <w:r w:rsidR="002642EB" w:rsidRPr="005444D9">
        <w:rPr>
          <w:rFonts w:hint="cs"/>
          <w:sz w:val="28"/>
          <w:szCs w:val="28"/>
          <w:rtl/>
          <w:lang w:bidi="he-IL"/>
        </w:rPr>
        <w:t>.</w:t>
      </w:r>
    </w:p>
    <w:p w:rsidR="00DC5257" w:rsidRDefault="002642EB" w:rsidP="002642EB">
      <w:pPr>
        <w:pStyle w:val="a3"/>
        <w:bidi/>
        <w:ind w:left="360"/>
        <w:rPr>
          <w:sz w:val="28"/>
          <w:szCs w:val="28"/>
          <w:lang w:bidi="he-IL"/>
        </w:rPr>
      </w:pPr>
      <w:proofErr w:type="spellStart"/>
      <w:r>
        <w:rPr>
          <w:rFonts w:hint="cs"/>
          <w:sz w:val="28"/>
          <w:szCs w:val="28"/>
          <w:rtl/>
          <w:lang w:bidi="he-IL"/>
        </w:rPr>
        <w:t>נסמנו</w:t>
      </w:r>
      <w:proofErr w:type="spellEnd"/>
      <w:r>
        <w:rPr>
          <w:rFonts w:hint="cs"/>
          <w:sz w:val="28"/>
          <w:szCs w:val="28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he-IL"/>
              </w:rPr>
              <m:t>Ω</m:t>
            </m:r>
            <m:ctrlPr>
              <w:rPr>
                <w:rFonts w:ascii="Cambria Math" w:hAnsi="Cambria Math"/>
                <w:sz w:val="28"/>
                <w:szCs w:val="28"/>
                <w:lang w:bidi="he-IL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bidi="he-IL"/>
              </w:rPr>
              <m:t>Vald</m:t>
            </m:r>
          </m:sub>
        </m:sSub>
      </m:oMath>
      <w:r>
        <w:rPr>
          <w:rFonts w:hint="cs"/>
          <w:sz w:val="28"/>
          <w:szCs w:val="28"/>
          <w:rtl/>
          <w:lang w:bidi="he-IL"/>
        </w:rPr>
        <w:t>.</w:t>
      </w:r>
    </w:p>
    <w:p w:rsidR="002642EB" w:rsidRDefault="002642EB" w:rsidP="00DC5257">
      <w:pPr>
        <w:pStyle w:val="a3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נסמן את מדגם האימון ב-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he-IL"/>
              </w:rPr>
              <m:t>Ω</m:t>
            </m:r>
            <m:ctrlPr>
              <w:rPr>
                <w:rFonts w:ascii="Cambria Math" w:hAnsi="Cambria Math"/>
                <w:sz w:val="28"/>
                <w:szCs w:val="28"/>
                <w:lang w:bidi="he-IL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bidi="he-IL"/>
              </w:rPr>
              <m:t>Tr</m:t>
            </m:r>
          </m:sub>
        </m:sSub>
        <m:r>
          <w:rPr>
            <w:rFonts w:ascii="Cambria Math" w:hAnsi="Cambria Math"/>
            <w:sz w:val="28"/>
            <w:szCs w:val="28"/>
            <w:lang w:bidi="he-IL"/>
          </w:rPr>
          <m:t>≔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he-IL"/>
          </w:rPr>
          <m:t>Ω</m:t>
        </m:r>
        <m:r>
          <w:rPr>
            <w:rFonts w:ascii="Cambria Math" w:hAnsi="Cambria Math"/>
            <w:sz w:val="28"/>
            <w:szCs w:val="28"/>
            <w:lang w:bidi="he-IL"/>
          </w:rPr>
          <m:t>\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he-IL"/>
              </w:rPr>
              <m:t>Ω</m:t>
            </m:r>
            <m:ctrlPr>
              <w:rPr>
                <w:rFonts w:ascii="Cambria Math" w:hAnsi="Cambria Math"/>
                <w:sz w:val="28"/>
                <w:szCs w:val="28"/>
                <w:lang w:bidi="he-IL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bidi="he-IL"/>
              </w:rPr>
              <m:t>Vald</m:t>
            </m:r>
          </m:sub>
        </m:sSub>
      </m:oMath>
      <w:r>
        <w:rPr>
          <w:rFonts w:hint="cs"/>
          <w:sz w:val="28"/>
          <w:szCs w:val="28"/>
          <w:rtl/>
          <w:lang w:bidi="he-IL"/>
        </w:rPr>
        <w:t>.</w:t>
      </w:r>
    </w:p>
    <w:p w:rsidR="009E495A" w:rsidRDefault="009E495A" w:rsidP="002642EB">
      <w:pPr>
        <w:pStyle w:val="a3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מצא את התווית הנפוצה ביותר במדגם האימון. </w:t>
      </w:r>
      <w:proofErr w:type="spellStart"/>
      <w:r>
        <w:rPr>
          <w:rFonts w:hint="cs"/>
          <w:sz w:val="28"/>
          <w:szCs w:val="28"/>
          <w:rtl/>
          <w:lang w:bidi="he-IL"/>
        </w:rPr>
        <w:t>נסמנו</w:t>
      </w:r>
      <w:proofErr w:type="spellEnd"/>
      <w:r>
        <w:rPr>
          <w:rFonts w:hint="cs"/>
          <w:sz w:val="28"/>
          <w:szCs w:val="28"/>
          <w:rtl/>
          <w:lang w:bidi="he-IL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he-IL"/>
          </w:rPr>
          <m:t>l-most</m:t>
        </m:r>
      </m:oMath>
      <w:r>
        <w:rPr>
          <w:rFonts w:hint="cs"/>
          <w:sz w:val="28"/>
          <w:szCs w:val="28"/>
          <w:rtl/>
          <w:lang w:bidi="he-IL"/>
        </w:rPr>
        <w:t>.</w:t>
      </w:r>
    </w:p>
    <w:p w:rsidR="009E495A" w:rsidRDefault="009E495A" w:rsidP="009E495A">
      <w:pPr>
        <w:pStyle w:val="a3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לכל </w:t>
      </w:r>
      <m:oMath>
        <m:r>
          <w:rPr>
            <w:rFonts w:ascii="Cambria Math" w:hAnsi="Cambria Math"/>
            <w:sz w:val="28"/>
            <w:szCs w:val="28"/>
            <w:lang w:bidi="he-IL"/>
          </w:rPr>
          <m:t>T∈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8"/>
                <w:szCs w:val="28"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bidi="he-IL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  <w:lang w:bidi="he-IL"/>
          </w:rPr>
          <m:t xml:space="preserve"> 0≤k≤L}</m:t>
        </m:r>
      </m:oMath>
      <w:r>
        <w:rPr>
          <w:rFonts w:hint="cs"/>
          <w:sz w:val="28"/>
          <w:szCs w:val="28"/>
          <w:rtl/>
          <w:lang w:bidi="he-IL"/>
        </w:rPr>
        <w:t>:</w:t>
      </w:r>
    </w:p>
    <w:p w:rsidR="009E495A" w:rsidRDefault="009E495A" w:rsidP="00DC5257">
      <w:pPr>
        <w:pStyle w:val="a3"/>
        <w:numPr>
          <w:ilvl w:val="1"/>
          <w:numId w:val="2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בנה עץ בינארי </w:t>
      </w:r>
      <m:oMath>
        <m:r>
          <w:rPr>
            <w:rFonts w:ascii="Cambria Math" w:hAnsi="Cambria Math"/>
            <w:sz w:val="28"/>
            <w:szCs w:val="28"/>
            <w:lang w:bidi="he-IL"/>
          </w:rPr>
          <m:t>tree</m:t>
        </m:r>
      </m:oMath>
      <w:r w:rsidR="00DC5257">
        <w:rPr>
          <w:rFonts w:hint="cs"/>
          <w:sz w:val="28"/>
          <w:szCs w:val="28"/>
          <w:rtl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 xml:space="preserve">בעל צומת יחידה (שורש) שהיא </w:t>
      </w:r>
      <m:oMath>
        <m:r>
          <w:rPr>
            <w:rFonts w:ascii="Cambria Math" w:hAnsi="Cambria Math"/>
            <w:sz w:val="28"/>
            <w:szCs w:val="28"/>
            <w:lang w:bidi="he-IL"/>
          </w:rPr>
          <m:t>l-most</m:t>
        </m:r>
      </m:oMath>
      <w:r w:rsidR="00DC5257">
        <w:rPr>
          <w:rFonts w:hint="cs"/>
          <w:sz w:val="28"/>
          <w:szCs w:val="28"/>
          <w:rtl/>
          <w:lang w:bidi="he-IL"/>
        </w:rPr>
        <w:t>.</w:t>
      </w:r>
    </w:p>
    <w:p w:rsidR="00DC5257" w:rsidRDefault="00DC5257" w:rsidP="00DC5257">
      <w:pPr>
        <w:pStyle w:val="a3"/>
        <w:numPr>
          <w:ilvl w:val="1"/>
          <w:numId w:val="2"/>
        </w:numPr>
        <w:bidi/>
        <w:rPr>
          <w:sz w:val="28"/>
          <w:szCs w:val="28"/>
          <w:lang w:bidi="he-IL"/>
        </w:rPr>
      </w:pPr>
      <m:oMath>
        <m:r>
          <w:rPr>
            <w:rFonts w:ascii="Cambria Math" w:hAnsi="Cambria Math"/>
            <w:sz w:val="28"/>
            <w:szCs w:val="28"/>
            <w:lang w:bidi="he-IL"/>
          </w:rPr>
          <m:t>i=0</m:t>
        </m:r>
      </m:oMath>
      <w:r>
        <w:rPr>
          <w:rFonts w:hint="cs"/>
          <w:sz w:val="28"/>
          <w:szCs w:val="28"/>
          <w:rtl/>
          <w:lang w:bidi="he-IL"/>
        </w:rPr>
        <w:t>.</w:t>
      </w:r>
    </w:p>
    <w:p w:rsidR="00DC5257" w:rsidRDefault="00DC5257" w:rsidP="00DC5257">
      <w:pPr>
        <w:pStyle w:val="a3"/>
        <w:numPr>
          <w:ilvl w:val="1"/>
          <w:numId w:val="2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כל עוד </w:t>
      </w:r>
      <m:oMath>
        <m:r>
          <w:rPr>
            <w:rFonts w:ascii="Cambria Math" w:hAnsi="Cambria Math"/>
            <w:sz w:val="28"/>
            <w:szCs w:val="28"/>
            <w:lang w:bidi="he-IL"/>
          </w:rPr>
          <m:t>i</m:t>
        </m:r>
      </m:oMath>
      <w:r>
        <w:rPr>
          <w:rFonts w:hint="cs"/>
          <w:sz w:val="28"/>
          <w:szCs w:val="28"/>
          <w:rtl/>
          <w:lang w:bidi="he-IL"/>
        </w:rPr>
        <w:t xml:space="preserve"> קטן מ-</w:t>
      </w:r>
      <m:oMath>
        <m:r>
          <w:rPr>
            <w:rFonts w:ascii="Cambria Math" w:hAnsi="Cambria Math"/>
            <w:sz w:val="28"/>
            <w:szCs w:val="28"/>
            <w:lang w:bidi="he-IL"/>
          </w:rPr>
          <m:t>T</m:t>
        </m:r>
      </m:oMath>
      <w:r>
        <w:rPr>
          <w:rFonts w:hint="cs"/>
          <w:sz w:val="28"/>
          <w:szCs w:val="28"/>
          <w:rtl/>
          <w:lang w:bidi="he-IL"/>
        </w:rPr>
        <w:t>:</w:t>
      </w:r>
    </w:p>
    <w:p w:rsidR="00DC5257" w:rsidRDefault="00DC5257" w:rsidP="00DC5257">
      <w:pPr>
        <w:pStyle w:val="a3"/>
        <w:numPr>
          <w:ilvl w:val="2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בחר עלה </w:t>
      </w:r>
      <m:oMath>
        <m:r>
          <w:rPr>
            <w:rFonts w:ascii="Cambria Math" w:hAnsi="Cambria Math"/>
            <w:sz w:val="28"/>
            <w:szCs w:val="28"/>
            <w:lang w:bidi="he-IL"/>
          </w:rPr>
          <m:t>leaf</m:t>
        </m:r>
      </m:oMath>
      <w:r>
        <w:rPr>
          <w:rFonts w:hint="cs"/>
          <w:sz w:val="28"/>
          <w:szCs w:val="28"/>
          <w:rtl/>
          <w:lang w:bidi="he-IL"/>
        </w:rPr>
        <w:t xml:space="preserve"> מ-</w:t>
      </w:r>
      <m:oMath>
        <m:r>
          <w:rPr>
            <w:rFonts w:ascii="Cambria Math" w:hAnsi="Cambria Math"/>
            <w:sz w:val="28"/>
            <w:szCs w:val="28"/>
            <w:lang w:bidi="he-IL"/>
          </w:rPr>
          <m:t>tree</m:t>
        </m:r>
      </m:oMath>
      <w:r>
        <w:rPr>
          <w:rFonts w:hint="cs"/>
          <w:sz w:val="28"/>
          <w:szCs w:val="28"/>
          <w:rtl/>
          <w:lang w:bidi="he-IL"/>
        </w:rPr>
        <w:t xml:space="preserve"> לפי "מדד האינפורמציה" </w:t>
      </w:r>
      <w:r w:rsidRPr="005444D9">
        <w:rPr>
          <w:rFonts w:hint="cs"/>
          <w:sz w:val="28"/>
          <w:szCs w:val="28"/>
          <w:highlight w:val="yellow"/>
          <w:rtl/>
          <w:lang w:bidi="he-IL"/>
        </w:rPr>
        <w:t>(מימוש הבחירה בנפרד)</w:t>
      </w:r>
      <w:r>
        <w:rPr>
          <w:rFonts w:hint="cs"/>
          <w:sz w:val="28"/>
          <w:szCs w:val="28"/>
          <w:rtl/>
          <w:lang w:bidi="he-IL"/>
        </w:rPr>
        <w:t>.</w:t>
      </w:r>
    </w:p>
    <w:p w:rsidR="00DC5257" w:rsidRDefault="00DC5257" w:rsidP="00DC5257">
      <w:pPr>
        <w:pStyle w:val="a3"/>
        <w:numPr>
          <w:ilvl w:val="2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החלף את </w:t>
      </w:r>
      <m:oMath>
        <m:r>
          <w:rPr>
            <w:rFonts w:ascii="Cambria Math" w:hAnsi="Cambria Math"/>
            <w:sz w:val="28"/>
            <w:szCs w:val="28"/>
            <w:lang w:bidi="he-IL"/>
          </w:rPr>
          <m:t>leaf</m:t>
        </m:r>
      </m:oMath>
      <w:r>
        <w:rPr>
          <w:rFonts w:hint="cs"/>
          <w:sz w:val="28"/>
          <w:szCs w:val="28"/>
          <w:rtl/>
          <w:lang w:bidi="he-IL"/>
        </w:rPr>
        <w:t xml:space="preserve"> בצומת חדשה עם תנאי שנבחר לפי שיקולי אנטרופיה </w:t>
      </w:r>
      <w:r w:rsidRPr="005444D9">
        <w:rPr>
          <w:rFonts w:hint="cs"/>
          <w:sz w:val="28"/>
          <w:szCs w:val="28"/>
          <w:highlight w:val="yellow"/>
          <w:rtl/>
          <w:lang w:bidi="he-IL"/>
        </w:rPr>
        <w:t>(מימוש בחירת תנאי בנפרד)</w:t>
      </w:r>
      <w:r>
        <w:rPr>
          <w:rFonts w:hint="cs"/>
          <w:sz w:val="28"/>
          <w:szCs w:val="28"/>
          <w:rtl/>
          <w:lang w:bidi="he-IL"/>
        </w:rPr>
        <w:t>.</w:t>
      </w:r>
    </w:p>
    <w:p w:rsidR="00DC5257" w:rsidRDefault="00DC5257" w:rsidP="00DC5257">
      <w:pPr>
        <w:pStyle w:val="a3"/>
        <w:numPr>
          <w:ilvl w:val="2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הוסף ל-</w:t>
      </w:r>
      <m:oMath>
        <m:r>
          <w:rPr>
            <w:rFonts w:ascii="Cambria Math" w:hAnsi="Cambria Math"/>
            <w:sz w:val="28"/>
            <w:szCs w:val="28"/>
            <w:lang w:bidi="he-IL"/>
          </w:rPr>
          <m:t>leaf</m:t>
        </m:r>
      </m:oMath>
      <w:r>
        <w:rPr>
          <w:rFonts w:hint="cs"/>
          <w:sz w:val="28"/>
          <w:szCs w:val="28"/>
          <w:rtl/>
          <w:lang w:bidi="he-IL"/>
        </w:rPr>
        <w:t xml:space="preserve"> 2 בנים עלים כך שלכל בן מתקיים:</w:t>
      </w:r>
    </w:p>
    <w:p w:rsidR="00DC5257" w:rsidRDefault="00DC5257" w:rsidP="00DC5257">
      <w:pPr>
        <w:pStyle w:val="a3"/>
        <w:numPr>
          <w:ilvl w:val="3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חלץ את קבוצת הדוגמאות המגיעות ב-</w:t>
      </w:r>
      <m:oMath>
        <m:r>
          <w:rPr>
            <w:rFonts w:ascii="Cambria Math" w:hAnsi="Cambria Math"/>
            <w:sz w:val="28"/>
            <w:szCs w:val="28"/>
            <w:lang w:bidi="he-IL"/>
          </w:rPr>
          <m:t>tree</m:t>
        </m:r>
      </m:oMath>
      <w:r>
        <w:rPr>
          <w:rFonts w:hint="cs"/>
          <w:sz w:val="28"/>
          <w:szCs w:val="28"/>
          <w:rtl/>
          <w:lang w:bidi="he-IL"/>
        </w:rPr>
        <w:t xml:space="preserve"> לבן.</w:t>
      </w:r>
    </w:p>
    <w:p w:rsidR="00DC5257" w:rsidRDefault="00DC5257" w:rsidP="00DC5257">
      <w:pPr>
        <w:pStyle w:val="a3"/>
        <w:numPr>
          <w:ilvl w:val="3"/>
          <w:numId w:val="1"/>
        </w:numPr>
        <w:bidi/>
        <w:rPr>
          <w:sz w:val="28"/>
          <w:szCs w:val="28"/>
          <w:lang w:bidi="he-IL"/>
        </w:rPr>
      </w:pPr>
      <w:r w:rsidRPr="00DC5257">
        <w:rPr>
          <w:rFonts w:hint="cs"/>
          <w:b/>
          <w:bCs/>
          <w:sz w:val="28"/>
          <w:szCs w:val="28"/>
          <w:rtl/>
          <w:lang w:bidi="he-IL"/>
        </w:rPr>
        <w:t>מתוך הקבוצה הנ"ל</w:t>
      </w:r>
      <w:r>
        <w:rPr>
          <w:rFonts w:hint="cs"/>
          <w:sz w:val="28"/>
          <w:szCs w:val="28"/>
          <w:rtl/>
          <w:lang w:bidi="he-IL"/>
        </w:rPr>
        <w:t>, מצא את התווית המפוצה ביותר.</w:t>
      </w:r>
    </w:p>
    <w:p w:rsidR="00DC5257" w:rsidRDefault="00DC5257" w:rsidP="00DC5257">
      <w:pPr>
        <w:pStyle w:val="a3"/>
        <w:numPr>
          <w:ilvl w:val="3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בחר את ערך הבן להיות התווית הנ"ל.</w:t>
      </w:r>
    </w:p>
    <w:p w:rsidR="00DC5257" w:rsidRDefault="00DC5257" w:rsidP="00DC5257">
      <w:pPr>
        <w:pStyle w:val="a3"/>
        <w:numPr>
          <w:ilvl w:val="2"/>
          <w:numId w:val="1"/>
        </w:numPr>
        <w:bidi/>
        <w:rPr>
          <w:sz w:val="28"/>
          <w:szCs w:val="28"/>
          <w:lang w:bidi="he-IL"/>
        </w:rPr>
      </w:pPr>
      <m:oMath>
        <m:r>
          <w:rPr>
            <w:rFonts w:ascii="Cambria Math" w:hAnsi="Cambria Math"/>
            <w:sz w:val="28"/>
            <w:szCs w:val="28"/>
            <w:lang w:bidi="he-IL"/>
          </w:rPr>
          <m:t>i=i+1</m:t>
        </m:r>
      </m:oMath>
      <w:r>
        <w:rPr>
          <w:rFonts w:hint="cs"/>
          <w:sz w:val="28"/>
          <w:szCs w:val="28"/>
          <w:rtl/>
          <w:lang w:bidi="he-IL"/>
        </w:rPr>
        <w:t>.</w:t>
      </w:r>
    </w:p>
    <w:p w:rsidR="00DC5257" w:rsidRDefault="00DC5257" w:rsidP="00DC5257">
      <w:pPr>
        <w:pStyle w:val="a3"/>
        <w:numPr>
          <w:ilvl w:val="2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חזור ל- (3.1).</w:t>
      </w:r>
    </w:p>
    <w:p w:rsidR="00D30EED" w:rsidRDefault="00D30EED" w:rsidP="00D30EED">
      <w:pPr>
        <w:pStyle w:val="a3"/>
        <w:numPr>
          <w:ilvl w:val="1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בשלב הזה יש לנו עץ החלטה בגודל </w:t>
      </w:r>
      <m:oMath>
        <m:r>
          <w:rPr>
            <w:rFonts w:ascii="Cambria Math" w:hAnsi="Cambria Math"/>
            <w:sz w:val="28"/>
            <w:szCs w:val="28"/>
            <w:lang w:bidi="he-IL"/>
          </w:rPr>
          <m:t>T</m:t>
        </m:r>
      </m:oMath>
      <w:r>
        <w:rPr>
          <w:rFonts w:hint="cs"/>
          <w:sz w:val="28"/>
          <w:szCs w:val="28"/>
          <w:rtl/>
          <w:lang w:bidi="he-IL"/>
        </w:rPr>
        <w:t xml:space="preserve">: הרץ את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he-IL"/>
              </w:rPr>
              <m:t>Ω</m:t>
            </m:r>
            <m:ctrlPr>
              <w:rPr>
                <w:rFonts w:ascii="Cambria Math" w:hAnsi="Cambria Math"/>
                <w:sz w:val="28"/>
                <w:szCs w:val="28"/>
                <w:lang w:bidi="he-IL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bidi="he-IL"/>
              </w:rPr>
              <m:t>Vald</m:t>
            </m:r>
          </m:sub>
        </m:sSub>
      </m:oMath>
      <w:r>
        <w:rPr>
          <w:rFonts w:hint="cs"/>
          <w:sz w:val="28"/>
          <w:szCs w:val="28"/>
          <w:rtl/>
          <w:lang w:bidi="he-IL"/>
        </w:rPr>
        <w:t xml:space="preserve"> על </w:t>
      </w:r>
      <m:oMath>
        <m:r>
          <w:rPr>
            <w:rFonts w:ascii="Cambria Math" w:hAnsi="Cambria Math"/>
            <w:sz w:val="28"/>
            <w:szCs w:val="28"/>
            <w:lang w:bidi="he-IL"/>
          </w:rPr>
          <m:t>T</m:t>
        </m:r>
      </m:oMath>
      <w:r>
        <w:rPr>
          <w:rFonts w:hint="cs"/>
          <w:sz w:val="28"/>
          <w:szCs w:val="28"/>
          <w:rtl/>
          <w:lang w:bidi="he-IL"/>
        </w:rPr>
        <w:t xml:space="preserve"> ושמור את אחוזי ההצלחה שלו.</w:t>
      </w:r>
    </w:p>
    <w:p w:rsidR="00D30EED" w:rsidRDefault="00D30EED" w:rsidP="00D30EED">
      <w:pPr>
        <w:pStyle w:val="a3"/>
        <w:numPr>
          <w:ilvl w:val="0"/>
          <w:numId w:val="1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בשלב זה סיימנו לעבור על כל האפשרויות עבור עצי ההחלטה: החזר את </w:t>
      </w:r>
      <w:r w:rsidRPr="00D30EED">
        <w:rPr>
          <w:rFonts w:hint="cs"/>
          <w:sz w:val="28"/>
          <w:szCs w:val="28"/>
          <w:u w:val="single"/>
          <w:rtl/>
          <w:lang w:bidi="he-IL"/>
        </w:rPr>
        <w:t>עץ ההחלטה</w:t>
      </w:r>
      <w:r>
        <w:rPr>
          <w:rFonts w:hint="cs"/>
          <w:sz w:val="28"/>
          <w:szCs w:val="28"/>
          <w:rtl/>
          <w:lang w:bidi="he-IL"/>
        </w:rPr>
        <w:t xml:space="preserve"> (בפורמט כלשהו, </w:t>
      </w:r>
      <w:r>
        <w:rPr>
          <w:rFonts w:hint="cs"/>
          <w:sz w:val="28"/>
          <w:szCs w:val="28"/>
          <w:lang w:bidi="he-IL"/>
        </w:rPr>
        <w:t>JSON</w:t>
      </w:r>
      <w:r>
        <w:rPr>
          <w:rFonts w:hint="cs"/>
          <w:sz w:val="28"/>
          <w:szCs w:val="28"/>
          <w:rtl/>
          <w:lang w:bidi="he-IL"/>
        </w:rPr>
        <w:t xml:space="preserve"> אולי) שנתן את אחוזי ההצלחה הגבוהים ביותר עבור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he-IL"/>
              </w:rPr>
              <m:t>Ω</m:t>
            </m:r>
            <m:ctrlPr>
              <w:rPr>
                <w:rFonts w:ascii="Cambria Math" w:hAnsi="Cambria Math"/>
                <w:sz w:val="28"/>
                <w:szCs w:val="28"/>
                <w:lang w:bidi="he-IL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bidi="he-IL"/>
              </w:rPr>
              <m:t>Vald</m:t>
            </m:r>
          </m:sub>
        </m:sSub>
      </m:oMath>
      <w:r>
        <w:rPr>
          <w:rFonts w:hint="cs"/>
          <w:sz w:val="28"/>
          <w:szCs w:val="28"/>
          <w:rtl/>
          <w:lang w:bidi="he-IL"/>
        </w:rPr>
        <w:t>.</w:t>
      </w:r>
    </w:p>
    <w:p w:rsidR="005444D9" w:rsidRDefault="005444D9" w:rsidP="005444D9">
      <w:pPr>
        <w:bidi/>
        <w:rPr>
          <w:sz w:val="28"/>
          <w:szCs w:val="28"/>
          <w:rtl/>
          <w:lang w:bidi="he-IL"/>
        </w:rPr>
      </w:pPr>
    </w:p>
    <w:p w:rsidR="005444D9" w:rsidRDefault="005444D9" w:rsidP="005444D9">
      <w:pPr>
        <w:bidi/>
        <w:rPr>
          <w:sz w:val="28"/>
          <w:szCs w:val="28"/>
          <w:rtl/>
          <w:lang w:bidi="he-IL"/>
        </w:rPr>
      </w:pPr>
    </w:p>
    <w:p w:rsidR="005444D9" w:rsidRPr="005444D9" w:rsidRDefault="005444D9" w:rsidP="005444D9">
      <w:pPr>
        <w:bidi/>
        <w:rPr>
          <w:rFonts w:hint="cs"/>
          <w:sz w:val="28"/>
          <w:szCs w:val="28"/>
          <w:rtl/>
          <w:lang w:bidi="he-IL"/>
        </w:rPr>
      </w:pPr>
      <w:r w:rsidRPr="005444D9">
        <w:rPr>
          <w:rFonts w:hint="cs"/>
          <w:b/>
          <w:bCs/>
          <w:sz w:val="28"/>
          <w:szCs w:val="28"/>
          <w:rtl/>
          <w:lang w:bidi="he-IL"/>
        </w:rPr>
        <w:t>מודל החיזוי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>
        <w:rPr>
          <w:b/>
          <w:bCs/>
          <w:sz w:val="28"/>
          <w:szCs w:val="28"/>
          <w:rtl/>
          <w:lang w:bidi="he-IL"/>
        </w:rPr>
        <w:t>–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אלגוריתם שמקבל עף החלטה ומדגם בדיקה, מריץ את הדוגמאות מהמדגם על עץ ההחלטה (בעצם מתאים על דוגמא לתווית לפי עץ ההחלטה).</w:t>
      </w:r>
    </w:p>
    <w:sectPr w:rsidR="005444D9" w:rsidRPr="0054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94295"/>
    <w:multiLevelType w:val="multilevel"/>
    <w:tmpl w:val="D8549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6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5A"/>
    <w:rsid w:val="00015078"/>
    <w:rsid w:val="002642EB"/>
    <w:rsid w:val="00384830"/>
    <w:rsid w:val="00445D29"/>
    <w:rsid w:val="005444D9"/>
    <w:rsid w:val="005D2CEB"/>
    <w:rsid w:val="00633121"/>
    <w:rsid w:val="006D2658"/>
    <w:rsid w:val="009E495A"/>
    <w:rsid w:val="00D30EED"/>
    <w:rsid w:val="00DC5257"/>
    <w:rsid w:val="00D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2A77B-36B0-4F53-99D9-2C0FDBC3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5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E49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2018-02-10T11:16:00Z</dcterms:created>
  <dcterms:modified xsi:type="dcterms:W3CDTF">2018-02-11T12:00:00Z</dcterms:modified>
</cp:coreProperties>
</file>