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DFF7" w14:textId="77777777" w:rsidR="00DD33C2" w:rsidRPr="00DD33C2" w:rsidRDefault="00DD33C2" w:rsidP="00DD33C2">
      <w:pPr>
        <w:rPr>
          <w:b/>
          <w:bCs/>
        </w:rPr>
      </w:pPr>
      <w:r w:rsidRPr="00DD33C2">
        <w:rPr>
          <w:b/>
          <w:bCs/>
        </w:rPr>
        <w:t>Support Letter Guidance</w:t>
      </w:r>
    </w:p>
    <w:p w14:paraId="0604CC7E" w14:textId="77777777" w:rsidR="00DD33C2" w:rsidRPr="00DD33C2" w:rsidRDefault="00DD33C2" w:rsidP="00DD33C2">
      <w:pPr>
        <w:rPr>
          <w:b/>
          <w:bCs/>
        </w:rPr>
      </w:pPr>
      <w:r w:rsidRPr="00DD33C2">
        <w:rPr>
          <w:b/>
          <w:bCs/>
        </w:rPr>
        <w:t>Proposed MS in Biostatistics at UNCW</w:t>
      </w:r>
    </w:p>
    <w:p w14:paraId="0125B560" w14:textId="77777777" w:rsidR="00DD33C2" w:rsidRPr="00DD33C2" w:rsidRDefault="00DD33C2" w:rsidP="00DD33C2">
      <w:r w:rsidRPr="00DD33C2">
        <w:t>Thank you for considering a support letter for the proposed MS in Biostatistics at UNCW.</w:t>
      </w:r>
    </w:p>
    <w:p w14:paraId="1EABCED0" w14:textId="008B4323" w:rsidR="00DD33C2" w:rsidRPr="00DD33C2" w:rsidRDefault="00DD33C2" w:rsidP="00DD33C2">
      <w:r w:rsidRPr="00DD33C2">
        <w:t>The most useful letters will come from people who can speak from an employer</w:t>
      </w:r>
      <w:r>
        <w:t xml:space="preserve"> or managerial</w:t>
      </w:r>
      <w:r w:rsidRPr="00DD33C2">
        <w:t xml:space="preserve"> perspective</w:t>
      </w:r>
      <w:r>
        <w:t xml:space="preserve"> in biostatistics</w:t>
      </w:r>
      <w:r w:rsidRPr="00DD33C2">
        <w:t xml:space="preserve">. Letters from company leaders, managers, directors, team </w:t>
      </w:r>
      <w:proofErr w:type="gramStart"/>
      <w:r w:rsidRPr="00DD33C2">
        <w:t>leads</w:t>
      </w:r>
      <w:proofErr w:type="gramEnd"/>
      <w:r w:rsidRPr="00DD33C2">
        <w:t>, or senior professionals are especially valuable.</w:t>
      </w:r>
    </w:p>
    <w:p w14:paraId="1B88F882" w14:textId="77777777" w:rsidR="00DD33C2" w:rsidRPr="00DD33C2" w:rsidRDefault="00DD33C2" w:rsidP="00DD33C2">
      <w:r w:rsidRPr="00DD33C2">
        <w:t xml:space="preserve">The key issue is not simply that biostatistics is important. The most helpful letters will explain why </w:t>
      </w:r>
      <w:r w:rsidRPr="00DD33C2">
        <w:rPr>
          <w:b/>
          <w:bCs/>
        </w:rPr>
        <w:t>this proposed program</w:t>
      </w:r>
      <w:r w:rsidRPr="00DD33C2">
        <w:t xml:space="preserve"> matters and </w:t>
      </w:r>
      <w:r w:rsidRPr="00DD33C2">
        <w:rPr>
          <w:b/>
          <w:bCs/>
        </w:rPr>
        <w:t>why UNCW</w:t>
      </w:r>
      <w:r w:rsidRPr="00DD33C2">
        <w:t xml:space="preserve"> is a meaningful partner in developing it.</w:t>
      </w:r>
    </w:p>
    <w:p w14:paraId="39E98CF5" w14:textId="60CA31ED" w:rsidR="00DD33C2" w:rsidRPr="003E6FE5" w:rsidRDefault="00DD33C2" w:rsidP="003E6FE5">
      <w:pPr>
        <w:numPr>
          <w:ilvl w:val="0"/>
          <w:numId w:val="1"/>
        </w:numPr>
        <w:rPr>
          <w:b/>
          <w:bCs/>
        </w:rPr>
      </w:pPr>
      <w:r w:rsidRPr="00DD33C2">
        <w:rPr>
          <w:b/>
          <w:bCs/>
        </w:rPr>
        <w:t>Why UNCW</w:t>
      </w:r>
      <w:r w:rsidR="003E6FE5">
        <w:rPr>
          <w:b/>
          <w:bCs/>
        </w:rPr>
        <w:t>—</w:t>
      </w:r>
      <w:r w:rsidR="003E6FE5" w:rsidRPr="003E6FE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3E6FE5" w:rsidRPr="003E6FE5">
        <w:rPr>
          <w:b/>
          <w:bCs/>
        </w:rPr>
        <w:t>Reviewers will want to understand not only why the program is needed, but why UNCW is the right place to build it.</w:t>
      </w:r>
    </w:p>
    <w:p w14:paraId="4FD169EC" w14:textId="77777777" w:rsidR="00DD33C2" w:rsidRPr="00DD33C2" w:rsidRDefault="00DD33C2" w:rsidP="00DD33C2">
      <w:pPr>
        <w:numPr>
          <w:ilvl w:val="1"/>
          <w:numId w:val="1"/>
        </w:numPr>
      </w:pPr>
      <w:r w:rsidRPr="00DD33C2">
        <w:t xml:space="preserve">Why </w:t>
      </w:r>
      <w:proofErr w:type="gramStart"/>
      <w:r w:rsidRPr="00DD33C2">
        <w:t>you</w:t>
      </w:r>
      <w:proofErr w:type="gramEnd"/>
      <w:r w:rsidRPr="00DD33C2">
        <w:t xml:space="preserve"> see UNCW as a meaningful partner for this effort.</w:t>
      </w:r>
    </w:p>
    <w:p w14:paraId="2FD95130" w14:textId="520FEB71" w:rsidR="00DD33C2" w:rsidRPr="00DD33C2" w:rsidRDefault="00DD33C2" w:rsidP="00DD33C2">
      <w:pPr>
        <w:numPr>
          <w:ilvl w:val="1"/>
          <w:numId w:val="1"/>
        </w:numPr>
      </w:pPr>
      <w:r w:rsidRPr="00DD33C2">
        <w:t xml:space="preserve">How UNCW </w:t>
      </w:r>
      <w:r w:rsidR="001F6783">
        <w:t>w</w:t>
      </w:r>
      <w:r w:rsidRPr="00DD33C2">
        <w:t>ould help meet a workforce, regional, professional, or industry need.</w:t>
      </w:r>
    </w:p>
    <w:p w14:paraId="3F0C58BB" w14:textId="5983945C" w:rsidR="00DD33C2" w:rsidRPr="00DD33C2" w:rsidRDefault="00ED2083" w:rsidP="00ED2083">
      <w:pPr>
        <w:numPr>
          <w:ilvl w:val="1"/>
          <w:numId w:val="1"/>
        </w:numPr>
      </w:pPr>
      <w:r w:rsidRPr="00ED2083">
        <w:t xml:space="preserve">What the </w:t>
      </w:r>
      <w:proofErr w:type="gramStart"/>
      <w:r w:rsidRPr="00ED2083">
        <w:t>proposed program</w:t>
      </w:r>
      <w:proofErr w:type="gramEnd"/>
      <w:r w:rsidRPr="00ED2083">
        <w:t xml:space="preserve"> structure and content </w:t>
      </w:r>
      <w:proofErr w:type="gramStart"/>
      <w:r w:rsidRPr="00ED2083">
        <w:t>offer that</w:t>
      </w:r>
      <w:proofErr w:type="gramEnd"/>
      <w:r w:rsidRPr="00ED2083">
        <w:t xml:space="preserve"> is distinctive or especially valuable compared with existing options.</w:t>
      </w:r>
    </w:p>
    <w:p w14:paraId="15552822" w14:textId="77777777" w:rsidR="001F6783" w:rsidRPr="0008657D" w:rsidRDefault="001F6783" w:rsidP="001F6783">
      <w:pPr>
        <w:numPr>
          <w:ilvl w:val="0"/>
          <w:numId w:val="1"/>
        </w:numPr>
        <w:rPr>
          <w:b/>
          <w:bCs/>
        </w:rPr>
      </w:pPr>
      <w:r w:rsidRPr="0008657D">
        <w:rPr>
          <w:b/>
          <w:bCs/>
        </w:rPr>
        <w:t>Program relevance</w:t>
      </w:r>
    </w:p>
    <w:p w14:paraId="7EF14C1B" w14:textId="77777777" w:rsidR="001F6783" w:rsidRPr="00DD33C2" w:rsidRDefault="001F6783" w:rsidP="001F6783">
      <w:pPr>
        <w:numPr>
          <w:ilvl w:val="1"/>
          <w:numId w:val="1"/>
        </w:numPr>
      </w:pPr>
      <w:r w:rsidRPr="00DD33C2">
        <w:t>Why an applied MS in Biostatistics focused on clinical research and related health science settings would be valuable.</w:t>
      </w:r>
    </w:p>
    <w:p w14:paraId="0A01AB03" w14:textId="77777777" w:rsidR="001F6783" w:rsidRPr="00DD33C2" w:rsidRDefault="001F6783" w:rsidP="001F6783">
      <w:pPr>
        <w:numPr>
          <w:ilvl w:val="1"/>
          <w:numId w:val="1"/>
        </w:numPr>
      </w:pPr>
      <w:r w:rsidRPr="00DD33C2">
        <w:t>Why practical preparation in areas such as case-based learning, regulatory awareness, data standards, programming, communication, and modern clinical research workflows matters.</w:t>
      </w:r>
    </w:p>
    <w:p w14:paraId="021E5B44" w14:textId="77777777" w:rsidR="00DD33C2" w:rsidRPr="0008657D" w:rsidRDefault="00DD33C2" w:rsidP="00DD33C2">
      <w:pPr>
        <w:numPr>
          <w:ilvl w:val="0"/>
          <w:numId w:val="1"/>
        </w:numPr>
        <w:rPr>
          <w:b/>
          <w:bCs/>
        </w:rPr>
      </w:pPr>
      <w:proofErr w:type="gramStart"/>
      <w:r w:rsidRPr="0008657D">
        <w:rPr>
          <w:b/>
          <w:bCs/>
        </w:rPr>
        <w:t>Workforce</w:t>
      </w:r>
      <w:proofErr w:type="gramEnd"/>
      <w:r w:rsidRPr="0008657D">
        <w:rPr>
          <w:b/>
          <w:bCs/>
        </w:rPr>
        <w:t xml:space="preserve"> need</w:t>
      </w:r>
    </w:p>
    <w:p w14:paraId="619FEC22" w14:textId="47C83168" w:rsidR="00DD33C2" w:rsidRPr="00DD33C2" w:rsidRDefault="00DD33C2" w:rsidP="00DD33C2">
      <w:pPr>
        <w:numPr>
          <w:ilvl w:val="1"/>
          <w:numId w:val="1"/>
        </w:numPr>
      </w:pPr>
      <w:r w:rsidRPr="00DD33C2">
        <w:t>The need for professionals trained in applied biostatistics, clinical data analysis, or related work.</w:t>
      </w:r>
    </w:p>
    <w:p w14:paraId="4F32C98B" w14:textId="6568F40E" w:rsidR="00DD33C2" w:rsidRPr="00DD33C2" w:rsidRDefault="00DD33C2" w:rsidP="00DD33C2">
      <w:pPr>
        <w:numPr>
          <w:ilvl w:val="1"/>
          <w:numId w:val="1"/>
        </w:numPr>
      </w:pPr>
      <w:r w:rsidRPr="00DD33C2">
        <w:t>Any preparation gaps you see among candidates for clinical research or health science roles</w:t>
      </w:r>
      <w:r w:rsidR="001F6783">
        <w:t xml:space="preserve"> that this program would address</w:t>
      </w:r>
      <w:r w:rsidRPr="00DD33C2">
        <w:t>.</w:t>
      </w:r>
    </w:p>
    <w:p w14:paraId="0E3AA221" w14:textId="29771254" w:rsidR="00DD33C2" w:rsidRPr="00DD33C2" w:rsidRDefault="00DD33C2" w:rsidP="00DD33C2">
      <w:pPr>
        <w:ind w:left="360"/>
      </w:pPr>
      <w:r w:rsidRPr="00DD33C2">
        <w:t>Please focus on the points where you</w:t>
      </w:r>
      <w:r>
        <w:t xml:space="preserve"> feel you</w:t>
      </w:r>
      <w:r w:rsidR="00823F9B">
        <w:t>r perspective is</w:t>
      </w:r>
      <w:r w:rsidRPr="00DD33C2">
        <w:t xml:space="preserve"> </w:t>
      </w:r>
      <w:proofErr w:type="gramStart"/>
      <w:r w:rsidRPr="00DD33C2">
        <w:t>strongest</w:t>
      </w:r>
      <w:proofErr w:type="gramEnd"/>
      <w:r w:rsidR="001F6783">
        <w:t>.</w:t>
      </w:r>
    </w:p>
    <w:p w14:paraId="3B498330" w14:textId="77777777" w:rsidR="00DD33C2" w:rsidRDefault="00DD33C2" w:rsidP="00DD33C2"/>
    <w:p w14:paraId="3E2CACD7" w14:textId="1D7B647B" w:rsidR="00DD33C2" w:rsidRPr="00DD33C2" w:rsidRDefault="00DD33C2" w:rsidP="00DD33C2">
      <w:r w:rsidRPr="00DD33C2">
        <w:lastRenderedPageBreak/>
        <w:t xml:space="preserve">If appropriate, it is also helpful to mention any ways you or your organization might remain connected as the program develops, such as advisory </w:t>
      </w:r>
      <w:r w:rsidR="001F6783">
        <w:t>board membership</w:t>
      </w:r>
      <w:r w:rsidRPr="00DD33C2">
        <w:t xml:space="preserve">, </w:t>
      </w:r>
      <w:r w:rsidR="001F6783">
        <w:t>development of case studies and projects</w:t>
      </w:r>
      <w:r w:rsidRPr="00DD33C2">
        <w:t>, guest</w:t>
      </w:r>
      <w:r w:rsidR="001F6783">
        <w:t xml:space="preserve"> instructional </w:t>
      </w:r>
      <w:r w:rsidRPr="00DD33C2">
        <w:t xml:space="preserve">participation, </w:t>
      </w:r>
      <w:r w:rsidR="001F6783">
        <w:t>internships</w:t>
      </w:r>
      <w:r w:rsidRPr="00DD33C2">
        <w:t>, or hiring interest</w:t>
      </w:r>
      <w:r w:rsidR="001F6783">
        <w:t>s</w:t>
      </w:r>
      <w:r w:rsidRPr="00DD33C2">
        <w:t>.</w:t>
      </w:r>
    </w:p>
    <w:p w14:paraId="52EF980F" w14:textId="77777777" w:rsidR="00DD33C2" w:rsidRPr="00DD33C2" w:rsidRDefault="00DD33C2" w:rsidP="00DD33C2">
      <w:r w:rsidRPr="00DD33C2">
        <w:t xml:space="preserve">Please send letters </w:t>
      </w:r>
      <w:proofErr w:type="gramStart"/>
      <w:r w:rsidRPr="00DD33C2">
        <w:t>or</w:t>
      </w:r>
      <w:proofErr w:type="gramEnd"/>
      <w:r w:rsidRPr="00DD33C2">
        <w:t xml:space="preserve"> questions to:</w:t>
      </w:r>
    </w:p>
    <w:p w14:paraId="645840E4" w14:textId="403DBB7B" w:rsidR="00024AAD" w:rsidRDefault="00DD33C2" w:rsidP="00DD33C2">
      <w:r w:rsidRPr="00DD33C2">
        <w:t>James E. Blum, Ph.D.</w:t>
      </w:r>
      <w:r w:rsidRPr="00DD33C2">
        <w:br/>
        <w:t>Professor, Department of Mathematics and Statistics</w:t>
      </w:r>
      <w:r w:rsidRPr="00DD33C2">
        <w:br/>
        <w:t>University of North Carolina Wilmington</w:t>
      </w:r>
      <w:r w:rsidRPr="00DD33C2">
        <w:br/>
      </w:r>
      <w:r w:rsidR="001F6783">
        <w:t>blumj@uncw.edu</w:t>
      </w:r>
    </w:p>
    <w:sectPr w:rsidR="00024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C1D9E"/>
    <w:multiLevelType w:val="multilevel"/>
    <w:tmpl w:val="CB7C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45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C2"/>
    <w:rsid w:val="0001048D"/>
    <w:rsid w:val="00024AAD"/>
    <w:rsid w:val="0008657D"/>
    <w:rsid w:val="001E31D7"/>
    <w:rsid w:val="001F6783"/>
    <w:rsid w:val="002E70C1"/>
    <w:rsid w:val="003830A2"/>
    <w:rsid w:val="003E6FE5"/>
    <w:rsid w:val="00674CF9"/>
    <w:rsid w:val="007B2D0C"/>
    <w:rsid w:val="007C3F27"/>
    <w:rsid w:val="00823F9B"/>
    <w:rsid w:val="009C184E"/>
    <w:rsid w:val="00DD33C2"/>
    <w:rsid w:val="00ED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AEB08"/>
  <w15:chartTrackingRefBased/>
  <w15:docId w15:val="{20B3CCED-54B4-44BB-A07F-E997982C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2136781-9753-4c75-af28-68a078871ebf}" enabled="0" method="" siteId="{22136781-9753-4c75-af28-68a078871e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Wilmington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Blum, James E.</dc:creator>
  <cp:keywords/>
  <dc:description/>
  <cp:lastModifiedBy>Blum, James E.</cp:lastModifiedBy>
  <cp:revision>5</cp:revision>
  <dcterms:created xsi:type="dcterms:W3CDTF">2026-08-09T19:50:00Z</dcterms:created>
  <dcterms:modified xsi:type="dcterms:W3CDTF">2026-08-09T20:29:00Z</dcterms:modified>
</cp:coreProperties>
</file>