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470" w:rsidRPr="00AB0509" w:rsidRDefault="00D70470" w:rsidP="00AE290A">
      <w:pPr>
        <w:pStyle w:val="Bibliography"/>
      </w:pPr>
      <w:bookmarkStart w:id="0" w:name="header-n0"/>
      <w:bookmarkEnd w:id="0"/>
    </w:p>
    <w:p w:rsidR="00D70470" w:rsidRPr="008C08BE" w:rsidRDefault="00D70470" w:rsidP="009760C3">
      <w:pPr>
        <w:pStyle w:val="Heading1"/>
        <w:jc w:val="center"/>
        <w:rPr>
          <w:color w:val="000000" w:themeColor="text1"/>
          <w:sz w:val="36"/>
          <w:szCs w:val="36"/>
          <w:vertAlign w:val="subscript"/>
        </w:rPr>
      </w:pPr>
    </w:p>
    <w:p w:rsidR="00A73D65" w:rsidRDefault="00C07D67" w:rsidP="009760C3">
      <w:pPr>
        <w:pStyle w:val="Heading1"/>
        <w:jc w:val="center"/>
        <w:rPr>
          <w:color w:val="000000" w:themeColor="text1"/>
          <w:sz w:val="36"/>
          <w:szCs w:val="36"/>
        </w:rPr>
      </w:pPr>
      <w:r>
        <w:rPr>
          <w:color w:val="000000" w:themeColor="text1"/>
          <w:sz w:val="36"/>
          <w:szCs w:val="36"/>
        </w:rPr>
        <w:t>Vehicle Detection and Tracking</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 xml:space="preserve"> Project Submission Writeup Report</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For the Udacity Self-Driving Car Program – Term 1</w:t>
      </w:r>
    </w:p>
    <w:p w:rsidR="009760C3" w:rsidRPr="00AB0509" w:rsidRDefault="009760C3" w:rsidP="009760C3">
      <w:pPr>
        <w:pStyle w:val="BodyText"/>
        <w:rPr>
          <w:color w:val="000000" w:themeColor="text1"/>
        </w:rPr>
      </w:pPr>
    </w:p>
    <w:p w:rsidR="00D70470" w:rsidRDefault="00D70470" w:rsidP="009760C3">
      <w:pPr>
        <w:pStyle w:val="Heading1"/>
        <w:jc w:val="center"/>
        <w:rPr>
          <w:color w:val="000000" w:themeColor="text1"/>
          <w:sz w:val="36"/>
          <w:szCs w:val="36"/>
        </w:rPr>
      </w:pPr>
    </w:p>
    <w:p w:rsidR="00A73D65" w:rsidRPr="00A73D65" w:rsidRDefault="00A73D65" w:rsidP="00A73D65">
      <w:pPr>
        <w:pStyle w:val="BodyText"/>
      </w:pP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Submitted by:</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Stewart Teaze</w:t>
      </w:r>
    </w:p>
    <w:p w:rsidR="009760C3" w:rsidRPr="00AB0509" w:rsidRDefault="009760C3" w:rsidP="009760C3">
      <w:pPr>
        <w:pStyle w:val="BodyText"/>
        <w:rPr>
          <w:color w:val="000000" w:themeColor="text1"/>
        </w:rPr>
      </w:pPr>
    </w:p>
    <w:p w:rsidR="00D70470" w:rsidRDefault="00D70470" w:rsidP="009760C3">
      <w:pPr>
        <w:pStyle w:val="Heading1"/>
        <w:jc w:val="center"/>
        <w:rPr>
          <w:color w:val="000000" w:themeColor="text1"/>
          <w:sz w:val="36"/>
          <w:szCs w:val="36"/>
        </w:rPr>
      </w:pPr>
    </w:p>
    <w:p w:rsidR="00A73D65" w:rsidRPr="00A73D65" w:rsidRDefault="00A73D65" w:rsidP="00A73D65">
      <w:pPr>
        <w:pStyle w:val="BodyText"/>
      </w:pPr>
    </w:p>
    <w:p w:rsidR="009760C3" w:rsidRPr="00AB0509" w:rsidRDefault="00C07D67" w:rsidP="009760C3">
      <w:pPr>
        <w:pStyle w:val="Heading1"/>
        <w:jc w:val="center"/>
        <w:rPr>
          <w:color w:val="000000" w:themeColor="text1"/>
          <w:sz w:val="36"/>
          <w:szCs w:val="36"/>
        </w:rPr>
      </w:pPr>
      <w:r>
        <w:rPr>
          <w:color w:val="000000" w:themeColor="text1"/>
          <w:sz w:val="36"/>
          <w:szCs w:val="36"/>
        </w:rPr>
        <w:t>July 21</w:t>
      </w:r>
      <w:r w:rsidR="009760C3" w:rsidRPr="00AB0509">
        <w:rPr>
          <w:color w:val="000000" w:themeColor="text1"/>
          <w:sz w:val="36"/>
          <w:szCs w:val="36"/>
        </w:rPr>
        <w:t>, 2017</w:t>
      </w:r>
    </w:p>
    <w:p w:rsidR="009760C3" w:rsidRPr="009760C3" w:rsidRDefault="009760C3" w:rsidP="009760C3">
      <w:pPr>
        <w:pStyle w:val="BodyText"/>
      </w:pPr>
    </w:p>
    <w:p w:rsidR="00D70470" w:rsidRDefault="00D70470">
      <w:pPr>
        <w:rPr>
          <w:b/>
        </w:rPr>
      </w:pPr>
      <w:r>
        <w:rPr>
          <w:b/>
        </w:rPr>
        <w:br w:type="page"/>
      </w:r>
    </w:p>
    <w:p w:rsidR="008C08BE" w:rsidRDefault="008C08BE" w:rsidP="00397DD7">
      <w:pPr>
        <w:pStyle w:val="Heading2"/>
        <w:spacing w:before="280"/>
        <w:ind w:right="-306"/>
        <w:rPr>
          <w:color w:val="000000" w:themeColor="text1"/>
        </w:rPr>
      </w:pPr>
    </w:p>
    <w:p w:rsidR="00114C08" w:rsidRPr="00AB0509" w:rsidRDefault="00114C08" w:rsidP="008C08BE">
      <w:pPr>
        <w:pStyle w:val="Heading2"/>
        <w:spacing w:before="120"/>
        <w:ind w:right="-306"/>
        <w:rPr>
          <w:color w:val="000000" w:themeColor="text1"/>
        </w:rPr>
      </w:pPr>
      <w:r w:rsidRPr="00AB0509">
        <w:rPr>
          <w:color w:val="000000" w:themeColor="text1"/>
        </w:rPr>
        <w:t>Project Goals</w:t>
      </w:r>
    </w:p>
    <w:p w:rsidR="00A73D65" w:rsidRPr="008A79CA" w:rsidRDefault="00A73D65" w:rsidP="00A73D65">
      <w:pPr>
        <w:spacing w:before="240" w:after="240"/>
        <w:rPr>
          <w:rFonts w:ascii="Segoe UI" w:eastAsia="Times New Roman" w:hAnsi="Segoe UI" w:cs="Segoe UI"/>
          <w:color w:val="24292E"/>
        </w:rPr>
      </w:pPr>
      <w:r w:rsidRPr="008A79CA">
        <w:rPr>
          <w:rFonts w:ascii="Segoe UI" w:eastAsia="Times New Roman" w:hAnsi="Segoe UI" w:cs="Segoe UI"/>
          <w:color w:val="24292E"/>
        </w:rPr>
        <w:t>The goals / steps of this project are:</w:t>
      </w:r>
    </w:p>
    <w:p w:rsidR="006D1F7C" w:rsidRPr="006D1F7C" w:rsidRDefault="006D1F7C" w:rsidP="006D1F7C">
      <w:pPr>
        <w:numPr>
          <w:ilvl w:val="0"/>
          <w:numId w:val="30"/>
        </w:numPr>
        <w:spacing w:before="100" w:beforeAutospacing="1" w:after="100" w:afterAutospacing="1"/>
        <w:rPr>
          <w:rFonts w:ascii="Segoe UI" w:eastAsia="Times New Roman" w:hAnsi="Segoe UI" w:cs="Segoe UI"/>
          <w:color w:val="24292E"/>
        </w:rPr>
      </w:pPr>
      <w:r w:rsidRPr="006D1F7C">
        <w:rPr>
          <w:rFonts w:ascii="Segoe UI" w:eastAsia="Times New Roman" w:hAnsi="Segoe UI" w:cs="Segoe UI"/>
          <w:color w:val="24292E"/>
        </w:rPr>
        <w:t>Perform a Histogram of Oriented Gradients (HOG) feature extraction on a labeled training set of images and train a classifier Linear SVM classifier</w:t>
      </w:r>
    </w:p>
    <w:p w:rsidR="006D1F7C" w:rsidRPr="006D1F7C" w:rsidRDefault="006D1F7C" w:rsidP="006D1F7C">
      <w:pPr>
        <w:numPr>
          <w:ilvl w:val="0"/>
          <w:numId w:val="30"/>
        </w:numPr>
        <w:spacing w:before="60" w:after="100" w:afterAutospacing="1"/>
        <w:rPr>
          <w:rFonts w:ascii="Segoe UI" w:eastAsia="Times New Roman" w:hAnsi="Segoe UI" w:cs="Segoe UI"/>
          <w:color w:val="24292E"/>
        </w:rPr>
      </w:pPr>
      <w:r w:rsidRPr="006D1F7C">
        <w:rPr>
          <w:rFonts w:ascii="Segoe UI" w:eastAsia="Times New Roman" w:hAnsi="Segoe UI" w:cs="Segoe UI"/>
          <w:color w:val="24292E"/>
        </w:rPr>
        <w:t>Optionally, you can also apply a color transform and append binned color features, as well as histograms of color, to your HOG feature vector.</w:t>
      </w:r>
    </w:p>
    <w:p w:rsidR="006D1F7C" w:rsidRPr="006D1F7C" w:rsidRDefault="006D1F7C" w:rsidP="006D1F7C">
      <w:pPr>
        <w:numPr>
          <w:ilvl w:val="0"/>
          <w:numId w:val="30"/>
        </w:numPr>
        <w:spacing w:before="60" w:after="100" w:afterAutospacing="1"/>
        <w:rPr>
          <w:rFonts w:ascii="Segoe UI" w:eastAsia="Times New Roman" w:hAnsi="Segoe UI" w:cs="Segoe UI"/>
          <w:color w:val="24292E"/>
        </w:rPr>
      </w:pPr>
      <w:r w:rsidRPr="006D1F7C">
        <w:rPr>
          <w:rFonts w:ascii="Segoe UI" w:eastAsia="Times New Roman" w:hAnsi="Segoe UI" w:cs="Segoe UI"/>
          <w:color w:val="24292E"/>
        </w:rPr>
        <w:t>Note: for those first two steps don't forget to normalize your features and randomize a selection for training and testing.</w:t>
      </w:r>
    </w:p>
    <w:p w:rsidR="006D1F7C" w:rsidRPr="006D1F7C" w:rsidRDefault="006D1F7C" w:rsidP="006D1F7C">
      <w:pPr>
        <w:numPr>
          <w:ilvl w:val="0"/>
          <w:numId w:val="30"/>
        </w:numPr>
        <w:spacing w:before="60" w:after="100" w:afterAutospacing="1"/>
        <w:rPr>
          <w:rFonts w:ascii="Segoe UI" w:eastAsia="Times New Roman" w:hAnsi="Segoe UI" w:cs="Segoe UI"/>
          <w:color w:val="24292E"/>
        </w:rPr>
      </w:pPr>
      <w:r w:rsidRPr="006D1F7C">
        <w:rPr>
          <w:rFonts w:ascii="Segoe UI" w:eastAsia="Times New Roman" w:hAnsi="Segoe UI" w:cs="Segoe UI"/>
          <w:color w:val="24292E"/>
        </w:rPr>
        <w:t>Implement a sliding-window technique and use your trained classifier to search for vehicles in images.</w:t>
      </w:r>
    </w:p>
    <w:p w:rsidR="006D1F7C" w:rsidRPr="006D1F7C" w:rsidRDefault="006D1F7C" w:rsidP="006D1F7C">
      <w:pPr>
        <w:numPr>
          <w:ilvl w:val="0"/>
          <w:numId w:val="30"/>
        </w:numPr>
        <w:spacing w:before="60" w:after="100" w:afterAutospacing="1"/>
        <w:rPr>
          <w:rFonts w:ascii="Segoe UI" w:eastAsia="Times New Roman" w:hAnsi="Segoe UI" w:cs="Segoe UI"/>
          <w:color w:val="24292E"/>
        </w:rPr>
      </w:pPr>
      <w:r w:rsidRPr="006D1F7C">
        <w:rPr>
          <w:rFonts w:ascii="Segoe UI" w:eastAsia="Times New Roman" w:hAnsi="Segoe UI" w:cs="Segoe UI"/>
          <w:color w:val="24292E"/>
        </w:rPr>
        <w:t>Run your pipeline on a video stream (start with the test_video.mp4 and later implement on full project_video.mp4) and create a heat map of recurring detections frame by frame to reject outliers and follow detected vehicles.</w:t>
      </w:r>
    </w:p>
    <w:p w:rsidR="006B2F4D" w:rsidRPr="008C69B2" w:rsidRDefault="006D1F7C" w:rsidP="008C69B2">
      <w:pPr>
        <w:numPr>
          <w:ilvl w:val="0"/>
          <w:numId w:val="30"/>
        </w:numPr>
        <w:spacing w:before="60" w:after="100" w:afterAutospacing="1"/>
        <w:rPr>
          <w:rFonts w:ascii="Segoe UI" w:eastAsia="Times New Roman" w:hAnsi="Segoe UI" w:cs="Segoe UI"/>
          <w:color w:val="24292E"/>
        </w:rPr>
      </w:pPr>
      <w:r w:rsidRPr="006D1F7C">
        <w:rPr>
          <w:rFonts w:ascii="Segoe UI" w:eastAsia="Times New Roman" w:hAnsi="Segoe UI" w:cs="Segoe UI"/>
          <w:color w:val="24292E"/>
        </w:rPr>
        <w:t>Estimate a bounding box for vehicles detected.</w:t>
      </w:r>
    </w:p>
    <w:p w:rsidR="00A1020E" w:rsidRPr="00AB0509" w:rsidRDefault="00A1020E" w:rsidP="008C69B2">
      <w:pPr>
        <w:pStyle w:val="Heading2"/>
        <w:spacing w:before="480"/>
        <w:rPr>
          <w:color w:val="000000" w:themeColor="text1"/>
        </w:rPr>
      </w:pPr>
      <w:r w:rsidRPr="00AB0509">
        <w:rPr>
          <w:color w:val="000000" w:themeColor="text1"/>
        </w:rPr>
        <w:t>Rubric Points</w:t>
      </w:r>
    </w:p>
    <w:p w:rsidR="00A1020E" w:rsidRPr="00AB16A4" w:rsidRDefault="00A1020E" w:rsidP="006B2F4D">
      <w:pPr>
        <w:pStyle w:val="Heading3"/>
        <w:spacing w:before="240"/>
        <w:rPr>
          <w:b w:val="0"/>
          <w:color w:val="000000" w:themeColor="text1"/>
          <w:sz w:val="26"/>
          <w:szCs w:val="26"/>
        </w:rPr>
      </w:pPr>
      <w:bookmarkStart w:id="1" w:name="header-n38"/>
      <w:bookmarkEnd w:id="1"/>
      <w:r w:rsidRPr="00AB16A4">
        <w:rPr>
          <w:b w:val="0"/>
          <w:color w:val="000000" w:themeColor="text1"/>
          <w:sz w:val="26"/>
          <w:szCs w:val="26"/>
        </w:rPr>
        <w:t xml:space="preserve">The following sections </w:t>
      </w:r>
      <w:r w:rsidR="00114C08" w:rsidRPr="00AB16A4">
        <w:rPr>
          <w:b w:val="0"/>
          <w:color w:val="000000" w:themeColor="text1"/>
          <w:sz w:val="26"/>
          <w:szCs w:val="26"/>
        </w:rPr>
        <w:t xml:space="preserve">of this document </w:t>
      </w:r>
      <w:r w:rsidRPr="00AB16A4">
        <w:rPr>
          <w:b w:val="0"/>
          <w:color w:val="000000" w:themeColor="text1"/>
          <w:sz w:val="26"/>
          <w:szCs w:val="26"/>
        </w:rPr>
        <w:t xml:space="preserve">relate to </w:t>
      </w:r>
      <w:r w:rsidR="00C7239B">
        <w:rPr>
          <w:b w:val="0"/>
          <w:color w:val="000000" w:themeColor="text1"/>
          <w:sz w:val="26"/>
          <w:szCs w:val="26"/>
        </w:rPr>
        <w:t xml:space="preserve">addressing </w:t>
      </w:r>
      <w:r w:rsidRPr="00AB16A4">
        <w:rPr>
          <w:b w:val="0"/>
          <w:color w:val="000000" w:themeColor="text1"/>
          <w:sz w:val="26"/>
          <w:szCs w:val="26"/>
        </w:rPr>
        <w:t xml:space="preserve">each of the project’s </w:t>
      </w:r>
      <w:hyperlink r:id="rId8" w:anchor="!/rubrics/481/view">
        <w:r w:rsidRPr="00AB16A4">
          <w:rPr>
            <w:rStyle w:val="Hyperlink"/>
            <w:b w:val="0"/>
            <w:color w:val="000000" w:themeColor="text1"/>
            <w:sz w:val="26"/>
            <w:szCs w:val="26"/>
          </w:rPr>
          <w:t>rubric points</w:t>
        </w:r>
      </w:hyperlink>
      <w:r w:rsidRPr="00AB16A4">
        <w:rPr>
          <w:rStyle w:val="Hyperlink"/>
          <w:b w:val="0"/>
          <w:color w:val="000000" w:themeColor="text1"/>
          <w:sz w:val="26"/>
          <w:szCs w:val="26"/>
        </w:rPr>
        <w:t xml:space="preserve"> (project requirements), and provide details of how each requirement was addressed</w:t>
      </w:r>
      <w:r w:rsidRPr="00AB16A4">
        <w:rPr>
          <w:b w:val="0"/>
          <w:color w:val="000000" w:themeColor="text1"/>
          <w:sz w:val="26"/>
          <w:szCs w:val="26"/>
        </w:rPr>
        <w:t xml:space="preserve"> in the project implementation.</w:t>
      </w:r>
    </w:p>
    <w:p w:rsidR="00A1020E" w:rsidRPr="00AB0509" w:rsidRDefault="005521B3" w:rsidP="006B2F4D">
      <w:pPr>
        <w:spacing w:before="240" w:after="240"/>
        <w:rPr>
          <w:color w:val="000000" w:themeColor="text1"/>
        </w:rPr>
      </w:pPr>
      <w:r>
        <w:rPr>
          <w:color w:val="000000" w:themeColor="text1"/>
        </w:rPr>
        <w:pict>
          <v:rect id="_x0000_i1025" style="width:0;height:1.5pt" o:hralign="center" o:hrstd="t" o:hr="t"/>
        </w:pict>
      </w:r>
    </w:p>
    <w:p w:rsidR="00A1020E" w:rsidRPr="00F25FA1" w:rsidRDefault="00344506" w:rsidP="00363EF9">
      <w:pPr>
        <w:pStyle w:val="Heading3"/>
        <w:numPr>
          <w:ilvl w:val="0"/>
          <w:numId w:val="8"/>
        </w:numPr>
        <w:spacing w:before="360" w:after="120"/>
        <w:ind w:left="270"/>
        <w:rPr>
          <w:rFonts w:asciiTheme="minorHAnsi" w:hAnsiTheme="minorHAnsi"/>
          <w:color w:val="000000" w:themeColor="text1"/>
          <w:sz w:val="30"/>
          <w:szCs w:val="30"/>
        </w:rPr>
      </w:pPr>
      <w:bookmarkStart w:id="2" w:name="header-n40"/>
      <w:bookmarkEnd w:id="2"/>
      <w:r w:rsidRPr="00F25FA1">
        <w:rPr>
          <w:rFonts w:asciiTheme="minorHAnsi" w:hAnsiTheme="minorHAnsi"/>
          <w:color w:val="000000" w:themeColor="text1"/>
          <w:sz w:val="30"/>
          <w:szCs w:val="30"/>
        </w:rPr>
        <w:t>Submitted F</w:t>
      </w:r>
      <w:r w:rsidR="0063573B" w:rsidRPr="00F25FA1">
        <w:rPr>
          <w:rFonts w:asciiTheme="minorHAnsi" w:hAnsiTheme="minorHAnsi"/>
          <w:color w:val="000000" w:themeColor="text1"/>
          <w:sz w:val="30"/>
          <w:szCs w:val="30"/>
        </w:rPr>
        <w:t>iles</w:t>
      </w:r>
    </w:p>
    <w:p w:rsidR="009A4476" w:rsidRPr="00397DD7" w:rsidRDefault="009A4476" w:rsidP="009A4476">
      <w:pPr>
        <w:pStyle w:val="NormalWeb"/>
        <w:numPr>
          <w:ilvl w:val="1"/>
          <w:numId w:val="25"/>
        </w:numPr>
        <w:spacing w:before="0" w:beforeAutospacing="0" w:after="0" w:afterAutospacing="0"/>
        <w:ind w:left="540" w:hanging="270"/>
        <w:rPr>
          <w:rFonts w:asciiTheme="majorHAnsi" w:hAnsiTheme="majorHAnsi" w:cstheme="majorHAnsi"/>
          <w:sz w:val="26"/>
          <w:szCs w:val="26"/>
        </w:rPr>
      </w:pPr>
      <w:bookmarkStart w:id="3" w:name="header-n41"/>
      <w:bookmarkEnd w:id="3"/>
      <w:r>
        <w:rPr>
          <w:rStyle w:val="md-line"/>
          <w:rFonts w:asciiTheme="majorHAnsi" w:hAnsiTheme="majorHAnsi" w:cstheme="majorHAnsi"/>
          <w:color w:val="333333"/>
          <w:sz w:val="26"/>
          <w:szCs w:val="26"/>
        </w:rPr>
        <w:t>writeup</w:t>
      </w:r>
      <w:r w:rsidRPr="00397DD7">
        <w:rPr>
          <w:rStyle w:val="md-line"/>
          <w:rFonts w:asciiTheme="majorHAnsi" w:hAnsiTheme="majorHAnsi" w:cstheme="majorHAnsi"/>
          <w:color w:val="333333"/>
          <w:sz w:val="26"/>
          <w:szCs w:val="26"/>
        </w:rPr>
        <w:t xml:space="preserve">.pdf - </w:t>
      </w:r>
      <w:r>
        <w:rPr>
          <w:rFonts w:asciiTheme="majorHAnsi" w:hAnsiTheme="majorHAnsi" w:cstheme="majorHAnsi"/>
          <w:sz w:val="26"/>
          <w:szCs w:val="26"/>
        </w:rPr>
        <w:t>This document/file is the w</w:t>
      </w:r>
      <w:r w:rsidRPr="00397DD7">
        <w:rPr>
          <w:rFonts w:asciiTheme="majorHAnsi" w:hAnsiTheme="majorHAnsi" w:cstheme="majorHAnsi"/>
          <w:sz w:val="26"/>
          <w:szCs w:val="26"/>
        </w:rPr>
        <w:t>r</w:t>
      </w:r>
      <w:r w:rsidR="008C69B2">
        <w:rPr>
          <w:rFonts w:asciiTheme="majorHAnsi" w:hAnsiTheme="majorHAnsi" w:cstheme="majorHAnsi"/>
          <w:sz w:val="26"/>
          <w:szCs w:val="26"/>
        </w:rPr>
        <w:t>iteup itself; which, in addition to providing details of how each project requirement was addressed, contains images produced during each of the building block stages of the vehicle detection and tracking application development process.</w:t>
      </w:r>
    </w:p>
    <w:p w:rsidR="0063573B" w:rsidRPr="00E21340" w:rsidRDefault="00E7789A" w:rsidP="004B5D0B">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Pr>
          <w:rStyle w:val="md-expand"/>
          <w:rFonts w:asciiTheme="majorHAnsi" w:hAnsiTheme="majorHAnsi" w:cstheme="majorHAnsi"/>
          <w:color w:val="333333"/>
          <w:sz w:val="26"/>
          <w:szCs w:val="26"/>
        </w:rPr>
        <w:t>P</w:t>
      </w:r>
      <w:proofErr w:type="gramStart"/>
      <w:r>
        <w:rPr>
          <w:rStyle w:val="md-expand"/>
          <w:rFonts w:asciiTheme="majorHAnsi" w:hAnsiTheme="majorHAnsi" w:cstheme="majorHAnsi"/>
          <w:color w:val="333333"/>
          <w:sz w:val="26"/>
          <w:szCs w:val="26"/>
        </w:rPr>
        <w:t>5</w:t>
      </w:r>
      <w:r w:rsidR="009A4476">
        <w:rPr>
          <w:rStyle w:val="md-expand"/>
          <w:rFonts w:asciiTheme="majorHAnsi" w:hAnsiTheme="majorHAnsi" w:cstheme="majorHAnsi"/>
          <w:color w:val="333333"/>
          <w:sz w:val="26"/>
          <w:szCs w:val="26"/>
        </w:rPr>
        <w:t>.ipynb</w:t>
      </w:r>
      <w:proofErr w:type="gramEnd"/>
      <w:r w:rsidR="009A4476">
        <w:rPr>
          <w:rStyle w:val="md-expand"/>
          <w:rFonts w:asciiTheme="majorHAnsi" w:hAnsiTheme="majorHAnsi" w:cstheme="majorHAnsi"/>
          <w:color w:val="333333"/>
          <w:sz w:val="26"/>
          <w:szCs w:val="26"/>
        </w:rPr>
        <w:t xml:space="preserve"> – Jupyter Notebook with Python code</w:t>
      </w:r>
      <w:r w:rsidR="00D004A4">
        <w:rPr>
          <w:rStyle w:val="md-expand"/>
          <w:rFonts w:asciiTheme="majorHAnsi" w:hAnsiTheme="majorHAnsi" w:cstheme="majorHAnsi"/>
          <w:color w:val="333333"/>
          <w:sz w:val="26"/>
          <w:szCs w:val="26"/>
        </w:rPr>
        <w:t xml:space="preserve"> segments</w:t>
      </w:r>
      <w:r w:rsidR="009A4476">
        <w:rPr>
          <w:rStyle w:val="md-expand"/>
          <w:rFonts w:asciiTheme="majorHAnsi" w:hAnsiTheme="majorHAnsi" w:cstheme="majorHAnsi"/>
          <w:color w:val="333333"/>
          <w:sz w:val="26"/>
          <w:szCs w:val="26"/>
        </w:rPr>
        <w:t>, capturing each development s</w:t>
      </w:r>
      <w:r w:rsidR="008A32CE">
        <w:rPr>
          <w:rStyle w:val="md-expand"/>
          <w:rFonts w:asciiTheme="majorHAnsi" w:hAnsiTheme="majorHAnsi" w:cstheme="majorHAnsi"/>
          <w:color w:val="333333"/>
          <w:sz w:val="26"/>
          <w:szCs w:val="26"/>
        </w:rPr>
        <w:t>tep of the evolution of the computer vision</w:t>
      </w:r>
      <w:r>
        <w:rPr>
          <w:rStyle w:val="md-expand"/>
          <w:rFonts w:asciiTheme="majorHAnsi" w:hAnsiTheme="majorHAnsi" w:cstheme="majorHAnsi"/>
          <w:color w:val="333333"/>
          <w:sz w:val="26"/>
          <w:szCs w:val="26"/>
        </w:rPr>
        <w:t xml:space="preserve"> processing, model training and testing, and application integration development</w:t>
      </w:r>
      <w:r w:rsidR="009A4476">
        <w:rPr>
          <w:rStyle w:val="md-expand"/>
          <w:rFonts w:asciiTheme="majorHAnsi" w:hAnsiTheme="majorHAnsi" w:cstheme="majorHAnsi"/>
          <w:color w:val="333333"/>
          <w:sz w:val="26"/>
          <w:szCs w:val="26"/>
        </w:rPr>
        <w:t xml:space="preserve"> </w:t>
      </w:r>
      <w:r w:rsidR="008A32CE">
        <w:rPr>
          <w:rStyle w:val="md-expand"/>
          <w:rFonts w:asciiTheme="majorHAnsi" w:hAnsiTheme="majorHAnsi" w:cstheme="majorHAnsi"/>
          <w:color w:val="333333"/>
          <w:sz w:val="26"/>
          <w:szCs w:val="26"/>
        </w:rPr>
        <w:t xml:space="preserve">steps, contributing to (and including), </w:t>
      </w:r>
      <w:r w:rsidR="009A4476">
        <w:rPr>
          <w:rStyle w:val="md-expand"/>
          <w:rFonts w:asciiTheme="majorHAnsi" w:hAnsiTheme="majorHAnsi" w:cstheme="majorHAnsi"/>
          <w:color w:val="333333"/>
          <w:sz w:val="26"/>
          <w:szCs w:val="26"/>
        </w:rPr>
        <w:t>the full implementation</w:t>
      </w:r>
      <w:r>
        <w:rPr>
          <w:rStyle w:val="md-expand"/>
          <w:rFonts w:asciiTheme="majorHAnsi" w:hAnsiTheme="majorHAnsi" w:cstheme="majorHAnsi"/>
          <w:color w:val="333333"/>
          <w:sz w:val="26"/>
          <w:szCs w:val="26"/>
        </w:rPr>
        <w:t xml:space="preserve"> of the vehicle detection and tracking</w:t>
      </w:r>
      <w:r w:rsidR="009A4476">
        <w:rPr>
          <w:rStyle w:val="md-expand"/>
          <w:rFonts w:asciiTheme="majorHAnsi" w:hAnsiTheme="majorHAnsi" w:cstheme="majorHAnsi"/>
          <w:color w:val="333333"/>
          <w:sz w:val="26"/>
          <w:szCs w:val="26"/>
        </w:rPr>
        <w:t xml:space="preserve"> processing pipeline.</w:t>
      </w:r>
    </w:p>
    <w:p w:rsidR="00CF60FB" w:rsidRDefault="00CF60FB" w:rsidP="00CF60FB">
      <w:pPr>
        <w:pStyle w:val="NormalWeb"/>
        <w:numPr>
          <w:ilvl w:val="1"/>
          <w:numId w:val="25"/>
        </w:numPr>
        <w:spacing w:before="0" w:beforeAutospacing="0" w:after="0" w:afterAutospacing="0"/>
        <w:ind w:left="540" w:hanging="270"/>
        <w:rPr>
          <w:rFonts w:asciiTheme="majorHAnsi" w:hAnsiTheme="majorHAnsi" w:cstheme="majorHAnsi"/>
          <w:sz w:val="26"/>
          <w:szCs w:val="26"/>
        </w:rPr>
      </w:pPr>
      <w:proofErr w:type="spellStart"/>
      <w:r>
        <w:rPr>
          <w:rFonts w:asciiTheme="majorHAnsi" w:hAnsiTheme="majorHAnsi" w:cstheme="majorHAnsi"/>
          <w:sz w:val="26"/>
          <w:szCs w:val="26"/>
        </w:rPr>
        <w:t>test_video_output</w:t>
      </w:r>
      <w:proofErr w:type="spellEnd"/>
      <w:r>
        <w:rPr>
          <w:rFonts w:asciiTheme="majorHAnsi" w:hAnsiTheme="majorHAnsi" w:cstheme="majorHAnsi"/>
          <w:sz w:val="26"/>
          <w:szCs w:val="26"/>
        </w:rPr>
        <w:t xml:space="preserve"> – Directory containing video output file (</w:t>
      </w:r>
      <w:proofErr w:type="spellStart"/>
      <w:r>
        <w:rPr>
          <w:rFonts w:asciiTheme="majorHAnsi" w:hAnsiTheme="majorHAnsi" w:cstheme="majorHAnsi"/>
          <w:sz w:val="26"/>
          <w:szCs w:val="26"/>
        </w:rPr>
        <w:t>project_video_out</w:t>
      </w:r>
      <w:proofErr w:type="spellEnd"/>
      <w:r>
        <w:rPr>
          <w:rFonts w:asciiTheme="majorHAnsi" w:hAnsiTheme="majorHAnsi" w:cstheme="majorHAnsi"/>
          <w:sz w:val="26"/>
          <w:szCs w:val="26"/>
        </w:rPr>
        <w:t>),</w:t>
      </w:r>
      <w:r w:rsidR="008C69B2">
        <w:rPr>
          <w:rFonts w:asciiTheme="majorHAnsi" w:hAnsiTheme="majorHAnsi" w:cstheme="majorHAnsi"/>
          <w:sz w:val="26"/>
          <w:szCs w:val="26"/>
        </w:rPr>
        <w:t xml:space="preserve"> with vehicle detection/tracking “bounding boxes” overlays,</w:t>
      </w:r>
      <w:r>
        <w:rPr>
          <w:rFonts w:asciiTheme="majorHAnsi" w:hAnsiTheme="majorHAnsi" w:cstheme="majorHAnsi"/>
          <w:sz w:val="26"/>
          <w:szCs w:val="26"/>
        </w:rPr>
        <w:t xml:space="preserve"> p</w:t>
      </w:r>
      <w:r w:rsidR="008C69B2">
        <w:rPr>
          <w:rFonts w:asciiTheme="majorHAnsi" w:hAnsiTheme="majorHAnsi" w:cstheme="majorHAnsi"/>
          <w:sz w:val="26"/>
          <w:szCs w:val="26"/>
        </w:rPr>
        <w:t>roduced/output by the code in P</w:t>
      </w:r>
      <w:proofErr w:type="gramStart"/>
      <w:r w:rsidR="008C69B2">
        <w:rPr>
          <w:rFonts w:asciiTheme="majorHAnsi" w:hAnsiTheme="majorHAnsi" w:cstheme="majorHAnsi"/>
          <w:sz w:val="26"/>
          <w:szCs w:val="26"/>
        </w:rPr>
        <w:t>5</w:t>
      </w:r>
      <w:r>
        <w:rPr>
          <w:rFonts w:asciiTheme="majorHAnsi" w:hAnsiTheme="majorHAnsi" w:cstheme="majorHAnsi"/>
          <w:sz w:val="26"/>
          <w:szCs w:val="26"/>
        </w:rPr>
        <w:t>.ipynb</w:t>
      </w:r>
      <w:proofErr w:type="gramEnd"/>
      <w:r>
        <w:rPr>
          <w:rFonts w:asciiTheme="majorHAnsi" w:hAnsiTheme="majorHAnsi" w:cstheme="majorHAnsi"/>
          <w:sz w:val="26"/>
          <w:szCs w:val="26"/>
        </w:rPr>
        <w:t xml:space="preserve">, corresponding to the provided test </w:t>
      </w:r>
      <w:r w:rsidR="00D95BC0">
        <w:rPr>
          <w:rFonts w:asciiTheme="majorHAnsi" w:hAnsiTheme="majorHAnsi" w:cstheme="majorHAnsi"/>
          <w:sz w:val="26"/>
          <w:szCs w:val="26"/>
        </w:rPr>
        <w:t xml:space="preserve">input </w:t>
      </w:r>
      <w:r>
        <w:rPr>
          <w:rFonts w:asciiTheme="majorHAnsi" w:hAnsiTheme="majorHAnsi" w:cstheme="majorHAnsi"/>
          <w:sz w:val="26"/>
          <w:szCs w:val="26"/>
        </w:rPr>
        <w:t xml:space="preserve">video </w:t>
      </w:r>
      <w:r w:rsidR="00D95BC0">
        <w:rPr>
          <w:rFonts w:asciiTheme="majorHAnsi" w:hAnsiTheme="majorHAnsi" w:cstheme="majorHAnsi"/>
          <w:sz w:val="26"/>
          <w:szCs w:val="26"/>
        </w:rPr>
        <w:t xml:space="preserve">file </w:t>
      </w:r>
      <w:r>
        <w:rPr>
          <w:rFonts w:asciiTheme="majorHAnsi" w:hAnsiTheme="majorHAnsi" w:cstheme="majorHAnsi"/>
          <w:sz w:val="26"/>
          <w:szCs w:val="26"/>
        </w:rPr>
        <w:t>“</w:t>
      </w:r>
      <w:proofErr w:type="spellStart"/>
      <w:r>
        <w:rPr>
          <w:rFonts w:asciiTheme="majorHAnsi" w:hAnsiTheme="majorHAnsi" w:cstheme="majorHAnsi"/>
          <w:sz w:val="26"/>
          <w:szCs w:val="26"/>
        </w:rPr>
        <w:t>project_video</w:t>
      </w:r>
      <w:proofErr w:type="spellEnd"/>
      <w:r>
        <w:rPr>
          <w:rFonts w:asciiTheme="majorHAnsi" w:hAnsiTheme="majorHAnsi" w:cstheme="majorHAnsi"/>
          <w:sz w:val="26"/>
          <w:szCs w:val="26"/>
        </w:rPr>
        <w:t>”.</w:t>
      </w:r>
    </w:p>
    <w:p w:rsidR="00510612" w:rsidRDefault="00D004A4" w:rsidP="00510612">
      <w:pPr>
        <w:pStyle w:val="NormalWeb"/>
        <w:spacing w:before="120" w:beforeAutospacing="0" w:after="0" w:afterAutospacing="0"/>
        <w:ind w:left="270"/>
        <w:rPr>
          <w:rFonts w:asciiTheme="majorHAnsi" w:hAnsiTheme="majorHAnsi" w:cstheme="majorHAnsi"/>
          <w:sz w:val="26"/>
          <w:szCs w:val="26"/>
        </w:rPr>
      </w:pPr>
      <w:proofErr w:type="gramStart"/>
      <w:r>
        <w:rPr>
          <w:rFonts w:asciiTheme="majorHAnsi" w:hAnsiTheme="majorHAnsi" w:cstheme="majorHAnsi"/>
          <w:sz w:val="26"/>
          <w:szCs w:val="26"/>
        </w:rPr>
        <w:t>All of</w:t>
      </w:r>
      <w:proofErr w:type="gramEnd"/>
      <w:r>
        <w:rPr>
          <w:rFonts w:asciiTheme="majorHAnsi" w:hAnsiTheme="majorHAnsi" w:cstheme="majorHAnsi"/>
          <w:sz w:val="26"/>
          <w:szCs w:val="26"/>
        </w:rPr>
        <w:t xml:space="preserve"> the files/directories listed above, </w:t>
      </w:r>
      <w:r w:rsidR="00A1020E" w:rsidRPr="00E21340">
        <w:rPr>
          <w:rFonts w:asciiTheme="majorHAnsi" w:hAnsiTheme="majorHAnsi" w:cstheme="majorHAnsi"/>
          <w:sz w:val="26"/>
          <w:szCs w:val="26"/>
        </w:rPr>
        <w:t>can be found at:</w:t>
      </w:r>
    </w:p>
    <w:p w:rsidR="00D7080D" w:rsidRPr="00D7080D" w:rsidRDefault="005521B3" w:rsidP="00D7080D">
      <w:pPr>
        <w:ind w:firstLine="270"/>
        <w:rPr>
          <w:rFonts w:eastAsia="Times New Roman" w:cs="Times New Roman"/>
        </w:rPr>
      </w:pPr>
      <w:hyperlink r:id="rId9" w:history="1">
        <w:r w:rsidR="008C69B2" w:rsidRPr="00B21816">
          <w:rPr>
            <w:rStyle w:val="Hyperlink"/>
            <w:rFonts w:eastAsia="Times New Roman" w:cs="Times New Roman"/>
          </w:rPr>
          <w:t>https://github.com/blunderbuss9/CarND-P5-VDT-StewartTeaze</w:t>
        </w:r>
      </w:hyperlink>
    </w:p>
    <w:p w:rsidR="006B2F4D" w:rsidRDefault="006B2F4D">
      <w:pPr>
        <w:rPr>
          <w:rStyle w:val="Hyperlink"/>
          <w:rFonts w:asciiTheme="majorHAnsi" w:eastAsia="Times New Roman" w:hAnsiTheme="majorHAnsi" w:cstheme="majorHAnsi"/>
          <w:sz w:val="26"/>
          <w:szCs w:val="26"/>
        </w:rPr>
      </w:pPr>
      <w:r>
        <w:rPr>
          <w:rStyle w:val="Hyperlink"/>
          <w:rFonts w:asciiTheme="majorHAnsi" w:hAnsiTheme="majorHAnsi" w:cstheme="majorHAnsi"/>
          <w:sz w:val="26"/>
          <w:szCs w:val="26"/>
        </w:rPr>
        <w:br w:type="page"/>
      </w:r>
    </w:p>
    <w:p w:rsidR="006B2F4D" w:rsidRPr="00F25FA1" w:rsidRDefault="00183184" w:rsidP="002C6A9B">
      <w:pPr>
        <w:pStyle w:val="Heading3"/>
        <w:numPr>
          <w:ilvl w:val="0"/>
          <w:numId w:val="25"/>
        </w:numPr>
        <w:spacing w:before="0"/>
        <w:ind w:left="90" w:right="-36"/>
        <w:rPr>
          <w:rFonts w:asciiTheme="minorHAnsi" w:hAnsiTheme="minorHAnsi"/>
          <w:color w:val="000000" w:themeColor="text1"/>
          <w:sz w:val="30"/>
          <w:szCs w:val="30"/>
        </w:rPr>
      </w:pPr>
      <w:bookmarkStart w:id="4" w:name="header-n44"/>
      <w:bookmarkStart w:id="5" w:name="header-n45"/>
      <w:bookmarkEnd w:id="4"/>
      <w:bookmarkEnd w:id="5"/>
      <w:r w:rsidRPr="00F25FA1">
        <w:rPr>
          <w:rFonts w:asciiTheme="minorHAnsi" w:hAnsiTheme="minorHAnsi"/>
          <w:color w:val="000000" w:themeColor="text1"/>
          <w:sz w:val="30"/>
          <w:szCs w:val="30"/>
        </w:rPr>
        <w:lastRenderedPageBreak/>
        <w:t>Car Image Recognition Classifier</w:t>
      </w:r>
    </w:p>
    <w:p w:rsidR="00505EF1" w:rsidRPr="005651B1" w:rsidRDefault="00315825" w:rsidP="001D203C">
      <w:pPr>
        <w:pStyle w:val="Heading3"/>
        <w:numPr>
          <w:ilvl w:val="0"/>
          <w:numId w:val="33"/>
        </w:numPr>
        <w:spacing w:before="240"/>
        <w:ind w:left="180" w:right="-126"/>
        <w:rPr>
          <w:rFonts w:asciiTheme="minorHAnsi" w:hAnsiTheme="minorHAnsi"/>
          <w:color w:val="000000" w:themeColor="text1"/>
          <w:sz w:val="26"/>
          <w:szCs w:val="26"/>
        </w:rPr>
      </w:pPr>
      <w:r w:rsidRPr="005651B1">
        <w:rPr>
          <w:rFonts w:asciiTheme="minorHAnsi" w:hAnsiTheme="minorHAnsi"/>
          <w:color w:val="000000" w:themeColor="text1"/>
          <w:sz w:val="26"/>
          <w:szCs w:val="26"/>
        </w:rPr>
        <w:t>Training Data Description</w:t>
      </w:r>
    </w:p>
    <w:p w:rsidR="00917F87" w:rsidRDefault="0002592D" w:rsidP="00D75C48">
      <w:pPr>
        <w:pStyle w:val="NormalWeb"/>
        <w:spacing w:before="120" w:beforeAutospacing="0" w:after="120" w:afterAutospacing="0"/>
        <w:ind w:left="360" w:right="54"/>
        <w:rPr>
          <w:rStyle w:val="md-expand"/>
          <w:rFonts w:ascii="Helvetica" w:hAnsi="Helvetica" w:cs="Helvetica"/>
          <w:color w:val="333333"/>
          <w:sz w:val="22"/>
          <w:szCs w:val="22"/>
        </w:rPr>
      </w:pPr>
      <w:bookmarkStart w:id="6" w:name="header-n65"/>
      <w:bookmarkEnd w:id="6"/>
      <w:r>
        <w:rPr>
          <w:rStyle w:val="md-expand"/>
          <w:rFonts w:ascii="Helvetica" w:hAnsi="Helvetica" w:cs="Helvetica"/>
          <w:color w:val="333333"/>
          <w:sz w:val="22"/>
          <w:szCs w:val="22"/>
        </w:rPr>
        <w:t xml:space="preserve">The </w:t>
      </w:r>
      <w:r w:rsidR="003D49F4">
        <w:rPr>
          <w:rStyle w:val="md-expand"/>
          <w:rFonts w:ascii="Helvetica" w:hAnsi="Helvetica" w:cs="Helvetica"/>
          <w:color w:val="333333"/>
          <w:sz w:val="22"/>
          <w:szCs w:val="22"/>
        </w:rPr>
        <w:t xml:space="preserve">data </w:t>
      </w:r>
      <w:r w:rsidR="009E4BCA">
        <w:rPr>
          <w:rStyle w:val="md-expand"/>
          <w:rFonts w:ascii="Helvetica" w:hAnsi="Helvetica" w:cs="Helvetica"/>
          <w:color w:val="333333"/>
          <w:sz w:val="22"/>
          <w:szCs w:val="22"/>
        </w:rPr>
        <w:t xml:space="preserve">used for training the </w:t>
      </w:r>
      <w:r w:rsidR="00C43A25">
        <w:rPr>
          <w:rStyle w:val="md-expand"/>
          <w:rFonts w:ascii="Helvetica" w:hAnsi="Helvetica" w:cs="Helvetica"/>
          <w:color w:val="333333"/>
          <w:sz w:val="22"/>
          <w:szCs w:val="22"/>
        </w:rPr>
        <w:t>Car/Vehicle</w:t>
      </w:r>
      <w:r w:rsidR="009E4BCA">
        <w:rPr>
          <w:rStyle w:val="md-expand"/>
          <w:rFonts w:ascii="Helvetica" w:hAnsi="Helvetica" w:cs="Helvetica"/>
          <w:color w:val="333333"/>
          <w:sz w:val="22"/>
          <w:szCs w:val="22"/>
        </w:rPr>
        <w:t xml:space="preserve"> Classifier consists</w:t>
      </w:r>
      <w:r w:rsidR="003D49F4">
        <w:rPr>
          <w:rStyle w:val="md-expand"/>
          <w:rFonts w:ascii="Helvetica" w:hAnsi="Helvetica" w:cs="Helvetica"/>
          <w:color w:val="333333"/>
          <w:sz w:val="22"/>
          <w:szCs w:val="22"/>
        </w:rPr>
        <w:t xml:space="preserve"> of 17760 sample 64x64 pixel training images, in .</w:t>
      </w:r>
      <w:proofErr w:type="spellStart"/>
      <w:r w:rsidR="003D49F4">
        <w:rPr>
          <w:rStyle w:val="md-expand"/>
          <w:rFonts w:ascii="Helvetica" w:hAnsi="Helvetica" w:cs="Helvetica"/>
          <w:color w:val="333333"/>
          <w:sz w:val="22"/>
          <w:szCs w:val="22"/>
        </w:rPr>
        <w:t>png</w:t>
      </w:r>
      <w:proofErr w:type="spellEnd"/>
      <w:r w:rsidR="003D49F4">
        <w:rPr>
          <w:rStyle w:val="md-expand"/>
          <w:rFonts w:ascii="Helvetica" w:hAnsi="Helvetica" w:cs="Helvetica"/>
          <w:color w:val="333333"/>
          <w:sz w:val="22"/>
          <w:szCs w:val="22"/>
        </w:rPr>
        <w:t xml:space="preserve"> format.</w:t>
      </w:r>
      <w:r>
        <w:rPr>
          <w:rStyle w:val="md-expand"/>
          <w:rFonts w:ascii="Helvetica" w:hAnsi="Helvetica" w:cs="Helvetica"/>
          <w:color w:val="333333"/>
          <w:sz w:val="22"/>
          <w:szCs w:val="22"/>
        </w:rPr>
        <w:t xml:space="preserve">  This</w:t>
      </w:r>
      <w:r w:rsidR="003D49F4">
        <w:rPr>
          <w:rStyle w:val="md-expand"/>
          <w:rFonts w:ascii="Helvetica" w:hAnsi="Helvetica" w:cs="Helvetica"/>
          <w:color w:val="333333"/>
          <w:sz w:val="22"/>
          <w:szCs w:val="22"/>
        </w:rPr>
        <w:t xml:space="preserve"> data was composed of images from two standardized </w:t>
      </w:r>
      <w:r w:rsidR="008E3185">
        <w:rPr>
          <w:rStyle w:val="md-expand"/>
          <w:rFonts w:ascii="Helvetica" w:hAnsi="Helvetica" w:cs="Helvetica"/>
          <w:color w:val="333333"/>
          <w:sz w:val="22"/>
          <w:szCs w:val="22"/>
        </w:rPr>
        <w:t xml:space="preserve">“benchmark” </w:t>
      </w:r>
      <w:r w:rsidR="003D49F4">
        <w:rPr>
          <w:rStyle w:val="md-expand"/>
          <w:rFonts w:ascii="Helvetica" w:hAnsi="Helvetica" w:cs="Helvetica"/>
          <w:color w:val="333333"/>
          <w:sz w:val="22"/>
          <w:szCs w:val="22"/>
        </w:rPr>
        <w:t>sour</w:t>
      </w:r>
      <w:r w:rsidR="00822B50">
        <w:rPr>
          <w:rStyle w:val="md-expand"/>
          <w:rFonts w:ascii="Helvetica" w:hAnsi="Helvetica" w:cs="Helvetica"/>
          <w:color w:val="333333"/>
          <w:sz w:val="22"/>
          <w:szCs w:val="22"/>
        </w:rPr>
        <w:t xml:space="preserve">ces of machine learning </w:t>
      </w:r>
      <w:r w:rsidR="008E3185">
        <w:rPr>
          <w:rStyle w:val="md-expand"/>
          <w:rFonts w:ascii="Helvetica" w:hAnsi="Helvetica" w:cs="Helvetica"/>
          <w:color w:val="333333"/>
          <w:sz w:val="22"/>
          <w:szCs w:val="22"/>
        </w:rPr>
        <w:t>training</w:t>
      </w:r>
      <w:r w:rsidR="003D49F4">
        <w:rPr>
          <w:rStyle w:val="md-expand"/>
          <w:rFonts w:ascii="Helvetica" w:hAnsi="Helvetica" w:cs="Helvetica"/>
          <w:color w:val="333333"/>
          <w:sz w:val="22"/>
          <w:szCs w:val="22"/>
        </w:rPr>
        <w:t xml:space="preserve"> images –</w:t>
      </w:r>
      <w:r w:rsidR="008E3185">
        <w:rPr>
          <w:rStyle w:val="md-expand"/>
          <w:rFonts w:ascii="Helvetica" w:hAnsi="Helvetica" w:cs="Helvetica"/>
          <w:color w:val="333333"/>
          <w:sz w:val="22"/>
          <w:szCs w:val="22"/>
        </w:rPr>
        <w:t xml:space="preserve"> the GTI (Grupo de </w:t>
      </w:r>
      <w:proofErr w:type="spellStart"/>
      <w:r w:rsidR="008E3185">
        <w:rPr>
          <w:rStyle w:val="md-expand"/>
          <w:rFonts w:ascii="Helvetica" w:hAnsi="Helvetica" w:cs="Helvetica"/>
          <w:color w:val="333333"/>
          <w:sz w:val="22"/>
          <w:szCs w:val="22"/>
        </w:rPr>
        <w:t>Tratamiento</w:t>
      </w:r>
      <w:proofErr w:type="spellEnd"/>
      <w:r w:rsidR="008E3185">
        <w:rPr>
          <w:rStyle w:val="md-expand"/>
          <w:rFonts w:ascii="Helvetica" w:hAnsi="Helvetica" w:cs="Helvetica"/>
          <w:color w:val="333333"/>
          <w:sz w:val="22"/>
          <w:szCs w:val="22"/>
        </w:rPr>
        <w:t xml:space="preserve"> de </w:t>
      </w:r>
      <w:proofErr w:type="spellStart"/>
      <w:r w:rsidR="008E3185">
        <w:rPr>
          <w:rStyle w:val="md-expand"/>
          <w:rFonts w:ascii="Helvetica" w:hAnsi="Helvetica" w:cs="Helvetica"/>
          <w:color w:val="333333"/>
          <w:sz w:val="22"/>
          <w:szCs w:val="22"/>
        </w:rPr>
        <w:t>I</w:t>
      </w:r>
      <w:hyperlink r:id="rId10" w:history="1">
        <w:r w:rsidR="008E3185" w:rsidRPr="008E3185">
          <w:rPr>
            <w:rStyle w:val="Hyperlink"/>
            <w:rFonts w:ascii="Helvetica" w:hAnsi="Helvetica" w:cs="Helvetica"/>
            <w:color w:val="000000" w:themeColor="text1"/>
            <w:sz w:val="22"/>
            <w:szCs w:val="22"/>
            <w:shd w:val="clear" w:color="auto" w:fill="FFFFFF"/>
          </w:rPr>
          <w:t>má</w:t>
        </w:r>
      </w:hyperlink>
      <w:r w:rsidR="008E3185">
        <w:rPr>
          <w:rStyle w:val="md-expand"/>
          <w:rFonts w:ascii="Helvetica" w:hAnsi="Helvetica" w:cs="Helvetica"/>
          <w:color w:val="333333"/>
          <w:sz w:val="22"/>
          <w:szCs w:val="22"/>
        </w:rPr>
        <w:t>genes</w:t>
      </w:r>
      <w:proofErr w:type="spellEnd"/>
      <w:r w:rsidR="008E3185">
        <w:rPr>
          <w:rStyle w:val="md-expand"/>
          <w:rFonts w:ascii="Helvetica" w:hAnsi="Helvetica" w:cs="Helvetica"/>
          <w:color w:val="333333"/>
          <w:sz w:val="22"/>
          <w:szCs w:val="22"/>
        </w:rPr>
        <w:t>) vehicle image database</w:t>
      </w:r>
      <w:r w:rsidR="006A7C20">
        <w:rPr>
          <w:rStyle w:val="FootnoteReference"/>
          <w:rFonts w:ascii="Helvetica" w:hAnsi="Helvetica" w:cs="Helvetica"/>
          <w:color w:val="333333"/>
          <w:sz w:val="22"/>
          <w:szCs w:val="22"/>
        </w:rPr>
        <w:footnoteReference w:id="1"/>
      </w:r>
      <w:r w:rsidR="00906811">
        <w:rPr>
          <w:rStyle w:val="md-expand"/>
          <w:rFonts w:ascii="Helvetica" w:hAnsi="Helvetica" w:cs="Helvetica"/>
          <w:color w:val="333333"/>
          <w:sz w:val="22"/>
          <w:szCs w:val="22"/>
        </w:rPr>
        <w:t>;</w:t>
      </w:r>
      <w:r w:rsidR="003D49F4">
        <w:rPr>
          <w:rStyle w:val="md-expand"/>
          <w:rFonts w:ascii="Helvetica" w:hAnsi="Helvetica" w:cs="Helvetica"/>
          <w:color w:val="333333"/>
          <w:sz w:val="22"/>
          <w:szCs w:val="22"/>
        </w:rPr>
        <w:t xml:space="preserve"> </w:t>
      </w:r>
      <w:r w:rsidR="008E3185">
        <w:rPr>
          <w:rStyle w:val="md-expand"/>
          <w:rFonts w:ascii="Helvetica" w:hAnsi="Helvetica" w:cs="Helvetica"/>
          <w:color w:val="333333"/>
          <w:sz w:val="22"/>
          <w:szCs w:val="22"/>
        </w:rPr>
        <w:t>and the KITTI (</w:t>
      </w:r>
      <w:proofErr w:type="spellStart"/>
      <w:r w:rsidR="008E3185">
        <w:rPr>
          <w:rStyle w:val="md-expand"/>
          <w:rFonts w:ascii="Helvetica" w:hAnsi="Helvetica" w:cs="Helvetica"/>
          <w:color w:val="333333"/>
          <w:sz w:val="22"/>
          <w:szCs w:val="22"/>
        </w:rPr>
        <w:t>Karlshruhe</w:t>
      </w:r>
      <w:proofErr w:type="spellEnd"/>
      <w:r w:rsidR="008E3185">
        <w:rPr>
          <w:rStyle w:val="md-expand"/>
          <w:rFonts w:ascii="Helvetica" w:hAnsi="Helvetica" w:cs="Helvetica"/>
          <w:color w:val="333333"/>
          <w:sz w:val="22"/>
          <w:szCs w:val="22"/>
        </w:rPr>
        <w:t xml:space="preserve"> Institute of Technology/Toyota Technological Institute of Chicago) vision benchmark suite</w:t>
      </w:r>
      <w:r w:rsidR="006A7C20">
        <w:rPr>
          <w:rStyle w:val="FootnoteReference"/>
          <w:rFonts w:ascii="Helvetica" w:hAnsi="Helvetica" w:cs="Helvetica"/>
          <w:color w:val="333333"/>
          <w:sz w:val="22"/>
          <w:szCs w:val="22"/>
        </w:rPr>
        <w:footnoteReference w:id="2"/>
      </w:r>
      <w:r w:rsidR="003D49F4">
        <w:rPr>
          <w:rStyle w:val="md-expand"/>
          <w:rFonts w:ascii="Helvetica" w:hAnsi="Helvetica" w:cs="Helvetica"/>
          <w:color w:val="333333"/>
          <w:sz w:val="22"/>
          <w:szCs w:val="22"/>
        </w:rPr>
        <w:t xml:space="preserve">.  Roughly half of the images (8792) were of the desired classification type: “Car”, and </w:t>
      </w:r>
      <w:r w:rsidR="008E3185">
        <w:rPr>
          <w:rStyle w:val="md-expand"/>
          <w:rFonts w:ascii="Helvetica" w:hAnsi="Helvetica" w:cs="Helvetica"/>
          <w:color w:val="333333"/>
          <w:sz w:val="22"/>
          <w:szCs w:val="22"/>
        </w:rPr>
        <w:t xml:space="preserve">the other half </w:t>
      </w:r>
      <w:r w:rsidR="00B14949">
        <w:rPr>
          <w:rStyle w:val="md-expand"/>
          <w:rFonts w:ascii="Helvetica" w:hAnsi="Helvetica" w:cs="Helvetica"/>
          <w:color w:val="333333"/>
          <w:sz w:val="22"/>
          <w:szCs w:val="22"/>
        </w:rPr>
        <w:t xml:space="preserve">(8968) </w:t>
      </w:r>
      <w:r w:rsidR="008E3185">
        <w:rPr>
          <w:rStyle w:val="md-expand"/>
          <w:rFonts w:ascii="Helvetica" w:hAnsi="Helvetica" w:cs="Helvetica"/>
          <w:color w:val="333333"/>
          <w:sz w:val="22"/>
          <w:szCs w:val="22"/>
        </w:rPr>
        <w:t>were of “Non-Car” non-desired types.</w:t>
      </w:r>
    </w:p>
    <w:p w:rsidR="002342F2" w:rsidRDefault="00143A2B" w:rsidP="00D75C48">
      <w:pPr>
        <w:pStyle w:val="NormalWeb"/>
        <w:spacing w:before="192" w:beforeAutospacing="0" w:after="120" w:afterAutospacing="0"/>
        <w:ind w:left="360" w:right="54"/>
        <w:rPr>
          <w:rStyle w:val="md-expand"/>
          <w:rFonts w:ascii="Helvetica" w:hAnsi="Helvetica" w:cs="Helvetica"/>
          <w:color w:val="333333"/>
          <w:sz w:val="22"/>
          <w:szCs w:val="22"/>
        </w:rPr>
      </w:pPr>
      <w:r>
        <w:rPr>
          <w:rStyle w:val="md-expand"/>
          <w:rFonts w:ascii="Helvetica" w:hAnsi="Helvetica" w:cs="Helvetica"/>
          <w:color w:val="333333"/>
          <w:sz w:val="22"/>
          <w:szCs w:val="22"/>
        </w:rPr>
        <w:t>A file “glob” structure</w:t>
      </w:r>
      <w:r w:rsidR="002342F2">
        <w:rPr>
          <w:rStyle w:val="md-expand"/>
          <w:rFonts w:ascii="Helvetica" w:hAnsi="Helvetica" w:cs="Helvetica"/>
          <w:color w:val="333333"/>
          <w:sz w:val="22"/>
          <w:szCs w:val="22"/>
        </w:rPr>
        <w:t xml:space="preserve"> was set up </w:t>
      </w:r>
      <w:bookmarkStart w:id="7" w:name="_GoBack"/>
      <w:bookmarkEnd w:id="7"/>
      <w:r w:rsidR="002342F2">
        <w:rPr>
          <w:rStyle w:val="md-expand"/>
          <w:rFonts w:ascii="Helvetica" w:hAnsi="Helvetica" w:cs="Helvetica"/>
          <w:color w:val="333333"/>
          <w:sz w:val="22"/>
          <w:szCs w:val="22"/>
        </w:rPr>
        <w:t xml:space="preserve">to allow the Car </w:t>
      </w:r>
      <w:r>
        <w:rPr>
          <w:rStyle w:val="md-expand"/>
          <w:rFonts w:ascii="Helvetica" w:hAnsi="Helvetica" w:cs="Helvetica"/>
          <w:color w:val="333333"/>
          <w:sz w:val="22"/>
          <w:szCs w:val="22"/>
        </w:rPr>
        <w:t>and Non-Car images to be easily sequentially read in</w:t>
      </w:r>
      <w:r w:rsidR="00861EFF">
        <w:rPr>
          <w:rStyle w:val="md-expand"/>
          <w:rFonts w:ascii="Helvetica" w:hAnsi="Helvetica" w:cs="Helvetica"/>
          <w:color w:val="333333"/>
          <w:sz w:val="22"/>
          <w:szCs w:val="22"/>
        </w:rPr>
        <w:t xml:space="preserve"> from disk, and </w:t>
      </w:r>
      <w:r w:rsidR="0002592D">
        <w:rPr>
          <w:rStyle w:val="md-expand"/>
          <w:rFonts w:ascii="Helvetica" w:hAnsi="Helvetica" w:cs="Helvetica"/>
          <w:color w:val="333333"/>
          <w:sz w:val="22"/>
          <w:szCs w:val="22"/>
        </w:rPr>
        <w:t>these images are</w:t>
      </w:r>
      <w:r>
        <w:rPr>
          <w:rStyle w:val="md-expand"/>
          <w:rFonts w:ascii="Helvetica" w:hAnsi="Helvetica" w:cs="Helvetica"/>
          <w:color w:val="333333"/>
          <w:sz w:val="22"/>
          <w:szCs w:val="22"/>
        </w:rPr>
        <w:t xml:space="preserve"> separately </w:t>
      </w:r>
      <w:r w:rsidR="00861EFF">
        <w:rPr>
          <w:rStyle w:val="md-expand"/>
          <w:rFonts w:ascii="Helvetica" w:hAnsi="Helvetica" w:cs="Helvetica"/>
          <w:color w:val="333333"/>
          <w:sz w:val="22"/>
          <w:szCs w:val="22"/>
        </w:rPr>
        <w:t xml:space="preserve">distributed into </w:t>
      </w:r>
      <w:r>
        <w:rPr>
          <w:rStyle w:val="md-expand"/>
          <w:rFonts w:ascii="Helvetica" w:hAnsi="Helvetica" w:cs="Helvetica"/>
          <w:color w:val="333333"/>
          <w:sz w:val="22"/>
          <w:szCs w:val="22"/>
        </w:rPr>
        <w:t>the Python</w:t>
      </w:r>
      <w:r w:rsidR="00861EFF">
        <w:rPr>
          <w:rStyle w:val="md-expand"/>
          <w:rFonts w:ascii="Helvetica" w:hAnsi="Helvetica" w:cs="Helvetica"/>
          <w:color w:val="333333"/>
          <w:sz w:val="22"/>
          <w:szCs w:val="22"/>
        </w:rPr>
        <w:t xml:space="preserve"> lists</w:t>
      </w:r>
      <w:r>
        <w:rPr>
          <w:rStyle w:val="md-expand"/>
          <w:rFonts w:ascii="Helvetica" w:hAnsi="Helvetica" w:cs="Helvetica"/>
          <w:color w:val="333333"/>
          <w:sz w:val="22"/>
          <w:szCs w:val="22"/>
        </w:rPr>
        <w:t xml:space="preserve"> named “cars” and “</w:t>
      </w:r>
      <w:proofErr w:type="spellStart"/>
      <w:r>
        <w:rPr>
          <w:rStyle w:val="md-expand"/>
          <w:rFonts w:ascii="Helvetica" w:hAnsi="Helvetica" w:cs="Helvetica"/>
          <w:color w:val="333333"/>
          <w:sz w:val="22"/>
          <w:szCs w:val="22"/>
        </w:rPr>
        <w:t>notcars</w:t>
      </w:r>
      <w:proofErr w:type="spellEnd"/>
      <w:r>
        <w:rPr>
          <w:rStyle w:val="md-expand"/>
          <w:rFonts w:ascii="Helvetica" w:hAnsi="Helvetica" w:cs="Helvetica"/>
          <w:color w:val="333333"/>
          <w:sz w:val="22"/>
          <w:szCs w:val="22"/>
        </w:rPr>
        <w:t>”</w:t>
      </w:r>
      <w:r w:rsidR="00861EFF">
        <w:rPr>
          <w:rStyle w:val="md-expand"/>
          <w:rFonts w:ascii="Helvetica" w:hAnsi="Helvetica" w:cs="Helvetica"/>
          <w:color w:val="333333"/>
          <w:sz w:val="22"/>
          <w:szCs w:val="22"/>
        </w:rPr>
        <w:t xml:space="preserve">, in the project’s Jupyter Notebook in the </w:t>
      </w:r>
      <w:r>
        <w:rPr>
          <w:rStyle w:val="md-expand"/>
          <w:rFonts w:ascii="Helvetica" w:hAnsi="Helvetica" w:cs="Helvetica"/>
          <w:color w:val="333333"/>
          <w:sz w:val="22"/>
          <w:szCs w:val="22"/>
        </w:rPr>
        <w:t>5</w:t>
      </w:r>
      <w:r w:rsidRPr="00143A2B">
        <w:rPr>
          <w:rStyle w:val="md-expand"/>
          <w:rFonts w:ascii="Helvetica" w:hAnsi="Helvetica" w:cs="Helvetica"/>
          <w:color w:val="333333"/>
          <w:sz w:val="22"/>
          <w:szCs w:val="22"/>
          <w:vertAlign w:val="superscript"/>
        </w:rPr>
        <w:t>th</w:t>
      </w:r>
      <w:r>
        <w:rPr>
          <w:rStyle w:val="md-expand"/>
          <w:rFonts w:ascii="Helvetica" w:hAnsi="Helvetica" w:cs="Helvetica"/>
          <w:color w:val="333333"/>
          <w:sz w:val="22"/>
          <w:szCs w:val="22"/>
        </w:rPr>
        <w:t xml:space="preserve"> Python</w:t>
      </w:r>
      <w:r w:rsidR="00861EFF">
        <w:rPr>
          <w:rStyle w:val="md-expand"/>
          <w:rFonts w:ascii="Helvetica" w:hAnsi="Helvetica" w:cs="Helvetica"/>
          <w:color w:val="333333"/>
          <w:sz w:val="22"/>
          <w:szCs w:val="22"/>
        </w:rPr>
        <w:t xml:space="preserve"> code cell.</w:t>
      </w:r>
    </w:p>
    <w:p w:rsidR="00653687" w:rsidRDefault="00653687" w:rsidP="00D75C48">
      <w:pPr>
        <w:pStyle w:val="NormalWeb"/>
        <w:spacing w:before="192" w:beforeAutospacing="0" w:after="120" w:afterAutospacing="0"/>
        <w:ind w:left="360" w:right="54"/>
        <w:rPr>
          <w:rStyle w:val="md-expand"/>
          <w:rFonts w:ascii="Helvetica" w:hAnsi="Helvetica" w:cs="Helvetica"/>
          <w:color w:val="333333"/>
          <w:sz w:val="22"/>
          <w:szCs w:val="22"/>
        </w:rPr>
      </w:pPr>
      <w:r>
        <w:rPr>
          <w:rStyle w:val="md-expand"/>
          <w:rFonts w:ascii="Helvetica" w:hAnsi="Helvetica" w:cs="Helvetica"/>
          <w:color w:val="333333"/>
          <w:sz w:val="22"/>
          <w:szCs w:val="22"/>
        </w:rPr>
        <w:t>Here are example images, from the provided training dataset, of the “Car” and “Non-Car” types:</w:t>
      </w:r>
    </w:p>
    <w:p w:rsidR="00CC28AE" w:rsidRDefault="00CC28AE" w:rsidP="00D75C48">
      <w:pPr>
        <w:pStyle w:val="NormalWeb"/>
        <w:spacing w:before="240" w:beforeAutospacing="0" w:after="120" w:afterAutospacing="0"/>
        <w:ind w:left="90"/>
        <w:jc w:val="center"/>
        <w:rPr>
          <w:rStyle w:val="md-expand"/>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4544473" cy="195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564973" cy="1967174"/>
                    </a:xfrm>
                    <a:prstGeom prst="rect">
                      <a:avLst/>
                    </a:prstGeom>
                  </pic:spPr>
                </pic:pic>
              </a:graphicData>
            </a:graphic>
          </wp:inline>
        </w:drawing>
      </w:r>
    </w:p>
    <w:p w:rsidR="00F4578B" w:rsidRDefault="00F4578B">
      <w:pPr>
        <w:rPr>
          <w:rFonts w:eastAsiaTheme="majorEastAsia" w:cstheme="majorBidi"/>
          <w:b/>
          <w:bCs/>
          <w:color w:val="000000" w:themeColor="text1"/>
          <w:sz w:val="26"/>
          <w:szCs w:val="26"/>
        </w:rPr>
      </w:pPr>
      <w:r>
        <w:rPr>
          <w:color w:val="000000" w:themeColor="text1"/>
          <w:sz w:val="26"/>
          <w:szCs w:val="26"/>
        </w:rPr>
        <w:br w:type="page"/>
      </w:r>
    </w:p>
    <w:p w:rsidR="00EA62B4" w:rsidRPr="00EA62B4" w:rsidRDefault="00EA62B4" w:rsidP="001D203C">
      <w:pPr>
        <w:pStyle w:val="Heading3"/>
        <w:numPr>
          <w:ilvl w:val="0"/>
          <w:numId w:val="33"/>
        </w:numPr>
        <w:spacing w:before="0"/>
        <w:ind w:left="90" w:right="-36"/>
        <w:rPr>
          <w:rFonts w:asciiTheme="minorHAnsi" w:hAnsiTheme="minorHAnsi"/>
          <w:color w:val="000000" w:themeColor="text1"/>
          <w:sz w:val="26"/>
          <w:szCs w:val="26"/>
        </w:rPr>
      </w:pPr>
      <w:r w:rsidRPr="00EA62B4">
        <w:rPr>
          <w:rFonts w:asciiTheme="minorHAnsi" w:hAnsiTheme="minorHAnsi"/>
          <w:color w:val="000000" w:themeColor="text1"/>
          <w:sz w:val="26"/>
          <w:szCs w:val="26"/>
        </w:rPr>
        <w:lastRenderedPageBreak/>
        <w:t>Feature Extraction from Training Data</w:t>
      </w:r>
    </w:p>
    <w:p w:rsidR="009E4BCA" w:rsidRDefault="00F4578B" w:rsidP="002C6A9B">
      <w:pPr>
        <w:spacing w:before="120" w:after="120"/>
        <w:ind w:left="90" w:right="-126"/>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The c</w:t>
      </w:r>
      <w:r w:rsidR="009E4BCA">
        <w:rPr>
          <w:rFonts w:ascii="Helvetica" w:hAnsi="Helvetica" w:cs="Helvetica"/>
          <w:color w:val="333333"/>
          <w:sz w:val="22"/>
          <w:szCs w:val="22"/>
          <w:shd w:val="clear" w:color="auto" w:fill="FFFFFF"/>
        </w:rPr>
        <w:t>ar</w:t>
      </w:r>
      <w:r>
        <w:rPr>
          <w:rFonts w:ascii="Helvetica" w:hAnsi="Helvetica" w:cs="Helvetica"/>
          <w:color w:val="333333"/>
          <w:sz w:val="22"/>
          <w:szCs w:val="22"/>
          <w:shd w:val="clear" w:color="auto" w:fill="FFFFFF"/>
        </w:rPr>
        <w:t>/vehicle</w:t>
      </w:r>
      <w:r w:rsidR="009E4BCA">
        <w:rPr>
          <w:rFonts w:ascii="Helvetica" w:hAnsi="Helvetica" w:cs="Helvetica"/>
          <w:color w:val="333333"/>
          <w:sz w:val="22"/>
          <w:szCs w:val="22"/>
          <w:shd w:val="clear" w:color="auto" w:fill="FFFFFF"/>
        </w:rPr>
        <w:t xml:space="preserve"> feature extraction </w:t>
      </w:r>
      <w:r>
        <w:rPr>
          <w:rFonts w:ascii="Helvetica" w:hAnsi="Helvetica" w:cs="Helvetica"/>
          <w:color w:val="333333"/>
          <w:sz w:val="22"/>
          <w:szCs w:val="22"/>
          <w:shd w:val="clear" w:color="auto" w:fill="FFFFFF"/>
        </w:rPr>
        <w:t xml:space="preserve">implementation </w:t>
      </w:r>
      <w:r w:rsidR="00177931">
        <w:rPr>
          <w:rFonts w:ascii="Helvetica" w:hAnsi="Helvetica" w:cs="Helvetica"/>
          <w:color w:val="333333"/>
          <w:sz w:val="22"/>
          <w:szCs w:val="22"/>
          <w:shd w:val="clear" w:color="auto" w:fill="FFFFFF"/>
        </w:rPr>
        <w:t>consists</w:t>
      </w:r>
      <w:r w:rsidR="009E4BCA">
        <w:rPr>
          <w:rFonts w:ascii="Helvetica" w:hAnsi="Helvetica" w:cs="Helvetica"/>
          <w:color w:val="333333"/>
          <w:sz w:val="22"/>
          <w:szCs w:val="22"/>
          <w:shd w:val="clear" w:color="auto" w:fill="FFFFFF"/>
        </w:rPr>
        <w:t xml:space="preserve"> o</w:t>
      </w:r>
      <w:r w:rsidR="0039117B">
        <w:rPr>
          <w:rFonts w:ascii="Helvetica" w:hAnsi="Helvetica" w:cs="Helvetica"/>
          <w:color w:val="333333"/>
          <w:sz w:val="22"/>
          <w:szCs w:val="22"/>
          <w:shd w:val="clear" w:color="auto" w:fill="FFFFFF"/>
        </w:rPr>
        <w:t xml:space="preserve">f a combination of </w:t>
      </w:r>
      <w:r w:rsidR="009A3932">
        <w:rPr>
          <w:rFonts w:ascii="Helvetica" w:hAnsi="Helvetica" w:cs="Helvetica"/>
          <w:color w:val="333333"/>
          <w:sz w:val="22"/>
          <w:szCs w:val="22"/>
          <w:shd w:val="clear" w:color="auto" w:fill="FFFFFF"/>
        </w:rPr>
        <w:t xml:space="preserve">1) </w:t>
      </w:r>
      <w:r w:rsidR="0039117B">
        <w:rPr>
          <w:rFonts w:ascii="Helvetica" w:hAnsi="Helvetica" w:cs="Helvetica"/>
          <w:color w:val="333333"/>
          <w:sz w:val="22"/>
          <w:szCs w:val="22"/>
          <w:shd w:val="clear" w:color="auto" w:fill="FFFFFF"/>
        </w:rPr>
        <w:t xml:space="preserve">Color </w:t>
      </w:r>
      <w:r w:rsidR="00C43A25">
        <w:rPr>
          <w:rFonts w:ascii="Helvetica" w:hAnsi="Helvetica" w:cs="Helvetica"/>
          <w:color w:val="333333"/>
          <w:sz w:val="22"/>
          <w:szCs w:val="22"/>
          <w:shd w:val="clear" w:color="auto" w:fill="FFFFFF"/>
        </w:rPr>
        <w:t>Channel feature e</w:t>
      </w:r>
      <w:r w:rsidR="0039117B">
        <w:rPr>
          <w:rFonts w:ascii="Helvetica" w:hAnsi="Helvetica" w:cs="Helvetica"/>
          <w:color w:val="333333"/>
          <w:sz w:val="22"/>
          <w:szCs w:val="22"/>
          <w:shd w:val="clear" w:color="auto" w:fill="FFFFFF"/>
        </w:rPr>
        <w:t xml:space="preserve">xtraction and </w:t>
      </w:r>
      <w:r w:rsidR="009A3932">
        <w:rPr>
          <w:rFonts w:ascii="Helvetica" w:hAnsi="Helvetica" w:cs="Helvetica"/>
          <w:color w:val="333333"/>
          <w:sz w:val="22"/>
          <w:szCs w:val="22"/>
          <w:shd w:val="clear" w:color="auto" w:fill="FFFFFF"/>
        </w:rPr>
        <w:t xml:space="preserve">2) </w:t>
      </w:r>
      <w:r w:rsidR="0039117B">
        <w:rPr>
          <w:rFonts w:ascii="Helvetica" w:hAnsi="Helvetica" w:cs="Helvetica"/>
          <w:color w:val="333333"/>
          <w:sz w:val="22"/>
          <w:szCs w:val="22"/>
          <w:shd w:val="clear" w:color="auto" w:fill="FFFFFF"/>
        </w:rPr>
        <w:t xml:space="preserve">HOG </w:t>
      </w:r>
      <w:r w:rsidR="00C43A25">
        <w:rPr>
          <w:rFonts w:ascii="Helvetica" w:hAnsi="Helvetica" w:cs="Helvetica"/>
          <w:color w:val="333333"/>
          <w:sz w:val="22"/>
          <w:szCs w:val="22"/>
          <w:shd w:val="clear" w:color="auto" w:fill="FFFFFF"/>
        </w:rPr>
        <w:t xml:space="preserve">(Histogram of Oriented Gradients) </w:t>
      </w:r>
      <w:r w:rsidR="0039117B">
        <w:rPr>
          <w:rFonts w:ascii="Helvetica" w:hAnsi="Helvetica" w:cs="Helvetica"/>
          <w:color w:val="333333"/>
          <w:sz w:val="22"/>
          <w:szCs w:val="22"/>
          <w:shd w:val="clear" w:color="auto" w:fill="FFFFFF"/>
        </w:rPr>
        <w:t>feature extractio</w:t>
      </w:r>
      <w:r w:rsidR="00CB47B3">
        <w:rPr>
          <w:rFonts w:ascii="Helvetica" w:hAnsi="Helvetica" w:cs="Helvetica"/>
          <w:color w:val="333333"/>
          <w:sz w:val="22"/>
          <w:szCs w:val="22"/>
          <w:shd w:val="clear" w:color="auto" w:fill="FFFFFF"/>
        </w:rPr>
        <w:t>n.  This combination</w:t>
      </w:r>
      <w:r w:rsidR="00EA48DA">
        <w:rPr>
          <w:rFonts w:ascii="Helvetica" w:hAnsi="Helvetica" w:cs="Helvetica"/>
          <w:color w:val="333333"/>
          <w:sz w:val="22"/>
          <w:szCs w:val="22"/>
          <w:shd w:val="clear" w:color="auto" w:fill="FFFFFF"/>
        </w:rPr>
        <w:t xml:space="preserve"> is orchestrated</w:t>
      </w:r>
      <w:r>
        <w:rPr>
          <w:rFonts w:ascii="Helvetica" w:hAnsi="Helvetica" w:cs="Helvetica"/>
          <w:color w:val="333333"/>
          <w:sz w:val="22"/>
          <w:szCs w:val="22"/>
          <w:shd w:val="clear" w:color="auto" w:fill="FFFFFF"/>
        </w:rPr>
        <w:t xml:space="preserve"> by the </w:t>
      </w:r>
      <w:proofErr w:type="spellStart"/>
      <w:r>
        <w:rPr>
          <w:rFonts w:ascii="Helvetica" w:hAnsi="Helvetica" w:cs="Helvetica"/>
          <w:color w:val="333333"/>
          <w:sz w:val="22"/>
          <w:szCs w:val="22"/>
          <w:shd w:val="clear" w:color="auto" w:fill="FFFFFF"/>
        </w:rPr>
        <w:t>extract_</w:t>
      </w:r>
      <w:proofErr w:type="gramStart"/>
      <w:r>
        <w:rPr>
          <w:rFonts w:ascii="Helvetica" w:hAnsi="Helvetica" w:cs="Helvetica"/>
          <w:color w:val="333333"/>
          <w:sz w:val="22"/>
          <w:szCs w:val="22"/>
          <w:shd w:val="clear" w:color="auto" w:fill="FFFFFF"/>
        </w:rPr>
        <w:t>features</w:t>
      </w:r>
      <w:proofErr w:type="spellEnd"/>
      <w:r>
        <w:rPr>
          <w:rFonts w:ascii="Helvetica" w:hAnsi="Helvetica" w:cs="Helvetica"/>
          <w:color w:val="333333"/>
          <w:sz w:val="22"/>
          <w:szCs w:val="22"/>
          <w:shd w:val="clear" w:color="auto" w:fill="FFFFFF"/>
        </w:rPr>
        <w:t>(</w:t>
      </w:r>
      <w:proofErr w:type="gramEnd"/>
      <w:r>
        <w:rPr>
          <w:rFonts w:ascii="Helvetica" w:hAnsi="Helvetica" w:cs="Helvetica"/>
          <w:color w:val="333333"/>
          <w:sz w:val="22"/>
          <w:szCs w:val="22"/>
          <w:shd w:val="clear" w:color="auto" w:fill="FFFFFF"/>
        </w:rPr>
        <w:t>) u</w:t>
      </w:r>
      <w:r w:rsidR="00EA48DA">
        <w:rPr>
          <w:rFonts w:ascii="Helvetica" w:hAnsi="Helvetica" w:cs="Helvetica"/>
          <w:color w:val="333333"/>
          <w:sz w:val="22"/>
          <w:szCs w:val="22"/>
          <w:shd w:val="clear" w:color="auto" w:fill="FFFFFF"/>
        </w:rPr>
        <w:t xml:space="preserve">tility function, </w:t>
      </w:r>
      <w:r w:rsidR="00C52686">
        <w:rPr>
          <w:rFonts w:ascii="Helvetica" w:hAnsi="Helvetica" w:cs="Helvetica"/>
          <w:color w:val="333333"/>
          <w:sz w:val="22"/>
          <w:szCs w:val="22"/>
          <w:shd w:val="clear" w:color="auto" w:fill="FFFFFF"/>
        </w:rPr>
        <w:t>created in the 5</w:t>
      </w:r>
      <w:r w:rsidR="00C52686" w:rsidRPr="00C52686">
        <w:rPr>
          <w:rFonts w:ascii="Helvetica" w:hAnsi="Helvetica" w:cs="Helvetica"/>
          <w:color w:val="333333"/>
          <w:sz w:val="22"/>
          <w:szCs w:val="22"/>
          <w:shd w:val="clear" w:color="auto" w:fill="FFFFFF"/>
          <w:vertAlign w:val="superscript"/>
        </w:rPr>
        <w:t>th</w:t>
      </w:r>
      <w:r w:rsidR="00C52686">
        <w:rPr>
          <w:rFonts w:ascii="Helvetica" w:hAnsi="Helvetica" w:cs="Helvetica"/>
          <w:color w:val="333333"/>
          <w:sz w:val="22"/>
          <w:szCs w:val="22"/>
          <w:shd w:val="clear" w:color="auto" w:fill="FFFFFF"/>
        </w:rPr>
        <w:t xml:space="preserve"> Python code cell and </w:t>
      </w:r>
      <w:r w:rsidR="00400C86">
        <w:rPr>
          <w:rFonts w:ascii="Helvetica" w:hAnsi="Helvetica" w:cs="Helvetica"/>
          <w:color w:val="333333"/>
          <w:sz w:val="22"/>
          <w:szCs w:val="22"/>
          <w:shd w:val="clear" w:color="auto" w:fill="FFFFFF"/>
        </w:rPr>
        <w:t>invoked in the</w:t>
      </w:r>
      <w:r w:rsidR="00C52686">
        <w:rPr>
          <w:rFonts w:ascii="Helvetica" w:hAnsi="Helvetica" w:cs="Helvetica"/>
          <w:color w:val="333333"/>
          <w:sz w:val="22"/>
          <w:szCs w:val="22"/>
          <w:shd w:val="clear" w:color="auto" w:fill="FFFFFF"/>
        </w:rPr>
        <w:t xml:space="preserve"> 7th</w:t>
      </w:r>
      <w:r w:rsidR="001D203C">
        <w:rPr>
          <w:rFonts w:ascii="Helvetica" w:hAnsi="Helvetica" w:cs="Helvetica"/>
          <w:color w:val="333333"/>
          <w:sz w:val="22"/>
          <w:szCs w:val="22"/>
          <w:shd w:val="clear" w:color="auto" w:fill="FFFFFF"/>
        </w:rPr>
        <w:t xml:space="preserve"> </w:t>
      </w:r>
      <w:r w:rsidR="00400C86">
        <w:rPr>
          <w:rFonts w:ascii="Helvetica" w:hAnsi="Helvetica" w:cs="Helvetica"/>
          <w:color w:val="333333"/>
          <w:sz w:val="22"/>
          <w:szCs w:val="22"/>
          <w:shd w:val="clear" w:color="auto" w:fill="FFFFFF"/>
        </w:rPr>
        <w:t>code cell of the project submission’</w:t>
      </w:r>
      <w:r w:rsidR="001D203C">
        <w:rPr>
          <w:rFonts w:ascii="Helvetica" w:hAnsi="Helvetica" w:cs="Helvetica"/>
          <w:color w:val="333333"/>
          <w:sz w:val="22"/>
          <w:szCs w:val="22"/>
          <w:shd w:val="clear" w:color="auto" w:fill="FFFFFF"/>
        </w:rPr>
        <w:t xml:space="preserve">s Jupyter Notebook.  </w:t>
      </w:r>
      <w:proofErr w:type="spellStart"/>
      <w:r w:rsidR="001D203C">
        <w:rPr>
          <w:rFonts w:ascii="Helvetica" w:hAnsi="Helvetica" w:cs="Helvetica"/>
          <w:color w:val="333333"/>
          <w:sz w:val="22"/>
          <w:szCs w:val="22"/>
          <w:shd w:val="clear" w:color="auto" w:fill="FFFFFF"/>
        </w:rPr>
        <w:t>extract_</w:t>
      </w:r>
      <w:proofErr w:type="gramStart"/>
      <w:r w:rsidR="001D203C">
        <w:rPr>
          <w:rFonts w:ascii="Helvetica" w:hAnsi="Helvetica" w:cs="Helvetica"/>
          <w:color w:val="333333"/>
          <w:sz w:val="22"/>
          <w:szCs w:val="22"/>
          <w:shd w:val="clear" w:color="auto" w:fill="FFFFFF"/>
        </w:rPr>
        <w:t>features</w:t>
      </w:r>
      <w:proofErr w:type="spellEnd"/>
      <w:r w:rsidR="001D203C">
        <w:rPr>
          <w:rFonts w:ascii="Helvetica" w:hAnsi="Helvetica" w:cs="Helvetica"/>
          <w:color w:val="333333"/>
          <w:sz w:val="22"/>
          <w:szCs w:val="22"/>
          <w:shd w:val="clear" w:color="auto" w:fill="FFFFFF"/>
        </w:rPr>
        <w:t>(</w:t>
      </w:r>
      <w:proofErr w:type="gramEnd"/>
      <w:r w:rsidR="001D203C">
        <w:rPr>
          <w:rFonts w:ascii="Helvetica" w:hAnsi="Helvetica" w:cs="Helvetica"/>
          <w:color w:val="333333"/>
          <w:sz w:val="22"/>
          <w:szCs w:val="22"/>
          <w:shd w:val="clear" w:color="auto" w:fill="FFFFFF"/>
        </w:rPr>
        <w:t xml:space="preserve">) in turn </w:t>
      </w:r>
      <w:r w:rsidR="00EA48DA">
        <w:rPr>
          <w:rFonts w:ascii="Helvetica" w:hAnsi="Helvetica" w:cs="Helvetica"/>
          <w:color w:val="333333"/>
          <w:sz w:val="22"/>
          <w:szCs w:val="22"/>
          <w:shd w:val="clear" w:color="auto" w:fill="FFFFFF"/>
        </w:rPr>
        <w:t>invokes specific</w:t>
      </w:r>
      <w:r>
        <w:rPr>
          <w:rFonts w:ascii="Helvetica" w:hAnsi="Helvetica" w:cs="Helvetica"/>
          <w:color w:val="333333"/>
          <w:sz w:val="22"/>
          <w:szCs w:val="22"/>
          <w:shd w:val="clear" w:color="auto" w:fill="FFFFFF"/>
        </w:rPr>
        <w:t xml:space="preserve"> lower-level utility functions to perform the specific details of the individual feature extractions, as described in the feature extraction details sub-sections </w:t>
      </w:r>
      <w:r w:rsidR="001D203C">
        <w:rPr>
          <w:rFonts w:ascii="Helvetica" w:hAnsi="Helvetica" w:cs="Helvetica"/>
          <w:color w:val="333333"/>
          <w:sz w:val="22"/>
          <w:szCs w:val="22"/>
          <w:shd w:val="clear" w:color="auto" w:fill="FFFFFF"/>
        </w:rPr>
        <w:t xml:space="preserve">2.B.1 &amp; 2.B.2 </w:t>
      </w:r>
      <w:r>
        <w:rPr>
          <w:rFonts w:ascii="Helvetica" w:hAnsi="Helvetica" w:cs="Helvetica"/>
          <w:color w:val="333333"/>
          <w:sz w:val="22"/>
          <w:szCs w:val="22"/>
          <w:shd w:val="clear" w:color="auto" w:fill="FFFFFF"/>
        </w:rPr>
        <w:t>below.</w:t>
      </w:r>
    </w:p>
    <w:p w:rsidR="00F4578B" w:rsidRDefault="00F4578B" w:rsidP="00F4578B">
      <w:pPr>
        <w:pStyle w:val="ListParagraph"/>
        <w:spacing w:before="120" w:after="120"/>
        <w:ind w:left="90" w:right="-306"/>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 xml:space="preserve">NOTE: All basic utility functions </w:t>
      </w:r>
      <w:r w:rsidR="009A3932">
        <w:rPr>
          <w:rFonts w:ascii="Helvetica" w:hAnsi="Helvetica" w:cs="Helvetica"/>
          <w:color w:val="333333"/>
          <w:sz w:val="22"/>
          <w:szCs w:val="22"/>
          <w:shd w:val="clear" w:color="auto" w:fill="FFFFFF"/>
        </w:rPr>
        <w:t>discussed here are implemented</w:t>
      </w:r>
      <w:r>
        <w:rPr>
          <w:rFonts w:ascii="Helvetica" w:hAnsi="Helvetica" w:cs="Helvetica"/>
          <w:color w:val="333333"/>
          <w:sz w:val="22"/>
          <w:szCs w:val="22"/>
          <w:shd w:val="clear" w:color="auto" w:fill="FFFFFF"/>
        </w:rPr>
        <w:t xml:space="preserve"> in the </w:t>
      </w:r>
      <w:r w:rsidR="00400C86">
        <w:rPr>
          <w:rFonts w:ascii="Helvetica" w:hAnsi="Helvetica" w:cs="Helvetica"/>
          <w:color w:val="333333"/>
          <w:sz w:val="22"/>
          <w:szCs w:val="22"/>
          <w:shd w:val="clear" w:color="auto" w:fill="FFFFFF"/>
        </w:rPr>
        <w:t xml:space="preserve">project notebook’s </w:t>
      </w:r>
      <w:r>
        <w:rPr>
          <w:rFonts w:ascii="Helvetica" w:hAnsi="Helvetica" w:cs="Helvetica"/>
          <w:color w:val="333333"/>
          <w:sz w:val="22"/>
          <w:szCs w:val="22"/>
          <w:shd w:val="clear" w:color="auto" w:fill="FFFFFF"/>
        </w:rPr>
        <w:t>2</w:t>
      </w:r>
      <w:r w:rsidRPr="00B70D54">
        <w:rPr>
          <w:rFonts w:ascii="Helvetica" w:hAnsi="Helvetica" w:cs="Helvetica"/>
          <w:color w:val="333333"/>
          <w:sz w:val="22"/>
          <w:szCs w:val="22"/>
          <w:shd w:val="clear" w:color="auto" w:fill="FFFFFF"/>
          <w:vertAlign w:val="superscript"/>
        </w:rPr>
        <w:t>nd</w:t>
      </w:r>
      <w:r>
        <w:rPr>
          <w:rFonts w:ascii="Helvetica" w:hAnsi="Helvetica" w:cs="Helvetica"/>
          <w:color w:val="333333"/>
          <w:sz w:val="22"/>
          <w:szCs w:val="22"/>
          <w:shd w:val="clear" w:color="auto" w:fill="FFFFFF"/>
        </w:rPr>
        <w:t xml:space="preserve"> </w:t>
      </w:r>
      <w:r w:rsidR="00400C86">
        <w:rPr>
          <w:rFonts w:ascii="Helvetica" w:hAnsi="Helvetica" w:cs="Helvetica"/>
          <w:color w:val="333333"/>
          <w:sz w:val="22"/>
          <w:szCs w:val="22"/>
          <w:shd w:val="clear" w:color="auto" w:fill="FFFFFF"/>
        </w:rPr>
        <w:t>code cell.</w:t>
      </w:r>
    </w:p>
    <w:p w:rsidR="0039117B" w:rsidRPr="002C6A9B" w:rsidRDefault="0039117B" w:rsidP="001D203C">
      <w:pPr>
        <w:pStyle w:val="Heading3"/>
        <w:numPr>
          <w:ilvl w:val="1"/>
          <w:numId w:val="25"/>
        </w:numPr>
        <w:spacing w:before="0"/>
        <w:ind w:left="180" w:right="-36"/>
        <w:rPr>
          <w:rFonts w:asciiTheme="minorHAnsi" w:hAnsiTheme="minorHAnsi"/>
          <w:color w:val="000000" w:themeColor="text1"/>
          <w:sz w:val="24"/>
          <w:szCs w:val="24"/>
        </w:rPr>
      </w:pPr>
      <w:r w:rsidRPr="002C6A9B">
        <w:rPr>
          <w:rFonts w:asciiTheme="minorHAnsi" w:hAnsiTheme="minorHAnsi"/>
          <w:color w:val="000000" w:themeColor="text1"/>
          <w:sz w:val="24"/>
          <w:szCs w:val="24"/>
        </w:rPr>
        <w:t xml:space="preserve">Color </w:t>
      </w:r>
      <w:r w:rsidR="00A4167A">
        <w:rPr>
          <w:rFonts w:asciiTheme="minorHAnsi" w:hAnsiTheme="minorHAnsi"/>
          <w:color w:val="000000" w:themeColor="text1"/>
          <w:sz w:val="24"/>
          <w:szCs w:val="24"/>
        </w:rPr>
        <w:t xml:space="preserve">Channel-based </w:t>
      </w:r>
      <w:r w:rsidRPr="002C6A9B">
        <w:rPr>
          <w:rFonts w:asciiTheme="minorHAnsi" w:hAnsiTheme="minorHAnsi"/>
          <w:color w:val="000000" w:themeColor="text1"/>
          <w:sz w:val="24"/>
          <w:szCs w:val="24"/>
        </w:rPr>
        <w:t>Feature Extraction</w:t>
      </w:r>
    </w:p>
    <w:p w:rsidR="002C6A9B" w:rsidRDefault="002635FD" w:rsidP="002C6A9B">
      <w:pPr>
        <w:pStyle w:val="ListParagraph"/>
        <w:spacing w:before="120" w:after="120"/>
        <w:ind w:left="90" w:right="-306"/>
        <w:rPr>
          <w:rFonts w:ascii="Helvetica" w:hAnsi="Helvetica" w:cs="Helvetica"/>
          <w:color w:val="333333"/>
          <w:sz w:val="22"/>
          <w:szCs w:val="22"/>
          <w:shd w:val="clear" w:color="auto" w:fill="FFFFFF"/>
        </w:rPr>
      </w:pPr>
      <w:r>
        <w:rPr>
          <w:rFonts w:ascii="Helvetica" w:hAnsi="Helvetica" w:cs="Helvetica"/>
          <w:sz w:val="22"/>
          <w:szCs w:val="22"/>
        </w:rPr>
        <w:t>The c</w:t>
      </w:r>
      <w:r w:rsidR="0039117B" w:rsidRPr="0039117B">
        <w:rPr>
          <w:rFonts w:ascii="Helvetica" w:hAnsi="Helvetica" w:cs="Helvetica"/>
          <w:sz w:val="22"/>
          <w:szCs w:val="22"/>
        </w:rPr>
        <w:t>olor feature extraction itself consists of a combination of two methods: Spatial Binning of Color, and Color Space Histogram Binning.</w:t>
      </w:r>
      <w:r w:rsidR="0039117B">
        <w:rPr>
          <w:rFonts w:ascii="Helvetica" w:hAnsi="Helvetica" w:cs="Helvetica"/>
          <w:sz w:val="22"/>
          <w:szCs w:val="22"/>
        </w:rPr>
        <w:t xml:space="preserve">  For both of these methods, t</w:t>
      </w:r>
      <w:r w:rsidR="0039117B">
        <w:rPr>
          <w:rFonts w:ascii="Helvetica" w:hAnsi="Helvetica" w:cs="Helvetica"/>
          <w:color w:val="333333"/>
          <w:sz w:val="22"/>
          <w:szCs w:val="22"/>
          <w:shd w:val="clear" w:color="auto" w:fill="FFFFFF"/>
        </w:rPr>
        <w:t xml:space="preserve">he original 64x64 RGB images were first converted to </w:t>
      </w:r>
      <w:r w:rsidR="00177931">
        <w:rPr>
          <w:rFonts w:ascii="Helvetica" w:hAnsi="Helvetica" w:cs="Helvetica"/>
          <w:color w:val="333333"/>
          <w:sz w:val="22"/>
          <w:szCs w:val="22"/>
          <w:shd w:val="clear" w:color="auto" w:fill="FFFFFF"/>
        </w:rPr>
        <w:t xml:space="preserve">64x64 </w:t>
      </w:r>
      <w:proofErr w:type="spellStart"/>
      <w:r w:rsidR="0039117B">
        <w:rPr>
          <w:rFonts w:ascii="Helvetica" w:hAnsi="Helvetica" w:cs="Helvetica"/>
          <w:color w:val="333333"/>
          <w:sz w:val="22"/>
          <w:szCs w:val="22"/>
          <w:shd w:val="clear" w:color="auto" w:fill="FFFFFF"/>
        </w:rPr>
        <w:t>YCrCb</w:t>
      </w:r>
      <w:proofErr w:type="spellEnd"/>
      <w:r w:rsidR="0039117B">
        <w:rPr>
          <w:rFonts w:ascii="Helvetica" w:hAnsi="Helvetica" w:cs="Helvetica"/>
          <w:color w:val="333333"/>
          <w:sz w:val="22"/>
          <w:szCs w:val="22"/>
          <w:shd w:val="clear" w:color="auto" w:fill="FFFFFF"/>
        </w:rPr>
        <w:t xml:space="preserve"> format</w:t>
      </w:r>
      <w:r>
        <w:rPr>
          <w:rFonts w:ascii="Helvetica" w:hAnsi="Helvetica" w:cs="Helvetica"/>
          <w:color w:val="333333"/>
          <w:sz w:val="22"/>
          <w:szCs w:val="22"/>
          <w:shd w:val="clear" w:color="auto" w:fill="FFFFFF"/>
        </w:rPr>
        <w:t xml:space="preserve"> “feature images”, </w:t>
      </w:r>
      <w:r w:rsidR="0039117B">
        <w:rPr>
          <w:rFonts w:ascii="Helvetica" w:hAnsi="Helvetica" w:cs="Helvetica"/>
          <w:color w:val="333333"/>
          <w:sz w:val="22"/>
          <w:szCs w:val="22"/>
          <w:shd w:val="clear" w:color="auto" w:fill="FFFFFF"/>
        </w:rPr>
        <w:t xml:space="preserve">using the OpenCV function cv2.cvtColor() by utilizing the utility function </w:t>
      </w:r>
      <w:proofErr w:type="spellStart"/>
      <w:r w:rsidR="0039117B">
        <w:rPr>
          <w:rFonts w:ascii="Helvetica" w:hAnsi="Helvetica" w:cs="Helvetica"/>
          <w:color w:val="333333"/>
          <w:sz w:val="22"/>
          <w:szCs w:val="22"/>
          <w:shd w:val="clear" w:color="auto" w:fill="FFFFFF"/>
        </w:rPr>
        <w:t>convert_</w:t>
      </w:r>
      <w:proofErr w:type="gramStart"/>
      <w:r w:rsidR="0039117B">
        <w:rPr>
          <w:rFonts w:ascii="Helvetica" w:hAnsi="Helvetica" w:cs="Helvetica"/>
          <w:color w:val="333333"/>
          <w:sz w:val="22"/>
          <w:szCs w:val="22"/>
          <w:shd w:val="clear" w:color="auto" w:fill="FFFFFF"/>
        </w:rPr>
        <w:t>color</w:t>
      </w:r>
      <w:proofErr w:type="spellEnd"/>
      <w:r w:rsidR="0039117B">
        <w:rPr>
          <w:rFonts w:ascii="Helvetica" w:hAnsi="Helvetica" w:cs="Helvetica"/>
          <w:color w:val="333333"/>
          <w:sz w:val="22"/>
          <w:szCs w:val="22"/>
          <w:shd w:val="clear" w:color="auto" w:fill="FFFFFF"/>
        </w:rPr>
        <w:t>(</w:t>
      </w:r>
      <w:proofErr w:type="gramEnd"/>
      <w:r w:rsidR="0039117B">
        <w:rPr>
          <w:rFonts w:ascii="Helvetica" w:hAnsi="Helvetica" w:cs="Helvetica"/>
          <w:color w:val="333333"/>
          <w:sz w:val="22"/>
          <w:szCs w:val="22"/>
          <w:shd w:val="clear" w:color="auto" w:fill="FFFFFF"/>
        </w:rPr>
        <w:t>) and passing in the</w:t>
      </w:r>
      <w:r w:rsidR="00177931">
        <w:rPr>
          <w:rFonts w:ascii="Helvetica" w:hAnsi="Helvetica" w:cs="Helvetica"/>
          <w:color w:val="333333"/>
          <w:sz w:val="22"/>
          <w:szCs w:val="22"/>
          <w:shd w:val="clear" w:color="auto" w:fill="FFFFFF"/>
        </w:rPr>
        <w:t xml:space="preserve"> </w:t>
      </w:r>
      <w:r w:rsidR="0039117B" w:rsidRPr="00A778E9">
        <w:rPr>
          <w:rFonts w:ascii="Helvetica" w:hAnsi="Helvetica" w:cs="Helvetica"/>
          <w:color w:val="333333"/>
          <w:sz w:val="22"/>
          <w:szCs w:val="22"/>
          <w:shd w:val="clear" w:color="auto" w:fill="FFFFFF"/>
        </w:rPr>
        <w:t xml:space="preserve">cv2.COLOR_RGB2YCrCb </w:t>
      </w:r>
      <w:r w:rsidR="0039117B">
        <w:rPr>
          <w:rFonts w:ascii="Helvetica" w:hAnsi="Helvetica" w:cs="Helvetica"/>
          <w:color w:val="333333"/>
          <w:sz w:val="22"/>
          <w:szCs w:val="22"/>
          <w:shd w:val="clear" w:color="auto" w:fill="FFFFFF"/>
        </w:rPr>
        <w:t xml:space="preserve">parameter.  </w:t>
      </w:r>
    </w:p>
    <w:p w:rsidR="0039117B" w:rsidRDefault="00603F90" w:rsidP="002C6A9B">
      <w:pPr>
        <w:pStyle w:val="ListParagraph"/>
        <w:spacing w:before="120" w:after="120"/>
        <w:ind w:left="90"/>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Here are the details of the implementation of the</w:t>
      </w:r>
      <w:r w:rsidR="002635FD">
        <w:rPr>
          <w:rFonts w:ascii="Helvetica" w:hAnsi="Helvetica" w:cs="Helvetica"/>
          <w:color w:val="333333"/>
          <w:sz w:val="22"/>
          <w:szCs w:val="22"/>
          <w:shd w:val="clear" w:color="auto" w:fill="FFFFFF"/>
        </w:rPr>
        <w:t>se</w:t>
      </w:r>
      <w:r w:rsidR="00177931">
        <w:rPr>
          <w:rFonts w:ascii="Helvetica" w:hAnsi="Helvetica" w:cs="Helvetica"/>
          <w:color w:val="333333"/>
          <w:sz w:val="22"/>
          <w:szCs w:val="22"/>
          <w:shd w:val="clear" w:color="auto" w:fill="FFFFFF"/>
        </w:rPr>
        <w:t xml:space="preserve"> </w:t>
      </w:r>
      <w:r>
        <w:rPr>
          <w:rFonts w:ascii="Helvetica" w:hAnsi="Helvetica" w:cs="Helvetica"/>
          <w:color w:val="333333"/>
          <w:sz w:val="22"/>
          <w:szCs w:val="22"/>
          <w:shd w:val="clear" w:color="auto" w:fill="FFFFFF"/>
        </w:rPr>
        <w:t>color feature extraction sub-methods:</w:t>
      </w:r>
    </w:p>
    <w:p w:rsidR="00A8356F" w:rsidRDefault="009E4BCA" w:rsidP="001D203C">
      <w:pPr>
        <w:pStyle w:val="ListParagraph"/>
        <w:numPr>
          <w:ilvl w:val="1"/>
          <w:numId w:val="25"/>
        </w:numPr>
        <w:spacing w:before="120" w:after="120"/>
        <w:ind w:left="540"/>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Spatial Binning of Color –</w:t>
      </w:r>
      <w:r w:rsidR="00A778E9">
        <w:rPr>
          <w:rFonts w:ascii="Helvetica" w:hAnsi="Helvetica" w:cs="Helvetica"/>
          <w:color w:val="333333"/>
          <w:sz w:val="22"/>
          <w:szCs w:val="22"/>
          <w:shd w:val="clear" w:color="auto" w:fill="FFFFFF"/>
        </w:rPr>
        <w:t xml:space="preserve">The 64x64 </w:t>
      </w:r>
      <w:proofErr w:type="spellStart"/>
      <w:r w:rsidR="00A778E9">
        <w:rPr>
          <w:rFonts w:ascii="Helvetica" w:hAnsi="Helvetica" w:cs="Helvetica"/>
          <w:color w:val="333333"/>
          <w:sz w:val="22"/>
          <w:szCs w:val="22"/>
          <w:shd w:val="clear" w:color="auto" w:fill="FFFFFF"/>
        </w:rPr>
        <w:t>YCrCb</w:t>
      </w:r>
      <w:proofErr w:type="spellEnd"/>
      <w:r w:rsidR="0039117B">
        <w:rPr>
          <w:rFonts w:ascii="Helvetica" w:hAnsi="Helvetica" w:cs="Helvetica"/>
          <w:color w:val="333333"/>
          <w:sz w:val="22"/>
          <w:szCs w:val="22"/>
          <w:shd w:val="clear" w:color="auto" w:fill="FFFFFF"/>
        </w:rPr>
        <w:t xml:space="preserve"> </w:t>
      </w:r>
      <w:r w:rsidR="00177931">
        <w:rPr>
          <w:rFonts w:ascii="Helvetica" w:hAnsi="Helvetica" w:cs="Helvetica"/>
          <w:color w:val="333333"/>
          <w:sz w:val="22"/>
          <w:szCs w:val="22"/>
          <w:shd w:val="clear" w:color="auto" w:fill="FFFFFF"/>
        </w:rPr>
        <w:t xml:space="preserve">feature </w:t>
      </w:r>
      <w:r w:rsidR="0039117B">
        <w:rPr>
          <w:rFonts w:ascii="Helvetica" w:hAnsi="Helvetica" w:cs="Helvetica"/>
          <w:color w:val="333333"/>
          <w:sz w:val="22"/>
          <w:szCs w:val="22"/>
          <w:shd w:val="clear" w:color="auto" w:fill="FFFFFF"/>
        </w:rPr>
        <w:t>images are</w:t>
      </w:r>
      <w:r w:rsidR="00A778E9">
        <w:rPr>
          <w:rFonts w:ascii="Helvetica" w:hAnsi="Helvetica" w:cs="Helvetica"/>
          <w:color w:val="333333"/>
          <w:sz w:val="22"/>
          <w:szCs w:val="22"/>
          <w:shd w:val="clear" w:color="auto" w:fill="FFFFFF"/>
        </w:rPr>
        <w:t xml:space="preserve"> separated into three</w:t>
      </w:r>
      <w:r w:rsidR="00B70D54">
        <w:rPr>
          <w:rFonts w:ascii="Helvetica" w:hAnsi="Helvetica" w:cs="Helvetica"/>
          <w:color w:val="333333"/>
          <w:sz w:val="22"/>
          <w:szCs w:val="22"/>
          <w:shd w:val="clear" w:color="auto" w:fill="FFFFFF"/>
        </w:rPr>
        <w:t xml:space="preserve"> 32x3</w:t>
      </w:r>
      <w:r w:rsidR="00A778E9">
        <w:rPr>
          <w:rFonts w:ascii="Helvetica" w:hAnsi="Helvetica" w:cs="Helvetica"/>
          <w:color w:val="333333"/>
          <w:sz w:val="22"/>
          <w:szCs w:val="22"/>
          <w:shd w:val="clear" w:color="auto" w:fill="FFFFFF"/>
        </w:rPr>
        <w:t>2 Y, Cr</w:t>
      </w:r>
      <w:r w:rsidR="00B70D54">
        <w:rPr>
          <w:rFonts w:ascii="Helvetica" w:hAnsi="Helvetica" w:cs="Helvetica"/>
          <w:color w:val="333333"/>
          <w:sz w:val="22"/>
          <w:szCs w:val="22"/>
          <w:shd w:val="clear" w:color="auto" w:fill="FFFFFF"/>
        </w:rPr>
        <w:t>,</w:t>
      </w:r>
      <w:r w:rsidR="00A778E9">
        <w:rPr>
          <w:rFonts w:ascii="Helvetica" w:hAnsi="Helvetica" w:cs="Helvetica"/>
          <w:color w:val="333333"/>
          <w:sz w:val="22"/>
          <w:szCs w:val="22"/>
          <w:shd w:val="clear" w:color="auto" w:fill="FFFFFF"/>
        </w:rPr>
        <w:t xml:space="preserve"> </w:t>
      </w:r>
      <w:proofErr w:type="spellStart"/>
      <w:r w:rsidR="00A778E9">
        <w:rPr>
          <w:rFonts w:ascii="Helvetica" w:hAnsi="Helvetica" w:cs="Helvetica"/>
          <w:color w:val="333333"/>
          <w:sz w:val="22"/>
          <w:szCs w:val="22"/>
          <w:shd w:val="clear" w:color="auto" w:fill="FFFFFF"/>
        </w:rPr>
        <w:t>Cb</w:t>
      </w:r>
      <w:proofErr w:type="spellEnd"/>
      <w:r w:rsidR="00A778E9">
        <w:rPr>
          <w:rFonts w:ascii="Helvetica" w:hAnsi="Helvetica" w:cs="Helvetica"/>
          <w:color w:val="333333"/>
          <w:sz w:val="22"/>
          <w:szCs w:val="22"/>
          <w:shd w:val="clear" w:color="auto" w:fill="FFFFFF"/>
        </w:rPr>
        <w:t xml:space="preserve"> color</w:t>
      </w:r>
      <w:r w:rsidR="00B70D54">
        <w:rPr>
          <w:rFonts w:ascii="Helvetica" w:hAnsi="Helvetica" w:cs="Helvetica"/>
          <w:color w:val="333333"/>
          <w:sz w:val="22"/>
          <w:szCs w:val="22"/>
          <w:shd w:val="clear" w:color="auto" w:fill="FFFFFF"/>
        </w:rPr>
        <w:t xml:space="preserve"> channel feature vectors, that are combined by the </w:t>
      </w:r>
      <w:proofErr w:type="spellStart"/>
      <w:proofErr w:type="gramStart"/>
      <w:r w:rsidR="00B70D54">
        <w:rPr>
          <w:rFonts w:ascii="Helvetica" w:hAnsi="Helvetica" w:cs="Helvetica"/>
          <w:color w:val="333333"/>
          <w:sz w:val="22"/>
          <w:szCs w:val="22"/>
          <w:shd w:val="clear" w:color="auto" w:fill="FFFFFF"/>
        </w:rPr>
        <w:t>np.hstack</w:t>
      </w:r>
      <w:proofErr w:type="spellEnd"/>
      <w:proofErr w:type="gramEnd"/>
      <w:r w:rsidR="00B70D54">
        <w:rPr>
          <w:rFonts w:ascii="Helvetica" w:hAnsi="Helvetica" w:cs="Helvetica"/>
          <w:color w:val="333333"/>
          <w:sz w:val="22"/>
          <w:szCs w:val="22"/>
          <w:shd w:val="clear" w:color="auto" w:fill="FFFFFF"/>
        </w:rPr>
        <w:t>() function call in u</w:t>
      </w:r>
      <w:r w:rsidR="0039117B">
        <w:rPr>
          <w:rFonts w:ascii="Helvetica" w:hAnsi="Helvetica" w:cs="Helvetica"/>
          <w:color w:val="333333"/>
          <w:sz w:val="22"/>
          <w:szCs w:val="22"/>
          <w:shd w:val="clear" w:color="auto" w:fill="FFFFFF"/>
        </w:rPr>
        <w:t xml:space="preserve">tility function </w:t>
      </w:r>
      <w:proofErr w:type="spellStart"/>
      <w:r w:rsidR="0039117B">
        <w:rPr>
          <w:rFonts w:ascii="Helvetica" w:hAnsi="Helvetica" w:cs="Helvetica"/>
          <w:color w:val="333333"/>
          <w:sz w:val="22"/>
          <w:szCs w:val="22"/>
          <w:shd w:val="clear" w:color="auto" w:fill="FFFFFF"/>
        </w:rPr>
        <w:t>bin_spatial</w:t>
      </w:r>
      <w:proofErr w:type="spellEnd"/>
      <w:r w:rsidR="0039117B">
        <w:rPr>
          <w:rFonts w:ascii="Helvetica" w:hAnsi="Helvetica" w:cs="Helvetica"/>
          <w:color w:val="333333"/>
          <w:sz w:val="22"/>
          <w:szCs w:val="22"/>
          <w:shd w:val="clear" w:color="auto" w:fill="FFFFFF"/>
        </w:rPr>
        <w:t>().</w:t>
      </w:r>
    </w:p>
    <w:p w:rsidR="00B70D54" w:rsidRDefault="00643941" w:rsidP="001D203C">
      <w:pPr>
        <w:pStyle w:val="ListParagraph"/>
        <w:numPr>
          <w:ilvl w:val="1"/>
          <w:numId w:val="25"/>
        </w:numPr>
        <w:spacing w:before="120" w:after="120"/>
        <w:ind w:left="540" w:right="-306"/>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 xml:space="preserve">Histogram of </w:t>
      </w:r>
      <w:r w:rsidRPr="00643941">
        <w:rPr>
          <w:rFonts w:ascii="Helvetica" w:hAnsi="Helvetica" w:cs="Helvetica"/>
          <w:color w:val="333333"/>
          <w:sz w:val="22"/>
          <w:szCs w:val="22"/>
          <w:shd w:val="clear" w:color="auto" w:fill="FFFFFF"/>
        </w:rPr>
        <w:t>Y</w:t>
      </w:r>
      <w:r>
        <w:rPr>
          <w:rFonts w:ascii="Helvetica" w:hAnsi="Helvetica" w:cs="Helvetica"/>
          <w:color w:val="333333"/>
          <w:sz w:val="22"/>
          <w:szCs w:val="22"/>
          <w:shd w:val="clear" w:color="auto" w:fill="FFFFFF"/>
        </w:rPr>
        <w:t xml:space="preserve">, </w:t>
      </w:r>
      <w:r w:rsidRPr="00643941">
        <w:rPr>
          <w:rFonts w:ascii="Helvetica" w:hAnsi="Helvetica" w:cs="Helvetica"/>
          <w:color w:val="333333"/>
          <w:sz w:val="22"/>
          <w:szCs w:val="22"/>
          <w:shd w:val="clear" w:color="auto" w:fill="FFFFFF"/>
        </w:rPr>
        <w:t>Cr</w:t>
      </w:r>
      <w:r>
        <w:rPr>
          <w:rFonts w:ascii="Helvetica" w:hAnsi="Helvetica" w:cs="Helvetica"/>
          <w:color w:val="333333"/>
          <w:sz w:val="22"/>
          <w:szCs w:val="22"/>
          <w:shd w:val="clear" w:color="auto" w:fill="FFFFFF"/>
        </w:rPr>
        <w:t xml:space="preserve">, </w:t>
      </w:r>
      <w:proofErr w:type="spellStart"/>
      <w:r w:rsidRPr="00643941">
        <w:rPr>
          <w:rFonts w:ascii="Helvetica" w:hAnsi="Helvetica" w:cs="Helvetica"/>
          <w:color w:val="333333"/>
          <w:sz w:val="22"/>
          <w:szCs w:val="22"/>
          <w:shd w:val="clear" w:color="auto" w:fill="FFFFFF"/>
        </w:rPr>
        <w:t>Cb</w:t>
      </w:r>
      <w:proofErr w:type="spellEnd"/>
      <w:r w:rsidRPr="00643941">
        <w:rPr>
          <w:rFonts w:ascii="Helvetica" w:hAnsi="Helvetica" w:cs="Helvetica"/>
          <w:color w:val="333333"/>
          <w:sz w:val="22"/>
          <w:szCs w:val="22"/>
          <w:shd w:val="clear" w:color="auto" w:fill="FFFFFF"/>
        </w:rPr>
        <w:t xml:space="preserve"> </w:t>
      </w:r>
      <w:r>
        <w:rPr>
          <w:rFonts w:ascii="Helvetica" w:hAnsi="Helvetica" w:cs="Helvetica"/>
          <w:color w:val="333333"/>
          <w:sz w:val="22"/>
          <w:szCs w:val="22"/>
          <w:shd w:val="clear" w:color="auto" w:fill="FFFFFF"/>
        </w:rPr>
        <w:t xml:space="preserve">Color Space – </w:t>
      </w:r>
      <w:r w:rsidR="00177931">
        <w:rPr>
          <w:rFonts w:ascii="Helvetica" w:hAnsi="Helvetica" w:cs="Helvetica"/>
          <w:color w:val="333333"/>
          <w:sz w:val="22"/>
          <w:szCs w:val="22"/>
          <w:shd w:val="clear" w:color="auto" w:fill="FFFFFF"/>
        </w:rPr>
        <w:t xml:space="preserve">32-bin histogram feature vectors are created for each Y, Cr &amp; </w:t>
      </w:r>
      <w:proofErr w:type="spellStart"/>
      <w:r w:rsidR="00177931">
        <w:rPr>
          <w:rFonts w:ascii="Helvetica" w:hAnsi="Helvetica" w:cs="Helvetica"/>
          <w:color w:val="333333"/>
          <w:sz w:val="22"/>
          <w:szCs w:val="22"/>
          <w:shd w:val="clear" w:color="auto" w:fill="FFFFFF"/>
        </w:rPr>
        <w:t>Cb</w:t>
      </w:r>
      <w:proofErr w:type="spellEnd"/>
      <w:r w:rsidR="00177931">
        <w:rPr>
          <w:rFonts w:ascii="Helvetica" w:hAnsi="Helvetica" w:cs="Helvetica"/>
          <w:color w:val="333333"/>
          <w:sz w:val="22"/>
          <w:szCs w:val="22"/>
          <w:shd w:val="clear" w:color="auto" w:fill="FFFFFF"/>
        </w:rPr>
        <w:t xml:space="preserve"> color channel, and combined by the </w:t>
      </w:r>
      <w:proofErr w:type="gramStart"/>
      <w:r w:rsidR="00177931">
        <w:rPr>
          <w:rFonts w:ascii="Helvetica" w:hAnsi="Helvetica" w:cs="Helvetica"/>
          <w:color w:val="333333"/>
          <w:sz w:val="22"/>
          <w:szCs w:val="22"/>
          <w:shd w:val="clear" w:color="auto" w:fill="FFFFFF"/>
        </w:rPr>
        <w:t>np.concatenate</w:t>
      </w:r>
      <w:proofErr w:type="gramEnd"/>
      <w:r w:rsidR="00177931">
        <w:rPr>
          <w:rFonts w:ascii="Helvetica" w:hAnsi="Helvetica" w:cs="Helvetica"/>
          <w:color w:val="333333"/>
          <w:sz w:val="22"/>
          <w:szCs w:val="22"/>
          <w:shd w:val="clear" w:color="auto" w:fill="FFFFFF"/>
        </w:rPr>
        <w:t xml:space="preserve">() function call in utility function </w:t>
      </w:r>
      <w:proofErr w:type="spellStart"/>
      <w:r w:rsidR="00177931">
        <w:rPr>
          <w:rFonts w:ascii="Helvetica" w:hAnsi="Helvetica" w:cs="Helvetica"/>
          <w:color w:val="333333"/>
          <w:sz w:val="22"/>
          <w:szCs w:val="22"/>
          <w:shd w:val="clear" w:color="auto" w:fill="FFFFFF"/>
        </w:rPr>
        <w:t>color_hist</w:t>
      </w:r>
      <w:proofErr w:type="spellEnd"/>
      <w:r w:rsidR="00177931">
        <w:rPr>
          <w:rFonts w:ascii="Helvetica" w:hAnsi="Helvetica" w:cs="Helvetica"/>
          <w:color w:val="333333"/>
          <w:sz w:val="22"/>
          <w:szCs w:val="22"/>
          <w:shd w:val="clear" w:color="auto" w:fill="FFFFFF"/>
        </w:rPr>
        <w:t>().</w:t>
      </w:r>
    </w:p>
    <w:p w:rsidR="00177931" w:rsidRPr="00177931" w:rsidRDefault="00177931" w:rsidP="002C6A9B">
      <w:pPr>
        <w:spacing w:before="120" w:after="120"/>
        <w:ind w:left="90"/>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Various color channel feature extraction methods were analyzed</w:t>
      </w:r>
      <w:r w:rsidR="002C6A9B">
        <w:rPr>
          <w:rFonts w:ascii="Helvetica" w:hAnsi="Helvetica" w:cs="Helvetica"/>
          <w:color w:val="333333"/>
          <w:sz w:val="22"/>
          <w:szCs w:val="22"/>
          <w:shd w:val="clear" w:color="auto" w:fill="FFFFFF"/>
        </w:rPr>
        <w:t xml:space="preserve"> (in combination</w:t>
      </w:r>
      <w:r>
        <w:rPr>
          <w:rFonts w:ascii="Helvetica" w:hAnsi="Helvetica" w:cs="Helvetica"/>
          <w:color w:val="333333"/>
          <w:sz w:val="22"/>
          <w:szCs w:val="22"/>
          <w:shd w:val="clear" w:color="auto" w:fill="FFFFFF"/>
        </w:rPr>
        <w:t xml:space="preserve"> with </w:t>
      </w:r>
      <w:r w:rsidR="002C6A9B">
        <w:rPr>
          <w:rFonts w:ascii="Helvetica" w:hAnsi="Helvetica" w:cs="Helvetica"/>
          <w:color w:val="333333"/>
          <w:sz w:val="22"/>
          <w:szCs w:val="22"/>
          <w:shd w:val="clear" w:color="auto" w:fill="FFFFFF"/>
        </w:rPr>
        <w:t xml:space="preserve">the </w:t>
      </w:r>
      <w:r>
        <w:rPr>
          <w:rFonts w:ascii="Helvetica" w:hAnsi="Helvetica" w:cs="Helvetica"/>
          <w:color w:val="333333"/>
          <w:sz w:val="22"/>
          <w:szCs w:val="22"/>
          <w:shd w:val="clear" w:color="auto" w:fill="FFFFFF"/>
        </w:rPr>
        <w:t xml:space="preserve">HOG feature extraction method), </w:t>
      </w:r>
      <w:r w:rsidR="00296355">
        <w:rPr>
          <w:rFonts w:ascii="Helvetica" w:hAnsi="Helvetica" w:cs="Helvetica"/>
          <w:color w:val="333333"/>
          <w:sz w:val="22"/>
          <w:szCs w:val="22"/>
          <w:shd w:val="clear" w:color="auto" w:fill="FFFFFF"/>
        </w:rPr>
        <w:t>by t</w:t>
      </w:r>
      <w:r w:rsidR="0015371E">
        <w:rPr>
          <w:rFonts w:ascii="Helvetica" w:hAnsi="Helvetica" w:cs="Helvetica"/>
          <w:color w:val="333333"/>
          <w:sz w:val="22"/>
          <w:szCs w:val="22"/>
          <w:shd w:val="clear" w:color="auto" w:fill="FFFFFF"/>
        </w:rPr>
        <w:t>weaking parameter</w:t>
      </w:r>
      <w:r w:rsidR="001A0F17">
        <w:rPr>
          <w:rFonts w:ascii="Helvetica" w:hAnsi="Helvetica" w:cs="Helvetica"/>
          <w:color w:val="333333"/>
          <w:sz w:val="22"/>
          <w:szCs w:val="22"/>
          <w:shd w:val="clear" w:color="auto" w:fill="FFFFFF"/>
        </w:rPr>
        <w:t xml:space="preserve"> “</w:t>
      </w:r>
      <w:proofErr w:type="spellStart"/>
      <w:r w:rsidR="001A0F17">
        <w:rPr>
          <w:rFonts w:ascii="Helvetica" w:hAnsi="Helvetica" w:cs="Helvetica"/>
          <w:color w:val="333333"/>
          <w:sz w:val="22"/>
          <w:szCs w:val="22"/>
          <w:shd w:val="clear" w:color="auto" w:fill="FFFFFF"/>
        </w:rPr>
        <w:t>color_space</w:t>
      </w:r>
      <w:proofErr w:type="spellEnd"/>
      <w:r w:rsidR="001A0F17">
        <w:rPr>
          <w:rFonts w:ascii="Helvetica" w:hAnsi="Helvetica" w:cs="Helvetica"/>
          <w:color w:val="333333"/>
          <w:sz w:val="22"/>
          <w:szCs w:val="22"/>
          <w:shd w:val="clear" w:color="auto" w:fill="FFFFFF"/>
        </w:rPr>
        <w:t>”</w:t>
      </w:r>
      <w:r w:rsidR="008742D1">
        <w:rPr>
          <w:rFonts w:ascii="Helvetica" w:hAnsi="Helvetica" w:cs="Helvetica"/>
          <w:color w:val="333333"/>
          <w:sz w:val="22"/>
          <w:szCs w:val="22"/>
          <w:shd w:val="clear" w:color="auto" w:fill="FFFFFF"/>
        </w:rPr>
        <w:t xml:space="preserve"> in the 6</w:t>
      </w:r>
      <w:r w:rsidR="008742D1" w:rsidRPr="008742D1">
        <w:rPr>
          <w:rFonts w:ascii="Helvetica" w:hAnsi="Helvetica" w:cs="Helvetica"/>
          <w:color w:val="333333"/>
          <w:sz w:val="22"/>
          <w:szCs w:val="22"/>
          <w:shd w:val="clear" w:color="auto" w:fill="FFFFFF"/>
          <w:vertAlign w:val="superscript"/>
        </w:rPr>
        <w:t>th</w:t>
      </w:r>
      <w:r w:rsidR="001A0F17">
        <w:rPr>
          <w:rFonts w:ascii="Helvetica" w:hAnsi="Helvetica" w:cs="Helvetica"/>
          <w:color w:val="333333"/>
          <w:sz w:val="22"/>
          <w:szCs w:val="22"/>
          <w:shd w:val="clear" w:color="auto" w:fill="FFFFFF"/>
        </w:rPr>
        <w:t xml:space="preserve"> code cell.  </w:t>
      </w:r>
      <w:proofErr w:type="spellStart"/>
      <w:r>
        <w:rPr>
          <w:rFonts w:ascii="Helvetica" w:hAnsi="Helvetica" w:cs="Helvetica"/>
          <w:color w:val="333333"/>
          <w:sz w:val="22"/>
          <w:szCs w:val="22"/>
          <w:shd w:val="clear" w:color="auto" w:fill="FFFFFF"/>
        </w:rPr>
        <w:t>YCrCb</w:t>
      </w:r>
      <w:proofErr w:type="spellEnd"/>
      <w:r w:rsidR="001A0F17">
        <w:rPr>
          <w:rFonts w:ascii="Helvetica" w:hAnsi="Helvetica" w:cs="Helvetica"/>
          <w:color w:val="333333"/>
          <w:sz w:val="22"/>
          <w:szCs w:val="22"/>
          <w:shd w:val="clear" w:color="auto" w:fill="FFFFFF"/>
        </w:rPr>
        <w:t xml:space="preserve"> color channels were used to create the final trained model</w:t>
      </w:r>
      <w:r>
        <w:rPr>
          <w:rFonts w:ascii="Helvetica" w:hAnsi="Helvetica" w:cs="Helvetica"/>
          <w:color w:val="333333"/>
          <w:sz w:val="22"/>
          <w:szCs w:val="22"/>
          <w:shd w:val="clear" w:color="auto" w:fill="FFFFFF"/>
        </w:rPr>
        <w:t xml:space="preserve">, as </w:t>
      </w:r>
      <w:proofErr w:type="spellStart"/>
      <w:r>
        <w:rPr>
          <w:rFonts w:ascii="Helvetica" w:hAnsi="Helvetica" w:cs="Helvetica"/>
          <w:color w:val="333333"/>
          <w:sz w:val="22"/>
          <w:szCs w:val="22"/>
          <w:shd w:val="clear" w:color="auto" w:fill="FFFFFF"/>
        </w:rPr>
        <w:t>YCrCb</w:t>
      </w:r>
      <w:proofErr w:type="spellEnd"/>
      <w:r>
        <w:rPr>
          <w:rFonts w:ascii="Helvetica" w:hAnsi="Helvetica" w:cs="Helvetica"/>
          <w:color w:val="333333"/>
          <w:sz w:val="22"/>
          <w:szCs w:val="22"/>
          <w:shd w:val="clear" w:color="auto" w:fill="FFFFFF"/>
        </w:rPr>
        <w:t xml:space="preserve"> performed better for sample images taken from the </w:t>
      </w:r>
      <w:proofErr w:type="spellStart"/>
      <w:r>
        <w:rPr>
          <w:rFonts w:ascii="Helvetica" w:hAnsi="Helvetica" w:cs="Helvetica"/>
          <w:color w:val="333333"/>
          <w:sz w:val="22"/>
          <w:szCs w:val="22"/>
          <w:shd w:val="clear" w:color="auto" w:fill="FFFFFF"/>
        </w:rPr>
        <w:t>project_video</w:t>
      </w:r>
      <w:proofErr w:type="spellEnd"/>
      <w:r w:rsidR="002C6A9B">
        <w:rPr>
          <w:rFonts w:ascii="Helvetica" w:hAnsi="Helvetica" w:cs="Helvetica"/>
          <w:color w:val="333333"/>
          <w:sz w:val="22"/>
          <w:szCs w:val="22"/>
          <w:shd w:val="clear" w:color="auto" w:fill="FFFFFF"/>
        </w:rPr>
        <w:t xml:space="preserve">.  For example, </w:t>
      </w:r>
      <w:r>
        <w:rPr>
          <w:rFonts w:ascii="Helvetica" w:hAnsi="Helvetica" w:cs="Helvetica"/>
          <w:color w:val="333333"/>
          <w:sz w:val="22"/>
          <w:szCs w:val="22"/>
          <w:shd w:val="clear" w:color="auto" w:fill="FFFFFF"/>
        </w:rPr>
        <w:t>the left image below was made with HSV color</w:t>
      </w:r>
      <w:r w:rsidR="001A0F17">
        <w:rPr>
          <w:rFonts w:ascii="Helvetica" w:hAnsi="Helvetica" w:cs="Helvetica"/>
          <w:color w:val="333333"/>
          <w:sz w:val="22"/>
          <w:szCs w:val="22"/>
          <w:shd w:val="clear" w:color="auto" w:fill="FFFFFF"/>
        </w:rPr>
        <w:t xml:space="preserve"> channels</w:t>
      </w:r>
      <w:r>
        <w:rPr>
          <w:rFonts w:ascii="Helvetica" w:hAnsi="Helvetica" w:cs="Helvetica"/>
          <w:color w:val="333333"/>
          <w:sz w:val="22"/>
          <w:szCs w:val="22"/>
          <w:shd w:val="clear" w:color="auto" w:fill="FFFFFF"/>
        </w:rPr>
        <w:t>,</w:t>
      </w:r>
      <w:r w:rsidR="002C6A9B">
        <w:rPr>
          <w:rFonts w:ascii="Helvetica" w:hAnsi="Helvetica" w:cs="Helvetica"/>
          <w:color w:val="333333"/>
          <w:sz w:val="22"/>
          <w:szCs w:val="22"/>
          <w:shd w:val="clear" w:color="auto" w:fill="FFFFFF"/>
        </w:rPr>
        <w:t xml:space="preserve"> and the right image uses </w:t>
      </w:r>
      <w:proofErr w:type="spellStart"/>
      <w:r w:rsidR="002C6A9B">
        <w:rPr>
          <w:rFonts w:ascii="Helvetica" w:hAnsi="Helvetica" w:cs="Helvetica"/>
          <w:color w:val="333333"/>
          <w:sz w:val="22"/>
          <w:szCs w:val="22"/>
          <w:shd w:val="clear" w:color="auto" w:fill="FFFFFF"/>
        </w:rPr>
        <w:t>YCrCb</w:t>
      </w:r>
      <w:proofErr w:type="spellEnd"/>
      <w:r w:rsidR="001A0F17">
        <w:rPr>
          <w:rFonts w:ascii="Helvetica" w:hAnsi="Helvetica" w:cs="Helvetica"/>
          <w:color w:val="333333"/>
          <w:sz w:val="22"/>
          <w:szCs w:val="22"/>
          <w:shd w:val="clear" w:color="auto" w:fill="FFFFFF"/>
        </w:rPr>
        <w:t xml:space="preserve"> color channels</w:t>
      </w:r>
      <w:r w:rsidR="002C6A9B">
        <w:rPr>
          <w:rFonts w:ascii="Helvetica" w:hAnsi="Helvetica" w:cs="Helvetica"/>
          <w:color w:val="333333"/>
          <w:sz w:val="22"/>
          <w:szCs w:val="22"/>
          <w:shd w:val="clear" w:color="auto" w:fill="FFFFFF"/>
        </w:rPr>
        <w:t xml:space="preserve"> </w:t>
      </w:r>
      <w:r w:rsidR="001A0F17">
        <w:rPr>
          <w:rFonts w:ascii="Helvetica" w:hAnsi="Helvetica" w:cs="Helvetica"/>
          <w:color w:val="333333"/>
          <w:sz w:val="22"/>
          <w:szCs w:val="22"/>
          <w:shd w:val="clear" w:color="auto" w:fill="FFFFFF"/>
        </w:rPr>
        <w:t>- as can be seen,</w:t>
      </w:r>
      <w:r w:rsidR="002C6A9B">
        <w:rPr>
          <w:rFonts w:ascii="Helvetica" w:hAnsi="Helvetica" w:cs="Helvetica"/>
          <w:color w:val="333333"/>
          <w:sz w:val="22"/>
          <w:szCs w:val="22"/>
          <w:shd w:val="clear" w:color="auto" w:fill="FFFFFF"/>
        </w:rPr>
        <w:t xml:space="preserve"> m</w:t>
      </w:r>
      <w:r w:rsidR="00F4578B">
        <w:rPr>
          <w:rFonts w:ascii="Helvetica" w:hAnsi="Helvetica" w:cs="Helvetica"/>
          <w:color w:val="333333"/>
          <w:sz w:val="22"/>
          <w:szCs w:val="22"/>
          <w:shd w:val="clear" w:color="auto" w:fill="FFFFFF"/>
        </w:rPr>
        <w:t>ore positive car identifications</w:t>
      </w:r>
      <w:r w:rsidR="002C6A9B">
        <w:rPr>
          <w:rFonts w:ascii="Helvetica" w:hAnsi="Helvetica" w:cs="Helvetica"/>
          <w:color w:val="333333"/>
          <w:sz w:val="22"/>
          <w:szCs w:val="22"/>
          <w:shd w:val="clear" w:color="auto" w:fill="FFFFFF"/>
        </w:rPr>
        <w:t xml:space="preserve">, and less false positives are achieved with </w:t>
      </w:r>
      <w:proofErr w:type="spellStart"/>
      <w:r w:rsidR="002C6A9B">
        <w:rPr>
          <w:rFonts w:ascii="Helvetica" w:hAnsi="Helvetica" w:cs="Helvetica"/>
          <w:color w:val="333333"/>
          <w:sz w:val="22"/>
          <w:szCs w:val="22"/>
          <w:shd w:val="clear" w:color="auto" w:fill="FFFFFF"/>
        </w:rPr>
        <w:t>Y</w:t>
      </w:r>
      <w:r w:rsidR="00F4578B">
        <w:rPr>
          <w:rFonts w:ascii="Helvetica" w:hAnsi="Helvetica" w:cs="Helvetica"/>
          <w:color w:val="333333"/>
          <w:sz w:val="22"/>
          <w:szCs w:val="22"/>
          <w:shd w:val="clear" w:color="auto" w:fill="FFFFFF"/>
        </w:rPr>
        <w:t>CrCb</w:t>
      </w:r>
      <w:proofErr w:type="spellEnd"/>
      <w:r w:rsidR="00F4578B">
        <w:rPr>
          <w:rFonts w:ascii="Helvetica" w:hAnsi="Helvetica" w:cs="Helvetica"/>
          <w:color w:val="333333"/>
          <w:sz w:val="22"/>
          <w:szCs w:val="22"/>
          <w:shd w:val="clear" w:color="auto" w:fill="FFFFFF"/>
        </w:rPr>
        <w:t>, vs. HSV (using RGB color channels performed much worse).</w:t>
      </w:r>
    </w:p>
    <w:p w:rsidR="00285330" w:rsidRPr="00285330" w:rsidRDefault="00285330" w:rsidP="00177931">
      <w:pPr>
        <w:spacing w:before="120" w:after="120"/>
        <w:ind w:left="450"/>
        <w:rPr>
          <w:rFonts w:ascii="Helvetica" w:hAnsi="Helvetica" w:cs="Helvetica"/>
          <w:color w:val="333333"/>
          <w:sz w:val="22"/>
          <w:szCs w:val="22"/>
          <w:shd w:val="clear" w:color="auto" w:fill="FFFFFF"/>
        </w:rPr>
      </w:pPr>
      <w:r>
        <w:rPr>
          <w:rFonts w:ascii="Helvetica" w:hAnsi="Helvetica" w:cs="Helvetica"/>
          <w:noProof/>
          <w:color w:val="333333"/>
          <w:sz w:val="22"/>
          <w:szCs w:val="22"/>
          <w:shd w:val="clear" w:color="auto" w:fill="FFFFFF"/>
        </w:rPr>
        <w:drawing>
          <wp:inline distT="0" distB="0" distL="0" distR="0">
            <wp:extent cx="2701713"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V1.JPG"/>
                    <pic:cNvPicPr/>
                  </pic:nvPicPr>
                  <pic:blipFill>
                    <a:blip r:embed="rId12">
                      <a:extLst>
                        <a:ext uri="{28A0092B-C50C-407E-A947-70E740481C1C}">
                          <a14:useLocalDpi xmlns:a14="http://schemas.microsoft.com/office/drawing/2010/main" val="0"/>
                        </a:ext>
                      </a:extLst>
                    </a:blip>
                    <a:stretch>
                      <a:fillRect/>
                    </a:stretch>
                  </pic:blipFill>
                  <pic:spPr>
                    <a:xfrm>
                      <a:off x="0" y="0"/>
                      <a:ext cx="2762764" cy="1597399"/>
                    </a:xfrm>
                    <a:prstGeom prst="rect">
                      <a:avLst/>
                    </a:prstGeom>
                  </pic:spPr>
                </pic:pic>
              </a:graphicData>
            </a:graphic>
          </wp:inline>
        </w:drawing>
      </w:r>
      <w:r w:rsidR="00E85EB1">
        <w:rPr>
          <w:rFonts w:ascii="Helvetica" w:hAnsi="Helvetica" w:cs="Helvetica"/>
          <w:noProof/>
          <w:color w:val="333333"/>
          <w:sz w:val="22"/>
          <w:szCs w:val="22"/>
          <w:shd w:val="clear" w:color="auto" w:fill="FFFFFF"/>
        </w:rPr>
        <w:drawing>
          <wp:inline distT="0" distB="0" distL="0" distR="0">
            <wp:extent cx="2774950" cy="16056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CrCb1.JPG"/>
                    <pic:cNvPicPr/>
                  </pic:nvPicPr>
                  <pic:blipFill>
                    <a:blip r:embed="rId13">
                      <a:extLst>
                        <a:ext uri="{28A0092B-C50C-407E-A947-70E740481C1C}">
                          <a14:useLocalDpi xmlns:a14="http://schemas.microsoft.com/office/drawing/2010/main" val="0"/>
                        </a:ext>
                      </a:extLst>
                    </a:blip>
                    <a:stretch>
                      <a:fillRect/>
                    </a:stretch>
                  </pic:blipFill>
                  <pic:spPr>
                    <a:xfrm>
                      <a:off x="0" y="0"/>
                      <a:ext cx="2887431" cy="1670753"/>
                    </a:xfrm>
                    <a:prstGeom prst="rect">
                      <a:avLst/>
                    </a:prstGeom>
                  </pic:spPr>
                </pic:pic>
              </a:graphicData>
            </a:graphic>
          </wp:inline>
        </w:drawing>
      </w:r>
    </w:p>
    <w:p w:rsidR="002C6A9B" w:rsidRDefault="002C6A9B" w:rsidP="001D203C">
      <w:pPr>
        <w:pStyle w:val="Heading3"/>
        <w:numPr>
          <w:ilvl w:val="0"/>
          <w:numId w:val="8"/>
        </w:numPr>
        <w:spacing w:before="0"/>
        <w:ind w:left="180" w:right="-36"/>
        <w:rPr>
          <w:rFonts w:asciiTheme="minorHAnsi" w:hAnsiTheme="minorHAnsi"/>
          <w:color w:val="000000" w:themeColor="text1"/>
          <w:sz w:val="24"/>
          <w:szCs w:val="24"/>
        </w:rPr>
      </w:pPr>
      <w:r>
        <w:rPr>
          <w:rFonts w:asciiTheme="minorHAnsi" w:hAnsiTheme="minorHAnsi"/>
          <w:color w:val="000000" w:themeColor="text1"/>
          <w:sz w:val="24"/>
          <w:szCs w:val="24"/>
        </w:rPr>
        <w:t>HOG</w:t>
      </w:r>
      <w:r w:rsidRPr="002C6A9B">
        <w:rPr>
          <w:rFonts w:asciiTheme="minorHAnsi" w:hAnsiTheme="minorHAnsi"/>
          <w:color w:val="000000" w:themeColor="text1"/>
          <w:sz w:val="24"/>
          <w:szCs w:val="24"/>
        </w:rPr>
        <w:t xml:space="preserve"> Feature Extraction</w:t>
      </w:r>
    </w:p>
    <w:p w:rsidR="001E2C8B" w:rsidRDefault="00281287" w:rsidP="00A53CA5">
      <w:pPr>
        <w:spacing w:before="120" w:after="60"/>
        <w:ind w:left="90"/>
        <w:rPr>
          <w:rFonts w:ascii="Helvetica" w:hAnsi="Helvetica" w:cs="Helvetica"/>
          <w:sz w:val="22"/>
          <w:szCs w:val="22"/>
        </w:rPr>
      </w:pPr>
      <w:r>
        <w:rPr>
          <w:rFonts w:ascii="Helvetica" w:hAnsi="Helvetica" w:cs="Helvetica"/>
          <w:sz w:val="22"/>
          <w:szCs w:val="22"/>
        </w:rPr>
        <w:t xml:space="preserve">The </w:t>
      </w:r>
      <w:r w:rsidR="005547A1">
        <w:rPr>
          <w:rFonts w:ascii="Helvetica" w:hAnsi="Helvetica" w:cs="Helvetica"/>
          <w:sz w:val="22"/>
          <w:szCs w:val="22"/>
        </w:rPr>
        <w:t xml:space="preserve">actual </w:t>
      </w:r>
      <w:r w:rsidR="004E266C">
        <w:rPr>
          <w:rFonts w:ascii="Helvetica" w:hAnsi="Helvetica" w:cs="Helvetica"/>
          <w:sz w:val="22"/>
          <w:szCs w:val="22"/>
        </w:rPr>
        <w:t>HOG</w:t>
      </w:r>
      <w:r>
        <w:rPr>
          <w:rFonts w:ascii="Helvetica" w:hAnsi="Helvetica" w:cs="Helvetica"/>
          <w:sz w:val="22"/>
          <w:szCs w:val="22"/>
        </w:rPr>
        <w:t xml:space="preserve"> feature extraction</w:t>
      </w:r>
      <w:r w:rsidR="005A0565">
        <w:rPr>
          <w:rFonts w:ascii="Helvetica" w:hAnsi="Helvetica" w:cs="Helvetica"/>
          <w:sz w:val="22"/>
          <w:szCs w:val="22"/>
        </w:rPr>
        <w:t xml:space="preserve"> </w:t>
      </w:r>
      <w:r w:rsidR="005A0565" w:rsidRPr="005A0565">
        <w:rPr>
          <w:rFonts w:ascii="Helvetica" w:hAnsi="Helvetica" w:cs="Helvetica"/>
          <w:b/>
          <w:sz w:val="22"/>
          <w:szCs w:val="22"/>
        </w:rPr>
        <w:t>[Dalal2005]</w:t>
      </w:r>
      <w:r w:rsidRPr="005A0565">
        <w:rPr>
          <w:rFonts w:ascii="Helvetica" w:hAnsi="Helvetica" w:cs="Helvetica"/>
          <w:b/>
          <w:sz w:val="22"/>
          <w:szCs w:val="22"/>
        </w:rPr>
        <w:t xml:space="preserve"> </w:t>
      </w:r>
      <w:r>
        <w:rPr>
          <w:rFonts w:ascii="Helvetica" w:hAnsi="Helvetica" w:cs="Helvetica"/>
          <w:sz w:val="22"/>
          <w:szCs w:val="22"/>
        </w:rPr>
        <w:t xml:space="preserve">is performed by utilizing the </w:t>
      </w:r>
      <w:proofErr w:type="spellStart"/>
      <w:r>
        <w:rPr>
          <w:rFonts w:ascii="Helvetica" w:hAnsi="Helvetica" w:cs="Helvetica"/>
          <w:sz w:val="22"/>
          <w:szCs w:val="22"/>
        </w:rPr>
        <w:t>scikit</w:t>
      </w:r>
      <w:proofErr w:type="spellEnd"/>
      <w:r w:rsidR="001A0F17">
        <w:rPr>
          <w:rFonts w:ascii="Helvetica" w:hAnsi="Helvetica" w:cs="Helvetica"/>
          <w:sz w:val="22"/>
          <w:szCs w:val="22"/>
        </w:rPr>
        <w:t>-i</w:t>
      </w:r>
      <w:r>
        <w:rPr>
          <w:rFonts w:ascii="Helvetica" w:hAnsi="Helvetica" w:cs="Helvetica"/>
          <w:sz w:val="22"/>
          <w:szCs w:val="22"/>
        </w:rPr>
        <w:t xml:space="preserve">mage </w:t>
      </w:r>
      <w:proofErr w:type="gramStart"/>
      <w:r w:rsidR="004E266C">
        <w:rPr>
          <w:rFonts w:ascii="Helvetica" w:hAnsi="Helvetica" w:cs="Helvetica"/>
          <w:sz w:val="22"/>
          <w:szCs w:val="22"/>
        </w:rPr>
        <w:t>hog(</w:t>
      </w:r>
      <w:proofErr w:type="gramEnd"/>
      <w:r w:rsidR="004E266C">
        <w:rPr>
          <w:rFonts w:ascii="Helvetica" w:hAnsi="Helvetica" w:cs="Helvetica"/>
          <w:sz w:val="22"/>
          <w:szCs w:val="22"/>
        </w:rPr>
        <w:t xml:space="preserve">) function, as invoked through the </w:t>
      </w:r>
      <w:proofErr w:type="spellStart"/>
      <w:r w:rsidR="004E266C">
        <w:rPr>
          <w:rFonts w:ascii="Helvetica" w:hAnsi="Helvetica" w:cs="Helvetica"/>
          <w:sz w:val="22"/>
          <w:szCs w:val="22"/>
        </w:rPr>
        <w:t>get_hog_features</w:t>
      </w:r>
      <w:proofErr w:type="spellEnd"/>
      <w:r w:rsidR="004E266C">
        <w:rPr>
          <w:rFonts w:ascii="Helvetica" w:hAnsi="Helvetica" w:cs="Helvetica"/>
          <w:sz w:val="22"/>
          <w:szCs w:val="22"/>
        </w:rPr>
        <w:t>() utility function</w:t>
      </w:r>
      <w:r w:rsidR="00A10D5D">
        <w:rPr>
          <w:rFonts w:ascii="Helvetica" w:hAnsi="Helvetica" w:cs="Helvetica"/>
          <w:sz w:val="22"/>
          <w:szCs w:val="22"/>
        </w:rPr>
        <w:t>, and passing</w:t>
      </w:r>
      <w:r w:rsidR="001A0F17">
        <w:rPr>
          <w:rFonts w:ascii="Helvetica" w:hAnsi="Helvetica" w:cs="Helvetica"/>
          <w:sz w:val="22"/>
          <w:szCs w:val="22"/>
        </w:rPr>
        <w:t xml:space="preserve"> in a</w:t>
      </w:r>
      <w:r w:rsidR="000453B7">
        <w:rPr>
          <w:rFonts w:ascii="Helvetica" w:hAnsi="Helvetica" w:cs="Helvetica"/>
          <w:sz w:val="22"/>
          <w:szCs w:val="22"/>
        </w:rPr>
        <w:t xml:space="preserve"> “</w:t>
      </w:r>
      <w:proofErr w:type="spellStart"/>
      <w:r w:rsidR="000453B7">
        <w:rPr>
          <w:rFonts w:ascii="Helvetica" w:hAnsi="Helvetica" w:cs="Helvetica"/>
          <w:sz w:val="22"/>
          <w:szCs w:val="22"/>
        </w:rPr>
        <w:t>YCrCb</w:t>
      </w:r>
      <w:proofErr w:type="spellEnd"/>
      <w:r w:rsidR="000453B7">
        <w:rPr>
          <w:rFonts w:ascii="Helvetica" w:hAnsi="Helvetica" w:cs="Helvetica"/>
          <w:sz w:val="22"/>
          <w:szCs w:val="22"/>
        </w:rPr>
        <w:t xml:space="preserve"> “feature image”</w:t>
      </w:r>
      <w:r w:rsidR="001A0F17">
        <w:rPr>
          <w:rFonts w:ascii="Helvetica" w:hAnsi="Helvetica" w:cs="Helvetica"/>
          <w:sz w:val="22"/>
          <w:szCs w:val="22"/>
        </w:rPr>
        <w:t xml:space="preserve"> (as described in section B.1)</w:t>
      </w:r>
      <w:r w:rsidR="004E266C">
        <w:rPr>
          <w:rFonts w:ascii="Helvetica" w:hAnsi="Helvetica" w:cs="Helvetica"/>
          <w:sz w:val="22"/>
          <w:szCs w:val="22"/>
        </w:rPr>
        <w:t>.</w:t>
      </w:r>
      <w:r w:rsidR="00573D3F">
        <w:rPr>
          <w:rFonts w:ascii="Helvetica" w:hAnsi="Helvetica" w:cs="Helvetica"/>
          <w:sz w:val="22"/>
          <w:szCs w:val="22"/>
        </w:rPr>
        <w:t xml:space="preserve"> </w:t>
      </w:r>
      <w:r w:rsidR="004E266C">
        <w:rPr>
          <w:rFonts w:ascii="Helvetica" w:hAnsi="Helvetica" w:cs="Helvetica"/>
          <w:sz w:val="22"/>
          <w:szCs w:val="22"/>
        </w:rPr>
        <w:t xml:space="preserve">As described in the </w:t>
      </w:r>
      <w:proofErr w:type="spellStart"/>
      <w:r w:rsidR="004E266C">
        <w:rPr>
          <w:rFonts w:ascii="Helvetica" w:hAnsi="Helvetica" w:cs="Helvetica"/>
          <w:sz w:val="22"/>
          <w:szCs w:val="22"/>
        </w:rPr>
        <w:t>scikit</w:t>
      </w:r>
      <w:proofErr w:type="spellEnd"/>
      <w:r w:rsidR="004E266C">
        <w:rPr>
          <w:rFonts w:ascii="Helvetica" w:hAnsi="Helvetica" w:cs="Helvetica"/>
          <w:sz w:val="22"/>
          <w:szCs w:val="22"/>
        </w:rPr>
        <w:t>-image documentation</w:t>
      </w:r>
      <w:r w:rsidR="003158A8">
        <w:rPr>
          <w:rStyle w:val="FootnoteReference"/>
          <w:rFonts w:ascii="Helvetica" w:hAnsi="Helvetica" w:cs="Helvetica"/>
          <w:sz w:val="22"/>
          <w:szCs w:val="22"/>
        </w:rPr>
        <w:footnoteReference w:id="3"/>
      </w:r>
      <w:r w:rsidR="003158A8">
        <w:rPr>
          <w:rFonts w:ascii="Helvetica" w:hAnsi="Helvetica" w:cs="Helvetica"/>
          <w:sz w:val="22"/>
          <w:szCs w:val="22"/>
        </w:rPr>
        <w:t xml:space="preserve"> </w:t>
      </w:r>
      <w:r w:rsidR="004E266C">
        <w:rPr>
          <w:rFonts w:ascii="Helvetica" w:hAnsi="Helvetica" w:cs="Helvetica"/>
          <w:sz w:val="22"/>
          <w:szCs w:val="22"/>
        </w:rPr>
        <w:t xml:space="preserve">and as utilized by the project code, the </w:t>
      </w:r>
      <w:proofErr w:type="gramStart"/>
      <w:r w:rsidR="004E266C">
        <w:rPr>
          <w:rFonts w:ascii="Helvetica" w:hAnsi="Helvetica" w:cs="Helvetica"/>
          <w:sz w:val="22"/>
          <w:szCs w:val="22"/>
        </w:rPr>
        <w:t>hog(</w:t>
      </w:r>
      <w:proofErr w:type="gramEnd"/>
      <w:r w:rsidR="004E266C">
        <w:rPr>
          <w:rFonts w:ascii="Helvetica" w:hAnsi="Helvetica" w:cs="Helvetica"/>
          <w:sz w:val="22"/>
          <w:szCs w:val="22"/>
        </w:rPr>
        <w:t>)</w:t>
      </w:r>
      <w:r w:rsidR="003158A8">
        <w:rPr>
          <w:rFonts w:ascii="Helvetica" w:hAnsi="Helvetica" w:cs="Helvetica"/>
          <w:sz w:val="22"/>
          <w:szCs w:val="22"/>
        </w:rPr>
        <w:t xml:space="preserve"> algorithm returns</w:t>
      </w:r>
      <w:r w:rsidR="004E266C">
        <w:rPr>
          <w:rFonts w:ascii="Helvetica" w:hAnsi="Helvetica" w:cs="Helvetica"/>
          <w:sz w:val="22"/>
          <w:szCs w:val="22"/>
        </w:rPr>
        <w:t xml:space="preserve"> the Histogram of Oriented Gradients</w:t>
      </w:r>
      <w:r w:rsidR="00D14A49">
        <w:rPr>
          <w:rFonts w:ascii="Helvetica" w:hAnsi="Helvetica" w:cs="Helvetica"/>
          <w:sz w:val="22"/>
          <w:szCs w:val="22"/>
        </w:rPr>
        <w:t xml:space="preserve">, into feature vectors based on 9 </w:t>
      </w:r>
      <w:r w:rsidR="00400C86">
        <w:rPr>
          <w:rFonts w:ascii="Helvetica" w:hAnsi="Helvetica" w:cs="Helvetica"/>
          <w:sz w:val="22"/>
          <w:szCs w:val="22"/>
        </w:rPr>
        <w:t xml:space="preserve">histogram of orientated gradient </w:t>
      </w:r>
      <w:r w:rsidR="00D14A49">
        <w:rPr>
          <w:rFonts w:ascii="Helvetica" w:hAnsi="Helvetica" w:cs="Helvetica"/>
          <w:sz w:val="22"/>
          <w:szCs w:val="22"/>
        </w:rPr>
        <w:t>bins for this implementation</w:t>
      </w:r>
      <w:r w:rsidR="0015371E">
        <w:rPr>
          <w:rFonts w:ascii="Helvetica" w:hAnsi="Helvetica" w:cs="Helvetica"/>
          <w:sz w:val="22"/>
          <w:szCs w:val="22"/>
        </w:rPr>
        <w:t xml:space="preserve"> </w:t>
      </w:r>
      <w:r w:rsidR="00400C86">
        <w:rPr>
          <w:rFonts w:ascii="Helvetica" w:hAnsi="Helvetica" w:cs="Helvetica"/>
          <w:sz w:val="22"/>
          <w:szCs w:val="22"/>
        </w:rPr>
        <w:t>(based on the “orient” “</w:t>
      </w:r>
      <w:proofErr w:type="spellStart"/>
      <w:r w:rsidR="00400C86">
        <w:rPr>
          <w:rFonts w:ascii="Helvetica" w:hAnsi="Helvetica" w:cs="Helvetica"/>
          <w:sz w:val="22"/>
          <w:szCs w:val="22"/>
        </w:rPr>
        <w:t>tweaker</w:t>
      </w:r>
      <w:proofErr w:type="spellEnd"/>
      <w:r w:rsidR="00400C86">
        <w:rPr>
          <w:rFonts w:ascii="Helvetica" w:hAnsi="Helvetica" w:cs="Helvetica"/>
          <w:sz w:val="22"/>
          <w:szCs w:val="22"/>
        </w:rPr>
        <w:t>” value</w:t>
      </w:r>
      <w:r w:rsidR="0015371E">
        <w:rPr>
          <w:rFonts w:ascii="Helvetica" w:hAnsi="Helvetica" w:cs="Helvetica"/>
          <w:sz w:val="22"/>
          <w:szCs w:val="22"/>
        </w:rPr>
        <w:t xml:space="preserve"> set to 9, in the 6</w:t>
      </w:r>
      <w:r w:rsidR="0015371E" w:rsidRPr="0015371E">
        <w:rPr>
          <w:rFonts w:ascii="Helvetica" w:hAnsi="Helvetica" w:cs="Helvetica"/>
          <w:sz w:val="22"/>
          <w:szCs w:val="22"/>
          <w:vertAlign w:val="superscript"/>
        </w:rPr>
        <w:t>th</w:t>
      </w:r>
      <w:r w:rsidR="0015371E">
        <w:rPr>
          <w:rFonts w:ascii="Helvetica" w:hAnsi="Helvetica" w:cs="Helvetica"/>
          <w:sz w:val="22"/>
          <w:szCs w:val="22"/>
        </w:rPr>
        <w:t xml:space="preserve"> code cell</w:t>
      </w:r>
      <w:r w:rsidR="00400C86">
        <w:rPr>
          <w:rFonts w:ascii="Helvetica" w:hAnsi="Helvetica" w:cs="Helvetica"/>
          <w:sz w:val="22"/>
          <w:szCs w:val="22"/>
        </w:rPr>
        <w:t>)</w:t>
      </w:r>
      <w:r w:rsidR="00D14A49">
        <w:rPr>
          <w:rFonts w:ascii="Helvetica" w:hAnsi="Helvetica" w:cs="Helvetica"/>
          <w:sz w:val="22"/>
          <w:szCs w:val="22"/>
        </w:rPr>
        <w:t>,</w:t>
      </w:r>
      <w:r w:rsidR="004E266C">
        <w:rPr>
          <w:rFonts w:ascii="Helvetica" w:hAnsi="Helvetica" w:cs="Helvetica"/>
          <w:sz w:val="22"/>
          <w:szCs w:val="22"/>
        </w:rPr>
        <w:t xml:space="preserve"> by</w:t>
      </w:r>
      <w:r w:rsidR="003158A8">
        <w:rPr>
          <w:rFonts w:ascii="Helvetica" w:hAnsi="Helvetica" w:cs="Helvetica"/>
          <w:sz w:val="22"/>
          <w:szCs w:val="22"/>
        </w:rPr>
        <w:t xml:space="preserve"> performing the following steps</w:t>
      </w:r>
      <w:r w:rsidR="004E266C">
        <w:rPr>
          <w:rFonts w:ascii="Helvetica" w:hAnsi="Helvetica" w:cs="Helvetica"/>
          <w:sz w:val="22"/>
          <w:szCs w:val="22"/>
        </w:rPr>
        <w:t>:</w:t>
      </w:r>
    </w:p>
    <w:p w:rsidR="004E266C" w:rsidRPr="004E266C" w:rsidRDefault="0097447E" w:rsidP="00A53CA5">
      <w:pPr>
        <w:numPr>
          <w:ilvl w:val="0"/>
          <w:numId w:val="32"/>
        </w:numPr>
        <w:shd w:val="clear" w:color="auto" w:fill="FFFFFF"/>
        <w:spacing w:after="0" w:line="200" w:lineRule="atLeast"/>
        <w:rPr>
          <w:rFonts w:ascii="Helvetica" w:eastAsia="Times New Roman" w:hAnsi="Helvetica" w:cs="Helvetica"/>
          <w:color w:val="333333"/>
          <w:spacing w:val="5"/>
          <w:sz w:val="22"/>
          <w:szCs w:val="22"/>
        </w:rPr>
      </w:pPr>
      <w:r>
        <w:rPr>
          <w:rFonts w:ascii="Helvetica" w:eastAsia="Times New Roman" w:hAnsi="Helvetica" w:cs="Helvetica"/>
          <w:color w:val="333333"/>
          <w:spacing w:val="5"/>
          <w:sz w:val="22"/>
          <w:szCs w:val="22"/>
        </w:rPr>
        <w:t>C</w:t>
      </w:r>
      <w:r w:rsidR="004E266C" w:rsidRPr="004E266C">
        <w:rPr>
          <w:rFonts w:ascii="Helvetica" w:eastAsia="Times New Roman" w:hAnsi="Helvetica" w:cs="Helvetica"/>
          <w:color w:val="333333"/>
          <w:spacing w:val="5"/>
          <w:sz w:val="22"/>
          <w:szCs w:val="22"/>
        </w:rPr>
        <w:t>omputing the gradient image in x and y</w:t>
      </w:r>
    </w:p>
    <w:p w:rsidR="004E266C" w:rsidRPr="004E266C" w:rsidRDefault="0097447E" w:rsidP="00A53CA5">
      <w:pPr>
        <w:numPr>
          <w:ilvl w:val="0"/>
          <w:numId w:val="32"/>
        </w:numPr>
        <w:shd w:val="clear" w:color="auto" w:fill="FFFFFF"/>
        <w:spacing w:after="0" w:line="200" w:lineRule="atLeast"/>
        <w:rPr>
          <w:rFonts w:ascii="Helvetica" w:eastAsia="Times New Roman" w:hAnsi="Helvetica" w:cs="Helvetica"/>
          <w:color w:val="333333"/>
          <w:spacing w:val="5"/>
          <w:sz w:val="22"/>
          <w:szCs w:val="22"/>
        </w:rPr>
      </w:pPr>
      <w:r>
        <w:rPr>
          <w:rFonts w:ascii="Helvetica" w:eastAsia="Times New Roman" w:hAnsi="Helvetica" w:cs="Helvetica"/>
          <w:color w:val="333333"/>
          <w:spacing w:val="5"/>
          <w:sz w:val="22"/>
          <w:szCs w:val="22"/>
        </w:rPr>
        <w:t>C</w:t>
      </w:r>
      <w:r w:rsidR="004E266C" w:rsidRPr="004E266C">
        <w:rPr>
          <w:rFonts w:ascii="Helvetica" w:eastAsia="Times New Roman" w:hAnsi="Helvetica" w:cs="Helvetica"/>
          <w:color w:val="333333"/>
          <w:spacing w:val="5"/>
          <w:sz w:val="22"/>
          <w:szCs w:val="22"/>
        </w:rPr>
        <w:t>omputing gradient histograms</w:t>
      </w:r>
    </w:p>
    <w:p w:rsidR="004E266C" w:rsidRPr="004E266C" w:rsidRDefault="0097447E" w:rsidP="00A53CA5">
      <w:pPr>
        <w:numPr>
          <w:ilvl w:val="0"/>
          <w:numId w:val="32"/>
        </w:numPr>
        <w:shd w:val="clear" w:color="auto" w:fill="FFFFFF"/>
        <w:spacing w:after="0" w:line="200" w:lineRule="atLeast"/>
        <w:rPr>
          <w:rFonts w:ascii="Helvetica" w:eastAsia="Times New Roman" w:hAnsi="Helvetica" w:cs="Helvetica"/>
          <w:color w:val="333333"/>
          <w:spacing w:val="5"/>
          <w:sz w:val="22"/>
          <w:szCs w:val="22"/>
        </w:rPr>
      </w:pPr>
      <w:r>
        <w:rPr>
          <w:rFonts w:ascii="Helvetica" w:eastAsia="Times New Roman" w:hAnsi="Helvetica" w:cs="Helvetica"/>
          <w:color w:val="333333"/>
          <w:spacing w:val="5"/>
          <w:sz w:val="22"/>
          <w:szCs w:val="22"/>
        </w:rPr>
        <w:t>N</w:t>
      </w:r>
      <w:r w:rsidRPr="0097447E">
        <w:rPr>
          <w:rFonts w:ascii="Helvetica" w:eastAsia="Times New Roman" w:hAnsi="Helvetica" w:cs="Helvetica"/>
          <w:color w:val="333333"/>
          <w:spacing w:val="5"/>
          <w:sz w:val="22"/>
          <w:szCs w:val="22"/>
        </w:rPr>
        <w:t>ormaliz</w:t>
      </w:r>
      <w:r w:rsidR="004E266C" w:rsidRPr="004E266C">
        <w:rPr>
          <w:rFonts w:ascii="Helvetica" w:eastAsia="Times New Roman" w:hAnsi="Helvetica" w:cs="Helvetica"/>
          <w:color w:val="333333"/>
          <w:spacing w:val="5"/>
          <w:sz w:val="22"/>
          <w:szCs w:val="22"/>
        </w:rPr>
        <w:t>ing across blocks</w:t>
      </w:r>
    </w:p>
    <w:p w:rsidR="00A53CA5" w:rsidRDefault="0097447E" w:rsidP="00A53CA5">
      <w:pPr>
        <w:numPr>
          <w:ilvl w:val="0"/>
          <w:numId w:val="32"/>
        </w:numPr>
        <w:shd w:val="clear" w:color="auto" w:fill="FFFFFF"/>
        <w:spacing w:after="0" w:line="200" w:lineRule="atLeast"/>
        <w:rPr>
          <w:rFonts w:ascii="Helvetica" w:eastAsia="Times New Roman" w:hAnsi="Helvetica" w:cs="Helvetica"/>
          <w:color w:val="333333"/>
          <w:spacing w:val="5"/>
          <w:sz w:val="22"/>
          <w:szCs w:val="22"/>
        </w:rPr>
      </w:pPr>
      <w:r>
        <w:rPr>
          <w:rFonts w:ascii="Helvetica" w:eastAsia="Times New Roman" w:hAnsi="Helvetica" w:cs="Helvetica"/>
          <w:color w:val="333333"/>
          <w:spacing w:val="5"/>
          <w:sz w:val="22"/>
          <w:szCs w:val="22"/>
        </w:rPr>
        <w:t>F</w:t>
      </w:r>
      <w:r w:rsidR="004E266C" w:rsidRPr="004E266C">
        <w:rPr>
          <w:rFonts w:ascii="Helvetica" w:eastAsia="Times New Roman" w:hAnsi="Helvetica" w:cs="Helvetica"/>
          <w:color w:val="333333"/>
          <w:spacing w:val="5"/>
          <w:sz w:val="22"/>
          <w:szCs w:val="22"/>
        </w:rPr>
        <w:t>lattening into a feature vector</w:t>
      </w:r>
    </w:p>
    <w:p w:rsidR="00281287" w:rsidRPr="00400C86" w:rsidRDefault="00A53CA5" w:rsidP="00A53CA5">
      <w:pPr>
        <w:shd w:val="clear" w:color="auto" w:fill="FFFFFF"/>
        <w:spacing w:after="0" w:line="200" w:lineRule="atLeast"/>
        <w:ind w:left="90"/>
        <w:rPr>
          <w:rFonts w:ascii="Helvetica" w:eastAsia="Times New Roman" w:hAnsi="Helvetica" w:cs="Helvetica"/>
          <w:color w:val="333333"/>
          <w:spacing w:val="5"/>
          <w:sz w:val="22"/>
          <w:szCs w:val="22"/>
        </w:rPr>
      </w:pPr>
      <w:r>
        <w:rPr>
          <w:rFonts w:ascii="Helvetica" w:eastAsia="Times New Roman" w:hAnsi="Helvetica" w:cs="Helvetica"/>
          <w:color w:val="333333"/>
          <w:spacing w:val="5"/>
          <w:sz w:val="22"/>
          <w:szCs w:val="22"/>
        </w:rPr>
        <w:t>The HOG feature extraction parameters “orient” (set to 9), “</w:t>
      </w:r>
      <w:proofErr w:type="spellStart"/>
      <w:r>
        <w:rPr>
          <w:rFonts w:ascii="Helvetica" w:eastAsia="Times New Roman" w:hAnsi="Helvetica" w:cs="Helvetica"/>
          <w:color w:val="333333"/>
          <w:spacing w:val="5"/>
          <w:sz w:val="22"/>
          <w:szCs w:val="22"/>
        </w:rPr>
        <w:t>pixels_per_cell</w:t>
      </w:r>
      <w:proofErr w:type="spellEnd"/>
      <w:r>
        <w:rPr>
          <w:rFonts w:ascii="Helvetica" w:eastAsia="Times New Roman" w:hAnsi="Helvetica" w:cs="Helvetica"/>
          <w:color w:val="333333"/>
          <w:spacing w:val="5"/>
          <w:sz w:val="22"/>
          <w:szCs w:val="22"/>
        </w:rPr>
        <w:t xml:space="preserve">” (8), and </w:t>
      </w:r>
      <w:proofErr w:type="spellStart"/>
      <w:r>
        <w:rPr>
          <w:rFonts w:ascii="Helvetica" w:eastAsia="Times New Roman" w:hAnsi="Helvetica" w:cs="Helvetica"/>
          <w:color w:val="333333"/>
          <w:spacing w:val="5"/>
          <w:sz w:val="22"/>
          <w:szCs w:val="22"/>
        </w:rPr>
        <w:t>cell_per_</w:t>
      </w:r>
      <w:proofErr w:type="gramStart"/>
      <w:r>
        <w:rPr>
          <w:rFonts w:ascii="Helvetica" w:eastAsia="Times New Roman" w:hAnsi="Helvetica" w:cs="Helvetica"/>
          <w:color w:val="333333"/>
          <w:spacing w:val="5"/>
          <w:sz w:val="22"/>
          <w:szCs w:val="22"/>
        </w:rPr>
        <w:t>block</w:t>
      </w:r>
      <w:proofErr w:type="spellEnd"/>
      <w:r>
        <w:rPr>
          <w:rFonts w:ascii="Helvetica" w:eastAsia="Times New Roman" w:hAnsi="Helvetica" w:cs="Helvetica"/>
          <w:color w:val="333333"/>
          <w:spacing w:val="5"/>
          <w:sz w:val="22"/>
          <w:szCs w:val="22"/>
        </w:rPr>
        <w:t>(</w:t>
      </w:r>
      <w:proofErr w:type="gramEnd"/>
      <w:r>
        <w:rPr>
          <w:rFonts w:ascii="Helvetica" w:eastAsia="Times New Roman" w:hAnsi="Helvetica" w:cs="Helvetica"/>
          <w:color w:val="333333"/>
          <w:spacing w:val="5"/>
          <w:sz w:val="22"/>
          <w:szCs w:val="22"/>
        </w:rPr>
        <w:t>2) were used as they worked satisfactorily in the HOG feature extraction process.</w:t>
      </w:r>
      <w:r w:rsidR="00281287" w:rsidRPr="00400C86">
        <w:rPr>
          <w:color w:val="000000" w:themeColor="text1"/>
          <w:sz w:val="26"/>
          <w:szCs w:val="26"/>
        </w:rPr>
        <w:br w:type="page"/>
      </w:r>
    </w:p>
    <w:p w:rsidR="00063BE7" w:rsidRPr="00EA62B4" w:rsidRDefault="00362237" w:rsidP="00EF5262">
      <w:pPr>
        <w:pStyle w:val="Heading3"/>
        <w:numPr>
          <w:ilvl w:val="0"/>
          <w:numId w:val="33"/>
        </w:numPr>
        <w:spacing w:before="0"/>
        <w:ind w:left="90" w:right="-36"/>
        <w:rPr>
          <w:rFonts w:asciiTheme="minorHAnsi" w:hAnsiTheme="minorHAnsi"/>
          <w:color w:val="000000" w:themeColor="text1"/>
          <w:sz w:val="26"/>
          <w:szCs w:val="26"/>
        </w:rPr>
      </w:pPr>
      <w:r>
        <w:rPr>
          <w:rFonts w:asciiTheme="minorHAnsi" w:hAnsiTheme="minorHAnsi"/>
          <w:color w:val="000000" w:themeColor="text1"/>
          <w:sz w:val="26"/>
          <w:szCs w:val="26"/>
        </w:rPr>
        <w:lastRenderedPageBreak/>
        <w:t xml:space="preserve">Feature </w:t>
      </w:r>
      <w:r w:rsidR="00CE66BE">
        <w:rPr>
          <w:rFonts w:asciiTheme="minorHAnsi" w:hAnsiTheme="minorHAnsi"/>
          <w:color w:val="000000" w:themeColor="text1"/>
          <w:sz w:val="26"/>
          <w:szCs w:val="26"/>
        </w:rPr>
        <w:t xml:space="preserve">Vector </w:t>
      </w:r>
      <w:r>
        <w:rPr>
          <w:rFonts w:asciiTheme="minorHAnsi" w:hAnsiTheme="minorHAnsi"/>
          <w:color w:val="000000" w:themeColor="text1"/>
          <w:sz w:val="26"/>
          <w:szCs w:val="26"/>
        </w:rPr>
        <w:t>Standardization</w:t>
      </w:r>
    </w:p>
    <w:p w:rsidR="00336308" w:rsidRDefault="00F55E46" w:rsidP="001E2C8B">
      <w:pPr>
        <w:pStyle w:val="NormalWeb"/>
        <w:spacing w:before="120" w:beforeAutospacing="0" w:after="0" w:afterAutospacing="0"/>
        <w:ind w:left="90"/>
        <w:rPr>
          <w:rStyle w:val="md-expand"/>
          <w:rFonts w:ascii="Helvetica" w:hAnsi="Helvetica" w:cs="Helvetica"/>
          <w:color w:val="333333"/>
          <w:sz w:val="22"/>
          <w:szCs w:val="22"/>
        </w:rPr>
      </w:pPr>
      <w:r>
        <w:rPr>
          <w:rStyle w:val="md-expand"/>
          <w:rFonts w:ascii="Helvetica" w:hAnsi="Helvetica" w:cs="Helvetica"/>
          <w:color w:val="333333"/>
          <w:sz w:val="22"/>
          <w:szCs w:val="22"/>
        </w:rPr>
        <w:t>In the 7</w:t>
      </w:r>
      <w:r w:rsidRPr="00F55E46">
        <w:rPr>
          <w:rStyle w:val="md-expand"/>
          <w:rFonts w:ascii="Helvetica" w:hAnsi="Helvetica" w:cs="Helvetica"/>
          <w:color w:val="333333"/>
          <w:sz w:val="22"/>
          <w:szCs w:val="22"/>
          <w:vertAlign w:val="superscript"/>
        </w:rPr>
        <w:t>th</w:t>
      </w:r>
      <w:r>
        <w:rPr>
          <w:rStyle w:val="md-expand"/>
          <w:rFonts w:ascii="Helvetica" w:hAnsi="Helvetica" w:cs="Helvetica"/>
          <w:color w:val="333333"/>
          <w:sz w:val="22"/>
          <w:szCs w:val="22"/>
        </w:rPr>
        <w:t xml:space="preserve"> Python code cell, a</w:t>
      </w:r>
      <w:r w:rsidR="00362237">
        <w:rPr>
          <w:rStyle w:val="md-expand"/>
          <w:rFonts w:ascii="Helvetica" w:hAnsi="Helvetica" w:cs="Helvetica"/>
          <w:color w:val="333333"/>
          <w:sz w:val="22"/>
          <w:szCs w:val="22"/>
        </w:rPr>
        <w:t>ll the various extracted feature vectors</w:t>
      </w:r>
      <w:r>
        <w:rPr>
          <w:rStyle w:val="md-expand"/>
          <w:rFonts w:ascii="Helvetica" w:hAnsi="Helvetica" w:cs="Helvetica"/>
          <w:color w:val="333333"/>
          <w:sz w:val="22"/>
          <w:szCs w:val="22"/>
        </w:rPr>
        <w:t xml:space="preserve">, </w:t>
      </w:r>
      <w:r w:rsidR="008465AB">
        <w:rPr>
          <w:rStyle w:val="md-expand"/>
          <w:rFonts w:ascii="Helvetica" w:hAnsi="Helvetica" w:cs="Helvetica"/>
          <w:color w:val="333333"/>
          <w:sz w:val="22"/>
          <w:szCs w:val="22"/>
        </w:rPr>
        <w:t>described in section 2.B</w:t>
      </w:r>
      <w:r>
        <w:rPr>
          <w:rStyle w:val="md-expand"/>
          <w:rFonts w:ascii="Helvetica" w:hAnsi="Helvetica" w:cs="Helvetica"/>
          <w:color w:val="333333"/>
          <w:sz w:val="22"/>
          <w:szCs w:val="22"/>
        </w:rPr>
        <w:t xml:space="preserve">, and placed in the list “X” by </w:t>
      </w:r>
      <w:proofErr w:type="spellStart"/>
      <w:r>
        <w:rPr>
          <w:rStyle w:val="md-expand"/>
          <w:rFonts w:ascii="Helvetica" w:hAnsi="Helvetica" w:cs="Helvetica"/>
          <w:color w:val="333333"/>
          <w:sz w:val="22"/>
          <w:szCs w:val="22"/>
        </w:rPr>
        <w:t>extract_features</w:t>
      </w:r>
      <w:proofErr w:type="spellEnd"/>
      <w:r>
        <w:rPr>
          <w:rStyle w:val="md-expand"/>
          <w:rFonts w:ascii="Helvetica" w:hAnsi="Helvetica" w:cs="Helvetica"/>
          <w:color w:val="333333"/>
          <w:sz w:val="22"/>
          <w:szCs w:val="22"/>
        </w:rPr>
        <w:t>,</w:t>
      </w:r>
      <w:r w:rsidR="00362237">
        <w:rPr>
          <w:rStyle w:val="md-expand"/>
          <w:rFonts w:ascii="Helvetica" w:hAnsi="Helvetica" w:cs="Helvetica"/>
          <w:color w:val="333333"/>
          <w:sz w:val="22"/>
          <w:szCs w:val="22"/>
        </w:rPr>
        <w:t xml:space="preserve"> are then standardized (scaled to zero mean and unit variance) in preparation for training the Classifier</w:t>
      </w:r>
      <w:r w:rsidR="003A190D">
        <w:rPr>
          <w:rStyle w:val="md-expand"/>
          <w:rFonts w:ascii="Helvetica" w:hAnsi="Helvetica" w:cs="Helvetica"/>
          <w:color w:val="333333"/>
          <w:sz w:val="22"/>
          <w:szCs w:val="22"/>
        </w:rPr>
        <w:t xml:space="preserve">.  </w:t>
      </w:r>
      <w:proofErr w:type="spellStart"/>
      <w:proofErr w:type="gramStart"/>
      <w:r w:rsidR="00362237">
        <w:rPr>
          <w:rStyle w:val="md-expand"/>
          <w:rFonts w:ascii="Helvetica" w:hAnsi="Helvetica" w:cs="Helvetica"/>
          <w:color w:val="333333"/>
          <w:sz w:val="22"/>
          <w:szCs w:val="22"/>
        </w:rPr>
        <w:t>sklearn.preprocessing</w:t>
      </w:r>
      <w:proofErr w:type="gramEnd"/>
      <w:r w:rsidR="00362237">
        <w:rPr>
          <w:rStyle w:val="md-expand"/>
          <w:rFonts w:ascii="Helvetica" w:hAnsi="Helvetica" w:cs="Helvetica"/>
          <w:color w:val="333333"/>
          <w:sz w:val="22"/>
          <w:szCs w:val="22"/>
        </w:rPr>
        <w:t>.StandardScaler</w:t>
      </w:r>
      <w:proofErr w:type="spellEnd"/>
      <w:r w:rsidR="00362237">
        <w:rPr>
          <w:rStyle w:val="md-expand"/>
          <w:rFonts w:ascii="Helvetica" w:hAnsi="Helvetica" w:cs="Helvetica"/>
          <w:color w:val="333333"/>
          <w:sz w:val="22"/>
          <w:szCs w:val="22"/>
        </w:rPr>
        <w:t>()</w:t>
      </w:r>
      <w:r w:rsidR="006A7C20">
        <w:rPr>
          <w:rStyle w:val="FootnoteReference"/>
          <w:rFonts w:ascii="Helvetica" w:hAnsi="Helvetica" w:cs="Helvetica"/>
          <w:color w:val="333333"/>
          <w:sz w:val="22"/>
          <w:szCs w:val="22"/>
        </w:rPr>
        <w:footnoteReference w:id="4"/>
      </w:r>
      <w:r w:rsidR="00362237">
        <w:rPr>
          <w:rStyle w:val="md-expand"/>
          <w:rFonts w:ascii="Helvetica" w:hAnsi="Helvetica" w:cs="Helvetica"/>
          <w:color w:val="333333"/>
          <w:sz w:val="22"/>
          <w:szCs w:val="22"/>
        </w:rPr>
        <w:t xml:space="preserve"> </w:t>
      </w:r>
      <w:r>
        <w:rPr>
          <w:rStyle w:val="md-expand"/>
          <w:rFonts w:ascii="Helvetica" w:hAnsi="Helvetica" w:cs="Helvetica"/>
          <w:color w:val="333333"/>
          <w:sz w:val="22"/>
          <w:szCs w:val="22"/>
        </w:rPr>
        <w:t xml:space="preserve">is then used </w:t>
      </w:r>
      <w:r w:rsidR="00362237">
        <w:rPr>
          <w:rStyle w:val="md-expand"/>
          <w:rFonts w:ascii="Helvetica" w:hAnsi="Helvetica" w:cs="Helvetica"/>
          <w:color w:val="333333"/>
          <w:sz w:val="22"/>
          <w:szCs w:val="22"/>
        </w:rPr>
        <w:t>to fit a per-column scaler to the stack of feature vectors</w:t>
      </w:r>
      <w:r w:rsidR="003A190D">
        <w:rPr>
          <w:rStyle w:val="md-expand"/>
          <w:rFonts w:ascii="Helvetica" w:hAnsi="Helvetica" w:cs="Helvetica"/>
          <w:color w:val="333333"/>
          <w:sz w:val="22"/>
          <w:szCs w:val="22"/>
        </w:rPr>
        <w:t xml:space="preserve"> (</w:t>
      </w:r>
      <w:r>
        <w:rPr>
          <w:rStyle w:val="md-expand"/>
          <w:rFonts w:ascii="Helvetica" w:hAnsi="Helvetica" w:cs="Helvetica"/>
          <w:color w:val="333333"/>
          <w:sz w:val="22"/>
          <w:szCs w:val="22"/>
        </w:rPr>
        <w:t xml:space="preserve">into the fitted </w:t>
      </w:r>
      <w:proofErr w:type="spellStart"/>
      <w:r>
        <w:rPr>
          <w:rStyle w:val="md-expand"/>
          <w:rFonts w:ascii="Helvetica" w:hAnsi="Helvetica" w:cs="Helvetica"/>
          <w:color w:val="333333"/>
          <w:sz w:val="22"/>
          <w:szCs w:val="22"/>
        </w:rPr>
        <w:t>StandardScaler</w:t>
      </w:r>
      <w:proofErr w:type="spellEnd"/>
      <w:r>
        <w:rPr>
          <w:rStyle w:val="md-expand"/>
          <w:rFonts w:ascii="Helvetica" w:hAnsi="Helvetica" w:cs="Helvetica"/>
          <w:color w:val="333333"/>
          <w:sz w:val="22"/>
          <w:szCs w:val="22"/>
        </w:rPr>
        <w:t xml:space="preserve">() class instance </w:t>
      </w:r>
      <w:r w:rsidR="003A190D">
        <w:rPr>
          <w:rStyle w:val="md-expand"/>
          <w:rFonts w:ascii="Helvetica" w:hAnsi="Helvetica" w:cs="Helvetica"/>
          <w:color w:val="333333"/>
          <w:sz w:val="22"/>
          <w:szCs w:val="22"/>
        </w:rPr>
        <w:t xml:space="preserve">named </w:t>
      </w:r>
      <w:proofErr w:type="spellStart"/>
      <w:r w:rsidR="003A190D">
        <w:rPr>
          <w:rStyle w:val="md-expand"/>
          <w:rFonts w:ascii="Helvetica" w:hAnsi="Helvetica" w:cs="Helvetica"/>
          <w:color w:val="333333"/>
          <w:sz w:val="22"/>
          <w:szCs w:val="22"/>
        </w:rPr>
        <w:t>X_scaler</w:t>
      </w:r>
      <w:proofErr w:type="spellEnd"/>
      <w:r w:rsidR="003A190D">
        <w:rPr>
          <w:rStyle w:val="md-expand"/>
          <w:rFonts w:ascii="Helvetica" w:hAnsi="Helvetica" w:cs="Helvetica"/>
          <w:color w:val="333333"/>
          <w:sz w:val="22"/>
          <w:szCs w:val="22"/>
        </w:rPr>
        <w:t>)</w:t>
      </w:r>
      <w:r w:rsidR="00362237">
        <w:rPr>
          <w:rStyle w:val="md-expand"/>
          <w:rFonts w:ascii="Helvetica" w:hAnsi="Helvetica" w:cs="Helvetica"/>
          <w:color w:val="333333"/>
          <w:sz w:val="22"/>
          <w:szCs w:val="22"/>
        </w:rPr>
        <w:t xml:space="preserve">, and then </w:t>
      </w:r>
      <w:r>
        <w:rPr>
          <w:rStyle w:val="md-expand"/>
          <w:rFonts w:ascii="Helvetica" w:hAnsi="Helvetica" w:cs="Helvetica"/>
          <w:color w:val="333333"/>
          <w:sz w:val="22"/>
          <w:szCs w:val="22"/>
        </w:rPr>
        <w:t>applying the scaler-transform on the data in X, using</w:t>
      </w:r>
      <w:r w:rsidR="00362237">
        <w:rPr>
          <w:rStyle w:val="md-expand"/>
          <w:rFonts w:ascii="Helvetica" w:hAnsi="Helvetica" w:cs="Helvetica"/>
          <w:color w:val="333333"/>
          <w:sz w:val="22"/>
          <w:szCs w:val="22"/>
        </w:rPr>
        <w:t xml:space="preserve"> </w:t>
      </w:r>
      <w:r w:rsidR="003A190D">
        <w:rPr>
          <w:rStyle w:val="md-expand"/>
          <w:rFonts w:ascii="Helvetica" w:hAnsi="Helvetica" w:cs="Helvetica"/>
          <w:color w:val="333333"/>
          <w:sz w:val="22"/>
          <w:szCs w:val="22"/>
        </w:rPr>
        <w:t xml:space="preserve">the </w:t>
      </w:r>
      <w:r>
        <w:rPr>
          <w:rStyle w:val="md-expand"/>
          <w:rFonts w:ascii="Helvetica" w:hAnsi="Helvetica" w:cs="Helvetica"/>
          <w:color w:val="333333"/>
          <w:sz w:val="22"/>
          <w:szCs w:val="22"/>
        </w:rPr>
        <w:t xml:space="preserve">fitted </w:t>
      </w:r>
      <w:proofErr w:type="spellStart"/>
      <w:r>
        <w:rPr>
          <w:rStyle w:val="md-expand"/>
          <w:rFonts w:ascii="Helvetica" w:hAnsi="Helvetica" w:cs="Helvetica"/>
          <w:color w:val="333333"/>
          <w:sz w:val="22"/>
          <w:szCs w:val="22"/>
        </w:rPr>
        <w:t>StandardScaler</w:t>
      </w:r>
      <w:proofErr w:type="spellEnd"/>
      <w:r>
        <w:rPr>
          <w:rStyle w:val="md-expand"/>
          <w:rFonts w:ascii="Helvetica" w:hAnsi="Helvetica" w:cs="Helvetica"/>
          <w:color w:val="333333"/>
          <w:sz w:val="22"/>
          <w:szCs w:val="22"/>
        </w:rPr>
        <w:t xml:space="preserve">() class instance </w:t>
      </w:r>
      <w:proofErr w:type="spellStart"/>
      <w:r>
        <w:rPr>
          <w:rStyle w:val="md-expand"/>
          <w:rFonts w:ascii="Helvetica" w:hAnsi="Helvetica" w:cs="Helvetica"/>
          <w:color w:val="333333"/>
          <w:sz w:val="22"/>
          <w:szCs w:val="22"/>
        </w:rPr>
        <w:t>X.scaler</w:t>
      </w:r>
      <w:proofErr w:type="spellEnd"/>
      <w:r>
        <w:rPr>
          <w:rStyle w:val="md-expand"/>
          <w:rFonts w:ascii="Helvetica" w:hAnsi="Helvetica" w:cs="Helvetica"/>
          <w:color w:val="333333"/>
          <w:sz w:val="22"/>
          <w:szCs w:val="22"/>
        </w:rPr>
        <w:t xml:space="preserve"> using the </w:t>
      </w:r>
      <w:proofErr w:type="spellStart"/>
      <w:r>
        <w:rPr>
          <w:rStyle w:val="md-expand"/>
          <w:rFonts w:ascii="Helvetica" w:hAnsi="Helvetica" w:cs="Helvetica"/>
          <w:color w:val="333333"/>
          <w:sz w:val="22"/>
          <w:szCs w:val="22"/>
        </w:rPr>
        <w:t>StandardScaler</w:t>
      </w:r>
      <w:proofErr w:type="spellEnd"/>
      <w:r>
        <w:rPr>
          <w:rStyle w:val="md-expand"/>
          <w:rFonts w:ascii="Helvetica" w:hAnsi="Helvetica" w:cs="Helvetica"/>
          <w:color w:val="333333"/>
          <w:sz w:val="22"/>
          <w:szCs w:val="22"/>
        </w:rPr>
        <w:t>()</w:t>
      </w:r>
      <w:r w:rsidR="003A190D">
        <w:rPr>
          <w:rStyle w:val="md-expand"/>
          <w:rFonts w:ascii="Helvetica" w:hAnsi="Helvetica" w:cs="Helvetica"/>
          <w:color w:val="333333"/>
          <w:sz w:val="22"/>
          <w:szCs w:val="22"/>
        </w:rPr>
        <w:t xml:space="preserve"> class method transform</w:t>
      </w:r>
      <w:r>
        <w:rPr>
          <w:rStyle w:val="md-expand"/>
          <w:rFonts w:ascii="Helvetica" w:hAnsi="Helvetica" w:cs="Helvetica"/>
          <w:color w:val="333333"/>
          <w:sz w:val="22"/>
          <w:szCs w:val="22"/>
        </w:rPr>
        <w:t xml:space="preserve">(X), returning the scaled feature vector data in </w:t>
      </w:r>
      <w:r w:rsidR="003C372C">
        <w:rPr>
          <w:rStyle w:val="md-expand"/>
          <w:rFonts w:ascii="Helvetica" w:hAnsi="Helvetica" w:cs="Helvetica"/>
          <w:color w:val="333333"/>
          <w:sz w:val="22"/>
          <w:szCs w:val="22"/>
        </w:rPr>
        <w:t xml:space="preserve">the Python list </w:t>
      </w:r>
      <w:r>
        <w:rPr>
          <w:rStyle w:val="md-expand"/>
          <w:rFonts w:ascii="Helvetica" w:hAnsi="Helvetica" w:cs="Helvetica"/>
          <w:color w:val="333333"/>
          <w:sz w:val="22"/>
          <w:szCs w:val="22"/>
        </w:rPr>
        <w:t>“</w:t>
      </w:r>
      <w:proofErr w:type="spellStart"/>
      <w:r>
        <w:rPr>
          <w:rStyle w:val="md-expand"/>
          <w:rFonts w:ascii="Helvetica" w:hAnsi="Helvetica" w:cs="Helvetica"/>
          <w:color w:val="333333"/>
          <w:sz w:val="22"/>
          <w:szCs w:val="22"/>
        </w:rPr>
        <w:t>scaled_X</w:t>
      </w:r>
      <w:proofErr w:type="spellEnd"/>
      <w:r>
        <w:rPr>
          <w:rStyle w:val="md-expand"/>
          <w:rFonts w:ascii="Helvetica" w:hAnsi="Helvetica" w:cs="Helvetica"/>
          <w:color w:val="333333"/>
          <w:sz w:val="22"/>
          <w:szCs w:val="22"/>
        </w:rPr>
        <w:t>”.</w:t>
      </w:r>
    </w:p>
    <w:p w:rsidR="007150AF" w:rsidRPr="007150AF" w:rsidRDefault="007150AF" w:rsidP="007150AF">
      <w:pPr>
        <w:pStyle w:val="Heading2"/>
        <w:numPr>
          <w:ilvl w:val="0"/>
          <w:numId w:val="33"/>
        </w:numPr>
        <w:shd w:val="clear" w:color="auto" w:fill="FFFFFF"/>
        <w:spacing w:before="153"/>
        <w:ind w:left="90" w:right="-126"/>
        <w:rPr>
          <w:rFonts w:asciiTheme="minorHAnsi" w:hAnsiTheme="minorHAnsi" w:cs="Helvetica"/>
          <w:color w:val="000000"/>
          <w:sz w:val="26"/>
          <w:szCs w:val="26"/>
        </w:rPr>
      </w:pPr>
      <w:r w:rsidRPr="007150AF">
        <w:rPr>
          <w:rFonts w:asciiTheme="minorHAnsi" w:hAnsiTheme="minorHAnsi" w:cs="Helvetica"/>
          <w:color w:val="000000"/>
          <w:sz w:val="26"/>
          <w:szCs w:val="26"/>
        </w:rPr>
        <w:t>Tra</w:t>
      </w:r>
      <w:r>
        <w:rPr>
          <w:rFonts w:asciiTheme="minorHAnsi" w:hAnsiTheme="minorHAnsi" w:cs="Helvetica"/>
          <w:color w:val="000000"/>
          <w:sz w:val="26"/>
          <w:szCs w:val="26"/>
        </w:rPr>
        <w:t xml:space="preserve">in and Test </w:t>
      </w:r>
      <w:r w:rsidRPr="007150AF">
        <w:rPr>
          <w:rFonts w:asciiTheme="minorHAnsi" w:hAnsiTheme="minorHAnsi" w:cs="Helvetica"/>
          <w:color w:val="000000"/>
          <w:sz w:val="26"/>
          <w:szCs w:val="26"/>
        </w:rPr>
        <w:t xml:space="preserve">Linear SVC </w:t>
      </w:r>
      <w:r>
        <w:rPr>
          <w:rFonts w:asciiTheme="minorHAnsi" w:hAnsiTheme="minorHAnsi" w:cs="Helvetica"/>
          <w:color w:val="000000"/>
          <w:sz w:val="26"/>
          <w:szCs w:val="26"/>
        </w:rPr>
        <w:t xml:space="preserve">Car Image Classifier </w:t>
      </w:r>
      <w:r w:rsidRPr="007150AF">
        <w:rPr>
          <w:rFonts w:asciiTheme="minorHAnsi" w:hAnsiTheme="minorHAnsi" w:cs="Helvetica"/>
          <w:color w:val="000000"/>
          <w:sz w:val="26"/>
          <w:szCs w:val="26"/>
        </w:rPr>
        <w:t>Model</w:t>
      </w:r>
      <w:r>
        <w:rPr>
          <w:rFonts w:asciiTheme="minorHAnsi" w:hAnsiTheme="minorHAnsi" w:cs="Helvetica"/>
          <w:color w:val="000000"/>
          <w:sz w:val="26"/>
          <w:szCs w:val="26"/>
        </w:rPr>
        <w:t xml:space="preserve"> Using Extracted Feature Vectors</w:t>
      </w:r>
    </w:p>
    <w:p w:rsidR="00336308" w:rsidRDefault="00B856C9" w:rsidP="00B856C9">
      <w:pPr>
        <w:pStyle w:val="BodyText"/>
        <w:spacing w:after="0"/>
        <w:ind w:left="90"/>
        <w:rPr>
          <w:rStyle w:val="md-expand"/>
          <w:rFonts w:ascii="Helvetica" w:hAnsi="Helvetica" w:cs="Helvetica"/>
          <w:color w:val="333333"/>
          <w:sz w:val="22"/>
          <w:szCs w:val="22"/>
        </w:rPr>
      </w:pPr>
      <w:r>
        <w:rPr>
          <w:rStyle w:val="md-expand"/>
          <w:rFonts w:ascii="Helvetica" w:hAnsi="Helvetica" w:cs="Helvetica"/>
          <w:color w:val="333333"/>
          <w:sz w:val="22"/>
          <w:szCs w:val="22"/>
        </w:rPr>
        <w:t>Also in the 7</w:t>
      </w:r>
      <w:r w:rsidRPr="00F55E46">
        <w:rPr>
          <w:rStyle w:val="md-expand"/>
          <w:rFonts w:ascii="Helvetica" w:hAnsi="Helvetica" w:cs="Helvetica"/>
          <w:color w:val="333333"/>
          <w:sz w:val="22"/>
          <w:szCs w:val="22"/>
          <w:vertAlign w:val="superscript"/>
        </w:rPr>
        <w:t>th</w:t>
      </w:r>
      <w:r>
        <w:rPr>
          <w:rStyle w:val="md-expand"/>
          <w:rFonts w:ascii="Helvetica" w:hAnsi="Helvetica" w:cs="Helvetica"/>
          <w:color w:val="333333"/>
          <w:sz w:val="22"/>
          <w:szCs w:val="22"/>
        </w:rPr>
        <w:t xml:space="preserve"> Python code cell,</w:t>
      </w:r>
      <w:r w:rsidR="00F61294">
        <w:rPr>
          <w:rStyle w:val="md-expand"/>
          <w:rFonts w:ascii="Helvetica" w:hAnsi="Helvetica" w:cs="Helvetica"/>
          <w:color w:val="333333"/>
          <w:sz w:val="22"/>
          <w:szCs w:val="22"/>
        </w:rPr>
        <w:t xml:space="preserve"> the </w:t>
      </w:r>
      <w:proofErr w:type="spellStart"/>
      <w:r w:rsidR="00F61294">
        <w:rPr>
          <w:rStyle w:val="md-expand"/>
          <w:rFonts w:ascii="Helvetica" w:hAnsi="Helvetica" w:cs="Helvetica"/>
          <w:color w:val="333333"/>
          <w:sz w:val="22"/>
          <w:szCs w:val="22"/>
        </w:rPr>
        <w:t>scikit</w:t>
      </w:r>
      <w:proofErr w:type="spellEnd"/>
      <w:r w:rsidR="00F61294">
        <w:rPr>
          <w:rStyle w:val="md-expand"/>
          <w:rFonts w:ascii="Helvetica" w:hAnsi="Helvetica" w:cs="Helvetica"/>
          <w:color w:val="333333"/>
          <w:sz w:val="22"/>
          <w:szCs w:val="22"/>
        </w:rPr>
        <w:t xml:space="preserve">-learn </w:t>
      </w:r>
      <w:proofErr w:type="spellStart"/>
      <w:proofErr w:type="gramStart"/>
      <w:r w:rsidR="00F61294">
        <w:rPr>
          <w:rStyle w:val="md-expand"/>
          <w:rFonts w:ascii="Helvetica" w:hAnsi="Helvetica" w:cs="Helvetica"/>
          <w:color w:val="333333"/>
          <w:sz w:val="22"/>
          <w:szCs w:val="22"/>
        </w:rPr>
        <w:t>sklearn.svm.LinearSVC</w:t>
      </w:r>
      <w:proofErr w:type="spellEnd"/>
      <w:proofErr w:type="gramEnd"/>
      <w:r w:rsidR="00F61294">
        <w:rPr>
          <w:rStyle w:val="md-expand"/>
          <w:rFonts w:ascii="Helvetica" w:hAnsi="Helvetica" w:cs="Helvetica"/>
          <w:color w:val="333333"/>
          <w:sz w:val="22"/>
          <w:szCs w:val="22"/>
        </w:rPr>
        <w:t>()</w:t>
      </w:r>
      <w:r w:rsidR="009812EC">
        <w:rPr>
          <w:rStyle w:val="FootnoteReference"/>
          <w:rFonts w:ascii="Helvetica" w:hAnsi="Helvetica" w:cs="Helvetica"/>
          <w:color w:val="333333"/>
          <w:sz w:val="22"/>
          <w:szCs w:val="22"/>
        </w:rPr>
        <w:footnoteReference w:id="5"/>
      </w:r>
      <w:r w:rsidR="00F61294">
        <w:rPr>
          <w:rStyle w:val="md-expand"/>
          <w:rFonts w:ascii="Helvetica" w:hAnsi="Helvetica" w:cs="Helvetica"/>
          <w:color w:val="333333"/>
          <w:sz w:val="22"/>
          <w:szCs w:val="22"/>
        </w:rPr>
        <w:t xml:space="preserve"> class is used to train a Support Vector Machine (SVM) Linear Support Vector Classifier (SVC), specifically to recognize car images, based on the extracted feature vectors described in section 2.B.</w:t>
      </w:r>
      <w:r w:rsidR="002C1AA2">
        <w:rPr>
          <w:rStyle w:val="md-expand"/>
          <w:rFonts w:ascii="Helvetica" w:hAnsi="Helvetica" w:cs="Helvetica"/>
          <w:color w:val="333333"/>
          <w:sz w:val="22"/>
          <w:szCs w:val="22"/>
        </w:rPr>
        <w:t xml:space="preserve">  </w:t>
      </w:r>
      <w:r w:rsidR="00A95B53">
        <w:rPr>
          <w:rStyle w:val="md-expand"/>
          <w:rFonts w:ascii="Helvetica" w:hAnsi="Helvetica" w:cs="Helvetica"/>
          <w:color w:val="333333"/>
          <w:sz w:val="22"/>
          <w:szCs w:val="22"/>
        </w:rPr>
        <w:t xml:space="preserve">The data is split into randomized training and test sets </w:t>
      </w:r>
      <w:proofErr w:type="spellStart"/>
      <w:r w:rsidR="00A95B53">
        <w:rPr>
          <w:rStyle w:val="md-expand"/>
          <w:rFonts w:ascii="Helvetica" w:hAnsi="Helvetica" w:cs="Helvetica"/>
          <w:color w:val="333333"/>
          <w:sz w:val="22"/>
          <w:szCs w:val="22"/>
        </w:rPr>
        <w:t>X_train</w:t>
      </w:r>
      <w:proofErr w:type="spellEnd"/>
      <w:r w:rsidR="00A95B53">
        <w:rPr>
          <w:rStyle w:val="md-expand"/>
          <w:rFonts w:ascii="Helvetica" w:hAnsi="Helvetica" w:cs="Helvetica"/>
          <w:color w:val="333333"/>
          <w:sz w:val="22"/>
          <w:szCs w:val="22"/>
        </w:rPr>
        <w:t>/</w:t>
      </w:r>
      <w:proofErr w:type="spellStart"/>
      <w:r w:rsidR="00A95B53">
        <w:rPr>
          <w:rStyle w:val="md-expand"/>
          <w:rFonts w:ascii="Helvetica" w:hAnsi="Helvetica" w:cs="Helvetica"/>
          <w:color w:val="333333"/>
          <w:sz w:val="22"/>
          <w:szCs w:val="22"/>
        </w:rPr>
        <w:t>y_train</w:t>
      </w:r>
      <w:proofErr w:type="spellEnd"/>
      <w:r w:rsidR="00A95B53">
        <w:rPr>
          <w:rStyle w:val="md-expand"/>
          <w:rFonts w:ascii="Helvetica" w:hAnsi="Helvetica" w:cs="Helvetica"/>
          <w:color w:val="333333"/>
          <w:sz w:val="22"/>
          <w:szCs w:val="22"/>
        </w:rPr>
        <w:t xml:space="preserve">, and </w:t>
      </w:r>
      <w:proofErr w:type="spellStart"/>
      <w:r w:rsidR="00A95B53">
        <w:rPr>
          <w:rStyle w:val="md-expand"/>
          <w:rFonts w:ascii="Helvetica" w:hAnsi="Helvetica" w:cs="Helvetica"/>
          <w:color w:val="333333"/>
          <w:sz w:val="22"/>
          <w:szCs w:val="22"/>
        </w:rPr>
        <w:t>X_test</w:t>
      </w:r>
      <w:proofErr w:type="spellEnd"/>
      <w:r w:rsidR="00A95B53">
        <w:rPr>
          <w:rStyle w:val="md-expand"/>
          <w:rFonts w:ascii="Helvetica" w:hAnsi="Helvetica" w:cs="Helvetica"/>
          <w:color w:val="333333"/>
          <w:sz w:val="22"/>
          <w:szCs w:val="22"/>
        </w:rPr>
        <w:t>/</w:t>
      </w:r>
      <w:proofErr w:type="spellStart"/>
      <w:r w:rsidR="00A95B53">
        <w:rPr>
          <w:rStyle w:val="md-expand"/>
          <w:rFonts w:ascii="Helvetica" w:hAnsi="Helvetica" w:cs="Helvetica"/>
          <w:color w:val="333333"/>
          <w:sz w:val="22"/>
          <w:szCs w:val="22"/>
        </w:rPr>
        <w:t>y_test</w:t>
      </w:r>
      <w:proofErr w:type="spellEnd"/>
      <w:r w:rsidR="00513181">
        <w:rPr>
          <w:rStyle w:val="md-expand"/>
          <w:rFonts w:ascii="Helvetica" w:hAnsi="Helvetica" w:cs="Helvetica"/>
          <w:color w:val="333333"/>
          <w:sz w:val="22"/>
          <w:szCs w:val="22"/>
        </w:rPr>
        <w:t xml:space="preserve"> using the </w:t>
      </w:r>
      <w:proofErr w:type="spellStart"/>
      <w:r w:rsidR="00513181" w:rsidRPr="00513181">
        <w:rPr>
          <w:rStyle w:val="md-expand"/>
          <w:rFonts w:ascii="Helvetica" w:hAnsi="Helvetica" w:cs="Helvetica"/>
          <w:color w:val="333333"/>
          <w:sz w:val="22"/>
          <w:szCs w:val="22"/>
        </w:rPr>
        <w:t>skl</w:t>
      </w:r>
      <w:r w:rsidR="00513181">
        <w:rPr>
          <w:rStyle w:val="md-expand"/>
          <w:rFonts w:ascii="Helvetica" w:hAnsi="Helvetica" w:cs="Helvetica"/>
          <w:color w:val="333333"/>
          <w:sz w:val="22"/>
          <w:szCs w:val="22"/>
        </w:rPr>
        <w:t>earn.cross_validation</w:t>
      </w:r>
      <w:proofErr w:type="spellEnd"/>
      <w:r w:rsidR="00513181">
        <w:rPr>
          <w:rStyle w:val="md-expand"/>
          <w:rFonts w:ascii="Helvetica" w:hAnsi="Helvetica" w:cs="Helvetica"/>
          <w:color w:val="333333"/>
          <w:sz w:val="22"/>
          <w:szCs w:val="22"/>
        </w:rPr>
        <w:t xml:space="preserve"> function </w:t>
      </w:r>
      <w:proofErr w:type="spellStart"/>
      <w:r w:rsidR="00513181" w:rsidRPr="00513181">
        <w:rPr>
          <w:rStyle w:val="md-expand"/>
          <w:rFonts w:ascii="Helvetica" w:hAnsi="Helvetica" w:cs="Helvetica"/>
          <w:color w:val="333333"/>
          <w:sz w:val="22"/>
          <w:szCs w:val="22"/>
        </w:rPr>
        <w:t>train_test_split</w:t>
      </w:r>
      <w:proofErr w:type="spellEnd"/>
      <w:r w:rsidR="00513181">
        <w:rPr>
          <w:rStyle w:val="md-expand"/>
          <w:rFonts w:ascii="Helvetica" w:hAnsi="Helvetica" w:cs="Helvetica"/>
          <w:color w:val="333333"/>
          <w:sz w:val="22"/>
          <w:szCs w:val="22"/>
        </w:rPr>
        <w:t>()</w:t>
      </w:r>
      <w:r w:rsidR="006A7C20">
        <w:rPr>
          <w:rStyle w:val="FootnoteReference"/>
          <w:rFonts w:ascii="Helvetica" w:hAnsi="Helvetica" w:cs="Helvetica"/>
          <w:color w:val="333333"/>
          <w:sz w:val="22"/>
          <w:szCs w:val="22"/>
        </w:rPr>
        <w:footnoteReference w:id="6"/>
      </w:r>
      <w:r w:rsidR="00A95B53">
        <w:rPr>
          <w:rStyle w:val="md-expand"/>
          <w:rFonts w:ascii="Helvetica" w:hAnsi="Helvetica" w:cs="Helvetica"/>
          <w:color w:val="333333"/>
          <w:sz w:val="22"/>
          <w:szCs w:val="22"/>
        </w:rPr>
        <w:t>; then a</w:t>
      </w:r>
      <w:r w:rsidR="002C1AA2">
        <w:rPr>
          <w:rStyle w:val="md-expand"/>
          <w:rFonts w:ascii="Helvetica" w:hAnsi="Helvetica" w:cs="Helvetica"/>
          <w:color w:val="333333"/>
          <w:sz w:val="22"/>
          <w:szCs w:val="22"/>
        </w:rPr>
        <w:t xml:space="preserve"> </w:t>
      </w:r>
      <w:proofErr w:type="spellStart"/>
      <w:r w:rsidR="002C1AA2">
        <w:rPr>
          <w:rStyle w:val="md-expand"/>
          <w:rFonts w:ascii="Helvetica" w:hAnsi="Helvetica" w:cs="Helvetica"/>
          <w:color w:val="333333"/>
          <w:sz w:val="22"/>
          <w:szCs w:val="22"/>
        </w:rPr>
        <w:t>LinearSVC</w:t>
      </w:r>
      <w:proofErr w:type="spellEnd"/>
      <w:r w:rsidR="002C1AA2">
        <w:rPr>
          <w:rStyle w:val="md-expand"/>
          <w:rFonts w:ascii="Helvetica" w:hAnsi="Helvetica" w:cs="Helvetica"/>
          <w:color w:val="333333"/>
          <w:sz w:val="22"/>
          <w:szCs w:val="22"/>
        </w:rPr>
        <w:t>() class instance is</w:t>
      </w:r>
      <w:r w:rsidR="00A95B53">
        <w:rPr>
          <w:rStyle w:val="md-expand"/>
          <w:rFonts w:ascii="Helvetica" w:hAnsi="Helvetica" w:cs="Helvetica"/>
          <w:color w:val="333333"/>
          <w:sz w:val="22"/>
          <w:szCs w:val="22"/>
        </w:rPr>
        <w:t xml:space="preserve"> created and</w:t>
      </w:r>
      <w:r w:rsidR="002C1AA2">
        <w:rPr>
          <w:rStyle w:val="md-expand"/>
          <w:rFonts w:ascii="Helvetica" w:hAnsi="Helvetica" w:cs="Helvetica"/>
          <w:color w:val="333333"/>
          <w:sz w:val="22"/>
          <w:szCs w:val="22"/>
        </w:rPr>
        <w:t xml:space="preserve"> </w:t>
      </w:r>
      <w:r w:rsidR="00A95B53">
        <w:rPr>
          <w:rStyle w:val="md-expand"/>
          <w:rFonts w:ascii="Helvetica" w:hAnsi="Helvetica" w:cs="Helvetica"/>
          <w:color w:val="333333"/>
          <w:sz w:val="22"/>
          <w:szCs w:val="22"/>
        </w:rPr>
        <w:t xml:space="preserve">named svc(), and the </w:t>
      </w:r>
      <w:proofErr w:type="spellStart"/>
      <w:r w:rsidR="00A95B53">
        <w:rPr>
          <w:rStyle w:val="md-expand"/>
          <w:rFonts w:ascii="Helvetica" w:hAnsi="Helvetica" w:cs="Helvetica"/>
          <w:color w:val="333333"/>
          <w:sz w:val="22"/>
          <w:szCs w:val="22"/>
        </w:rPr>
        <w:t>LinearSVC</w:t>
      </w:r>
      <w:proofErr w:type="spellEnd"/>
      <w:r w:rsidR="00A95B53">
        <w:rPr>
          <w:rStyle w:val="md-expand"/>
          <w:rFonts w:ascii="Helvetica" w:hAnsi="Helvetica" w:cs="Helvetica"/>
          <w:color w:val="333333"/>
          <w:sz w:val="22"/>
          <w:szCs w:val="22"/>
        </w:rPr>
        <w:t xml:space="preserve">() fit method is used to train that svc instance using the training set, the accuracy of the model is verified with </w:t>
      </w:r>
      <w:proofErr w:type="spellStart"/>
      <w:r w:rsidR="00A95B53">
        <w:rPr>
          <w:rStyle w:val="md-expand"/>
          <w:rFonts w:ascii="Helvetica" w:hAnsi="Helvetica" w:cs="Helvetica"/>
          <w:color w:val="333333"/>
          <w:sz w:val="22"/>
          <w:szCs w:val="22"/>
        </w:rPr>
        <w:t>svc.score</w:t>
      </w:r>
      <w:proofErr w:type="spellEnd"/>
      <w:r w:rsidR="00A95B53">
        <w:rPr>
          <w:rStyle w:val="md-expand"/>
          <w:rFonts w:ascii="Helvetica" w:hAnsi="Helvetica" w:cs="Helvetica"/>
          <w:color w:val="333333"/>
          <w:sz w:val="22"/>
          <w:szCs w:val="22"/>
        </w:rPr>
        <w:t xml:space="preserve">() (Accuracy values ranged from .9901 to .9918 during various runs for this particular feature vector set and </w:t>
      </w:r>
      <w:proofErr w:type="spellStart"/>
      <w:r w:rsidR="00A95B53">
        <w:rPr>
          <w:rStyle w:val="md-expand"/>
          <w:rFonts w:ascii="Helvetica" w:hAnsi="Helvetica" w:cs="Helvetica"/>
          <w:color w:val="333333"/>
          <w:sz w:val="22"/>
          <w:szCs w:val="22"/>
        </w:rPr>
        <w:t>LinearSVC</w:t>
      </w:r>
      <w:proofErr w:type="spellEnd"/>
      <w:r w:rsidR="00A95B53">
        <w:rPr>
          <w:rStyle w:val="md-expand"/>
          <w:rFonts w:ascii="Helvetica" w:hAnsi="Helvetica" w:cs="Helvetica"/>
          <w:color w:val="333333"/>
          <w:sz w:val="22"/>
          <w:szCs w:val="22"/>
        </w:rPr>
        <w:t xml:space="preserve"> model), and a quick prediction check is run with </w:t>
      </w:r>
      <w:proofErr w:type="spellStart"/>
      <w:r w:rsidR="00A95B53">
        <w:rPr>
          <w:rStyle w:val="md-expand"/>
          <w:rFonts w:ascii="Helvetica" w:hAnsi="Helvetica" w:cs="Helvetica"/>
          <w:color w:val="333333"/>
          <w:sz w:val="22"/>
          <w:szCs w:val="22"/>
        </w:rPr>
        <w:t>svc.predict</w:t>
      </w:r>
      <w:proofErr w:type="spellEnd"/>
      <w:r w:rsidR="00A95B53">
        <w:rPr>
          <w:rStyle w:val="md-expand"/>
          <w:rFonts w:ascii="Helvetica" w:hAnsi="Helvetica" w:cs="Helvetica"/>
          <w:color w:val="333333"/>
          <w:sz w:val="22"/>
          <w:szCs w:val="22"/>
        </w:rPr>
        <w:t xml:space="preserve">(), and the results of 25 predictions are output using print statements (with the results almost invariably </w:t>
      </w:r>
      <w:r w:rsidR="00BB44CE">
        <w:rPr>
          <w:rStyle w:val="md-expand"/>
          <w:rFonts w:ascii="Helvetica" w:hAnsi="Helvetica" w:cs="Helvetica"/>
          <w:color w:val="333333"/>
          <w:sz w:val="22"/>
          <w:szCs w:val="22"/>
        </w:rPr>
        <w:t xml:space="preserve">coming out </w:t>
      </w:r>
      <w:r w:rsidR="00A95B53">
        <w:rPr>
          <w:rStyle w:val="md-expand"/>
          <w:rFonts w:ascii="Helvetica" w:hAnsi="Helvetica" w:cs="Helvetica"/>
          <w:color w:val="333333"/>
          <w:sz w:val="22"/>
          <w:szCs w:val="22"/>
        </w:rPr>
        <w:t xml:space="preserve">all correct, given the high accuracy </w:t>
      </w:r>
      <w:r w:rsidR="00BB44CE">
        <w:rPr>
          <w:rStyle w:val="md-expand"/>
          <w:rFonts w:ascii="Helvetica" w:hAnsi="Helvetica" w:cs="Helvetica"/>
          <w:color w:val="333333"/>
          <w:sz w:val="22"/>
          <w:szCs w:val="22"/>
        </w:rPr>
        <w:t>of the model).</w:t>
      </w:r>
    </w:p>
    <w:p w:rsidR="0090585D" w:rsidRPr="00363EF9" w:rsidRDefault="005B2FAB" w:rsidP="00363EF9">
      <w:pPr>
        <w:pStyle w:val="BodyText"/>
        <w:spacing w:after="0"/>
        <w:ind w:left="90"/>
      </w:pPr>
      <w:r>
        <w:rPr>
          <w:rStyle w:val="md-expand"/>
          <w:rFonts w:ascii="Helvetica" w:hAnsi="Helvetica" w:cs="Helvetica"/>
          <w:color w:val="333333"/>
          <w:sz w:val="22"/>
          <w:szCs w:val="22"/>
        </w:rPr>
        <w:t xml:space="preserve">Accuracy values for the same </w:t>
      </w:r>
      <w:proofErr w:type="spellStart"/>
      <w:r>
        <w:rPr>
          <w:rStyle w:val="md-expand"/>
          <w:rFonts w:ascii="Helvetica" w:hAnsi="Helvetica" w:cs="Helvetica"/>
          <w:color w:val="333333"/>
          <w:sz w:val="22"/>
          <w:szCs w:val="22"/>
        </w:rPr>
        <w:t>LinearSVC</w:t>
      </w:r>
      <w:proofErr w:type="spellEnd"/>
      <w:r>
        <w:rPr>
          <w:rStyle w:val="md-expand"/>
          <w:rFonts w:ascii="Helvetica" w:hAnsi="Helvetica" w:cs="Helvetica"/>
          <w:color w:val="333333"/>
          <w:sz w:val="22"/>
          <w:szCs w:val="22"/>
        </w:rPr>
        <w:t xml:space="preserve"> model, trained with </w:t>
      </w:r>
      <w:r w:rsidR="0068317F">
        <w:rPr>
          <w:rStyle w:val="md-expand"/>
          <w:rFonts w:ascii="Helvetica" w:hAnsi="Helvetica" w:cs="Helvetica"/>
          <w:color w:val="333333"/>
          <w:sz w:val="22"/>
          <w:szCs w:val="22"/>
        </w:rPr>
        <w:t>HOG/</w:t>
      </w:r>
      <w:proofErr w:type="spellStart"/>
      <w:r w:rsidR="0068317F">
        <w:rPr>
          <w:rStyle w:val="md-expand"/>
          <w:rFonts w:ascii="Helvetica" w:hAnsi="Helvetica" w:cs="Helvetica"/>
          <w:color w:val="333333"/>
          <w:sz w:val="22"/>
          <w:szCs w:val="22"/>
        </w:rPr>
        <w:t>spatialBin</w:t>
      </w:r>
      <w:proofErr w:type="spellEnd"/>
      <w:r w:rsidR="0068317F">
        <w:rPr>
          <w:rStyle w:val="md-expand"/>
          <w:rFonts w:ascii="Helvetica" w:hAnsi="Helvetica" w:cs="Helvetica"/>
          <w:color w:val="333333"/>
          <w:sz w:val="22"/>
          <w:szCs w:val="22"/>
        </w:rPr>
        <w:t>/</w:t>
      </w:r>
      <w:proofErr w:type="spellStart"/>
      <w:r w:rsidR="0068317F">
        <w:rPr>
          <w:rStyle w:val="md-expand"/>
          <w:rFonts w:ascii="Helvetica" w:hAnsi="Helvetica" w:cs="Helvetica"/>
          <w:color w:val="333333"/>
          <w:sz w:val="22"/>
          <w:szCs w:val="22"/>
        </w:rPr>
        <w:t>colorHistogram</w:t>
      </w:r>
      <w:proofErr w:type="spellEnd"/>
      <w:r w:rsidR="0068317F">
        <w:rPr>
          <w:rStyle w:val="md-expand"/>
          <w:rFonts w:ascii="Helvetica" w:hAnsi="Helvetica" w:cs="Helvetica"/>
          <w:color w:val="333333"/>
          <w:sz w:val="22"/>
          <w:szCs w:val="22"/>
        </w:rPr>
        <w:t xml:space="preserve"> </w:t>
      </w:r>
      <w:r>
        <w:rPr>
          <w:rStyle w:val="md-expand"/>
          <w:rFonts w:ascii="Helvetica" w:hAnsi="Helvetica" w:cs="Helvetica"/>
          <w:color w:val="333333"/>
          <w:sz w:val="22"/>
          <w:szCs w:val="22"/>
        </w:rPr>
        <w:t xml:space="preserve">feature vectors built up from HVC color channel feature images, were seen to be slightly lower than for the same model trained with </w:t>
      </w:r>
      <w:proofErr w:type="spellStart"/>
      <w:r>
        <w:rPr>
          <w:rStyle w:val="md-expand"/>
          <w:rFonts w:ascii="Helvetica" w:hAnsi="Helvetica" w:cs="Helvetica"/>
          <w:color w:val="333333"/>
          <w:sz w:val="22"/>
          <w:szCs w:val="22"/>
        </w:rPr>
        <w:t>YCrCb</w:t>
      </w:r>
      <w:proofErr w:type="spellEnd"/>
      <w:r>
        <w:rPr>
          <w:rStyle w:val="md-expand"/>
          <w:rFonts w:ascii="Helvetica" w:hAnsi="Helvetica" w:cs="Helvetica"/>
          <w:color w:val="333333"/>
          <w:sz w:val="22"/>
          <w:szCs w:val="22"/>
        </w:rPr>
        <w:t xml:space="preserve"> color channel feature images; but, in practice, the </w:t>
      </w:r>
      <w:proofErr w:type="spellStart"/>
      <w:r>
        <w:rPr>
          <w:rStyle w:val="md-expand"/>
          <w:rFonts w:ascii="Helvetica" w:hAnsi="Helvetica" w:cs="Helvetica"/>
          <w:color w:val="333333"/>
          <w:sz w:val="22"/>
          <w:szCs w:val="22"/>
        </w:rPr>
        <w:t>YCrCb</w:t>
      </w:r>
      <w:proofErr w:type="spellEnd"/>
      <w:r>
        <w:rPr>
          <w:rStyle w:val="md-expand"/>
          <w:rFonts w:ascii="Helvetica" w:hAnsi="Helvetica" w:cs="Helvetica"/>
          <w:color w:val="333333"/>
          <w:sz w:val="22"/>
          <w:szCs w:val="22"/>
        </w:rPr>
        <w:t>-based variants performed much better on actual frames taken from the project video</w:t>
      </w:r>
      <w:r w:rsidR="00F4431D">
        <w:rPr>
          <w:rStyle w:val="md-expand"/>
          <w:rFonts w:ascii="Helvetica" w:hAnsi="Helvetica" w:cs="Helvetica"/>
          <w:color w:val="333333"/>
          <w:sz w:val="22"/>
          <w:szCs w:val="22"/>
        </w:rPr>
        <w:t xml:space="preserve">.  Again, refer to the </w:t>
      </w:r>
      <w:r>
        <w:rPr>
          <w:rStyle w:val="md-expand"/>
          <w:rFonts w:ascii="Helvetica" w:hAnsi="Helvetica" w:cs="Helvetica"/>
          <w:color w:val="333333"/>
          <w:sz w:val="22"/>
          <w:szCs w:val="22"/>
        </w:rPr>
        <w:t>image</w:t>
      </w:r>
      <w:r w:rsidR="00F4431D">
        <w:rPr>
          <w:rStyle w:val="md-expand"/>
          <w:rFonts w:ascii="Helvetica" w:hAnsi="Helvetica" w:cs="Helvetica"/>
          <w:color w:val="333333"/>
          <w:sz w:val="22"/>
          <w:szCs w:val="22"/>
        </w:rPr>
        <w:t>s</w:t>
      </w:r>
      <w:r>
        <w:rPr>
          <w:rStyle w:val="md-expand"/>
          <w:rFonts w:ascii="Helvetica" w:hAnsi="Helvetica" w:cs="Helvetica"/>
          <w:color w:val="333333"/>
          <w:sz w:val="22"/>
          <w:szCs w:val="22"/>
        </w:rPr>
        <w:t xml:space="preserve"> presented in Section 2.B.1, for an example compariso</w:t>
      </w:r>
      <w:r w:rsidR="00F4431D">
        <w:rPr>
          <w:rStyle w:val="md-expand"/>
          <w:rFonts w:ascii="Helvetica" w:hAnsi="Helvetica" w:cs="Helvetica"/>
          <w:color w:val="333333"/>
          <w:sz w:val="22"/>
          <w:szCs w:val="22"/>
        </w:rPr>
        <w:t xml:space="preserve">n of the actual performance on a project video extracted image, when using </w:t>
      </w:r>
      <w:r>
        <w:rPr>
          <w:rStyle w:val="md-expand"/>
          <w:rFonts w:ascii="Helvetica" w:hAnsi="Helvetica" w:cs="Helvetica"/>
          <w:color w:val="333333"/>
          <w:sz w:val="22"/>
          <w:szCs w:val="22"/>
        </w:rPr>
        <w:t>HVC vs.</w:t>
      </w:r>
      <w:r w:rsidR="00F4431D">
        <w:rPr>
          <w:rStyle w:val="md-expand"/>
          <w:rFonts w:ascii="Helvetica" w:hAnsi="Helvetica" w:cs="Helvetica"/>
          <w:color w:val="333333"/>
          <w:sz w:val="22"/>
          <w:szCs w:val="22"/>
        </w:rPr>
        <w:t xml:space="preserve"> </w:t>
      </w:r>
      <w:proofErr w:type="spellStart"/>
      <w:r w:rsidR="00F4431D">
        <w:rPr>
          <w:rStyle w:val="md-expand"/>
          <w:rFonts w:ascii="Helvetica" w:hAnsi="Helvetica" w:cs="Helvetica"/>
          <w:color w:val="333333"/>
          <w:sz w:val="22"/>
          <w:szCs w:val="22"/>
        </w:rPr>
        <w:t>YCrCb</w:t>
      </w:r>
      <w:proofErr w:type="spellEnd"/>
      <w:r w:rsidR="00F4431D">
        <w:rPr>
          <w:rStyle w:val="md-expand"/>
          <w:rFonts w:ascii="Helvetica" w:hAnsi="Helvetica" w:cs="Helvetica"/>
          <w:color w:val="333333"/>
          <w:sz w:val="22"/>
          <w:szCs w:val="22"/>
        </w:rPr>
        <w:t xml:space="preserve"> color channel parameters to create the feature images used to train the specific instances of the </w:t>
      </w:r>
      <w:proofErr w:type="spellStart"/>
      <w:r w:rsidR="00F4431D">
        <w:rPr>
          <w:rStyle w:val="md-expand"/>
          <w:rFonts w:ascii="Helvetica" w:hAnsi="Helvetica" w:cs="Helvetica"/>
          <w:color w:val="333333"/>
          <w:sz w:val="22"/>
          <w:szCs w:val="22"/>
        </w:rPr>
        <w:t>LinearSVC</w:t>
      </w:r>
      <w:proofErr w:type="spellEnd"/>
      <w:r w:rsidR="00F4431D">
        <w:rPr>
          <w:rStyle w:val="md-expand"/>
          <w:rFonts w:ascii="Helvetica" w:hAnsi="Helvetica" w:cs="Helvetica"/>
          <w:color w:val="333333"/>
          <w:sz w:val="22"/>
          <w:szCs w:val="22"/>
        </w:rPr>
        <w:t xml:space="preserve"> model.  RGB feature image-based trained </w:t>
      </w:r>
      <w:proofErr w:type="spellStart"/>
      <w:r w:rsidR="00F4431D">
        <w:rPr>
          <w:rStyle w:val="md-expand"/>
          <w:rFonts w:ascii="Helvetica" w:hAnsi="Helvetica" w:cs="Helvetica"/>
          <w:color w:val="333333"/>
          <w:sz w:val="22"/>
          <w:szCs w:val="22"/>
        </w:rPr>
        <w:t>LinearSVC</w:t>
      </w:r>
      <w:proofErr w:type="spellEnd"/>
      <w:r w:rsidR="00F4431D">
        <w:rPr>
          <w:rStyle w:val="md-expand"/>
          <w:rFonts w:ascii="Helvetica" w:hAnsi="Helvetica" w:cs="Helvetica"/>
          <w:color w:val="333333"/>
          <w:sz w:val="22"/>
          <w:szCs w:val="22"/>
        </w:rPr>
        <w:t xml:space="preserve"> model variants performed much worse than either HVC or </w:t>
      </w:r>
      <w:proofErr w:type="spellStart"/>
      <w:r w:rsidR="00F4431D">
        <w:rPr>
          <w:rStyle w:val="md-expand"/>
          <w:rFonts w:ascii="Helvetica" w:hAnsi="Helvetica" w:cs="Helvetica"/>
          <w:color w:val="333333"/>
          <w:sz w:val="22"/>
          <w:szCs w:val="22"/>
        </w:rPr>
        <w:t>YCrCb</w:t>
      </w:r>
      <w:proofErr w:type="spellEnd"/>
      <w:r w:rsidR="00F4431D">
        <w:rPr>
          <w:rStyle w:val="md-expand"/>
          <w:rFonts w:ascii="Helvetica" w:hAnsi="Helvetica" w:cs="Helvetica"/>
          <w:color w:val="333333"/>
          <w:sz w:val="22"/>
          <w:szCs w:val="22"/>
        </w:rPr>
        <w:t xml:space="preserve"> variants.</w:t>
      </w:r>
      <w:r w:rsidR="006323EB">
        <w:rPr>
          <w:b/>
          <w:sz w:val="26"/>
          <w:szCs w:val="26"/>
        </w:rPr>
        <w:br w:type="page"/>
      </w:r>
    </w:p>
    <w:p w:rsidR="00363EF9" w:rsidRPr="00F25FA1" w:rsidRDefault="00363EF9" w:rsidP="00363EF9">
      <w:pPr>
        <w:pStyle w:val="Heading3"/>
        <w:numPr>
          <w:ilvl w:val="0"/>
          <w:numId w:val="25"/>
        </w:numPr>
        <w:spacing w:before="0"/>
        <w:ind w:left="90" w:right="-36"/>
        <w:rPr>
          <w:rFonts w:asciiTheme="minorHAnsi" w:hAnsiTheme="minorHAnsi"/>
          <w:color w:val="000000" w:themeColor="text1"/>
          <w:sz w:val="30"/>
          <w:szCs w:val="30"/>
        </w:rPr>
      </w:pPr>
      <w:r w:rsidRPr="00F25FA1">
        <w:rPr>
          <w:rFonts w:asciiTheme="minorHAnsi" w:hAnsiTheme="minorHAnsi"/>
          <w:color w:val="000000" w:themeColor="text1"/>
          <w:sz w:val="30"/>
          <w:szCs w:val="30"/>
        </w:rPr>
        <w:lastRenderedPageBreak/>
        <w:t>Sliding Window Search</w:t>
      </w:r>
    </w:p>
    <w:p w:rsidR="00DF3C50" w:rsidRPr="005651B1" w:rsidRDefault="00DF3C50" w:rsidP="00DF3C50">
      <w:pPr>
        <w:pStyle w:val="Heading3"/>
        <w:numPr>
          <w:ilvl w:val="1"/>
          <w:numId w:val="32"/>
        </w:numPr>
        <w:spacing w:before="240"/>
        <w:ind w:left="180" w:right="-126"/>
        <w:rPr>
          <w:rFonts w:asciiTheme="minorHAnsi" w:hAnsiTheme="minorHAnsi"/>
          <w:color w:val="000000" w:themeColor="text1"/>
          <w:sz w:val="26"/>
          <w:szCs w:val="26"/>
        </w:rPr>
      </w:pPr>
      <w:r>
        <w:rPr>
          <w:rFonts w:asciiTheme="minorHAnsi" w:hAnsiTheme="minorHAnsi"/>
          <w:color w:val="000000" w:themeColor="text1"/>
          <w:sz w:val="26"/>
          <w:szCs w:val="26"/>
        </w:rPr>
        <w:t>Car Identification in Video Image Frames</w:t>
      </w:r>
    </w:p>
    <w:p w:rsidR="00DF3C50" w:rsidRDefault="00DF3C50" w:rsidP="009E56CE">
      <w:pPr>
        <w:spacing w:before="120" w:after="0"/>
        <w:rPr>
          <w:rStyle w:val="md-expand"/>
          <w:rFonts w:ascii="Helvetica" w:hAnsi="Helvetica" w:cs="Helvetica"/>
          <w:color w:val="333333"/>
          <w:sz w:val="22"/>
          <w:szCs w:val="22"/>
        </w:rPr>
      </w:pPr>
      <w:r>
        <w:rPr>
          <w:rStyle w:val="md-expand"/>
          <w:rFonts w:ascii="Helvetica" w:hAnsi="Helvetica" w:cs="Helvetica"/>
          <w:color w:val="333333"/>
          <w:sz w:val="22"/>
          <w:szCs w:val="22"/>
        </w:rPr>
        <w:t xml:space="preserve">The development of the final method used for identifying cars in each video image frame, </w:t>
      </w:r>
      <w:r w:rsidR="008B0630">
        <w:rPr>
          <w:rStyle w:val="md-expand"/>
          <w:rFonts w:ascii="Helvetica" w:hAnsi="Helvetica" w:cs="Helvetica"/>
          <w:color w:val="333333"/>
          <w:sz w:val="22"/>
          <w:szCs w:val="22"/>
        </w:rPr>
        <w:t xml:space="preserve">started and </w:t>
      </w:r>
      <w:r>
        <w:rPr>
          <w:rStyle w:val="md-expand"/>
          <w:rFonts w:ascii="Helvetica" w:hAnsi="Helvetica" w:cs="Helvetica"/>
          <w:color w:val="333333"/>
          <w:sz w:val="22"/>
          <w:szCs w:val="22"/>
        </w:rPr>
        <w:t xml:space="preserve">was </w:t>
      </w:r>
      <w:r w:rsidR="008B0630">
        <w:rPr>
          <w:rStyle w:val="md-expand"/>
          <w:rFonts w:ascii="Helvetica" w:hAnsi="Helvetica" w:cs="Helvetica"/>
          <w:color w:val="333333"/>
          <w:sz w:val="22"/>
          <w:szCs w:val="22"/>
        </w:rPr>
        <w:t xml:space="preserve">initially </w:t>
      </w:r>
      <w:r>
        <w:rPr>
          <w:rStyle w:val="md-expand"/>
          <w:rFonts w:ascii="Helvetica" w:hAnsi="Helvetica" w:cs="Helvetica"/>
          <w:color w:val="333333"/>
          <w:sz w:val="22"/>
          <w:szCs w:val="22"/>
        </w:rPr>
        <w:t xml:space="preserve">derived from </w:t>
      </w:r>
      <w:r w:rsidR="00494658">
        <w:rPr>
          <w:rStyle w:val="md-expand"/>
          <w:rFonts w:ascii="Helvetica" w:hAnsi="Helvetica" w:cs="Helvetica"/>
          <w:color w:val="333333"/>
          <w:sz w:val="22"/>
          <w:szCs w:val="22"/>
        </w:rPr>
        <w:t xml:space="preserve">a modified version of </w:t>
      </w:r>
      <w:r>
        <w:rPr>
          <w:rStyle w:val="md-expand"/>
          <w:rFonts w:ascii="Helvetica" w:hAnsi="Helvetica" w:cs="Helvetica"/>
          <w:color w:val="333333"/>
          <w:sz w:val="22"/>
          <w:szCs w:val="22"/>
        </w:rPr>
        <w:t xml:space="preserve">the provided </w:t>
      </w:r>
      <w:proofErr w:type="spellStart"/>
      <w:r w:rsidR="002360BD">
        <w:rPr>
          <w:rStyle w:val="md-expand"/>
          <w:rFonts w:ascii="Helvetica" w:hAnsi="Helvetica" w:cs="Helvetica"/>
          <w:color w:val="333333"/>
          <w:sz w:val="22"/>
          <w:szCs w:val="22"/>
        </w:rPr>
        <w:t>find_</w:t>
      </w:r>
      <w:proofErr w:type="gramStart"/>
      <w:r w:rsidR="002360BD">
        <w:rPr>
          <w:rStyle w:val="md-expand"/>
          <w:rFonts w:ascii="Helvetica" w:hAnsi="Helvetica" w:cs="Helvetica"/>
          <w:color w:val="333333"/>
          <w:sz w:val="22"/>
          <w:szCs w:val="22"/>
        </w:rPr>
        <w:t>cars</w:t>
      </w:r>
      <w:proofErr w:type="spellEnd"/>
      <w:r w:rsidR="002360BD">
        <w:rPr>
          <w:rStyle w:val="md-expand"/>
          <w:rFonts w:ascii="Helvetica" w:hAnsi="Helvetica" w:cs="Helvetica"/>
          <w:color w:val="333333"/>
          <w:sz w:val="22"/>
          <w:szCs w:val="22"/>
        </w:rPr>
        <w:t>(</w:t>
      </w:r>
      <w:proofErr w:type="gramEnd"/>
      <w:r w:rsidR="002360BD">
        <w:rPr>
          <w:rStyle w:val="md-expand"/>
          <w:rFonts w:ascii="Helvetica" w:hAnsi="Helvetica" w:cs="Helvetica"/>
          <w:color w:val="333333"/>
          <w:sz w:val="22"/>
          <w:szCs w:val="22"/>
        </w:rPr>
        <w:t>) utility func</w:t>
      </w:r>
      <w:r w:rsidR="00494658">
        <w:rPr>
          <w:rStyle w:val="md-expand"/>
          <w:rFonts w:ascii="Helvetica" w:hAnsi="Helvetica" w:cs="Helvetica"/>
          <w:color w:val="333333"/>
          <w:sz w:val="22"/>
          <w:szCs w:val="22"/>
        </w:rPr>
        <w:t xml:space="preserve">tion.  After the modifications I made, </w:t>
      </w:r>
      <w:proofErr w:type="spellStart"/>
      <w:r w:rsidR="00494658">
        <w:rPr>
          <w:rStyle w:val="md-expand"/>
          <w:rFonts w:ascii="Helvetica" w:hAnsi="Helvetica" w:cs="Helvetica"/>
          <w:color w:val="333333"/>
          <w:sz w:val="22"/>
          <w:szCs w:val="22"/>
        </w:rPr>
        <w:t>find_</w:t>
      </w:r>
      <w:proofErr w:type="gramStart"/>
      <w:r w:rsidR="00494658">
        <w:rPr>
          <w:rStyle w:val="md-expand"/>
          <w:rFonts w:ascii="Helvetica" w:hAnsi="Helvetica" w:cs="Helvetica"/>
          <w:color w:val="333333"/>
          <w:sz w:val="22"/>
          <w:szCs w:val="22"/>
        </w:rPr>
        <w:t>cars</w:t>
      </w:r>
      <w:proofErr w:type="spellEnd"/>
      <w:r w:rsidR="00494658">
        <w:rPr>
          <w:rStyle w:val="md-expand"/>
          <w:rFonts w:ascii="Helvetica" w:hAnsi="Helvetica" w:cs="Helvetica"/>
          <w:color w:val="333333"/>
          <w:sz w:val="22"/>
          <w:szCs w:val="22"/>
        </w:rPr>
        <w:t>(</w:t>
      </w:r>
      <w:proofErr w:type="gramEnd"/>
      <w:r w:rsidR="00494658">
        <w:rPr>
          <w:rStyle w:val="md-expand"/>
          <w:rFonts w:ascii="Helvetica" w:hAnsi="Helvetica" w:cs="Helvetica"/>
          <w:color w:val="333333"/>
          <w:sz w:val="22"/>
          <w:szCs w:val="22"/>
        </w:rPr>
        <w:t>)</w:t>
      </w:r>
      <w:r w:rsidR="002360BD">
        <w:rPr>
          <w:rStyle w:val="md-expand"/>
          <w:rFonts w:ascii="Helvetica" w:hAnsi="Helvetica" w:cs="Helvetica"/>
          <w:color w:val="333333"/>
          <w:sz w:val="22"/>
          <w:szCs w:val="22"/>
        </w:rPr>
        <w:t xml:space="preserve"> was abl</w:t>
      </w:r>
      <w:r w:rsidR="0068317F">
        <w:rPr>
          <w:rStyle w:val="md-expand"/>
          <w:rFonts w:ascii="Helvetica" w:hAnsi="Helvetica" w:cs="Helvetica"/>
          <w:color w:val="333333"/>
          <w:sz w:val="22"/>
          <w:szCs w:val="22"/>
        </w:rPr>
        <w:t>e to perform car position prediction</w:t>
      </w:r>
      <w:r w:rsidR="002360BD">
        <w:rPr>
          <w:rStyle w:val="md-expand"/>
          <w:rFonts w:ascii="Helvetica" w:hAnsi="Helvetica" w:cs="Helvetica"/>
          <w:color w:val="333333"/>
          <w:sz w:val="22"/>
          <w:szCs w:val="22"/>
        </w:rPr>
        <w:t xml:space="preserve"> </w:t>
      </w:r>
      <w:r w:rsidR="008B0630">
        <w:rPr>
          <w:rStyle w:val="md-expand"/>
          <w:rFonts w:ascii="Helvetica" w:hAnsi="Helvetica" w:cs="Helvetica"/>
          <w:color w:val="333333"/>
          <w:sz w:val="22"/>
          <w:szCs w:val="22"/>
        </w:rPr>
        <w:t>identifications of cars</w:t>
      </w:r>
      <w:r w:rsidR="00494658">
        <w:rPr>
          <w:rStyle w:val="md-expand"/>
          <w:rFonts w:ascii="Helvetica" w:hAnsi="Helvetica" w:cs="Helvetica"/>
          <w:color w:val="333333"/>
          <w:sz w:val="22"/>
          <w:szCs w:val="22"/>
        </w:rPr>
        <w:t xml:space="preserve">, and overlay the prediction boxes onto the provided image, at selectable scales, using my final HOG with </w:t>
      </w:r>
      <w:proofErr w:type="spellStart"/>
      <w:r w:rsidR="00494658">
        <w:rPr>
          <w:rStyle w:val="md-expand"/>
          <w:rFonts w:ascii="Helvetica" w:hAnsi="Helvetica" w:cs="Helvetica"/>
          <w:color w:val="333333"/>
          <w:sz w:val="22"/>
          <w:szCs w:val="22"/>
        </w:rPr>
        <w:t>YCrCb</w:t>
      </w:r>
      <w:proofErr w:type="spellEnd"/>
      <w:r w:rsidR="00494658">
        <w:rPr>
          <w:rStyle w:val="md-expand"/>
          <w:rFonts w:ascii="Helvetica" w:hAnsi="Helvetica" w:cs="Helvetica"/>
          <w:color w:val="333333"/>
          <w:sz w:val="22"/>
          <w:szCs w:val="22"/>
        </w:rPr>
        <w:t xml:space="preserve"> color channel feature image-based trained variant of the </w:t>
      </w:r>
      <w:proofErr w:type="spellStart"/>
      <w:r w:rsidR="00494658">
        <w:rPr>
          <w:rStyle w:val="md-expand"/>
          <w:rFonts w:ascii="Helvetica" w:hAnsi="Helvetica" w:cs="Helvetica"/>
          <w:color w:val="333333"/>
          <w:sz w:val="22"/>
          <w:szCs w:val="22"/>
        </w:rPr>
        <w:t>LinearSVC</w:t>
      </w:r>
      <w:proofErr w:type="spellEnd"/>
      <w:r w:rsidR="00494658">
        <w:rPr>
          <w:rStyle w:val="md-expand"/>
          <w:rFonts w:ascii="Helvetica" w:hAnsi="Helvetica" w:cs="Helvetica"/>
          <w:color w:val="333333"/>
          <w:sz w:val="22"/>
          <w:szCs w:val="22"/>
        </w:rPr>
        <w:t xml:space="preserve"> model.</w:t>
      </w:r>
      <w:r w:rsidR="008B0630">
        <w:rPr>
          <w:rStyle w:val="md-expand"/>
          <w:rFonts w:ascii="Helvetica" w:hAnsi="Helvetica" w:cs="Helvetica"/>
          <w:color w:val="333333"/>
          <w:sz w:val="22"/>
          <w:szCs w:val="22"/>
        </w:rPr>
        <w:t xml:space="preserve"> </w:t>
      </w:r>
      <w:r w:rsidR="00365F92">
        <w:rPr>
          <w:rStyle w:val="md-expand"/>
          <w:rFonts w:ascii="Helvetica" w:hAnsi="Helvetica" w:cs="Helvetica"/>
          <w:color w:val="333333"/>
          <w:sz w:val="22"/>
          <w:szCs w:val="22"/>
        </w:rPr>
        <w:t xml:space="preserve">The two images below show </w:t>
      </w:r>
      <w:r w:rsidR="0068317F">
        <w:rPr>
          <w:rStyle w:val="md-expand"/>
          <w:rFonts w:ascii="Helvetica" w:hAnsi="Helvetica" w:cs="Helvetica"/>
          <w:color w:val="333333"/>
          <w:sz w:val="22"/>
          <w:szCs w:val="22"/>
        </w:rPr>
        <w:t xml:space="preserve">car prediction </w:t>
      </w:r>
      <w:r w:rsidR="00365F92">
        <w:rPr>
          <w:rStyle w:val="md-expand"/>
          <w:rFonts w:ascii="Helvetica" w:hAnsi="Helvetica" w:cs="Helvetica"/>
          <w:color w:val="333333"/>
          <w:sz w:val="22"/>
          <w:szCs w:val="22"/>
        </w:rPr>
        <w:t xml:space="preserve">identifications made at 1.0 scale (left image), and identifications </w:t>
      </w:r>
      <w:r w:rsidR="00DC2D87">
        <w:rPr>
          <w:rStyle w:val="md-expand"/>
          <w:rFonts w:ascii="Helvetica" w:hAnsi="Helvetica" w:cs="Helvetica"/>
          <w:color w:val="333333"/>
          <w:sz w:val="22"/>
          <w:szCs w:val="22"/>
        </w:rPr>
        <w:t xml:space="preserve">made at 2.0 scale (right image), which produces </w:t>
      </w:r>
      <w:r w:rsidR="009E56CE">
        <w:rPr>
          <w:rStyle w:val="md-expand"/>
          <w:rFonts w:ascii="Helvetica" w:hAnsi="Helvetica" w:cs="Helvetica"/>
          <w:color w:val="333333"/>
          <w:sz w:val="22"/>
          <w:szCs w:val="22"/>
        </w:rPr>
        <w:t xml:space="preserve">a satisfactory </w:t>
      </w:r>
      <w:r w:rsidR="00DC2D87">
        <w:rPr>
          <w:rStyle w:val="md-expand"/>
          <w:rFonts w:ascii="Helvetica" w:hAnsi="Helvetica" w:cs="Helvetica"/>
          <w:color w:val="333333"/>
          <w:sz w:val="22"/>
          <w:szCs w:val="22"/>
        </w:rPr>
        <w:t>ov</w:t>
      </w:r>
      <w:r w:rsidR="009E56CE">
        <w:rPr>
          <w:rStyle w:val="md-expand"/>
          <w:rFonts w:ascii="Helvetica" w:hAnsi="Helvetica" w:cs="Helvetica"/>
          <w:color w:val="333333"/>
          <w:sz w:val="22"/>
          <w:szCs w:val="22"/>
        </w:rPr>
        <w:t>er</w:t>
      </w:r>
      <w:r w:rsidR="00DC2D87">
        <w:rPr>
          <w:rStyle w:val="md-expand"/>
          <w:rFonts w:ascii="Helvetica" w:hAnsi="Helvetica" w:cs="Helvetica"/>
          <w:color w:val="333333"/>
          <w:sz w:val="22"/>
          <w:szCs w:val="22"/>
        </w:rPr>
        <w:t xml:space="preserve">lapping </w:t>
      </w:r>
      <w:r w:rsidR="009E56CE">
        <w:rPr>
          <w:rStyle w:val="md-expand"/>
          <w:rFonts w:ascii="Helvetica" w:hAnsi="Helvetica" w:cs="Helvetica"/>
          <w:color w:val="333333"/>
          <w:sz w:val="22"/>
          <w:szCs w:val="22"/>
        </w:rPr>
        <w:t>of “tiles” of scaled sub-images to increase the probabilities of positive detections using the heatmap approach described in Sections 3.B and 3.C.</w:t>
      </w:r>
      <w:r w:rsidR="00365F92">
        <w:rPr>
          <w:rStyle w:val="md-expand"/>
          <w:rFonts w:ascii="Helvetica" w:hAnsi="Helvetica" w:cs="Helvetica"/>
          <w:color w:val="333333"/>
          <w:sz w:val="22"/>
          <w:szCs w:val="22"/>
        </w:rPr>
        <w:t xml:space="preserve">  Thes</w:t>
      </w:r>
      <w:r w:rsidR="008B0630">
        <w:rPr>
          <w:rStyle w:val="md-expand"/>
          <w:rFonts w:ascii="Helvetica" w:hAnsi="Helvetica" w:cs="Helvetica"/>
          <w:color w:val="333333"/>
          <w:sz w:val="22"/>
          <w:szCs w:val="22"/>
        </w:rPr>
        <w:t>e test images are selected from many that I</w:t>
      </w:r>
      <w:r w:rsidR="00365F92">
        <w:rPr>
          <w:rStyle w:val="md-expand"/>
          <w:rFonts w:ascii="Helvetica" w:hAnsi="Helvetica" w:cs="Helvetica"/>
          <w:color w:val="333333"/>
          <w:sz w:val="22"/>
          <w:szCs w:val="22"/>
        </w:rPr>
        <w:t xml:space="preserve"> generated by modifying parameters, and performing various test runs, of </w:t>
      </w:r>
      <w:r w:rsidR="0068317F">
        <w:rPr>
          <w:rStyle w:val="md-expand"/>
          <w:rFonts w:ascii="Helvetica" w:hAnsi="Helvetica" w:cs="Helvetica"/>
          <w:color w:val="333333"/>
          <w:sz w:val="22"/>
          <w:szCs w:val="22"/>
        </w:rPr>
        <w:t xml:space="preserve">the code in code cells 9, 10, and 11, using </w:t>
      </w:r>
      <w:r w:rsidR="008B0630">
        <w:rPr>
          <w:rStyle w:val="md-expand"/>
          <w:rFonts w:ascii="Helvetica" w:hAnsi="Helvetica" w:cs="Helvetica"/>
          <w:color w:val="333333"/>
          <w:sz w:val="22"/>
          <w:szCs w:val="22"/>
        </w:rPr>
        <w:t xml:space="preserve">the predictions made by </w:t>
      </w:r>
      <w:r w:rsidR="0068317F">
        <w:rPr>
          <w:rStyle w:val="md-expand"/>
          <w:rFonts w:ascii="Helvetica" w:hAnsi="Helvetica" w:cs="Helvetica"/>
          <w:color w:val="333333"/>
          <w:sz w:val="22"/>
          <w:szCs w:val="22"/>
        </w:rPr>
        <w:t xml:space="preserve">the final trained </w:t>
      </w:r>
      <w:r w:rsidR="009E56CE">
        <w:rPr>
          <w:rStyle w:val="md-expand"/>
          <w:rFonts w:ascii="Helvetica" w:hAnsi="Helvetica" w:cs="Helvetica"/>
          <w:color w:val="333333"/>
          <w:sz w:val="22"/>
          <w:szCs w:val="22"/>
        </w:rPr>
        <w:t xml:space="preserve">variant of the </w:t>
      </w:r>
      <w:proofErr w:type="spellStart"/>
      <w:r w:rsidR="009E56CE">
        <w:rPr>
          <w:rStyle w:val="md-expand"/>
          <w:rFonts w:ascii="Helvetica" w:hAnsi="Helvetica" w:cs="Helvetica"/>
          <w:color w:val="333333"/>
          <w:sz w:val="22"/>
          <w:szCs w:val="22"/>
        </w:rPr>
        <w:t>LinearSVC</w:t>
      </w:r>
      <w:proofErr w:type="spellEnd"/>
      <w:r w:rsidR="009E56CE">
        <w:rPr>
          <w:rStyle w:val="md-expand"/>
          <w:rFonts w:ascii="Helvetica" w:hAnsi="Helvetica" w:cs="Helvetica"/>
          <w:color w:val="333333"/>
          <w:sz w:val="22"/>
          <w:szCs w:val="22"/>
        </w:rPr>
        <w:t xml:space="preserve"> model, and these tests drove the final selection of scale and overlap parameters that were chosen.</w:t>
      </w:r>
    </w:p>
    <w:p w:rsidR="00363EF9" w:rsidRDefault="00365F92" w:rsidP="009E56CE">
      <w:pPr>
        <w:spacing w:after="120"/>
        <w:ind w:left="-180" w:right="-666"/>
        <w:rPr>
          <w:b/>
          <w:sz w:val="26"/>
          <w:szCs w:val="26"/>
        </w:rPr>
      </w:pPr>
      <w:r>
        <w:rPr>
          <w:rFonts w:ascii="Helvetica" w:hAnsi="Helvetica" w:cs="Helvetica"/>
          <w:noProof/>
          <w:color w:val="333333"/>
          <w:sz w:val="22"/>
          <w:szCs w:val="22"/>
          <w:shd w:val="clear" w:color="auto" w:fill="FFFFFF"/>
        </w:rPr>
        <w:drawing>
          <wp:inline distT="0" distB="0" distL="0" distR="0" wp14:anchorId="5BF65433" wp14:editId="140918EC">
            <wp:extent cx="3345154" cy="19356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CrCb1.JPG"/>
                    <pic:cNvPicPr/>
                  </pic:nvPicPr>
                  <pic:blipFill>
                    <a:blip r:embed="rId13">
                      <a:extLst>
                        <a:ext uri="{28A0092B-C50C-407E-A947-70E740481C1C}">
                          <a14:useLocalDpi xmlns:a14="http://schemas.microsoft.com/office/drawing/2010/main" val="0"/>
                        </a:ext>
                      </a:extLst>
                    </a:blip>
                    <a:stretch>
                      <a:fillRect/>
                    </a:stretch>
                  </pic:blipFill>
                  <pic:spPr>
                    <a:xfrm>
                      <a:off x="0" y="0"/>
                      <a:ext cx="3560905" cy="2060448"/>
                    </a:xfrm>
                    <a:prstGeom prst="rect">
                      <a:avLst/>
                    </a:prstGeom>
                  </pic:spPr>
                </pic:pic>
              </a:graphicData>
            </a:graphic>
          </wp:inline>
        </w:drawing>
      </w:r>
      <w:r>
        <w:rPr>
          <w:b/>
          <w:noProof/>
          <w:sz w:val="26"/>
          <w:szCs w:val="26"/>
        </w:rPr>
        <w:drawing>
          <wp:inline distT="0" distB="0" distL="0" distR="0">
            <wp:extent cx="3248193" cy="1929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_image1_findCars_Scale2-0_400_640.JPG"/>
                    <pic:cNvPicPr/>
                  </pic:nvPicPr>
                  <pic:blipFill>
                    <a:blip r:embed="rId14">
                      <a:extLst>
                        <a:ext uri="{28A0092B-C50C-407E-A947-70E740481C1C}">
                          <a14:useLocalDpi xmlns:a14="http://schemas.microsoft.com/office/drawing/2010/main" val="0"/>
                        </a:ext>
                      </a:extLst>
                    </a:blip>
                    <a:stretch>
                      <a:fillRect/>
                    </a:stretch>
                  </pic:blipFill>
                  <pic:spPr>
                    <a:xfrm>
                      <a:off x="0" y="0"/>
                      <a:ext cx="3323939" cy="1974766"/>
                    </a:xfrm>
                    <a:prstGeom prst="rect">
                      <a:avLst/>
                    </a:prstGeom>
                  </pic:spPr>
                </pic:pic>
              </a:graphicData>
            </a:graphic>
          </wp:inline>
        </w:drawing>
      </w:r>
    </w:p>
    <w:p w:rsidR="00DA76EF" w:rsidRPr="005651B1" w:rsidRDefault="00323CFE" w:rsidP="009E56CE">
      <w:pPr>
        <w:pStyle w:val="Heading3"/>
        <w:numPr>
          <w:ilvl w:val="1"/>
          <w:numId w:val="32"/>
        </w:numPr>
        <w:spacing w:before="0"/>
        <w:ind w:left="180" w:right="-126"/>
        <w:rPr>
          <w:rFonts w:asciiTheme="minorHAnsi" w:hAnsiTheme="minorHAnsi"/>
          <w:color w:val="000000" w:themeColor="text1"/>
          <w:sz w:val="26"/>
          <w:szCs w:val="26"/>
        </w:rPr>
      </w:pPr>
      <w:r>
        <w:rPr>
          <w:rFonts w:asciiTheme="minorHAnsi" w:hAnsiTheme="minorHAnsi"/>
          <w:color w:val="000000" w:themeColor="text1"/>
          <w:sz w:val="26"/>
          <w:szCs w:val="26"/>
        </w:rPr>
        <w:t>Car Position Bounding Boxes and Heat Maps</w:t>
      </w:r>
    </w:p>
    <w:p w:rsidR="00323CFE" w:rsidRDefault="00323CFE" w:rsidP="009E56CE">
      <w:pPr>
        <w:spacing w:before="120" w:after="0"/>
        <w:rPr>
          <w:rStyle w:val="md-expand"/>
          <w:rFonts w:ascii="Helvetica" w:hAnsi="Helvetica" w:cs="Helvetica"/>
          <w:color w:val="333333"/>
          <w:sz w:val="22"/>
          <w:szCs w:val="22"/>
        </w:rPr>
      </w:pPr>
      <w:r>
        <w:rPr>
          <w:rStyle w:val="md-expand"/>
          <w:rFonts w:ascii="Helvetica" w:hAnsi="Helvetica" w:cs="Helvetica"/>
          <w:color w:val="333333"/>
          <w:sz w:val="22"/>
          <w:szCs w:val="22"/>
        </w:rPr>
        <w:t xml:space="preserve">The </w:t>
      </w:r>
      <w:r w:rsidR="00494658">
        <w:rPr>
          <w:rStyle w:val="md-expand"/>
          <w:rFonts w:ascii="Helvetica" w:hAnsi="Helvetica" w:cs="Helvetica"/>
          <w:color w:val="333333"/>
          <w:sz w:val="22"/>
          <w:szCs w:val="22"/>
        </w:rPr>
        <w:t xml:space="preserve">next step towards the </w:t>
      </w:r>
      <w:r>
        <w:rPr>
          <w:rStyle w:val="md-expand"/>
          <w:rFonts w:ascii="Helvetica" w:hAnsi="Helvetica" w:cs="Helvetica"/>
          <w:color w:val="333333"/>
          <w:sz w:val="22"/>
          <w:szCs w:val="22"/>
        </w:rPr>
        <w:t xml:space="preserve">development of the final method used for identifying cars in each video image frame, </w:t>
      </w:r>
      <w:r w:rsidR="00494658">
        <w:rPr>
          <w:rStyle w:val="md-expand"/>
          <w:rFonts w:ascii="Helvetica" w:hAnsi="Helvetica" w:cs="Helvetica"/>
          <w:color w:val="333333"/>
          <w:sz w:val="22"/>
          <w:szCs w:val="22"/>
        </w:rPr>
        <w:t xml:space="preserve">was to create a function called </w:t>
      </w:r>
      <w:proofErr w:type="spellStart"/>
      <w:r w:rsidR="00494658">
        <w:rPr>
          <w:rStyle w:val="md-expand"/>
          <w:rFonts w:ascii="Helvetica" w:hAnsi="Helvetica" w:cs="Helvetica"/>
          <w:color w:val="333333"/>
          <w:sz w:val="22"/>
          <w:szCs w:val="22"/>
        </w:rPr>
        <w:t>find_bboxes</w:t>
      </w:r>
      <w:proofErr w:type="spellEnd"/>
      <w:r w:rsidR="00494658">
        <w:rPr>
          <w:rStyle w:val="md-expand"/>
          <w:rFonts w:ascii="Helvetica" w:hAnsi="Helvetica" w:cs="Helvetica"/>
          <w:color w:val="333333"/>
          <w:sz w:val="22"/>
          <w:szCs w:val="22"/>
        </w:rPr>
        <w:t>, that was similar in functionality to</w:t>
      </w:r>
      <w:r>
        <w:rPr>
          <w:rStyle w:val="md-expand"/>
          <w:rFonts w:ascii="Helvetica" w:hAnsi="Helvetica" w:cs="Helvetica"/>
          <w:color w:val="333333"/>
          <w:sz w:val="22"/>
          <w:szCs w:val="22"/>
        </w:rPr>
        <w:t xml:space="preserve"> </w:t>
      </w:r>
      <w:proofErr w:type="spellStart"/>
      <w:r>
        <w:rPr>
          <w:rStyle w:val="md-expand"/>
          <w:rFonts w:ascii="Helvetica" w:hAnsi="Helvetica" w:cs="Helvetica"/>
          <w:color w:val="333333"/>
          <w:sz w:val="22"/>
          <w:szCs w:val="22"/>
        </w:rPr>
        <w:t>find_cars</w:t>
      </w:r>
      <w:proofErr w:type="spellEnd"/>
      <w:r>
        <w:rPr>
          <w:rStyle w:val="md-expand"/>
          <w:rFonts w:ascii="Helvetica" w:hAnsi="Helvetica" w:cs="Helvetica"/>
          <w:color w:val="333333"/>
          <w:sz w:val="22"/>
          <w:szCs w:val="22"/>
        </w:rPr>
        <w:t xml:space="preserve">() utility function, </w:t>
      </w:r>
      <w:r w:rsidR="00652103">
        <w:rPr>
          <w:rStyle w:val="md-expand"/>
          <w:rFonts w:ascii="Helvetica" w:hAnsi="Helvetica" w:cs="Helvetica"/>
          <w:color w:val="333333"/>
          <w:sz w:val="22"/>
          <w:szCs w:val="22"/>
        </w:rPr>
        <w:t>except that it retur</w:t>
      </w:r>
      <w:r w:rsidR="00C66783">
        <w:rPr>
          <w:rStyle w:val="md-expand"/>
          <w:rFonts w:ascii="Helvetica" w:hAnsi="Helvetica" w:cs="Helvetica"/>
          <w:color w:val="333333"/>
          <w:sz w:val="22"/>
          <w:szCs w:val="22"/>
        </w:rPr>
        <w:t>ns</w:t>
      </w:r>
      <w:r w:rsidR="00652103">
        <w:rPr>
          <w:rStyle w:val="md-expand"/>
          <w:rFonts w:ascii="Helvetica" w:hAnsi="Helvetica" w:cs="Helvetica"/>
          <w:color w:val="333333"/>
          <w:sz w:val="22"/>
          <w:szCs w:val="22"/>
        </w:rPr>
        <w:t xml:space="preserve"> a Python list of bounding boxes, instead of </w:t>
      </w:r>
      <w:r w:rsidR="00812F86">
        <w:rPr>
          <w:rStyle w:val="md-expand"/>
          <w:rFonts w:ascii="Helvetica" w:hAnsi="Helvetica" w:cs="Helvetica"/>
          <w:color w:val="333333"/>
          <w:sz w:val="22"/>
          <w:szCs w:val="22"/>
        </w:rPr>
        <w:t xml:space="preserve">an </w:t>
      </w:r>
      <w:proofErr w:type="spellStart"/>
      <w:r w:rsidR="00652103">
        <w:rPr>
          <w:rStyle w:val="md-expand"/>
          <w:rFonts w:ascii="Helvetica" w:hAnsi="Helvetica" w:cs="Helvetica"/>
          <w:color w:val="333333"/>
          <w:sz w:val="22"/>
          <w:szCs w:val="22"/>
        </w:rPr>
        <w:t>overlayed</w:t>
      </w:r>
      <w:proofErr w:type="spellEnd"/>
      <w:r w:rsidR="00652103">
        <w:rPr>
          <w:rStyle w:val="md-expand"/>
          <w:rFonts w:ascii="Helvetica" w:hAnsi="Helvetica" w:cs="Helvetica"/>
          <w:color w:val="333333"/>
          <w:sz w:val="22"/>
          <w:szCs w:val="22"/>
        </w:rPr>
        <w:t xml:space="preserve"> </w:t>
      </w:r>
      <w:r w:rsidR="00812F86">
        <w:rPr>
          <w:rStyle w:val="md-expand"/>
          <w:rFonts w:ascii="Helvetica" w:hAnsi="Helvetica" w:cs="Helvetica"/>
          <w:color w:val="333333"/>
          <w:sz w:val="22"/>
          <w:szCs w:val="22"/>
        </w:rPr>
        <w:t>image</w:t>
      </w:r>
      <w:r w:rsidR="00652103">
        <w:rPr>
          <w:rStyle w:val="md-expand"/>
          <w:rFonts w:ascii="Helvetica" w:hAnsi="Helvetica" w:cs="Helvetica"/>
          <w:color w:val="333333"/>
          <w:sz w:val="22"/>
          <w:szCs w:val="22"/>
        </w:rPr>
        <w:t>, so that all the bounding boxes at various scales that were found on an image, could be combined to generate a “heat map”</w:t>
      </w:r>
      <w:r w:rsidR="00E65506">
        <w:rPr>
          <w:rStyle w:val="md-expand"/>
          <w:rFonts w:ascii="Helvetica" w:hAnsi="Helvetica" w:cs="Helvetica"/>
          <w:color w:val="333333"/>
          <w:sz w:val="22"/>
          <w:szCs w:val="22"/>
        </w:rPr>
        <w:t>, whose greater utility is related to combining “heat” over multiple frames to re-</w:t>
      </w:r>
      <w:proofErr w:type="spellStart"/>
      <w:r w:rsidR="00E65506">
        <w:rPr>
          <w:rStyle w:val="md-expand"/>
          <w:rFonts w:ascii="Helvetica" w:hAnsi="Helvetica" w:cs="Helvetica"/>
          <w:color w:val="333333"/>
          <w:sz w:val="22"/>
          <w:szCs w:val="22"/>
        </w:rPr>
        <w:t>inforce</w:t>
      </w:r>
      <w:proofErr w:type="spellEnd"/>
      <w:r w:rsidR="00E65506">
        <w:rPr>
          <w:rStyle w:val="md-expand"/>
          <w:rFonts w:ascii="Helvetica" w:hAnsi="Helvetica" w:cs="Helvetica"/>
          <w:color w:val="333333"/>
          <w:sz w:val="22"/>
          <w:szCs w:val="22"/>
        </w:rPr>
        <w:t xml:space="preserve"> and solidify positive car positions, and help eliminate “false positive” predictions, a process that will be explained in greater detail in the next section of this document.</w:t>
      </w:r>
      <w:r w:rsidR="00652103">
        <w:rPr>
          <w:rStyle w:val="md-expand"/>
          <w:rFonts w:ascii="Helvetica" w:hAnsi="Helvetica" w:cs="Helvetica"/>
          <w:color w:val="333333"/>
          <w:sz w:val="22"/>
          <w:szCs w:val="22"/>
        </w:rPr>
        <w:t xml:space="preserve"> </w:t>
      </w:r>
      <w:r w:rsidR="00E65506">
        <w:rPr>
          <w:rStyle w:val="md-expand"/>
          <w:rFonts w:ascii="Helvetica" w:hAnsi="Helvetica" w:cs="Helvetica"/>
          <w:color w:val="333333"/>
          <w:sz w:val="22"/>
          <w:szCs w:val="22"/>
        </w:rPr>
        <w:t xml:space="preserve"> The two images below, were generated by the output of code cell 12; the left image shows the “solidified”</w:t>
      </w:r>
      <w:r w:rsidR="00812F86">
        <w:rPr>
          <w:rStyle w:val="md-expand"/>
          <w:rFonts w:ascii="Helvetica" w:hAnsi="Helvetica" w:cs="Helvetica"/>
          <w:color w:val="333333"/>
          <w:sz w:val="22"/>
          <w:szCs w:val="22"/>
        </w:rPr>
        <w:t xml:space="preserve"> Car positions (</w:t>
      </w:r>
      <w:r w:rsidR="00E65506">
        <w:rPr>
          <w:rStyle w:val="md-expand"/>
          <w:rFonts w:ascii="Helvetica" w:hAnsi="Helvetica" w:cs="Helvetica"/>
          <w:color w:val="333333"/>
          <w:sz w:val="22"/>
          <w:szCs w:val="22"/>
        </w:rPr>
        <w:t>prediction bounding boxes</w:t>
      </w:r>
      <w:r w:rsidR="00812F86">
        <w:rPr>
          <w:rStyle w:val="md-expand"/>
          <w:rFonts w:ascii="Helvetica" w:hAnsi="Helvetica" w:cs="Helvetica"/>
          <w:color w:val="333333"/>
          <w:sz w:val="22"/>
          <w:szCs w:val="22"/>
        </w:rPr>
        <w:t>)</w:t>
      </w:r>
      <w:r w:rsidR="00E65506">
        <w:rPr>
          <w:rStyle w:val="md-expand"/>
          <w:rFonts w:ascii="Helvetica" w:hAnsi="Helvetica" w:cs="Helvetica"/>
          <w:color w:val="333333"/>
          <w:sz w:val="22"/>
          <w:szCs w:val="22"/>
        </w:rPr>
        <w:t>, generated by utilizing the extents of the “heat map” bounding box occurrences for that same image, as shown in the right image.</w:t>
      </w:r>
    </w:p>
    <w:p w:rsidR="00513181" w:rsidRDefault="00323CFE" w:rsidP="009E56CE">
      <w:pPr>
        <w:jc w:val="center"/>
        <w:rPr>
          <w:b/>
          <w:sz w:val="26"/>
          <w:szCs w:val="26"/>
        </w:rPr>
      </w:pPr>
      <w:r>
        <w:rPr>
          <w:b/>
          <w:noProof/>
          <w:sz w:val="26"/>
          <w:szCs w:val="26"/>
        </w:rPr>
        <w:drawing>
          <wp:inline distT="0" distB="0" distL="0" distR="0">
            <wp:extent cx="5166360" cy="1796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nd_bboxes_test_image1_findCars_Scale2-0_400_640.JPG"/>
                    <pic:cNvPicPr/>
                  </pic:nvPicPr>
                  <pic:blipFill>
                    <a:blip r:embed="rId15">
                      <a:extLst>
                        <a:ext uri="{28A0092B-C50C-407E-A947-70E740481C1C}">
                          <a14:useLocalDpi xmlns:a14="http://schemas.microsoft.com/office/drawing/2010/main" val="0"/>
                        </a:ext>
                      </a:extLst>
                    </a:blip>
                    <a:stretch>
                      <a:fillRect/>
                    </a:stretch>
                  </pic:blipFill>
                  <pic:spPr>
                    <a:xfrm>
                      <a:off x="0" y="0"/>
                      <a:ext cx="5235273" cy="1820965"/>
                    </a:xfrm>
                    <a:prstGeom prst="rect">
                      <a:avLst/>
                    </a:prstGeom>
                  </pic:spPr>
                </pic:pic>
              </a:graphicData>
            </a:graphic>
          </wp:inline>
        </w:drawing>
      </w:r>
    </w:p>
    <w:p w:rsidR="00365F92" w:rsidRDefault="00513181" w:rsidP="009E56CE">
      <w:pPr>
        <w:rPr>
          <w:rStyle w:val="md-expand"/>
          <w:rFonts w:ascii="Helvetica" w:hAnsi="Helvetica" w:cs="Helvetica"/>
          <w:color w:val="333333"/>
          <w:sz w:val="22"/>
          <w:szCs w:val="22"/>
        </w:rPr>
      </w:pPr>
      <w:r>
        <w:rPr>
          <w:rStyle w:val="md-expand"/>
          <w:rFonts w:ascii="Helvetica" w:hAnsi="Helvetica" w:cs="Helvetica"/>
          <w:color w:val="333333"/>
          <w:sz w:val="22"/>
          <w:szCs w:val="22"/>
        </w:rPr>
        <w:t xml:space="preserve">The key functions used in implementation of the heatmap functionality are the provided </w:t>
      </w:r>
      <w:proofErr w:type="spellStart"/>
      <w:r>
        <w:rPr>
          <w:rStyle w:val="md-expand"/>
          <w:rFonts w:ascii="Helvetica" w:hAnsi="Helvetica" w:cs="Helvetica"/>
          <w:color w:val="333333"/>
          <w:sz w:val="22"/>
          <w:szCs w:val="22"/>
        </w:rPr>
        <w:t>add_</w:t>
      </w:r>
      <w:proofErr w:type="gramStart"/>
      <w:r>
        <w:rPr>
          <w:rStyle w:val="md-expand"/>
          <w:rFonts w:ascii="Helvetica" w:hAnsi="Helvetica" w:cs="Helvetica"/>
          <w:color w:val="333333"/>
          <w:sz w:val="22"/>
          <w:szCs w:val="22"/>
        </w:rPr>
        <w:t>heat</w:t>
      </w:r>
      <w:proofErr w:type="spellEnd"/>
      <w:r>
        <w:rPr>
          <w:rStyle w:val="md-expand"/>
          <w:rFonts w:ascii="Helvetica" w:hAnsi="Helvetica" w:cs="Helvetica"/>
          <w:color w:val="333333"/>
          <w:sz w:val="22"/>
          <w:szCs w:val="22"/>
        </w:rPr>
        <w:t>(</w:t>
      </w:r>
      <w:proofErr w:type="gramEnd"/>
      <w:r>
        <w:rPr>
          <w:rStyle w:val="md-expand"/>
          <w:rFonts w:ascii="Helvetica" w:hAnsi="Helvetica" w:cs="Helvetica"/>
          <w:color w:val="333333"/>
          <w:sz w:val="22"/>
          <w:szCs w:val="22"/>
        </w:rPr>
        <w:t xml:space="preserve">) and </w:t>
      </w:r>
      <w:proofErr w:type="spellStart"/>
      <w:r>
        <w:rPr>
          <w:rStyle w:val="md-expand"/>
          <w:rFonts w:ascii="Helvetica" w:hAnsi="Helvetica" w:cs="Helvetica"/>
          <w:color w:val="333333"/>
          <w:sz w:val="22"/>
          <w:szCs w:val="22"/>
        </w:rPr>
        <w:t>apply_threshold</w:t>
      </w:r>
      <w:proofErr w:type="spellEnd"/>
      <w:r>
        <w:rPr>
          <w:rStyle w:val="md-expand"/>
          <w:rFonts w:ascii="Helvetica" w:hAnsi="Helvetica" w:cs="Helvetica"/>
          <w:color w:val="333333"/>
          <w:sz w:val="22"/>
          <w:szCs w:val="22"/>
        </w:rPr>
        <w:t xml:space="preserve"> utility functions, and most importantly the </w:t>
      </w:r>
      <w:proofErr w:type="spellStart"/>
      <w:r w:rsidR="00397E1B" w:rsidRPr="00397E1B">
        <w:rPr>
          <w:rStyle w:val="md-expand"/>
          <w:rFonts w:ascii="Helvetica" w:hAnsi="Helvetica" w:cs="Helvetica"/>
          <w:color w:val="333333"/>
          <w:sz w:val="22"/>
          <w:szCs w:val="22"/>
        </w:rPr>
        <w:t>s</w:t>
      </w:r>
      <w:r w:rsidR="00397E1B">
        <w:rPr>
          <w:rStyle w:val="md-expand"/>
          <w:rFonts w:ascii="Helvetica" w:hAnsi="Helvetica" w:cs="Helvetica"/>
          <w:color w:val="333333"/>
          <w:sz w:val="22"/>
          <w:szCs w:val="22"/>
        </w:rPr>
        <w:t>cipy.ndimage.measurements</w:t>
      </w:r>
      <w:proofErr w:type="spellEnd"/>
      <w:r w:rsidR="00397E1B">
        <w:rPr>
          <w:rStyle w:val="md-expand"/>
          <w:rFonts w:ascii="Helvetica" w:hAnsi="Helvetica" w:cs="Helvetica"/>
          <w:color w:val="333333"/>
          <w:sz w:val="22"/>
          <w:szCs w:val="22"/>
        </w:rPr>
        <w:t xml:space="preserve"> function </w:t>
      </w:r>
      <w:r>
        <w:rPr>
          <w:rStyle w:val="md-expand"/>
          <w:rFonts w:ascii="Helvetica" w:hAnsi="Helvetica" w:cs="Helvetica"/>
          <w:color w:val="333333"/>
          <w:sz w:val="22"/>
          <w:szCs w:val="22"/>
        </w:rPr>
        <w:t>label()</w:t>
      </w:r>
      <w:r w:rsidR="00AC3BDE">
        <w:rPr>
          <w:rStyle w:val="md-expand"/>
          <w:rFonts w:ascii="Helvetica" w:hAnsi="Helvetica" w:cs="Helvetica"/>
          <w:color w:val="333333"/>
          <w:sz w:val="22"/>
          <w:szCs w:val="22"/>
        </w:rPr>
        <w:t>.</w:t>
      </w:r>
      <w:r w:rsidR="00397E1B">
        <w:rPr>
          <w:rStyle w:val="FootnoteReference"/>
          <w:rFonts w:ascii="Helvetica" w:hAnsi="Helvetica" w:cs="Helvetica"/>
          <w:color w:val="333333"/>
          <w:sz w:val="22"/>
          <w:szCs w:val="22"/>
        </w:rPr>
        <w:footnoteReference w:id="7"/>
      </w:r>
    </w:p>
    <w:p w:rsidR="00240DB8" w:rsidRPr="005651B1" w:rsidRDefault="00240DB8" w:rsidP="00240DB8">
      <w:pPr>
        <w:pStyle w:val="Heading3"/>
        <w:numPr>
          <w:ilvl w:val="1"/>
          <w:numId w:val="32"/>
        </w:numPr>
        <w:spacing w:before="240"/>
        <w:ind w:left="180" w:right="-126"/>
        <w:rPr>
          <w:rFonts w:asciiTheme="minorHAnsi" w:hAnsiTheme="minorHAnsi"/>
          <w:color w:val="000000" w:themeColor="text1"/>
          <w:sz w:val="26"/>
          <w:szCs w:val="26"/>
        </w:rPr>
      </w:pPr>
      <w:r>
        <w:rPr>
          <w:rFonts w:asciiTheme="minorHAnsi" w:hAnsiTheme="minorHAnsi"/>
          <w:color w:val="000000" w:themeColor="text1"/>
          <w:sz w:val="26"/>
          <w:szCs w:val="26"/>
        </w:rPr>
        <w:lastRenderedPageBreak/>
        <w:t xml:space="preserve">Using Heat Maps Built Up Over Most-Recent Frames – </w:t>
      </w:r>
      <w:proofErr w:type="spellStart"/>
      <w:r>
        <w:rPr>
          <w:rFonts w:asciiTheme="minorHAnsi" w:hAnsiTheme="minorHAnsi"/>
          <w:color w:val="000000" w:themeColor="text1"/>
          <w:sz w:val="26"/>
          <w:szCs w:val="26"/>
        </w:rPr>
        <w:t>process_</w:t>
      </w:r>
      <w:proofErr w:type="gramStart"/>
      <w:r>
        <w:rPr>
          <w:rFonts w:asciiTheme="minorHAnsi" w:hAnsiTheme="minorHAnsi"/>
          <w:color w:val="000000" w:themeColor="text1"/>
          <w:sz w:val="26"/>
          <w:szCs w:val="26"/>
        </w:rPr>
        <w:t>image</w:t>
      </w:r>
      <w:proofErr w:type="spellEnd"/>
      <w:r>
        <w:rPr>
          <w:rFonts w:asciiTheme="minorHAnsi" w:hAnsiTheme="minorHAnsi"/>
          <w:color w:val="000000" w:themeColor="text1"/>
          <w:sz w:val="26"/>
          <w:szCs w:val="26"/>
        </w:rPr>
        <w:t>(</w:t>
      </w:r>
      <w:proofErr w:type="gramEnd"/>
      <w:r>
        <w:rPr>
          <w:rFonts w:asciiTheme="minorHAnsi" w:hAnsiTheme="minorHAnsi"/>
          <w:color w:val="000000" w:themeColor="text1"/>
          <w:sz w:val="26"/>
          <w:szCs w:val="26"/>
        </w:rPr>
        <w:t>) pipeline</w:t>
      </w:r>
    </w:p>
    <w:p w:rsidR="00240DB8" w:rsidRDefault="00240DB8" w:rsidP="00240DB8">
      <w:pPr>
        <w:spacing w:before="120"/>
        <w:rPr>
          <w:rStyle w:val="md-expand"/>
          <w:rFonts w:ascii="Helvetica" w:hAnsi="Helvetica" w:cs="Helvetica"/>
          <w:color w:val="333333"/>
          <w:sz w:val="22"/>
          <w:szCs w:val="22"/>
        </w:rPr>
      </w:pPr>
      <w:r>
        <w:rPr>
          <w:rStyle w:val="md-expand"/>
          <w:rFonts w:ascii="Helvetica" w:hAnsi="Helvetica" w:cs="Helvetica"/>
          <w:color w:val="333333"/>
          <w:sz w:val="22"/>
          <w:szCs w:val="22"/>
        </w:rPr>
        <w:t xml:space="preserve">The next step towards the development of the final method used for identifying cars in each video image frame, was to create a function called </w:t>
      </w:r>
      <w:proofErr w:type="spellStart"/>
      <w:r>
        <w:rPr>
          <w:rStyle w:val="md-expand"/>
          <w:rFonts w:ascii="Helvetica" w:hAnsi="Helvetica" w:cs="Helvetica"/>
          <w:color w:val="333333"/>
          <w:sz w:val="22"/>
          <w:szCs w:val="22"/>
        </w:rPr>
        <w:t>process_</w:t>
      </w:r>
      <w:proofErr w:type="gramStart"/>
      <w:r>
        <w:rPr>
          <w:rStyle w:val="md-expand"/>
          <w:rFonts w:ascii="Helvetica" w:hAnsi="Helvetica" w:cs="Helvetica"/>
          <w:color w:val="333333"/>
          <w:sz w:val="22"/>
          <w:szCs w:val="22"/>
        </w:rPr>
        <w:t>image</w:t>
      </w:r>
      <w:proofErr w:type="spellEnd"/>
      <w:r>
        <w:rPr>
          <w:rStyle w:val="md-expand"/>
          <w:rFonts w:ascii="Helvetica" w:hAnsi="Helvetica" w:cs="Helvetica"/>
          <w:color w:val="333333"/>
          <w:sz w:val="22"/>
          <w:szCs w:val="22"/>
        </w:rPr>
        <w:t>(</w:t>
      </w:r>
      <w:proofErr w:type="gramEnd"/>
      <w:r>
        <w:rPr>
          <w:rStyle w:val="md-expand"/>
          <w:rFonts w:ascii="Helvetica" w:hAnsi="Helvetica" w:cs="Helvetica"/>
          <w:color w:val="333333"/>
          <w:sz w:val="22"/>
          <w:szCs w:val="22"/>
        </w:rPr>
        <w:t xml:space="preserve">), in code cell 13, to perform the video image pipeline processing.  </w:t>
      </w:r>
      <w:proofErr w:type="spellStart"/>
      <w:r>
        <w:rPr>
          <w:rStyle w:val="md-expand"/>
          <w:rFonts w:ascii="Helvetica" w:hAnsi="Helvetica" w:cs="Helvetica"/>
          <w:color w:val="333333"/>
          <w:sz w:val="22"/>
          <w:szCs w:val="22"/>
        </w:rPr>
        <w:t>process_image</w:t>
      </w:r>
      <w:proofErr w:type="spellEnd"/>
      <w:r>
        <w:rPr>
          <w:rStyle w:val="md-expand"/>
          <w:rFonts w:ascii="Helvetica" w:hAnsi="Helvetica" w:cs="Helvetica"/>
          <w:color w:val="333333"/>
          <w:sz w:val="22"/>
          <w:szCs w:val="22"/>
        </w:rPr>
        <w:t xml:space="preserve">() makes multiple calls to </w:t>
      </w:r>
      <w:proofErr w:type="spellStart"/>
      <w:r>
        <w:rPr>
          <w:rStyle w:val="md-expand"/>
          <w:rFonts w:ascii="Helvetica" w:hAnsi="Helvetica" w:cs="Helvetica"/>
          <w:color w:val="333333"/>
          <w:sz w:val="22"/>
          <w:szCs w:val="22"/>
        </w:rPr>
        <w:t>find_bboxes</w:t>
      </w:r>
      <w:proofErr w:type="spellEnd"/>
      <w:r>
        <w:rPr>
          <w:rStyle w:val="md-expand"/>
          <w:rFonts w:ascii="Helvetica" w:hAnsi="Helvetica" w:cs="Helvetica"/>
          <w:color w:val="333333"/>
          <w:sz w:val="22"/>
          <w:szCs w:val="22"/>
        </w:rPr>
        <w:t xml:space="preserve">, to create multiple </w:t>
      </w:r>
      <w:r w:rsidR="00513181">
        <w:rPr>
          <w:rStyle w:val="md-expand"/>
          <w:rFonts w:ascii="Helvetica" w:hAnsi="Helvetica" w:cs="Helvetica"/>
          <w:color w:val="333333"/>
          <w:sz w:val="22"/>
          <w:szCs w:val="22"/>
        </w:rPr>
        <w:t xml:space="preserve">Python </w:t>
      </w:r>
      <w:r>
        <w:rPr>
          <w:rStyle w:val="md-expand"/>
          <w:rFonts w:ascii="Helvetica" w:hAnsi="Helvetica" w:cs="Helvetica"/>
          <w:color w:val="333333"/>
          <w:sz w:val="22"/>
          <w:szCs w:val="22"/>
        </w:rPr>
        <w:t>lists of car bounding boxes at multiple scales… these</w:t>
      </w:r>
      <w:r w:rsidR="00513181">
        <w:rPr>
          <w:rStyle w:val="md-expand"/>
          <w:rFonts w:ascii="Helvetica" w:hAnsi="Helvetica" w:cs="Helvetica"/>
          <w:color w:val="333333"/>
          <w:sz w:val="22"/>
          <w:szCs w:val="22"/>
        </w:rPr>
        <w:t xml:space="preserve"> multiple</w:t>
      </w:r>
      <w:r>
        <w:rPr>
          <w:rStyle w:val="md-expand"/>
          <w:rFonts w:ascii="Helvetica" w:hAnsi="Helvetica" w:cs="Helvetica"/>
          <w:color w:val="333333"/>
          <w:sz w:val="22"/>
          <w:szCs w:val="22"/>
        </w:rPr>
        <w:t xml:space="preserve"> lists are combined for the current image, and a global </w:t>
      </w:r>
      <w:r w:rsidR="00513181">
        <w:rPr>
          <w:rStyle w:val="md-expand"/>
          <w:rFonts w:ascii="Helvetica" w:hAnsi="Helvetica" w:cs="Helvetica"/>
          <w:color w:val="333333"/>
          <w:sz w:val="22"/>
          <w:szCs w:val="22"/>
        </w:rPr>
        <w:t xml:space="preserve">Python </w:t>
      </w:r>
      <w:r w:rsidR="00A3350F">
        <w:rPr>
          <w:rStyle w:val="md-expand"/>
          <w:rFonts w:ascii="Helvetica" w:hAnsi="Helvetica" w:cs="Helvetica"/>
          <w:color w:val="333333"/>
          <w:sz w:val="22"/>
          <w:szCs w:val="22"/>
        </w:rPr>
        <w:t>list</w:t>
      </w:r>
      <w:r>
        <w:rPr>
          <w:rStyle w:val="md-expand"/>
          <w:rFonts w:ascii="Helvetica" w:hAnsi="Helvetica" w:cs="Helvetica"/>
          <w:color w:val="333333"/>
          <w:sz w:val="22"/>
          <w:szCs w:val="22"/>
        </w:rPr>
        <w:t xml:space="preserve"> containing the last 4 sets of </w:t>
      </w:r>
      <w:r w:rsidR="00513181">
        <w:rPr>
          <w:rStyle w:val="md-expand"/>
          <w:rFonts w:ascii="Helvetica" w:hAnsi="Helvetica" w:cs="Helvetica"/>
          <w:color w:val="333333"/>
          <w:sz w:val="22"/>
          <w:szCs w:val="22"/>
        </w:rPr>
        <w:t xml:space="preserve">combined lists of </w:t>
      </w:r>
      <w:r>
        <w:rPr>
          <w:rStyle w:val="md-expand"/>
          <w:rFonts w:ascii="Helvetica" w:hAnsi="Helvetica" w:cs="Helvetica"/>
          <w:color w:val="333333"/>
          <w:sz w:val="22"/>
          <w:szCs w:val="22"/>
        </w:rPr>
        <w:t xml:space="preserve">bounding boxes (for the last four video images processed) are </w:t>
      </w:r>
      <w:r w:rsidR="00513181">
        <w:rPr>
          <w:rStyle w:val="md-expand"/>
          <w:rFonts w:ascii="Helvetica" w:hAnsi="Helvetica" w:cs="Helvetica"/>
          <w:color w:val="333333"/>
          <w:sz w:val="22"/>
          <w:szCs w:val="22"/>
        </w:rPr>
        <w:t>used to develop a “more solidified and stable” indication of car</w:t>
      </w:r>
      <w:r w:rsidR="00EE3736">
        <w:rPr>
          <w:rStyle w:val="md-expand"/>
          <w:rFonts w:ascii="Helvetica" w:hAnsi="Helvetica" w:cs="Helvetica"/>
          <w:color w:val="333333"/>
          <w:sz w:val="22"/>
          <w:szCs w:val="22"/>
        </w:rPr>
        <w:t xml:space="preserve"> bounding boxes</w:t>
      </w:r>
      <w:r w:rsidR="003F5694">
        <w:rPr>
          <w:rStyle w:val="md-expand"/>
          <w:rFonts w:ascii="Helvetica" w:hAnsi="Helvetica" w:cs="Helvetica"/>
          <w:color w:val="333333"/>
          <w:sz w:val="22"/>
          <w:szCs w:val="22"/>
        </w:rPr>
        <w:t xml:space="preserve"> using a heatmap</w:t>
      </w:r>
      <w:r w:rsidR="00EE3736">
        <w:rPr>
          <w:rStyle w:val="md-expand"/>
          <w:rFonts w:ascii="Helvetica" w:hAnsi="Helvetica" w:cs="Helvetica"/>
          <w:color w:val="333333"/>
          <w:sz w:val="22"/>
          <w:szCs w:val="22"/>
        </w:rPr>
        <w:t xml:space="preserve">, </w:t>
      </w:r>
      <w:r w:rsidR="00A3350F">
        <w:rPr>
          <w:rStyle w:val="md-expand"/>
          <w:rFonts w:ascii="Helvetica" w:hAnsi="Helvetica" w:cs="Helvetica"/>
          <w:color w:val="333333"/>
          <w:sz w:val="22"/>
          <w:szCs w:val="22"/>
        </w:rPr>
        <w:t>and t</w:t>
      </w:r>
      <w:r w:rsidR="00EE3736">
        <w:rPr>
          <w:rStyle w:val="md-expand"/>
          <w:rFonts w:ascii="Helvetica" w:hAnsi="Helvetica" w:cs="Helvetica"/>
          <w:color w:val="333333"/>
          <w:sz w:val="22"/>
          <w:szCs w:val="22"/>
        </w:rPr>
        <w:t xml:space="preserve">he </w:t>
      </w:r>
      <w:proofErr w:type="spellStart"/>
      <w:r w:rsidR="00EE3736">
        <w:rPr>
          <w:rStyle w:val="md-expand"/>
          <w:rFonts w:ascii="Helvetica" w:hAnsi="Helvetica" w:cs="Helvetica"/>
          <w:color w:val="333333"/>
          <w:sz w:val="22"/>
          <w:szCs w:val="22"/>
        </w:rPr>
        <w:t>apply_threshold</w:t>
      </w:r>
      <w:proofErr w:type="spellEnd"/>
      <w:r w:rsidR="00EE3736">
        <w:rPr>
          <w:rStyle w:val="md-expand"/>
          <w:rFonts w:ascii="Helvetica" w:hAnsi="Helvetica" w:cs="Helvetica"/>
          <w:color w:val="333333"/>
          <w:sz w:val="22"/>
          <w:szCs w:val="22"/>
        </w:rPr>
        <w:t>() utility function</w:t>
      </w:r>
      <w:r w:rsidR="00A3350F">
        <w:rPr>
          <w:rStyle w:val="md-expand"/>
          <w:rFonts w:ascii="Helvetica" w:hAnsi="Helvetica" w:cs="Helvetica"/>
          <w:color w:val="333333"/>
          <w:sz w:val="22"/>
          <w:szCs w:val="22"/>
        </w:rPr>
        <w:t xml:space="preserve"> </w:t>
      </w:r>
      <w:r w:rsidR="00CF5A01">
        <w:rPr>
          <w:rStyle w:val="md-expand"/>
          <w:rFonts w:ascii="Helvetica" w:hAnsi="Helvetica" w:cs="Helvetica"/>
          <w:color w:val="333333"/>
          <w:sz w:val="22"/>
          <w:szCs w:val="22"/>
        </w:rPr>
        <w:t>is used with a threshold value of “2”,</w:t>
      </w:r>
      <w:r w:rsidR="00EE3736">
        <w:rPr>
          <w:rStyle w:val="md-expand"/>
          <w:rFonts w:ascii="Helvetica" w:hAnsi="Helvetica" w:cs="Helvetica"/>
          <w:color w:val="333333"/>
          <w:sz w:val="22"/>
          <w:szCs w:val="22"/>
        </w:rPr>
        <w:t xml:space="preserve"> </w:t>
      </w:r>
      <w:r w:rsidR="003F5694">
        <w:rPr>
          <w:rStyle w:val="md-expand"/>
          <w:rFonts w:ascii="Helvetica" w:hAnsi="Helvetica" w:cs="Helvetica"/>
          <w:color w:val="333333"/>
          <w:sz w:val="22"/>
          <w:szCs w:val="22"/>
        </w:rPr>
        <w:t xml:space="preserve">on the heatmap, </w:t>
      </w:r>
      <w:r w:rsidR="00CF5A01">
        <w:rPr>
          <w:rStyle w:val="md-expand"/>
          <w:rFonts w:ascii="Helvetica" w:hAnsi="Helvetica" w:cs="Helvetica"/>
          <w:color w:val="333333"/>
          <w:sz w:val="22"/>
          <w:szCs w:val="22"/>
        </w:rPr>
        <w:t>which</w:t>
      </w:r>
      <w:r w:rsidR="00EE3736">
        <w:rPr>
          <w:rStyle w:val="md-expand"/>
          <w:rFonts w:ascii="Helvetica" w:hAnsi="Helvetica" w:cs="Helvetica"/>
          <w:color w:val="333333"/>
          <w:sz w:val="22"/>
          <w:szCs w:val="22"/>
        </w:rPr>
        <w:t xml:space="preserve"> virtually eliminate</w:t>
      </w:r>
      <w:r w:rsidR="00E0767B">
        <w:rPr>
          <w:rStyle w:val="md-expand"/>
          <w:rFonts w:ascii="Helvetica" w:hAnsi="Helvetica" w:cs="Helvetica"/>
          <w:color w:val="333333"/>
          <w:sz w:val="22"/>
          <w:szCs w:val="22"/>
        </w:rPr>
        <w:t>d</w:t>
      </w:r>
      <w:r w:rsidR="00EE3736">
        <w:rPr>
          <w:rStyle w:val="md-expand"/>
          <w:rFonts w:ascii="Helvetica" w:hAnsi="Helvetica" w:cs="Helvetica"/>
          <w:color w:val="333333"/>
          <w:sz w:val="22"/>
          <w:szCs w:val="22"/>
        </w:rPr>
        <w:t xml:space="preserve"> “false positives”</w:t>
      </w:r>
      <w:r w:rsidR="00E0767B">
        <w:rPr>
          <w:rStyle w:val="md-expand"/>
          <w:rFonts w:ascii="Helvetica" w:hAnsi="Helvetica" w:cs="Helvetica"/>
          <w:color w:val="333333"/>
          <w:sz w:val="22"/>
          <w:szCs w:val="22"/>
        </w:rPr>
        <w:t xml:space="preserve"> in the final output video</w:t>
      </w:r>
      <w:r w:rsidR="00CF5A01">
        <w:rPr>
          <w:rStyle w:val="md-expand"/>
          <w:rFonts w:ascii="Helvetica" w:hAnsi="Helvetica" w:cs="Helvetica"/>
          <w:color w:val="333333"/>
          <w:sz w:val="22"/>
          <w:szCs w:val="22"/>
        </w:rPr>
        <w:t xml:space="preserve"> (occasional false positives would appear, if the threshold value was set to “1”)</w:t>
      </w:r>
      <w:r w:rsidR="00EE3736">
        <w:rPr>
          <w:rStyle w:val="md-expand"/>
          <w:rFonts w:ascii="Helvetica" w:hAnsi="Helvetica" w:cs="Helvetica"/>
          <w:color w:val="333333"/>
          <w:sz w:val="22"/>
          <w:szCs w:val="22"/>
        </w:rPr>
        <w:t>.</w:t>
      </w:r>
      <w:r w:rsidR="00A3350F">
        <w:rPr>
          <w:rStyle w:val="md-expand"/>
          <w:rFonts w:ascii="Helvetica" w:hAnsi="Helvetica" w:cs="Helvetica"/>
          <w:color w:val="333333"/>
          <w:sz w:val="22"/>
          <w:szCs w:val="22"/>
        </w:rPr>
        <w:t xml:space="preserve"> </w:t>
      </w:r>
      <w:r w:rsidR="00CF5A01">
        <w:rPr>
          <w:rStyle w:val="md-expand"/>
          <w:rFonts w:ascii="Helvetica" w:hAnsi="Helvetica" w:cs="Helvetica"/>
          <w:color w:val="333333"/>
          <w:sz w:val="22"/>
          <w:szCs w:val="22"/>
        </w:rPr>
        <w:t xml:space="preserve"> </w:t>
      </w:r>
      <w:r w:rsidR="00A3350F">
        <w:rPr>
          <w:rStyle w:val="md-expand"/>
          <w:rFonts w:ascii="Helvetica" w:hAnsi="Helvetica" w:cs="Helvetica"/>
          <w:color w:val="333333"/>
          <w:sz w:val="22"/>
          <w:szCs w:val="22"/>
        </w:rPr>
        <w:t xml:space="preserve"> </w:t>
      </w:r>
      <w:proofErr w:type="spellStart"/>
      <w:r w:rsidR="00A3350F">
        <w:rPr>
          <w:rStyle w:val="md-expand"/>
          <w:rFonts w:ascii="Helvetica" w:hAnsi="Helvetica" w:cs="Helvetica"/>
          <w:color w:val="333333"/>
          <w:sz w:val="22"/>
          <w:szCs w:val="22"/>
        </w:rPr>
        <w:t>process_image</w:t>
      </w:r>
      <w:proofErr w:type="spellEnd"/>
      <w:r w:rsidR="00A3350F">
        <w:rPr>
          <w:rStyle w:val="md-expand"/>
          <w:rFonts w:ascii="Helvetica" w:hAnsi="Helvetica" w:cs="Helvetica"/>
          <w:color w:val="333333"/>
          <w:sz w:val="22"/>
          <w:szCs w:val="22"/>
        </w:rPr>
        <w:t xml:space="preserve"> then draws the solidified bounding boxes on the current image using the </w:t>
      </w:r>
      <w:proofErr w:type="spellStart"/>
      <w:r w:rsidR="00A3350F">
        <w:rPr>
          <w:rStyle w:val="md-expand"/>
          <w:rFonts w:ascii="Helvetica" w:hAnsi="Helvetica" w:cs="Helvetica"/>
          <w:color w:val="333333"/>
          <w:sz w:val="22"/>
          <w:szCs w:val="22"/>
        </w:rPr>
        <w:t>draw_labeled_</w:t>
      </w:r>
      <w:proofErr w:type="gramStart"/>
      <w:r w:rsidR="00A3350F">
        <w:rPr>
          <w:rStyle w:val="md-expand"/>
          <w:rFonts w:ascii="Helvetica" w:hAnsi="Helvetica" w:cs="Helvetica"/>
          <w:color w:val="333333"/>
          <w:sz w:val="22"/>
          <w:szCs w:val="22"/>
        </w:rPr>
        <w:t>bboxes</w:t>
      </w:r>
      <w:proofErr w:type="spellEnd"/>
      <w:r w:rsidR="00A3350F">
        <w:rPr>
          <w:rStyle w:val="md-expand"/>
          <w:rFonts w:ascii="Helvetica" w:hAnsi="Helvetica" w:cs="Helvetica"/>
          <w:color w:val="333333"/>
          <w:sz w:val="22"/>
          <w:szCs w:val="22"/>
        </w:rPr>
        <w:t>(</w:t>
      </w:r>
      <w:proofErr w:type="gramEnd"/>
      <w:r w:rsidR="00A3350F">
        <w:rPr>
          <w:rStyle w:val="md-expand"/>
          <w:rFonts w:ascii="Helvetica" w:hAnsi="Helvetica" w:cs="Helvetica"/>
          <w:color w:val="333333"/>
          <w:sz w:val="22"/>
          <w:szCs w:val="22"/>
        </w:rPr>
        <w:t>) utility function, and returns that updated image for inclusion in the output video stream.</w:t>
      </w:r>
    </w:p>
    <w:p w:rsidR="00436E93" w:rsidRDefault="00436E93" w:rsidP="00240DB8">
      <w:pPr>
        <w:spacing w:before="120"/>
        <w:rPr>
          <w:b/>
          <w:sz w:val="26"/>
          <w:szCs w:val="26"/>
        </w:rPr>
      </w:pPr>
    </w:p>
    <w:p w:rsidR="00B44E71" w:rsidRPr="005651B1" w:rsidRDefault="00B44E71" w:rsidP="00B44E71">
      <w:pPr>
        <w:pStyle w:val="Heading3"/>
        <w:numPr>
          <w:ilvl w:val="0"/>
          <w:numId w:val="25"/>
        </w:numPr>
        <w:spacing w:before="240"/>
        <w:ind w:left="0" w:right="-126"/>
        <w:rPr>
          <w:rFonts w:asciiTheme="minorHAnsi" w:hAnsiTheme="minorHAnsi"/>
          <w:color w:val="000000" w:themeColor="text1"/>
          <w:sz w:val="26"/>
          <w:szCs w:val="26"/>
        </w:rPr>
      </w:pPr>
      <w:r w:rsidRPr="00F25FA1">
        <w:rPr>
          <w:rFonts w:asciiTheme="minorHAnsi" w:hAnsiTheme="minorHAnsi"/>
          <w:color w:val="000000" w:themeColor="text1"/>
          <w:sz w:val="30"/>
          <w:szCs w:val="30"/>
        </w:rPr>
        <w:t>Discussion</w:t>
      </w:r>
    </w:p>
    <w:p w:rsidR="00977BD2" w:rsidRPr="009E56CE" w:rsidRDefault="00977BD2" w:rsidP="00436E93">
      <w:pPr>
        <w:spacing w:before="120" w:after="192"/>
        <w:rPr>
          <w:rFonts w:ascii="Helvetica" w:eastAsia="Times New Roman" w:hAnsi="Helvetica" w:cs="Helvetica"/>
          <w:color w:val="333333"/>
          <w:sz w:val="22"/>
          <w:szCs w:val="22"/>
        </w:rPr>
      </w:pPr>
      <w:r w:rsidRPr="009E56CE">
        <w:rPr>
          <w:rFonts w:ascii="Helvetica" w:eastAsia="Times New Roman" w:hAnsi="Helvetica" w:cs="Helvetica"/>
          <w:color w:val="333333"/>
          <w:sz w:val="22"/>
          <w:szCs w:val="22"/>
        </w:rPr>
        <w:t>One of the more</w:t>
      </w:r>
      <w:r w:rsidR="00B44E71" w:rsidRPr="009E56CE">
        <w:rPr>
          <w:rFonts w:ascii="Helvetica" w:eastAsia="Times New Roman" w:hAnsi="Helvetica" w:cs="Helvetica"/>
          <w:color w:val="333333"/>
          <w:sz w:val="22"/>
          <w:szCs w:val="22"/>
        </w:rPr>
        <w:t xml:space="preserve"> challe</w:t>
      </w:r>
      <w:r w:rsidRPr="009E56CE">
        <w:rPr>
          <w:rFonts w:ascii="Helvetica" w:eastAsia="Times New Roman" w:hAnsi="Helvetica" w:cs="Helvetica"/>
          <w:color w:val="333333"/>
          <w:sz w:val="22"/>
          <w:szCs w:val="22"/>
        </w:rPr>
        <w:t>nging parts of this project turned out to be the need to modify</w:t>
      </w:r>
      <w:r w:rsidR="00A86B13" w:rsidRPr="009E56CE">
        <w:rPr>
          <w:rFonts w:ascii="Helvetica" w:eastAsia="Times New Roman" w:hAnsi="Helvetica" w:cs="Helvetica"/>
          <w:color w:val="333333"/>
          <w:sz w:val="22"/>
          <w:szCs w:val="22"/>
        </w:rPr>
        <w:t xml:space="preserve"> </w:t>
      </w:r>
      <w:proofErr w:type="spellStart"/>
      <w:r w:rsidR="00A86B13" w:rsidRPr="009E56CE">
        <w:rPr>
          <w:rFonts w:ascii="Helvetica" w:eastAsia="Times New Roman" w:hAnsi="Helvetica" w:cs="Helvetica"/>
          <w:color w:val="333333"/>
          <w:sz w:val="22"/>
          <w:szCs w:val="22"/>
        </w:rPr>
        <w:t>find_</w:t>
      </w:r>
      <w:proofErr w:type="gramStart"/>
      <w:r w:rsidR="00A86B13" w:rsidRPr="009E56CE">
        <w:rPr>
          <w:rFonts w:ascii="Helvetica" w:eastAsia="Times New Roman" w:hAnsi="Helvetica" w:cs="Helvetica"/>
          <w:color w:val="333333"/>
          <w:sz w:val="22"/>
          <w:szCs w:val="22"/>
        </w:rPr>
        <w:t>cars</w:t>
      </w:r>
      <w:proofErr w:type="spellEnd"/>
      <w:r w:rsidR="00A86B13" w:rsidRPr="009E56CE">
        <w:rPr>
          <w:rFonts w:ascii="Helvetica" w:eastAsia="Times New Roman" w:hAnsi="Helvetica" w:cs="Helvetica"/>
          <w:color w:val="333333"/>
          <w:sz w:val="22"/>
          <w:szCs w:val="22"/>
        </w:rPr>
        <w:t>(</w:t>
      </w:r>
      <w:proofErr w:type="gramEnd"/>
      <w:r w:rsidR="00A86B13" w:rsidRPr="009E56CE">
        <w:rPr>
          <w:rFonts w:ascii="Helvetica" w:eastAsia="Times New Roman" w:hAnsi="Helvetica" w:cs="Helvetica"/>
          <w:color w:val="333333"/>
          <w:sz w:val="22"/>
          <w:szCs w:val="22"/>
        </w:rPr>
        <w:t>) (and it’s derivation find_bboxes() ) to work with my variant of the HOG/</w:t>
      </w:r>
      <w:proofErr w:type="spellStart"/>
      <w:r w:rsidR="00A86B13" w:rsidRPr="009E56CE">
        <w:rPr>
          <w:rFonts w:ascii="Helvetica" w:eastAsia="Times New Roman" w:hAnsi="Helvetica" w:cs="Helvetica"/>
          <w:color w:val="333333"/>
          <w:sz w:val="22"/>
          <w:szCs w:val="22"/>
        </w:rPr>
        <w:t>SpatialBin</w:t>
      </w:r>
      <w:proofErr w:type="spellEnd"/>
      <w:r w:rsidR="00A86B13" w:rsidRPr="009E56CE">
        <w:rPr>
          <w:rFonts w:ascii="Helvetica" w:eastAsia="Times New Roman" w:hAnsi="Helvetica" w:cs="Helvetica"/>
          <w:color w:val="333333"/>
          <w:sz w:val="22"/>
          <w:szCs w:val="22"/>
        </w:rPr>
        <w:t>/</w:t>
      </w:r>
      <w:proofErr w:type="spellStart"/>
      <w:r w:rsidR="00A86B13" w:rsidRPr="009E56CE">
        <w:rPr>
          <w:rFonts w:ascii="Helvetica" w:eastAsia="Times New Roman" w:hAnsi="Helvetica" w:cs="Helvetica"/>
          <w:color w:val="333333"/>
          <w:sz w:val="22"/>
          <w:szCs w:val="22"/>
        </w:rPr>
        <w:t>YCrCb</w:t>
      </w:r>
      <w:proofErr w:type="spellEnd"/>
      <w:r w:rsidR="00A86B13" w:rsidRPr="009E56CE">
        <w:rPr>
          <w:rFonts w:ascii="Helvetica" w:eastAsia="Times New Roman" w:hAnsi="Helvetica" w:cs="Helvetica"/>
          <w:color w:val="333333"/>
          <w:sz w:val="22"/>
          <w:szCs w:val="22"/>
        </w:rPr>
        <w:t xml:space="preserve"> </w:t>
      </w:r>
      <w:proofErr w:type="spellStart"/>
      <w:r w:rsidR="00A86B13" w:rsidRPr="009E56CE">
        <w:rPr>
          <w:rFonts w:ascii="Helvetica" w:eastAsia="Times New Roman" w:hAnsi="Helvetica" w:cs="Helvetica"/>
          <w:color w:val="333333"/>
          <w:sz w:val="22"/>
          <w:szCs w:val="22"/>
        </w:rPr>
        <w:t>ColorMap</w:t>
      </w:r>
      <w:proofErr w:type="spellEnd"/>
      <w:r w:rsidR="00A86B13" w:rsidRPr="009E56CE">
        <w:rPr>
          <w:rFonts w:ascii="Helvetica" w:eastAsia="Times New Roman" w:hAnsi="Helvetica" w:cs="Helvetica"/>
          <w:color w:val="333333"/>
          <w:sz w:val="22"/>
          <w:szCs w:val="22"/>
        </w:rPr>
        <w:t xml:space="preserve"> feature vector trained </w:t>
      </w:r>
      <w:proofErr w:type="spellStart"/>
      <w:r w:rsidR="00A86B13" w:rsidRPr="009E56CE">
        <w:rPr>
          <w:rFonts w:ascii="Helvetica" w:eastAsia="Times New Roman" w:hAnsi="Helvetica" w:cs="Helvetica"/>
          <w:color w:val="333333"/>
          <w:sz w:val="22"/>
          <w:szCs w:val="22"/>
        </w:rPr>
        <w:t>L</w:t>
      </w:r>
      <w:r w:rsidRPr="009E56CE">
        <w:rPr>
          <w:rFonts w:ascii="Helvetica" w:eastAsia="Times New Roman" w:hAnsi="Helvetica" w:cs="Helvetica"/>
          <w:color w:val="333333"/>
          <w:sz w:val="22"/>
          <w:szCs w:val="22"/>
        </w:rPr>
        <w:t>inearSVC</w:t>
      </w:r>
      <w:proofErr w:type="spellEnd"/>
      <w:r w:rsidRPr="009E56CE">
        <w:rPr>
          <w:rFonts w:ascii="Helvetica" w:eastAsia="Times New Roman" w:hAnsi="Helvetica" w:cs="Helvetica"/>
          <w:color w:val="333333"/>
          <w:sz w:val="22"/>
          <w:szCs w:val="22"/>
        </w:rPr>
        <w:t xml:space="preserve"> model.  This became necessary</w:t>
      </w:r>
      <w:r w:rsidR="00A86B13" w:rsidRPr="009E56CE">
        <w:rPr>
          <w:rFonts w:ascii="Helvetica" w:eastAsia="Times New Roman" w:hAnsi="Helvetica" w:cs="Helvetica"/>
          <w:color w:val="333333"/>
          <w:sz w:val="22"/>
          <w:szCs w:val="22"/>
        </w:rPr>
        <w:t xml:space="preserve"> due to the way the feature vector, used to train my model, was constructed (stacked/concatenated/etc.) differently than the model that was used in the version of </w:t>
      </w:r>
      <w:proofErr w:type="spellStart"/>
      <w:r w:rsidR="00A86B13" w:rsidRPr="009E56CE">
        <w:rPr>
          <w:rFonts w:ascii="Helvetica" w:eastAsia="Times New Roman" w:hAnsi="Helvetica" w:cs="Helvetica"/>
          <w:color w:val="333333"/>
          <w:sz w:val="22"/>
          <w:szCs w:val="22"/>
        </w:rPr>
        <w:t>find_cars</w:t>
      </w:r>
      <w:proofErr w:type="spellEnd"/>
      <w:r w:rsidR="00A86B13" w:rsidRPr="009E56CE">
        <w:rPr>
          <w:rFonts w:ascii="Helvetica" w:eastAsia="Times New Roman" w:hAnsi="Helvetica" w:cs="Helvetica"/>
          <w:color w:val="333333"/>
          <w:sz w:val="22"/>
          <w:szCs w:val="22"/>
        </w:rPr>
        <w:t xml:space="preserve">() used in the lessons; so, my version </w:t>
      </w:r>
      <w:r w:rsidRPr="009E56CE">
        <w:rPr>
          <w:rFonts w:ascii="Helvetica" w:eastAsia="Times New Roman" w:hAnsi="Helvetica" w:cs="Helvetica"/>
          <w:color w:val="333333"/>
          <w:sz w:val="22"/>
          <w:szCs w:val="22"/>
        </w:rPr>
        <w:t xml:space="preserve">of </w:t>
      </w:r>
      <w:proofErr w:type="spellStart"/>
      <w:r w:rsidRPr="009E56CE">
        <w:rPr>
          <w:rFonts w:ascii="Helvetica" w:eastAsia="Times New Roman" w:hAnsi="Helvetica" w:cs="Helvetica"/>
          <w:color w:val="333333"/>
          <w:sz w:val="22"/>
          <w:szCs w:val="22"/>
        </w:rPr>
        <w:t>find_cars</w:t>
      </w:r>
      <w:proofErr w:type="spellEnd"/>
      <w:r w:rsidRPr="009E56CE">
        <w:rPr>
          <w:rFonts w:ascii="Helvetica" w:eastAsia="Times New Roman" w:hAnsi="Helvetica" w:cs="Helvetica"/>
          <w:color w:val="333333"/>
          <w:sz w:val="22"/>
          <w:szCs w:val="22"/>
        </w:rPr>
        <w:t xml:space="preserve">() </w:t>
      </w:r>
      <w:r w:rsidR="00A86B13" w:rsidRPr="009E56CE">
        <w:rPr>
          <w:rFonts w:ascii="Helvetica" w:eastAsia="Times New Roman" w:hAnsi="Helvetica" w:cs="Helvetica"/>
          <w:color w:val="333333"/>
          <w:sz w:val="22"/>
          <w:szCs w:val="22"/>
        </w:rPr>
        <w:t xml:space="preserve">had to be updated to use the same </w:t>
      </w:r>
      <w:r w:rsidRPr="009E56CE">
        <w:rPr>
          <w:rFonts w:ascii="Helvetica" w:eastAsia="Times New Roman" w:hAnsi="Helvetica" w:cs="Helvetica"/>
          <w:color w:val="333333"/>
          <w:sz w:val="22"/>
          <w:szCs w:val="22"/>
        </w:rPr>
        <w:t xml:space="preserve">feature vector </w:t>
      </w:r>
      <w:r w:rsidR="00A86B13" w:rsidRPr="009E56CE">
        <w:rPr>
          <w:rFonts w:ascii="Helvetica" w:eastAsia="Times New Roman" w:hAnsi="Helvetica" w:cs="Helvetica"/>
          <w:color w:val="333333"/>
          <w:sz w:val="22"/>
          <w:szCs w:val="22"/>
        </w:rPr>
        <w:t xml:space="preserve">“construction” as my trained model, </w:t>
      </w:r>
      <w:r w:rsidRPr="009E56CE">
        <w:rPr>
          <w:rFonts w:ascii="Helvetica" w:eastAsia="Times New Roman" w:hAnsi="Helvetica" w:cs="Helvetica"/>
          <w:color w:val="333333"/>
          <w:sz w:val="22"/>
          <w:szCs w:val="22"/>
        </w:rPr>
        <w:t xml:space="preserve">when using the </w:t>
      </w:r>
      <w:proofErr w:type="spellStart"/>
      <w:r w:rsidRPr="009E56CE">
        <w:rPr>
          <w:rFonts w:ascii="Helvetica" w:eastAsia="Times New Roman" w:hAnsi="Helvetica" w:cs="Helvetica"/>
          <w:color w:val="333333"/>
          <w:sz w:val="22"/>
          <w:szCs w:val="22"/>
        </w:rPr>
        <w:t>StandardScalar</w:t>
      </w:r>
      <w:proofErr w:type="spellEnd"/>
      <w:r w:rsidRPr="009E56CE">
        <w:rPr>
          <w:rFonts w:ascii="Helvetica" w:eastAsia="Times New Roman" w:hAnsi="Helvetica" w:cs="Helvetica"/>
          <w:color w:val="333333"/>
          <w:sz w:val="22"/>
          <w:szCs w:val="22"/>
        </w:rPr>
        <w:t xml:space="preserve">() class instance for scaling the runtime images’ vector data to use with the model to make predictions, </w:t>
      </w:r>
      <w:r w:rsidR="00A86B13" w:rsidRPr="009E56CE">
        <w:rPr>
          <w:rFonts w:ascii="Helvetica" w:eastAsia="Times New Roman" w:hAnsi="Helvetica" w:cs="Helvetica"/>
          <w:color w:val="333333"/>
          <w:sz w:val="22"/>
          <w:szCs w:val="22"/>
        </w:rPr>
        <w:t>otherwise</w:t>
      </w:r>
      <w:r w:rsidRPr="009E56CE">
        <w:rPr>
          <w:rFonts w:ascii="Helvetica" w:eastAsia="Times New Roman" w:hAnsi="Helvetica" w:cs="Helvetica"/>
          <w:color w:val="333333"/>
          <w:sz w:val="22"/>
          <w:szCs w:val="22"/>
        </w:rPr>
        <w:t xml:space="preserve"> I would get</w:t>
      </w:r>
      <w:r w:rsidR="00A86B13" w:rsidRPr="009E56CE">
        <w:rPr>
          <w:rFonts w:ascii="Helvetica" w:eastAsia="Times New Roman" w:hAnsi="Helvetica" w:cs="Helvetica"/>
          <w:color w:val="333333"/>
          <w:sz w:val="22"/>
          <w:szCs w:val="22"/>
        </w:rPr>
        <w:t xml:space="preserve"> an obtuse “operands could not be broadcast together with shapes” runtime error message, and the program would crash.  It took me some time to determine the cause of the error, and fix it; but this diversion had the beneficial effect of forcing me to completely understand the way the feature vector was assembled from all its parts.</w:t>
      </w:r>
    </w:p>
    <w:p w:rsidR="00977BD2" w:rsidRPr="009E56CE" w:rsidRDefault="00B44E71" w:rsidP="00B44E71">
      <w:pPr>
        <w:spacing w:before="192" w:after="192"/>
        <w:rPr>
          <w:rFonts w:ascii="Helvetica" w:eastAsia="Times New Roman" w:hAnsi="Helvetica" w:cs="Helvetica"/>
          <w:color w:val="333333"/>
          <w:sz w:val="22"/>
          <w:szCs w:val="22"/>
        </w:rPr>
      </w:pPr>
      <w:r w:rsidRPr="009E56CE">
        <w:rPr>
          <w:rFonts w:ascii="Helvetica" w:eastAsia="Times New Roman" w:hAnsi="Helvetica" w:cs="Helvetica"/>
          <w:color w:val="333333"/>
          <w:sz w:val="22"/>
          <w:szCs w:val="22"/>
        </w:rPr>
        <w:t xml:space="preserve">Areas for improvement mainly relate to </w:t>
      </w:r>
      <w:r w:rsidR="00977BD2" w:rsidRPr="009E56CE">
        <w:rPr>
          <w:rFonts w:ascii="Helvetica" w:eastAsia="Times New Roman" w:hAnsi="Helvetica" w:cs="Helvetica"/>
          <w:color w:val="333333"/>
          <w:sz w:val="22"/>
          <w:szCs w:val="22"/>
        </w:rPr>
        <w:t>spe</w:t>
      </w:r>
      <w:r w:rsidRPr="009E56CE">
        <w:rPr>
          <w:rFonts w:ascii="Helvetica" w:eastAsia="Times New Roman" w:hAnsi="Helvetica" w:cs="Helvetica"/>
          <w:color w:val="333333"/>
          <w:sz w:val="22"/>
          <w:szCs w:val="22"/>
        </w:rPr>
        <w:t xml:space="preserve">ed optimizations to allow the process to work better in real-time.  </w:t>
      </w:r>
      <w:r w:rsidR="00977BD2" w:rsidRPr="009E56CE">
        <w:rPr>
          <w:rFonts w:ascii="Helvetica" w:eastAsia="Times New Roman" w:hAnsi="Helvetica" w:cs="Helvetica"/>
          <w:color w:val="333333"/>
          <w:sz w:val="22"/>
          <w:szCs w:val="22"/>
        </w:rPr>
        <w:t xml:space="preserve">I attempted a few optimizations, such as trying to use if-then statement logic to manage the index into my </w:t>
      </w:r>
      <w:proofErr w:type="spellStart"/>
      <w:r w:rsidR="00977BD2" w:rsidRPr="009E56CE">
        <w:rPr>
          <w:rFonts w:ascii="Helvetica" w:eastAsia="Times New Roman" w:hAnsi="Helvetica" w:cs="Helvetica"/>
          <w:color w:val="333333"/>
          <w:sz w:val="22"/>
          <w:szCs w:val="22"/>
        </w:rPr>
        <w:t>ribs_list</w:t>
      </w:r>
      <w:proofErr w:type="spellEnd"/>
      <w:r w:rsidR="00977BD2" w:rsidRPr="009E56CE">
        <w:rPr>
          <w:rFonts w:ascii="Helvetica" w:eastAsia="Times New Roman" w:hAnsi="Helvetica" w:cs="Helvetica"/>
          <w:color w:val="333333"/>
          <w:sz w:val="22"/>
          <w:szCs w:val="22"/>
        </w:rPr>
        <w:t xml:space="preserve"> (list of bounding boxes for recent images processed), rather than using the Python modulus (%) operator (theorizing that the math operation would take longer, and have at least a moderate effect on performance, as it was used during the vi</w:t>
      </w:r>
      <w:r w:rsidR="002E0133" w:rsidRPr="009E56CE">
        <w:rPr>
          <w:rFonts w:ascii="Helvetica" w:eastAsia="Times New Roman" w:hAnsi="Helvetica" w:cs="Helvetica"/>
          <w:color w:val="333333"/>
          <w:sz w:val="22"/>
          <w:szCs w:val="22"/>
        </w:rPr>
        <w:t>deo loop), but it turned out the</w:t>
      </w:r>
      <w:r w:rsidR="00977BD2" w:rsidRPr="009E56CE">
        <w:rPr>
          <w:rFonts w:ascii="Helvetica" w:eastAsia="Times New Roman" w:hAnsi="Helvetica" w:cs="Helvetica"/>
          <w:color w:val="333333"/>
          <w:sz w:val="22"/>
          <w:szCs w:val="22"/>
        </w:rPr>
        <w:t xml:space="preserve"> speed improvement was </w:t>
      </w:r>
      <w:r w:rsidR="002E0133" w:rsidRPr="009E56CE">
        <w:rPr>
          <w:rFonts w:ascii="Helvetica" w:eastAsia="Times New Roman" w:hAnsi="Helvetica" w:cs="Helvetica"/>
          <w:color w:val="333333"/>
          <w:sz w:val="22"/>
          <w:szCs w:val="22"/>
        </w:rPr>
        <w:t xml:space="preserve">almost </w:t>
      </w:r>
      <w:r w:rsidR="00977BD2" w:rsidRPr="009E56CE">
        <w:rPr>
          <w:rFonts w:ascii="Helvetica" w:eastAsia="Times New Roman" w:hAnsi="Helvetica" w:cs="Helvetica"/>
          <w:color w:val="333333"/>
          <w:sz w:val="22"/>
          <w:szCs w:val="22"/>
        </w:rPr>
        <w:t xml:space="preserve">negligible.  </w:t>
      </w:r>
      <w:r w:rsidR="002E0133" w:rsidRPr="009E56CE">
        <w:rPr>
          <w:rFonts w:ascii="Helvetica" w:eastAsia="Times New Roman" w:hAnsi="Helvetica" w:cs="Helvetica"/>
          <w:color w:val="333333"/>
          <w:sz w:val="22"/>
          <w:szCs w:val="22"/>
        </w:rPr>
        <w:t>I would think that if the algorithm/method used to implement this project in Python, was converted to C++, the speed improvements would be very significant.</w:t>
      </w:r>
    </w:p>
    <w:p w:rsidR="00B44E71" w:rsidRPr="009E56CE" w:rsidRDefault="002E0133" w:rsidP="00B44E71">
      <w:pPr>
        <w:spacing w:before="192" w:after="192"/>
        <w:rPr>
          <w:rFonts w:ascii="Helvetica" w:eastAsia="Times New Roman" w:hAnsi="Helvetica" w:cs="Helvetica"/>
          <w:color w:val="333333"/>
          <w:sz w:val="22"/>
          <w:szCs w:val="22"/>
        </w:rPr>
      </w:pPr>
      <w:r w:rsidRPr="009E56CE">
        <w:rPr>
          <w:rFonts w:ascii="Helvetica" w:eastAsia="Times New Roman" w:hAnsi="Helvetica" w:cs="Helvetica"/>
          <w:color w:val="333333"/>
          <w:sz w:val="22"/>
          <w:szCs w:val="22"/>
        </w:rPr>
        <w:t>Regarding h</w:t>
      </w:r>
      <w:r w:rsidR="00B44E71" w:rsidRPr="009E56CE">
        <w:rPr>
          <w:rFonts w:ascii="Helvetica" w:eastAsia="Times New Roman" w:hAnsi="Helvetica" w:cs="Helvetica"/>
          <w:color w:val="333333"/>
          <w:sz w:val="22"/>
          <w:szCs w:val="22"/>
        </w:rPr>
        <w:t>ypothetical cases th</w:t>
      </w:r>
      <w:r w:rsidRPr="009E56CE">
        <w:rPr>
          <w:rFonts w:ascii="Helvetica" w:eastAsia="Times New Roman" w:hAnsi="Helvetica" w:cs="Helvetica"/>
          <w:color w:val="333333"/>
          <w:sz w:val="22"/>
          <w:szCs w:val="22"/>
        </w:rPr>
        <w:t xml:space="preserve">at could cause pipeline to fail, my greatest concern is the usage of this method to help control an actual car in </w:t>
      </w:r>
      <w:proofErr w:type="spellStart"/>
      <w:r w:rsidRPr="009E56CE">
        <w:rPr>
          <w:rFonts w:ascii="Helvetica" w:eastAsia="Times New Roman" w:hAnsi="Helvetica" w:cs="Helvetica"/>
          <w:color w:val="333333"/>
          <w:sz w:val="22"/>
          <w:szCs w:val="22"/>
        </w:rPr>
        <w:t>realtime</w:t>
      </w:r>
      <w:proofErr w:type="spellEnd"/>
      <w:r w:rsidRPr="009E56CE">
        <w:rPr>
          <w:rFonts w:ascii="Helvetica" w:eastAsia="Times New Roman" w:hAnsi="Helvetica" w:cs="Helvetica"/>
          <w:color w:val="333333"/>
          <w:sz w:val="22"/>
          <w:szCs w:val="22"/>
        </w:rPr>
        <w:t xml:space="preserve">… I think the usage of Python to develop and initially test the implementation on test videos is worthwhile, but it would be too slow for actual use with humans in the vehicle on real roads.  However, once the algorithm/implementation method is proven out in Python, the program could be re-implemented in C++ to achieve acceptable </w:t>
      </w:r>
      <w:proofErr w:type="spellStart"/>
      <w:r w:rsidRPr="009E56CE">
        <w:rPr>
          <w:rFonts w:ascii="Helvetica" w:eastAsia="Times New Roman" w:hAnsi="Helvetica" w:cs="Helvetica"/>
          <w:color w:val="333333"/>
          <w:sz w:val="22"/>
          <w:szCs w:val="22"/>
        </w:rPr>
        <w:t>realtime</w:t>
      </w:r>
      <w:proofErr w:type="spellEnd"/>
      <w:r w:rsidRPr="009E56CE">
        <w:rPr>
          <w:rFonts w:ascii="Helvetica" w:eastAsia="Times New Roman" w:hAnsi="Helvetica" w:cs="Helvetica"/>
          <w:color w:val="333333"/>
          <w:sz w:val="22"/>
          <w:szCs w:val="22"/>
        </w:rPr>
        <w:t xml:space="preserve"> speed performance.</w:t>
      </w:r>
    </w:p>
    <w:p w:rsidR="00240DB8" w:rsidRPr="009E56CE" w:rsidRDefault="00240DB8" w:rsidP="00B44E71">
      <w:pPr>
        <w:spacing w:before="120"/>
        <w:rPr>
          <w:b/>
          <w:sz w:val="22"/>
          <w:szCs w:val="22"/>
        </w:rPr>
      </w:pPr>
      <w:r w:rsidRPr="009E56CE">
        <w:rPr>
          <w:b/>
          <w:sz w:val="22"/>
          <w:szCs w:val="22"/>
        </w:rPr>
        <w:br w:type="page"/>
      </w:r>
    </w:p>
    <w:p w:rsidR="005661FF" w:rsidRPr="00BB5CA0" w:rsidRDefault="005661FF" w:rsidP="00725EA6">
      <w:pPr>
        <w:pStyle w:val="FirstParagraph"/>
        <w:spacing w:after="0"/>
        <w:rPr>
          <w:rFonts w:asciiTheme="majorHAnsi" w:hAnsiTheme="majorHAnsi" w:cstheme="majorHAnsi"/>
          <w:b/>
          <w:color w:val="000000" w:themeColor="text1"/>
          <w:sz w:val="32"/>
          <w:szCs w:val="32"/>
        </w:rPr>
      </w:pPr>
      <w:r w:rsidRPr="00BB5CA0">
        <w:rPr>
          <w:rFonts w:asciiTheme="majorHAnsi" w:hAnsiTheme="majorHAnsi" w:cstheme="majorHAnsi"/>
          <w:b/>
          <w:color w:val="000000" w:themeColor="text1"/>
          <w:sz w:val="32"/>
          <w:szCs w:val="32"/>
        </w:rPr>
        <w:lastRenderedPageBreak/>
        <w:t>REFERENCES</w:t>
      </w:r>
    </w:p>
    <w:tbl>
      <w:tblPr>
        <w:tblW w:w="0" w:type="auto"/>
        <w:tblInd w:w="15" w:type="dxa"/>
        <w:shd w:val="clear" w:color="auto" w:fill="FFFFFF"/>
        <w:tblCellMar>
          <w:left w:w="0" w:type="dxa"/>
          <w:right w:w="0" w:type="dxa"/>
        </w:tblCellMar>
        <w:tblLook w:val="04A0" w:firstRow="1" w:lastRow="0" w:firstColumn="1" w:lastColumn="0" w:noHBand="0" w:noVBand="1"/>
      </w:tblPr>
      <w:tblGrid>
        <w:gridCol w:w="1236"/>
        <w:gridCol w:w="6"/>
        <w:gridCol w:w="9162"/>
      </w:tblGrid>
      <w:tr w:rsidR="00725EA6" w:rsidRPr="00A84360" w:rsidTr="00725EA6">
        <w:trPr>
          <w:trHeight w:val="84"/>
        </w:trPr>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725EA6" w:rsidRPr="003F41FF" w:rsidRDefault="00725EA6" w:rsidP="00EE3736">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[Dalal2005</w:t>
            </w:r>
            <w:r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Pr>
          <w:p w:rsidR="00725EA6" w:rsidRDefault="00725EA6" w:rsidP="00EE3736">
            <w:pPr>
              <w:spacing w:before="240" w:after="100" w:afterAutospacing="1"/>
            </w:pPr>
          </w:p>
        </w:tc>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725EA6" w:rsidRPr="00A84360" w:rsidRDefault="00725EA6" w:rsidP="00EE3736">
            <w:pPr>
              <w:spacing w:before="240" w:after="100" w:afterAutospacing="1"/>
            </w:pPr>
            <w:proofErr w:type="spellStart"/>
            <w:r>
              <w:t>Dalal</w:t>
            </w:r>
            <w:proofErr w:type="spellEnd"/>
            <w:r>
              <w:t xml:space="preserve">, N and </w:t>
            </w:r>
            <w:proofErr w:type="spellStart"/>
            <w:r>
              <w:t>Triggs</w:t>
            </w:r>
            <w:proofErr w:type="spellEnd"/>
            <w:r>
              <w:t xml:space="preserve">, B, Histograms of Oriented Gradients for Human Detection, IEEE Computer Society Conference on Computer Vision and Pattern Recognition 2005 San Diego, CA USA, </w:t>
            </w:r>
            <w:hyperlink r:id="rId16" w:history="1">
              <w:r w:rsidRPr="00B21816">
                <w:rPr>
                  <w:rStyle w:val="Hyperlink"/>
                </w:rPr>
                <w:t>https://lear.inrialpes.fr/people/triggs/pubs/Dalal-cvpr05.pdf</w:t>
              </w:r>
            </w:hyperlink>
            <w:r>
              <w:t>, DOI:10.1109/CVPR.2005.177</w:t>
            </w:r>
          </w:p>
        </w:tc>
      </w:tr>
      <w:tr w:rsidR="00725EA6" w:rsidRPr="00A84360" w:rsidTr="00725EA6">
        <w:trPr>
          <w:trHeight w:val="84"/>
        </w:trPr>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725EA6" w:rsidRPr="003F41FF" w:rsidRDefault="00725EA6" w:rsidP="00EE3736">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[Geron17</w:t>
            </w:r>
            <w:r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Pr>
          <w:p w:rsidR="00725EA6" w:rsidRDefault="00725EA6" w:rsidP="00EE3736">
            <w:pPr>
              <w:spacing w:before="240" w:after="100" w:afterAutospacing="1"/>
            </w:pPr>
          </w:p>
        </w:tc>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725EA6" w:rsidRPr="00A84360" w:rsidRDefault="00725EA6" w:rsidP="00EE3736">
            <w:pPr>
              <w:spacing w:before="240" w:after="100" w:afterAutospacing="1"/>
            </w:pPr>
            <w:r>
              <w:t xml:space="preserve">Hands-On Machine Learning with </w:t>
            </w:r>
            <w:proofErr w:type="spellStart"/>
            <w:r>
              <w:t>Scikit</w:t>
            </w:r>
            <w:proofErr w:type="spellEnd"/>
            <w:r>
              <w:t xml:space="preserve">-Learn &amp; </w:t>
            </w:r>
            <w:proofErr w:type="spellStart"/>
            <w:r>
              <w:t>TensorFlow</w:t>
            </w:r>
            <w:proofErr w:type="spellEnd"/>
            <w:r>
              <w:rPr>
                <w:rFonts w:ascii="Helvetica" w:eastAsia="Times New Roman" w:hAnsi="Helvetica" w:cs="Helvetica"/>
                <w:color w:val="000000"/>
                <w:spacing w:val="-2"/>
                <w:sz w:val="21"/>
                <w:szCs w:val="21"/>
              </w:rPr>
              <w:t xml:space="preserve"> by </w:t>
            </w:r>
            <w:proofErr w:type="spellStart"/>
            <w:r>
              <w:rPr>
                <w:rFonts w:ascii="Helvetica" w:eastAsia="Times New Roman" w:hAnsi="Helvetica" w:cs="Helvetica"/>
                <w:color w:val="000000"/>
                <w:spacing w:val="-2"/>
                <w:sz w:val="21"/>
                <w:szCs w:val="21"/>
              </w:rPr>
              <w:t>Aurelien</w:t>
            </w:r>
            <w:proofErr w:type="spellEnd"/>
            <w:r>
              <w:rPr>
                <w:rFonts w:ascii="Helvetica" w:eastAsia="Times New Roman" w:hAnsi="Helvetica" w:cs="Helvetica"/>
                <w:color w:val="000000"/>
                <w:spacing w:val="-2"/>
                <w:sz w:val="21"/>
                <w:szCs w:val="21"/>
              </w:rPr>
              <w:t xml:space="preserve"> </w:t>
            </w:r>
            <w:proofErr w:type="spellStart"/>
            <w:r>
              <w:rPr>
                <w:rFonts w:ascii="Helvetica" w:eastAsia="Times New Roman" w:hAnsi="Helvetica" w:cs="Helvetica"/>
                <w:color w:val="000000"/>
                <w:spacing w:val="-2"/>
                <w:sz w:val="21"/>
                <w:szCs w:val="21"/>
              </w:rPr>
              <w:t>Geron</w:t>
            </w:r>
            <w:proofErr w:type="spellEnd"/>
            <w:r>
              <w:rPr>
                <w:rFonts w:ascii="Helvetica" w:eastAsia="Times New Roman" w:hAnsi="Helvetica" w:cs="Helvetica"/>
                <w:color w:val="000000"/>
                <w:spacing w:val="-2"/>
                <w:sz w:val="21"/>
                <w:szCs w:val="21"/>
              </w:rPr>
              <w:t xml:space="preserve"> (O’Reilly). Copyright 2017 </w:t>
            </w:r>
            <w:proofErr w:type="spellStart"/>
            <w:r>
              <w:rPr>
                <w:rFonts w:ascii="Helvetica" w:eastAsia="Times New Roman" w:hAnsi="Helvetica" w:cs="Helvetica"/>
                <w:color w:val="000000"/>
                <w:spacing w:val="-2"/>
                <w:sz w:val="21"/>
                <w:szCs w:val="21"/>
              </w:rPr>
              <w:t>Aurelien</w:t>
            </w:r>
            <w:proofErr w:type="spellEnd"/>
            <w:r>
              <w:rPr>
                <w:rFonts w:ascii="Helvetica" w:eastAsia="Times New Roman" w:hAnsi="Helvetica" w:cs="Helvetica"/>
                <w:color w:val="000000"/>
                <w:spacing w:val="-2"/>
                <w:sz w:val="21"/>
                <w:szCs w:val="21"/>
              </w:rPr>
              <w:t xml:space="preserve"> </w:t>
            </w:r>
            <w:proofErr w:type="spellStart"/>
            <w:r>
              <w:rPr>
                <w:rFonts w:ascii="Helvetica" w:eastAsia="Times New Roman" w:hAnsi="Helvetica" w:cs="Helvetica"/>
                <w:color w:val="000000"/>
                <w:spacing w:val="-2"/>
                <w:sz w:val="21"/>
                <w:szCs w:val="21"/>
              </w:rPr>
              <w:t>Geron</w:t>
            </w:r>
            <w:proofErr w:type="spellEnd"/>
            <w:r>
              <w:rPr>
                <w:rFonts w:ascii="Helvetica" w:eastAsia="Times New Roman" w:hAnsi="Helvetica" w:cs="Helvetica"/>
                <w:color w:val="000000"/>
                <w:spacing w:val="-2"/>
                <w:sz w:val="21"/>
                <w:szCs w:val="21"/>
              </w:rPr>
              <w:t>, 978-1-491-96229-9</w:t>
            </w:r>
          </w:p>
        </w:tc>
      </w:tr>
    </w:tbl>
    <w:p w:rsidR="00725EA6" w:rsidRPr="004F7524" w:rsidRDefault="00725EA6" w:rsidP="00725EA6">
      <w:pPr>
        <w:spacing w:before="192" w:after="192"/>
        <w:ind w:left="360"/>
        <w:rPr>
          <w:rFonts w:eastAsia="Times New Roman" w:cs="Helvetica"/>
          <w:color w:val="333333"/>
        </w:rPr>
      </w:pPr>
    </w:p>
    <w:p w:rsidR="005661FF" w:rsidRPr="004F7524" w:rsidRDefault="005661FF" w:rsidP="00B807CE">
      <w:pPr>
        <w:spacing w:before="192" w:after="192"/>
        <w:ind w:left="360"/>
        <w:rPr>
          <w:rFonts w:eastAsia="Times New Roman" w:cs="Helvetica"/>
          <w:color w:val="333333"/>
        </w:rPr>
      </w:pPr>
    </w:p>
    <w:sectPr w:rsidR="005661FF" w:rsidRPr="004F7524" w:rsidSect="00A53CA5">
      <w:pgSz w:w="12240" w:h="15840"/>
      <w:pgMar w:top="630" w:right="1008" w:bottom="180" w:left="1008"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1B3" w:rsidRDefault="005521B3">
      <w:pPr>
        <w:spacing w:after="0"/>
      </w:pPr>
      <w:r>
        <w:separator/>
      </w:r>
    </w:p>
  </w:endnote>
  <w:endnote w:type="continuationSeparator" w:id="0">
    <w:p w:rsidR="005521B3" w:rsidRDefault="005521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1B3" w:rsidRDefault="005521B3">
      <w:r>
        <w:separator/>
      </w:r>
    </w:p>
  </w:footnote>
  <w:footnote w:type="continuationSeparator" w:id="0">
    <w:p w:rsidR="005521B3" w:rsidRDefault="005521B3">
      <w:r>
        <w:continuationSeparator/>
      </w:r>
    </w:p>
  </w:footnote>
  <w:footnote w:id="1">
    <w:p w:rsidR="00EE3736" w:rsidRDefault="00EE3736">
      <w:pPr>
        <w:pStyle w:val="FootnoteText"/>
      </w:pPr>
      <w:r>
        <w:rPr>
          <w:rStyle w:val="FootnoteReference"/>
        </w:rPr>
        <w:footnoteRef/>
      </w:r>
      <w:r>
        <w:t xml:space="preserve"> </w:t>
      </w:r>
      <w:hyperlink r:id="rId1" w:history="1">
        <w:r w:rsidRPr="00B21816">
          <w:rPr>
            <w:rStyle w:val="Hyperlink"/>
            <w:rFonts w:ascii="Helvetica" w:hAnsi="Helvetica" w:cs="Helvetica"/>
            <w:sz w:val="22"/>
            <w:szCs w:val="22"/>
          </w:rPr>
          <w:t>http://www.gti.ssr.upm.es/data/Vehicle_database.html</w:t>
        </w:r>
      </w:hyperlink>
    </w:p>
  </w:footnote>
  <w:footnote w:id="2">
    <w:p w:rsidR="00EE3736" w:rsidRDefault="00EE3736">
      <w:pPr>
        <w:pStyle w:val="FootnoteText"/>
      </w:pPr>
      <w:r>
        <w:rPr>
          <w:rStyle w:val="FootnoteReference"/>
        </w:rPr>
        <w:footnoteRef/>
      </w:r>
      <w:r>
        <w:t xml:space="preserve"> </w:t>
      </w:r>
      <w:hyperlink r:id="rId2" w:history="1">
        <w:r w:rsidRPr="00B21816">
          <w:rPr>
            <w:rStyle w:val="Hyperlink"/>
            <w:rFonts w:ascii="Helvetica" w:hAnsi="Helvetica" w:cs="Helvetica"/>
            <w:sz w:val="22"/>
            <w:szCs w:val="22"/>
          </w:rPr>
          <w:t>http://www.cvlibs.net/datasets/kitti/</w:t>
        </w:r>
      </w:hyperlink>
    </w:p>
  </w:footnote>
  <w:footnote w:id="3">
    <w:p w:rsidR="00EE3736" w:rsidRDefault="00EE3736" w:rsidP="003158A8">
      <w:pPr>
        <w:spacing w:after="120"/>
        <w:rPr>
          <w:rFonts w:ascii="Helvetica" w:hAnsi="Helvetica" w:cs="Helvetica"/>
          <w:sz w:val="22"/>
          <w:szCs w:val="22"/>
        </w:rPr>
      </w:pPr>
      <w:r>
        <w:rPr>
          <w:rStyle w:val="FootnoteReference"/>
        </w:rPr>
        <w:footnoteRef/>
      </w:r>
      <w:r>
        <w:t xml:space="preserve"> See </w:t>
      </w:r>
      <w:hyperlink r:id="rId3" w:anchor="skimage.feature.hog" w:history="1">
        <w:r w:rsidRPr="00B21816">
          <w:rPr>
            <w:rStyle w:val="Hyperlink"/>
            <w:rFonts w:ascii="Helvetica" w:hAnsi="Helvetica" w:cs="Helvetica"/>
            <w:sz w:val="22"/>
            <w:szCs w:val="22"/>
          </w:rPr>
          <w:t>http://scikit-image.org/docs/dev/api/skimage.feature.html?highlight=hog#skimage.feature.hog</w:t>
        </w:r>
      </w:hyperlink>
      <w:r>
        <w:rPr>
          <w:rFonts w:ascii="Helvetica" w:hAnsi="Helvetica" w:cs="Helvetica"/>
          <w:sz w:val="22"/>
          <w:szCs w:val="22"/>
        </w:rPr>
        <w:t xml:space="preserve">, and </w:t>
      </w:r>
      <w:hyperlink r:id="rId4" w:history="1">
        <w:r w:rsidRPr="00B21816">
          <w:rPr>
            <w:rStyle w:val="Hyperlink"/>
            <w:rFonts w:ascii="Helvetica" w:hAnsi="Helvetica" w:cs="Helvetica"/>
            <w:sz w:val="22"/>
            <w:szCs w:val="22"/>
          </w:rPr>
          <w:t>http://scikit-image.org/docs/dev/auto_examples/features_detection/plot_hog.html</w:t>
        </w:r>
      </w:hyperlink>
      <w:r>
        <w:rPr>
          <w:rFonts w:ascii="Helvetica" w:hAnsi="Helvetica" w:cs="Helvetica"/>
          <w:sz w:val="22"/>
          <w:szCs w:val="22"/>
        </w:rPr>
        <w:t xml:space="preserve"> for more details</w:t>
      </w:r>
    </w:p>
    <w:p w:rsidR="00EE3736" w:rsidRDefault="00EE3736">
      <w:pPr>
        <w:pStyle w:val="FootnoteText"/>
      </w:pPr>
    </w:p>
  </w:footnote>
  <w:footnote w:id="4">
    <w:p w:rsidR="00EE3736" w:rsidRDefault="00EE3736">
      <w:pPr>
        <w:pStyle w:val="FootnoteText"/>
      </w:pPr>
      <w:r>
        <w:rPr>
          <w:rStyle w:val="FootnoteReference"/>
        </w:rPr>
        <w:footnoteRef/>
      </w:r>
      <w:r>
        <w:t xml:space="preserve"> </w:t>
      </w:r>
      <w:hyperlink r:id="rId5" w:history="1">
        <w:r w:rsidRPr="00B21816">
          <w:rPr>
            <w:rStyle w:val="Hyperlink"/>
          </w:rPr>
          <w:t>http://scikit-learn.org/stable/modules/generated/sklearn.preprocessing.StandardScaler.html</w:t>
        </w:r>
      </w:hyperlink>
    </w:p>
  </w:footnote>
  <w:footnote w:id="5">
    <w:p w:rsidR="00EE3736" w:rsidRDefault="00EE3736">
      <w:pPr>
        <w:pStyle w:val="FootnoteText"/>
      </w:pPr>
      <w:r>
        <w:rPr>
          <w:rStyle w:val="FootnoteReference"/>
        </w:rPr>
        <w:footnoteRef/>
      </w:r>
      <w:r>
        <w:t xml:space="preserve"> </w:t>
      </w:r>
      <w:hyperlink r:id="rId6" w:history="1">
        <w:r w:rsidRPr="00B21816">
          <w:rPr>
            <w:rStyle w:val="Hyperlink"/>
          </w:rPr>
          <w:t>http://scikit-learn.org/stable/modules/generated/sklearn.svm.LinearSVC.html</w:t>
        </w:r>
      </w:hyperlink>
    </w:p>
  </w:footnote>
  <w:footnote w:id="6">
    <w:p w:rsidR="00EE3736" w:rsidRDefault="00EE3736">
      <w:pPr>
        <w:pStyle w:val="FootnoteText"/>
      </w:pPr>
      <w:r>
        <w:rPr>
          <w:rStyle w:val="FootnoteReference"/>
        </w:rPr>
        <w:footnoteRef/>
      </w:r>
      <w:r>
        <w:t xml:space="preserve"> </w:t>
      </w:r>
      <w:hyperlink r:id="rId7" w:history="1">
        <w:r w:rsidRPr="00B21816">
          <w:rPr>
            <w:rStyle w:val="Hyperlink"/>
          </w:rPr>
          <w:t>http://scikit-learn.org/stable/modules/generated/sklearn.model_selection.train_test_split.html</w:t>
        </w:r>
      </w:hyperlink>
    </w:p>
  </w:footnote>
  <w:footnote w:id="7">
    <w:p w:rsidR="00EE3736" w:rsidRDefault="00EE3736">
      <w:pPr>
        <w:pStyle w:val="FootnoteText"/>
      </w:pPr>
      <w:r>
        <w:rPr>
          <w:rStyle w:val="FootnoteReference"/>
        </w:rPr>
        <w:footnoteRef/>
      </w:r>
      <w:r>
        <w:t xml:space="preserve"> </w:t>
      </w:r>
      <w:hyperlink r:id="rId8" w:history="1">
        <w:r w:rsidRPr="00B21816">
          <w:rPr>
            <w:rStyle w:val="Hyperlink"/>
          </w:rPr>
          <w:t>https://docs.scipy.org/doc/scipy-0.16.0/reference/generated/scipy.ndimage.measurements.label.html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C187E9"/>
    <w:multiLevelType w:val="multilevel"/>
    <w:tmpl w:val="9458700E"/>
    <w:lvl w:ilvl="0">
      <w:numFmt w:val="bullet"/>
      <w:lvlText w:val="•"/>
      <w:lvlJc w:val="left"/>
      <w:pPr>
        <w:tabs>
          <w:tab w:val="num" w:pos="-360"/>
        </w:tabs>
        <w:ind w:left="120" w:hanging="480"/>
      </w:pPr>
    </w:lvl>
    <w:lvl w:ilvl="1">
      <w:numFmt w:val="bullet"/>
      <w:lvlText w:val="–"/>
      <w:lvlJc w:val="left"/>
      <w:pPr>
        <w:tabs>
          <w:tab w:val="num" w:pos="360"/>
        </w:tabs>
        <w:ind w:left="840" w:hanging="480"/>
      </w:pPr>
    </w:lvl>
    <w:lvl w:ilvl="2">
      <w:numFmt w:val="bullet"/>
      <w:lvlText w:val="•"/>
      <w:lvlJc w:val="left"/>
      <w:pPr>
        <w:tabs>
          <w:tab w:val="num" w:pos="1080"/>
        </w:tabs>
        <w:ind w:left="1560" w:hanging="480"/>
      </w:pPr>
    </w:lvl>
    <w:lvl w:ilvl="3">
      <w:numFmt w:val="bullet"/>
      <w:lvlText w:val="–"/>
      <w:lvlJc w:val="left"/>
      <w:pPr>
        <w:tabs>
          <w:tab w:val="num" w:pos="1800"/>
        </w:tabs>
        <w:ind w:left="2280" w:hanging="480"/>
      </w:pPr>
    </w:lvl>
    <w:lvl w:ilvl="4">
      <w:numFmt w:val="bullet"/>
      <w:lvlText w:val="•"/>
      <w:lvlJc w:val="left"/>
      <w:pPr>
        <w:tabs>
          <w:tab w:val="num" w:pos="2520"/>
        </w:tabs>
        <w:ind w:left="3000" w:hanging="480"/>
      </w:pPr>
    </w:lvl>
    <w:lvl w:ilvl="5">
      <w:numFmt w:val="bullet"/>
      <w:lvlText w:val="–"/>
      <w:lvlJc w:val="left"/>
      <w:pPr>
        <w:tabs>
          <w:tab w:val="num" w:pos="3240"/>
        </w:tabs>
        <w:ind w:left="3720" w:hanging="480"/>
      </w:pPr>
    </w:lvl>
    <w:lvl w:ilvl="6">
      <w:numFmt w:val="bullet"/>
      <w:lvlText w:val="•"/>
      <w:lvlJc w:val="left"/>
      <w:pPr>
        <w:tabs>
          <w:tab w:val="num" w:pos="3960"/>
        </w:tabs>
        <w:ind w:left="4440" w:hanging="480"/>
      </w:pPr>
    </w:lvl>
    <w:lvl w:ilvl="7">
      <w:numFmt w:val="decimal"/>
      <w:lvlText w:val=""/>
      <w:lvlJc w:val="left"/>
    </w:lvl>
    <w:lvl w:ilvl="8">
      <w:numFmt w:val="decimal"/>
      <w:lvlText w:val=""/>
      <w:lvlJc w:val="left"/>
    </w:lvl>
  </w:abstractNum>
  <w:abstractNum w:abstractNumId="1" w15:restartNumberingAfterBreak="0">
    <w:nsid w:val="AF9D3868"/>
    <w:multiLevelType w:val="multilevel"/>
    <w:tmpl w:val="BB705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A76E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38E2060"/>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B9568A1"/>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318"/>
    <w:multiLevelType w:val="hybridMultilevel"/>
    <w:tmpl w:val="D85CD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D4A7C38">
      <w:start w:val="1"/>
      <w:numFmt w:val="decimal"/>
      <w:lvlText w:val="%3)"/>
      <w:lvlJc w:val="left"/>
      <w:pPr>
        <w:ind w:left="2340" w:hanging="360"/>
      </w:pPr>
      <w:rPr>
        <w:rFonts w:asciiTheme="minorHAnsi" w:eastAsiaTheme="minorHAnsi" w:hAnsiTheme="minorHAnsi" w:cstheme="minorBidi" w:hint="default"/>
        <w:color w:val="auto"/>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51A36"/>
    <w:multiLevelType w:val="hybridMultilevel"/>
    <w:tmpl w:val="CB08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46399"/>
    <w:multiLevelType w:val="multilevel"/>
    <w:tmpl w:val="3594CDA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C7F42"/>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4D57F17"/>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A6B7F"/>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70166"/>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F0FA6"/>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FE44B41"/>
    <w:multiLevelType w:val="hybridMultilevel"/>
    <w:tmpl w:val="BD32C7DA"/>
    <w:lvl w:ilvl="0" w:tplc="AE2405F2">
      <w:start w:val="1"/>
      <w:numFmt w:val="decimal"/>
      <w:lvlText w:val="%1."/>
      <w:lvlJc w:val="left"/>
      <w:pPr>
        <w:ind w:left="720" w:hanging="360"/>
      </w:pPr>
      <w:rPr>
        <w:rFonts w:hint="default"/>
        <w:sz w:val="30"/>
        <w:szCs w:val="30"/>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01F19"/>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30FFD"/>
    <w:multiLevelType w:val="hybridMultilevel"/>
    <w:tmpl w:val="4F4A56BA"/>
    <w:lvl w:ilvl="0" w:tplc="0A803F2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1320E7"/>
    <w:multiLevelType w:val="multilevel"/>
    <w:tmpl w:val="D3FE54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A294DB2"/>
    <w:multiLevelType w:val="multilevel"/>
    <w:tmpl w:val="B24E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E734B"/>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F4AC1"/>
    <w:multiLevelType w:val="multilevel"/>
    <w:tmpl w:val="0E1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11850"/>
    <w:multiLevelType w:val="hybridMultilevel"/>
    <w:tmpl w:val="22AA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52097"/>
    <w:multiLevelType w:val="hybridMultilevel"/>
    <w:tmpl w:val="0292F042"/>
    <w:lvl w:ilvl="0" w:tplc="A126A77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64281"/>
    <w:multiLevelType w:val="hybridMultilevel"/>
    <w:tmpl w:val="DCD207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7D5036"/>
    <w:multiLevelType w:val="hybridMultilevel"/>
    <w:tmpl w:val="B0A4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60013"/>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31BFD"/>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D6608"/>
    <w:multiLevelType w:val="multilevel"/>
    <w:tmpl w:val="3594CDA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6F5FDD"/>
    <w:multiLevelType w:val="multilevel"/>
    <w:tmpl w:val="E77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612EF"/>
    <w:multiLevelType w:val="hybridMultilevel"/>
    <w:tmpl w:val="093C80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377C0B"/>
    <w:multiLevelType w:val="hybridMultilevel"/>
    <w:tmpl w:val="BE86B2B4"/>
    <w:lvl w:ilvl="0" w:tplc="E52079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5"/>
  </w:num>
  <w:num w:numId="9">
    <w:abstractNumId w:val="29"/>
  </w:num>
  <w:num w:numId="10">
    <w:abstractNumId w:val="6"/>
  </w:num>
  <w:num w:numId="11">
    <w:abstractNumId w:val="21"/>
  </w:num>
  <w:num w:numId="12">
    <w:abstractNumId w:val="25"/>
  </w:num>
  <w:num w:numId="13">
    <w:abstractNumId w:val="4"/>
  </w:num>
  <w:num w:numId="14">
    <w:abstractNumId w:val="10"/>
  </w:num>
  <w:num w:numId="15">
    <w:abstractNumId w:val="14"/>
  </w:num>
  <w:num w:numId="16">
    <w:abstractNumId w:val="20"/>
  </w:num>
  <w:num w:numId="17">
    <w:abstractNumId w:val="18"/>
  </w:num>
  <w:num w:numId="18">
    <w:abstractNumId w:val="11"/>
  </w:num>
  <w:num w:numId="19">
    <w:abstractNumId w:val="24"/>
  </w:num>
  <w:num w:numId="20">
    <w:abstractNumId w:val="22"/>
  </w:num>
  <w:num w:numId="21">
    <w:abstractNumId w:val="9"/>
  </w:num>
  <w:num w:numId="22">
    <w:abstractNumId w:val="23"/>
  </w:num>
  <w:num w:numId="23">
    <w:abstractNumId w:val="16"/>
  </w:num>
  <w:num w:numId="24">
    <w:abstractNumId w:val="17"/>
  </w:num>
  <w:num w:numId="25">
    <w:abstractNumId w:val="13"/>
  </w:num>
  <w:num w:numId="26">
    <w:abstractNumId w:val="12"/>
  </w:num>
  <w:num w:numId="27">
    <w:abstractNumId w:val="8"/>
  </w:num>
  <w:num w:numId="28">
    <w:abstractNumId w:val="3"/>
  </w:num>
  <w:num w:numId="29">
    <w:abstractNumId w:val="19"/>
  </w:num>
  <w:num w:numId="30">
    <w:abstractNumId w:val="27"/>
  </w:num>
  <w:num w:numId="31">
    <w:abstractNumId w:val="28"/>
  </w:num>
  <w:num w:numId="32">
    <w:abstractNumId w:val="26"/>
  </w:num>
  <w:num w:numId="33">
    <w:abstractNumId w:val="1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5D0"/>
    <w:rsid w:val="00002D1C"/>
    <w:rsid w:val="00011C8B"/>
    <w:rsid w:val="00017F17"/>
    <w:rsid w:val="0002592D"/>
    <w:rsid w:val="00034886"/>
    <w:rsid w:val="00035380"/>
    <w:rsid w:val="00040EB4"/>
    <w:rsid w:val="00044BFB"/>
    <w:rsid w:val="000453B7"/>
    <w:rsid w:val="00061694"/>
    <w:rsid w:val="00063BE7"/>
    <w:rsid w:val="0006458C"/>
    <w:rsid w:val="00065A94"/>
    <w:rsid w:val="00073328"/>
    <w:rsid w:val="0007699B"/>
    <w:rsid w:val="00081D8E"/>
    <w:rsid w:val="0009280B"/>
    <w:rsid w:val="00093607"/>
    <w:rsid w:val="000A25B0"/>
    <w:rsid w:val="000B13FA"/>
    <w:rsid w:val="000C3FC3"/>
    <w:rsid w:val="000D2744"/>
    <w:rsid w:val="000D31D1"/>
    <w:rsid w:val="000D71AE"/>
    <w:rsid w:val="000F114C"/>
    <w:rsid w:val="000F4945"/>
    <w:rsid w:val="00104444"/>
    <w:rsid w:val="00114C08"/>
    <w:rsid w:val="001173B7"/>
    <w:rsid w:val="0012008C"/>
    <w:rsid w:val="00137A65"/>
    <w:rsid w:val="001419F9"/>
    <w:rsid w:val="00141A8C"/>
    <w:rsid w:val="00143A2B"/>
    <w:rsid w:val="00143D6B"/>
    <w:rsid w:val="001516FD"/>
    <w:rsid w:val="0015371E"/>
    <w:rsid w:val="00154E25"/>
    <w:rsid w:val="00154F33"/>
    <w:rsid w:val="00167A89"/>
    <w:rsid w:val="001753F0"/>
    <w:rsid w:val="00175E59"/>
    <w:rsid w:val="00177931"/>
    <w:rsid w:val="00183184"/>
    <w:rsid w:val="001A073E"/>
    <w:rsid w:val="001A0F17"/>
    <w:rsid w:val="001A2DFF"/>
    <w:rsid w:val="001A42B3"/>
    <w:rsid w:val="001B0FAE"/>
    <w:rsid w:val="001B46B4"/>
    <w:rsid w:val="001B5990"/>
    <w:rsid w:val="001D0DC5"/>
    <w:rsid w:val="001D203C"/>
    <w:rsid w:val="001D265A"/>
    <w:rsid w:val="001E0956"/>
    <w:rsid w:val="001E2C8B"/>
    <w:rsid w:val="001F6F6C"/>
    <w:rsid w:val="002054F4"/>
    <w:rsid w:val="002065E3"/>
    <w:rsid w:val="0022725B"/>
    <w:rsid w:val="002342F2"/>
    <w:rsid w:val="00235C01"/>
    <w:rsid w:val="002360BD"/>
    <w:rsid w:val="00240DB8"/>
    <w:rsid w:val="00253D7F"/>
    <w:rsid w:val="002635FD"/>
    <w:rsid w:val="0026458C"/>
    <w:rsid w:val="00266B13"/>
    <w:rsid w:val="00272752"/>
    <w:rsid w:val="00277B13"/>
    <w:rsid w:val="00281287"/>
    <w:rsid w:val="00285330"/>
    <w:rsid w:val="0029003C"/>
    <w:rsid w:val="00292684"/>
    <w:rsid w:val="00296355"/>
    <w:rsid w:val="002B09C6"/>
    <w:rsid w:val="002C1AA2"/>
    <w:rsid w:val="002C6A9B"/>
    <w:rsid w:val="002C7E7E"/>
    <w:rsid w:val="002D60DA"/>
    <w:rsid w:val="002E0133"/>
    <w:rsid w:val="002F0935"/>
    <w:rsid w:val="002F26CD"/>
    <w:rsid w:val="00306E53"/>
    <w:rsid w:val="00310DAF"/>
    <w:rsid w:val="003112E3"/>
    <w:rsid w:val="00315825"/>
    <w:rsid w:val="003158A8"/>
    <w:rsid w:val="00320E1F"/>
    <w:rsid w:val="00321C3F"/>
    <w:rsid w:val="003220A6"/>
    <w:rsid w:val="00323CFE"/>
    <w:rsid w:val="00325136"/>
    <w:rsid w:val="00330A11"/>
    <w:rsid w:val="00336308"/>
    <w:rsid w:val="00336B5C"/>
    <w:rsid w:val="003432B8"/>
    <w:rsid w:val="00344506"/>
    <w:rsid w:val="00346E54"/>
    <w:rsid w:val="0035409C"/>
    <w:rsid w:val="00356CF1"/>
    <w:rsid w:val="00361842"/>
    <w:rsid w:val="00362237"/>
    <w:rsid w:val="00363EF9"/>
    <w:rsid w:val="00365F92"/>
    <w:rsid w:val="0037728D"/>
    <w:rsid w:val="00381137"/>
    <w:rsid w:val="00384CFA"/>
    <w:rsid w:val="0039117B"/>
    <w:rsid w:val="0039658C"/>
    <w:rsid w:val="00396D0D"/>
    <w:rsid w:val="00397DD7"/>
    <w:rsid w:val="00397E1B"/>
    <w:rsid w:val="003A0EDB"/>
    <w:rsid w:val="003A17D3"/>
    <w:rsid w:val="003A190D"/>
    <w:rsid w:val="003A2629"/>
    <w:rsid w:val="003C372C"/>
    <w:rsid w:val="003C3AC3"/>
    <w:rsid w:val="003D35B0"/>
    <w:rsid w:val="003D49F4"/>
    <w:rsid w:val="003D6A00"/>
    <w:rsid w:val="003E3492"/>
    <w:rsid w:val="003F41FF"/>
    <w:rsid w:val="003F5694"/>
    <w:rsid w:val="003F796F"/>
    <w:rsid w:val="00400C86"/>
    <w:rsid w:val="00402B1B"/>
    <w:rsid w:val="004257A2"/>
    <w:rsid w:val="0043288F"/>
    <w:rsid w:val="00436E93"/>
    <w:rsid w:val="00437FC3"/>
    <w:rsid w:val="004430B3"/>
    <w:rsid w:val="00445872"/>
    <w:rsid w:val="0045218A"/>
    <w:rsid w:val="0047622E"/>
    <w:rsid w:val="0047671F"/>
    <w:rsid w:val="004909E2"/>
    <w:rsid w:val="00494658"/>
    <w:rsid w:val="00495E0E"/>
    <w:rsid w:val="004A09A8"/>
    <w:rsid w:val="004A1AAF"/>
    <w:rsid w:val="004A370C"/>
    <w:rsid w:val="004A3CD0"/>
    <w:rsid w:val="004A7E77"/>
    <w:rsid w:val="004B5D0B"/>
    <w:rsid w:val="004D743B"/>
    <w:rsid w:val="004D7ED2"/>
    <w:rsid w:val="004E1744"/>
    <w:rsid w:val="004E213E"/>
    <w:rsid w:val="004E266C"/>
    <w:rsid w:val="004E29B3"/>
    <w:rsid w:val="004F2E9E"/>
    <w:rsid w:val="004F7524"/>
    <w:rsid w:val="00505EF1"/>
    <w:rsid w:val="00510612"/>
    <w:rsid w:val="00511376"/>
    <w:rsid w:val="00513181"/>
    <w:rsid w:val="005132A6"/>
    <w:rsid w:val="00517B1E"/>
    <w:rsid w:val="00520D7A"/>
    <w:rsid w:val="005236CF"/>
    <w:rsid w:val="00533ECE"/>
    <w:rsid w:val="005450E2"/>
    <w:rsid w:val="005521B3"/>
    <w:rsid w:val="00552B58"/>
    <w:rsid w:val="005547A1"/>
    <w:rsid w:val="005651B1"/>
    <w:rsid w:val="005661FF"/>
    <w:rsid w:val="00571460"/>
    <w:rsid w:val="00571B70"/>
    <w:rsid w:val="00573D3F"/>
    <w:rsid w:val="0059031E"/>
    <w:rsid w:val="00590D07"/>
    <w:rsid w:val="00591D59"/>
    <w:rsid w:val="005A0565"/>
    <w:rsid w:val="005B115E"/>
    <w:rsid w:val="005B2FAB"/>
    <w:rsid w:val="005B36D2"/>
    <w:rsid w:val="005B403A"/>
    <w:rsid w:val="005B6163"/>
    <w:rsid w:val="005C6598"/>
    <w:rsid w:val="005C7A03"/>
    <w:rsid w:val="005D279C"/>
    <w:rsid w:val="005D387B"/>
    <w:rsid w:val="005D4AD6"/>
    <w:rsid w:val="005D5216"/>
    <w:rsid w:val="005E0490"/>
    <w:rsid w:val="005E1077"/>
    <w:rsid w:val="005E316B"/>
    <w:rsid w:val="005F485B"/>
    <w:rsid w:val="00603F90"/>
    <w:rsid w:val="00615B6A"/>
    <w:rsid w:val="006238DC"/>
    <w:rsid w:val="00632183"/>
    <w:rsid w:val="006323EB"/>
    <w:rsid w:val="00632E5A"/>
    <w:rsid w:val="0063573B"/>
    <w:rsid w:val="00640668"/>
    <w:rsid w:val="00643941"/>
    <w:rsid w:val="006469F3"/>
    <w:rsid w:val="0064796D"/>
    <w:rsid w:val="00652103"/>
    <w:rsid w:val="00653687"/>
    <w:rsid w:val="00656DBF"/>
    <w:rsid w:val="006570F8"/>
    <w:rsid w:val="0066100A"/>
    <w:rsid w:val="006822D0"/>
    <w:rsid w:val="00682405"/>
    <w:rsid w:val="0068317F"/>
    <w:rsid w:val="00685B37"/>
    <w:rsid w:val="00686095"/>
    <w:rsid w:val="0069432A"/>
    <w:rsid w:val="006946F0"/>
    <w:rsid w:val="006A5DB3"/>
    <w:rsid w:val="006A6F17"/>
    <w:rsid w:val="006A7C20"/>
    <w:rsid w:val="006B2F4D"/>
    <w:rsid w:val="006B4B5B"/>
    <w:rsid w:val="006D1F7C"/>
    <w:rsid w:val="006D431A"/>
    <w:rsid w:val="006D5467"/>
    <w:rsid w:val="006F1EBF"/>
    <w:rsid w:val="0070468E"/>
    <w:rsid w:val="00710E5E"/>
    <w:rsid w:val="007150AF"/>
    <w:rsid w:val="00715F16"/>
    <w:rsid w:val="00723185"/>
    <w:rsid w:val="00725EA6"/>
    <w:rsid w:val="00731215"/>
    <w:rsid w:val="00736B31"/>
    <w:rsid w:val="007574A8"/>
    <w:rsid w:val="00765925"/>
    <w:rsid w:val="0078126F"/>
    <w:rsid w:val="00784D58"/>
    <w:rsid w:val="007863BF"/>
    <w:rsid w:val="007938E4"/>
    <w:rsid w:val="0079727B"/>
    <w:rsid w:val="007A05BA"/>
    <w:rsid w:val="007A195D"/>
    <w:rsid w:val="007B3EAE"/>
    <w:rsid w:val="007B6FEF"/>
    <w:rsid w:val="007C7FB0"/>
    <w:rsid w:val="007D0B39"/>
    <w:rsid w:val="007D0FB2"/>
    <w:rsid w:val="007F505A"/>
    <w:rsid w:val="007F6D2A"/>
    <w:rsid w:val="00801045"/>
    <w:rsid w:val="00801721"/>
    <w:rsid w:val="00801EFE"/>
    <w:rsid w:val="0080769F"/>
    <w:rsid w:val="00810B19"/>
    <w:rsid w:val="008120C6"/>
    <w:rsid w:val="00812F86"/>
    <w:rsid w:val="00814308"/>
    <w:rsid w:val="00822B50"/>
    <w:rsid w:val="00827D96"/>
    <w:rsid w:val="00830EF0"/>
    <w:rsid w:val="008328D3"/>
    <w:rsid w:val="008333FA"/>
    <w:rsid w:val="00835483"/>
    <w:rsid w:val="008363CD"/>
    <w:rsid w:val="008403BC"/>
    <w:rsid w:val="00841712"/>
    <w:rsid w:val="00845071"/>
    <w:rsid w:val="008465AB"/>
    <w:rsid w:val="00851B76"/>
    <w:rsid w:val="008538BB"/>
    <w:rsid w:val="008550B0"/>
    <w:rsid w:val="00861EFF"/>
    <w:rsid w:val="00867266"/>
    <w:rsid w:val="00873633"/>
    <w:rsid w:val="008742D1"/>
    <w:rsid w:val="00877D47"/>
    <w:rsid w:val="008851DD"/>
    <w:rsid w:val="0088690C"/>
    <w:rsid w:val="00892F1D"/>
    <w:rsid w:val="008A32CE"/>
    <w:rsid w:val="008B0630"/>
    <w:rsid w:val="008B1879"/>
    <w:rsid w:val="008B232A"/>
    <w:rsid w:val="008B4FD7"/>
    <w:rsid w:val="008C08BE"/>
    <w:rsid w:val="008C4E71"/>
    <w:rsid w:val="008C69B2"/>
    <w:rsid w:val="008D1506"/>
    <w:rsid w:val="008D4A89"/>
    <w:rsid w:val="008D6863"/>
    <w:rsid w:val="008E10C5"/>
    <w:rsid w:val="008E11B0"/>
    <w:rsid w:val="008E1978"/>
    <w:rsid w:val="008E3185"/>
    <w:rsid w:val="008F46D8"/>
    <w:rsid w:val="009024AB"/>
    <w:rsid w:val="0090585D"/>
    <w:rsid w:val="00906811"/>
    <w:rsid w:val="00911299"/>
    <w:rsid w:val="00912274"/>
    <w:rsid w:val="00917F87"/>
    <w:rsid w:val="00927088"/>
    <w:rsid w:val="009363EA"/>
    <w:rsid w:val="00937FF6"/>
    <w:rsid w:val="00940F81"/>
    <w:rsid w:val="009415B9"/>
    <w:rsid w:val="009433FC"/>
    <w:rsid w:val="0096736C"/>
    <w:rsid w:val="00970FD4"/>
    <w:rsid w:val="009738F6"/>
    <w:rsid w:val="0097447E"/>
    <w:rsid w:val="009760C3"/>
    <w:rsid w:val="00977BD2"/>
    <w:rsid w:val="009812EC"/>
    <w:rsid w:val="00996874"/>
    <w:rsid w:val="009A3932"/>
    <w:rsid w:val="009A4476"/>
    <w:rsid w:val="009B446B"/>
    <w:rsid w:val="009C4639"/>
    <w:rsid w:val="009D1D9A"/>
    <w:rsid w:val="009D2826"/>
    <w:rsid w:val="009E4BCA"/>
    <w:rsid w:val="009E56CE"/>
    <w:rsid w:val="009F19D4"/>
    <w:rsid w:val="00A0173F"/>
    <w:rsid w:val="00A02580"/>
    <w:rsid w:val="00A1020E"/>
    <w:rsid w:val="00A10D5D"/>
    <w:rsid w:val="00A13E4C"/>
    <w:rsid w:val="00A1504F"/>
    <w:rsid w:val="00A15A2D"/>
    <w:rsid w:val="00A15DFB"/>
    <w:rsid w:val="00A21C71"/>
    <w:rsid w:val="00A26F92"/>
    <w:rsid w:val="00A3350F"/>
    <w:rsid w:val="00A4167A"/>
    <w:rsid w:val="00A53CA5"/>
    <w:rsid w:val="00A53CCB"/>
    <w:rsid w:val="00A5531C"/>
    <w:rsid w:val="00A55528"/>
    <w:rsid w:val="00A61B89"/>
    <w:rsid w:val="00A6405A"/>
    <w:rsid w:val="00A64196"/>
    <w:rsid w:val="00A672AB"/>
    <w:rsid w:val="00A67582"/>
    <w:rsid w:val="00A72436"/>
    <w:rsid w:val="00A735FF"/>
    <w:rsid w:val="00A73D65"/>
    <w:rsid w:val="00A778E9"/>
    <w:rsid w:val="00A8356F"/>
    <w:rsid w:val="00A83A18"/>
    <w:rsid w:val="00A84360"/>
    <w:rsid w:val="00A85764"/>
    <w:rsid w:val="00A86B13"/>
    <w:rsid w:val="00A87123"/>
    <w:rsid w:val="00A95B53"/>
    <w:rsid w:val="00AB0509"/>
    <w:rsid w:val="00AB16A4"/>
    <w:rsid w:val="00AB3009"/>
    <w:rsid w:val="00AC3BDE"/>
    <w:rsid w:val="00AD0C31"/>
    <w:rsid w:val="00AD7978"/>
    <w:rsid w:val="00AE0F0A"/>
    <w:rsid w:val="00AE152D"/>
    <w:rsid w:val="00AE290A"/>
    <w:rsid w:val="00B01F3F"/>
    <w:rsid w:val="00B023A4"/>
    <w:rsid w:val="00B05E25"/>
    <w:rsid w:val="00B05E81"/>
    <w:rsid w:val="00B10F79"/>
    <w:rsid w:val="00B13A85"/>
    <w:rsid w:val="00B14949"/>
    <w:rsid w:val="00B3505F"/>
    <w:rsid w:val="00B352E9"/>
    <w:rsid w:val="00B41263"/>
    <w:rsid w:val="00B43B2A"/>
    <w:rsid w:val="00B44E71"/>
    <w:rsid w:val="00B55FCB"/>
    <w:rsid w:val="00B70D54"/>
    <w:rsid w:val="00B73DE9"/>
    <w:rsid w:val="00B76BC2"/>
    <w:rsid w:val="00B807CE"/>
    <w:rsid w:val="00B856C9"/>
    <w:rsid w:val="00B86B75"/>
    <w:rsid w:val="00BA155B"/>
    <w:rsid w:val="00BB44CE"/>
    <w:rsid w:val="00BB5CA0"/>
    <w:rsid w:val="00BC078C"/>
    <w:rsid w:val="00BC099D"/>
    <w:rsid w:val="00BC48D5"/>
    <w:rsid w:val="00BE4A82"/>
    <w:rsid w:val="00BE593C"/>
    <w:rsid w:val="00BF0554"/>
    <w:rsid w:val="00BF0F27"/>
    <w:rsid w:val="00C03379"/>
    <w:rsid w:val="00C03BB0"/>
    <w:rsid w:val="00C07D67"/>
    <w:rsid w:val="00C20BFC"/>
    <w:rsid w:val="00C36279"/>
    <w:rsid w:val="00C43A25"/>
    <w:rsid w:val="00C4549C"/>
    <w:rsid w:val="00C474ED"/>
    <w:rsid w:val="00C52686"/>
    <w:rsid w:val="00C55B27"/>
    <w:rsid w:val="00C61E09"/>
    <w:rsid w:val="00C629C8"/>
    <w:rsid w:val="00C66783"/>
    <w:rsid w:val="00C7239B"/>
    <w:rsid w:val="00C8222C"/>
    <w:rsid w:val="00C866B0"/>
    <w:rsid w:val="00C86928"/>
    <w:rsid w:val="00C927F4"/>
    <w:rsid w:val="00C93572"/>
    <w:rsid w:val="00C93BF8"/>
    <w:rsid w:val="00C95339"/>
    <w:rsid w:val="00C95B0A"/>
    <w:rsid w:val="00C96C15"/>
    <w:rsid w:val="00CB47B3"/>
    <w:rsid w:val="00CB7C95"/>
    <w:rsid w:val="00CC28AE"/>
    <w:rsid w:val="00CD016F"/>
    <w:rsid w:val="00CD2B70"/>
    <w:rsid w:val="00CD4CE2"/>
    <w:rsid w:val="00CE4E07"/>
    <w:rsid w:val="00CE66BE"/>
    <w:rsid w:val="00CF2567"/>
    <w:rsid w:val="00CF3B03"/>
    <w:rsid w:val="00CF5A01"/>
    <w:rsid w:val="00CF60FB"/>
    <w:rsid w:val="00D004A4"/>
    <w:rsid w:val="00D00E13"/>
    <w:rsid w:val="00D1132E"/>
    <w:rsid w:val="00D14A49"/>
    <w:rsid w:val="00D15256"/>
    <w:rsid w:val="00D22A30"/>
    <w:rsid w:val="00D3757C"/>
    <w:rsid w:val="00D404D6"/>
    <w:rsid w:val="00D51646"/>
    <w:rsid w:val="00D65AFC"/>
    <w:rsid w:val="00D66C73"/>
    <w:rsid w:val="00D70470"/>
    <w:rsid w:val="00D7080D"/>
    <w:rsid w:val="00D72FFD"/>
    <w:rsid w:val="00D74532"/>
    <w:rsid w:val="00D75C48"/>
    <w:rsid w:val="00D831AA"/>
    <w:rsid w:val="00D86B42"/>
    <w:rsid w:val="00D92BFB"/>
    <w:rsid w:val="00D92C71"/>
    <w:rsid w:val="00D95BC0"/>
    <w:rsid w:val="00DA76EF"/>
    <w:rsid w:val="00DB00C8"/>
    <w:rsid w:val="00DC2D87"/>
    <w:rsid w:val="00DC50CD"/>
    <w:rsid w:val="00DD7965"/>
    <w:rsid w:val="00DF3C50"/>
    <w:rsid w:val="00DF4D0D"/>
    <w:rsid w:val="00DF6234"/>
    <w:rsid w:val="00E0767B"/>
    <w:rsid w:val="00E10CE0"/>
    <w:rsid w:val="00E21340"/>
    <w:rsid w:val="00E22A9E"/>
    <w:rsid w:val="00E25AD5"/>
    <w:rsid w:val="00E315A3"/>
    <w:rsid w:val="00E518FA"/>
    <w:rsid w:val="00E608D0"/>
    <w:rsid w:val="00E65506"/>
    <w:rsid w:val="00E7463C"/>
    <w:rsid w:val="00E7789A"/>
    <w:rsid w:val="00E80073"/>
    <w:rsid w:val="00E85248"/>
    <w:rsid w:val="00E85EB1"/>
    <w:rsid w:val="00EA0175"/>
    <w:rsid w:val="00EA48DA"/>
    <w:rsid w:val="00EA62B4"/>
    <w:rsid w:val="00EB4093"/>
    <w:rsid w:val="00EC4E15"/>
    <w:rsid w:val="00EC6F8F"/>
    <w:rsid w:val="00ED571A"/>
    <w:rsid w:val="00EE30D0"/>
    <w:rsid w:val="00EE3736"/>
    <w:rsid w:val="00EF5262"/>
    <w:rsid w:val="00F0227E"/>
    <w:rsid w:val="00F16B0D"/>
    <w:rsid w:val="00F17DB5"/>
    <w:rsid w:val="00F21C2C"/>
    <w:rsid w:val="00F22D40"/>
    <w:rsid w:val="00F24FF2"/>
    <w:rsid w:val="00F25260"/>
    <w:rsid w:val="00F25FA1"/>
    <w:rsid w:val="00F30D1E"/>
    <w:rsid w:val="00F32567"/>
    <w:rsid w:val="00F3498C"/>
    <w:rsid w:val="00F4431D"/>
    <w:rsid w:val="00F4578B"/>
    <w:rsid w:val="00F46BEB"/>
    <w:rsid w:val="00F54577"/>
    <w:rsid w:val="00F55E46"/>
    <w:rsid w:val="00F61294"/>
    <w:rsid w:val="00F63711"/>
    <w:rsid w:val="00F66533"/>
    <w:rsid w:val="00F7668C"/>
    <w:rsid w:val="00F82978"/>
    <w:rsid w:val="00F83F12"/>
    <w:rsid w:val="00FA2D11"/>
    <w:rsid w:val="00FB6F56"/>
    <w:rsid w:val="00FC26FE"/>
    <w:rsid w:val="00FC5A2E"/>
    <w:rsid w:val="00FD7335"/>
    <w:rsid w:val="00FE30BC"/>
    <w:rsid w:val="00FE40E7"/>
    <w:rsid w:val="00FE5946"/>
    <w:rsid w:val="00FE68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F01E4"/>
  <w15:docId w15:val="{8A093DA3-47CF-4A2B-BE01-FFA15E2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
    <w:name w:val="Mention"/>
    <w:basedOn w:val="DefaultParagraphFont"/>
    <w:uiPriority w:val="99"/>
    <w:semiHidden/>
    <w:unhideWhenUsed/>
    <w:rsid w:val="00EC4E15"/>
    <w:rPr>
      <w:color w:val="2B579A"/>
      <w:shd w:val="clear" w:color="auto" w:fill="E6E6E6"/>
    </w:rPr>
  </w:style>
  <w:style w:type="paragraph" w:styleId="HTMLPreformatted">
    <w:name w:val="HTML Preformatted"/>
    <w:basedOn w:val="Normal"/>
    <w:link w:val="HTMLPreformattedChar"/>
    <w:uiPriority w:val="99"/>
    <w:semiHidden/>
    <w:unhideWhenUsed/>
    <w:rsid w:val="0010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444"/>
    <w:rPr>
      <w:rFonts w:ascii="Courier New" w:eastAsia="Times New Roman" w:hAnsi="Courier New" w:cs="Courier New"/>
      <w:sz w:val="20"/>
      <w:szCs w:val="20"/>
    </w:rPr>
  </w:style>
  <w:style w:type="paragraph" w:styleId="Header">
    <w:name w:val="header"/>
    <w:basedOn w:val="Normal"/>
    <w:link w:val="HeaderChar"/>
    <w:unhideWhenUsed/>
    <w:rsid w:val="007D0B39"/>
    <w:pPr>
      <w:tabs>
        <w:tab w:val="center" w:pos="4680"/>
        <w:tab w:val="right" w:pos="9360"/>
      </w:tabs>
      <w:spacing w:after="0"/>
    </w:pPr>
  </w:style>
  <w:style w:type="character" w:customStyle="1" w:styleId="HeaderChar">
    <w:name w:val="Header Char"/>
    <w:basedOn w:val="DefaultParagraphFont"/>
    <w:link w:val="Header"/>
    <w:rsid w:val="007D0B39"/>
  </w:style>
  <w:style w:type="paragraph" w:styleId="Footer">
    <w:name w:val="footer"/>
    <w:basedOn w:val="Normal"/>
    <w:link w:val="FooterChar"/>
    <w:unhideWhenUsed/>
    <w:rsid w:val="007D0B39"/>
    <w:pPr>
      <w:tabs>
        <w:tab w:val="center" w:pos="4680"/>
        <w:tab w:val="right" w:pos="9360"/>
      </w:tabs>
      <w:spacing w:after="0"/>
    </w:pPr>
  </w:style>
  <w:style w:type="character" w:customStyle="1" w:styleId="FooterChar">
    <w:name w:val="Footer Char"/>
    <w:basedOn w:val="DefaultParagraphFont"/>
    <w:link w:val="Footer"/>
    <w:rsid w:val="007D0B39"/>
  </w:style>
  <w:style w:type="paragraph" w:customStyle="1" w:styleId="yiv4861973847msonormal">
    <w:name w:val="yiv4861973847msonormal"/>
    <w:basedOn w:val="Normal"/>
    <w:rsid w:val="003F41FF"/>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0733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7332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ListParagraph">
    <w:name w:val="List Paragraph"/>
    <w:basedOn w:val="Normal"/>
    <w:rsid w:val="008328D3"/>
    <w:pPr>
      <w:ind w:left="720"/>
      <w:contextualSpacing/>
    </w:pPr>
  </w:style>
  <w:style w:type="paragraph" w:styleId="BalloonText">
    <w:name w:val="Balloon Text"/>
    <w:basedOn w:val="Normal"/>
    <w:link w:val="BalloonTextChar"/>
    <w:semiHidden/>
    <w:unhideWhenUsed/>
    <w:rsid w:val="001F6F6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F6F6C"/>
    <w:rPr>
      <w:rFonts w:ascii="Segoe UI" w:hAnsi="Segoe UI" w:cs="Segoe UI"/>
      <w:sz w:val="18"/>
      <w:szCs w:val="18"/>
    </w:rPr>
  </w:style>
  <w:style w:type="paragraph" w:styleId="NormalWeb">
    <w:name w:val="Normal (Web)"/>
    <w:basedOn w:val="Normal"/>
    <w:uiPriority w:val="99"/>
    <w:unhideWhenUsed/>
    <w:rsid w:val="0063573B"/>
    <w:pPr>
      <w:spacing w:before="100" w:beforeAutospacing="1" w:after="100" w:afterAutospacing="1"/>
    </w:pPr>
    <w:rPr>
      <w:rFonts w:ascii="Times New Roman" w:eastAsia="Times New Roman" w:hAnsi="Times New Roman" w:cs="Times New Roman"/>
    </w:rPr>
  </w:style>
  <w:style w:type="character" w:customStyle="1" w:styleId="md-line">
    <w:name w:val="md-line"/>
    <w:basedOn w:val="DefaultParagraphFont"/>
    <w:rsid w:val="0063573B"/>
  </w:style>
  <w:style w:type="character" w:customStyle="1" w:styleId="md-expand">
    <w:name w:val="md-expand"/>
    <w:basedOn w:val="DefaultParagraphFont"/>
    <w:rsid w:val="0063573B"/>
  </w:style>
  <w:style w:type="character" w:styleId="UnresolvedMention">
    <w:name w:val="Unresolved Mention"/>
    <w:basedOn w:val="DefaultParagraphFont"/>
    <w:uiPriority w:val="99"/>
    <w:semiHidden/>
    <w:unhideWhenUsed/>
    <w:rsid w:val="006357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7565">
      <w:bodyDiv w:val="1"/>
      <w:marLeft w:val="0"/>
      <w:marRight w:val="0"/>
      <w:marTop w:val="0"/>
      <w:marBottom w:val="0"/>
      <w:divBdr>
        <w:top w:val="none" w:sz="0" w:space="0" w:color="auto"/>
        <w:left w:val="none" w:sz="0" w:space="0" w:color="auto"/>
        <w:bottom w:val="none" w:sz="0" w:space="0" w:color="auto"/>
        <w:right w:val="none" w:sz="0" w:space="0" w:color="auto"/>
      </w:divBdr>
      <w:divsChild>
        <w:div w:id="331180457">
          <w:marLeft w:val="0"/>
          <w:marRight w:val="0"/>
          <w:marTop w:val="0"/>
          <w:marBottom w:val="0"/>
          <w:divBdr>
            <w:top w:val="none" w:sz="0" w:space="0" w:color="auto"/>
            <w:left w:val="none" w:sz="0" w:space="0" w:color="auto"/>
            <w:bottom w:val="none" w:sz="0" w:space="0" w:color="auto"/>
            <w:right w:val="none" w:sz="0" w:space="0" w:color="auto"/>
          </w:divBdr>
        </w:div>
        <w:div w:id="445084603">
          <w:marLeft w:val="0"/>
          <w:marRight w:val="0"/>
          <w:marTop w:val="0"/>
          <w:marBottom w:val="0"/>
          <w:divBdr>
            <w:top w:val="none" w:sz="0" w:space="0" w:color="auto"/>
            <w:left w:val="none" w:sz="0" w:space="0" w:color="auto"/>
            <w:bottom w:val="none" w:sz="0" w:space="0" w:color="auto"/>
            <w:right w:val="none" w:sz="0" w:space="0" w:color="auto"/>
          </w:divBdr>
          <w:divsChild>
            <w:div w:id="4004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596">
      <w:bodyDiv w:val="1"/>
      <w:marLeft w:val="0"/>
      <w:marRight w:val="0"/>
      <w:marTop w:val="0"/>
      <w:marBottom w:val="0"/>
      <w:divBdr>
        <w:top w:val="none" w:sz="0" w:space="0" w:color="auto"/>
        <w:left w:val="none" w:sz="0" w:space="0" w:color="auto"/>
        <w:bottom w:val="none" w:sz="0" w:space="0" w:color="auto"/>
        <w:right w:val="none" w:sz="0" w:space="0" w:color="auto"/>
      </w:divBdr>
    </w:div>
    <w:div w:id="122238520">
      <w:bodyDiv w:val="1"/>
      <w:marLeft w:val="0"/>
      <w:marRight w:val="0"/>
      <w:marTop w:val="0"/>
      <w:marBottom w:val="0"/>
      <w:divBdr>
        <w:top w:val="none" w:sz="0" w:space="0" w:color="auto"/>
        <w:left w:val="none" w:sz="0" w:space="0" w:color="auto"/>
        <w:bottom w:val="none" w:sz="0" w:space="0" w:color="auto"/>
        <w:right w:val="none" w:sz="0" w:space="0" w:color="auto"/>
      </w:divBdr>
    </w:div>
    <w:div w:id="143621640">
      <w:bodyDiv w:val="1"/>
      <w:marLeft w:val="0"/>
      <w:marRight w:val="0"/>
      <w:marTop w:val="0"/>
      <w:marBottom w:val="0"/>
      <w:divBdr>
        <w:top w:val="none" w:sz="0" w:space="0" w:color="auto"/>
        <w:left w:val="none" w:sz="0" w:space="0" w:color="auto"/>
        <w:bottom w:val="none" w:sz="0" w:space="0" w:color="auto"/>
        <w:right w:val="none" w:sz="0" w:space="0" w:color="auto"/>
      </w:divBdr>
    </w:div>
    <w:div w:id="601650504">
      <w:bodyDiv w:val="1"/>
      <w:marLeft w:val="0"/>
      <w:marRight w:val="0"/>
      <w:marTop w:val="0"/>
      <w:marBottom w:val="0"/>
      <w:divBdr>
        <w:top w:val="none" w:sz="0" w:space="0" w:color="auto"/>
        <w:left w:val="none" w:sz="0" w:space="0" w:color="auto"/>
        <w:bottom w:val="none" w:sz="0" w:space="0" w:color="auto"/>
        <w:right w:val="none" w:sz="0" w:space="0" w:color="auto"/>
      </w:divBdr>
    </w:div>
    <w:div w:id="672613669">
      <w:bodyDiv w:val="1"/>
      <w:marLeft w:val="0"/>
      <w:marRight w:val="0"/>
      <w:marTop w:val="0"/>
      <w:marBottom w:val="0"/>
      <w:divBdr>
        <w:top w:val="none" w:sz="0" w:space="0" w:color="auto"/>
        <w:left w:val="none" w:sz="0" w:space="0" w:color="auto"/>
        <w:bottom w:val="none" w:sz="0" w:space="0" w:color="auto"/>
        <w:right w:val="none" w:sz="0" w:space="0" w:color="auto"/>
      </w:divBdr>
    </w:div>
    <w:div w:id="719747593">
      <w:bodyDiv w:val="1"/>
      <w:marLeft w:val="0"/>
      <w:marRight w:val="0"/>
      <w:marTop w:val="0"/>
      <w:marBottom w:val="0"/>
      <w:divBdr>
        <w:top w:val="none" w:sz="0" w:space="0" w:color="auto"/>
        <w:left w:val="none" w:sz="0" w:space="0" w:color="auto"/>
        <w:bottom w:val="none" w:sz="0" w:space="0" w:color="auto"/>
        <w:right w:val="none" w:sz="0" w:space="0" w:color="auto"/>
      </w:divBdr>
    </w:div>
    <w:div w:id="839392796">
      <w:bodyDiv w:val="1"/>
      <w:marLeft w:val="0"/>
      <w:marRight w:val="0"/>
      <w:marTop w:val="0"/>
      <w:marBottom w:val="0"/>
      <w:divBdr>
        <w:top w:val="none" w:sz="0" w:space="0" w:color="auto"/>
        <w:left w:val="none" w:sz="0" w:space="0" w:color="auto"/>
        <w:bottom w:val="none" w:sz="0" w:space="0" w:color="auto"/>
        <w:right w:val="none" w:sz="0" w:space="0" w:color="auto"/>
      </w:divBdr>
    </w:div>
    <w:div w:id="1036273295">
      <w:bodyDiv w:val="1"/>
      <w:marLeft w:val="0"/>
      <w:marRight w:val="0"/>
      <w:marTop w:val="0"/>
      <w:marBottom w:val="0"/>
      <w:divBdr>
        <w:top w:val="none" w:sz="0" w:space="0" w:color="auto"/>
        <w:left w:val="none" w:sz="0" w:space="0" w:color="auto"/>
        <w:bottom w:val="none" w:sz="0" w:space="0" w:color="auto"/>
        <w:right w:val="none" w:sz="0" w:space="0" w:color="auto"/>
      </w:divBdr>
    </w:div>
    <w:div w:id="1052995726">
      <w:bodyDiv w:val="1"/>
      <w:marLeft w:val="0"/>
      <w:marRight w:val="0"/>
      <w:marTop w:val="0"/>
      <w:marBottom w:val="0"/>
      <w:divBdr>
        <w:top w:val="none" w:sz="0" w:space="0" w:color="auto"/>
        <w:left w:val="none" w:sz="0" w:space="0" w:color="auto"/>
        <w:bottom w:val="none" w:sz="0" w:space="0" w:color="auto"/>
        <w:right w:val="none" w:sz="0" w:space="0" w:color="auto"/>
      </w:divBdr>
    </w:div>
    <w:div w:id="1098403634">
      <w:bodyDiv w:val="1"/>
      <w:marLeft w:val="0"/>
      <w:marRight w:val="0"/>
      <w:marTop w:val="0"/>
      <w:marBottom w:val="0"/>
      <w:divBdr>
        <w:top w:val="none" w:sz="0" w:space="0" w:color="auto"/>
        <w:left w:val="none" w:sz="0" w:space="0" w:color="auto"/>
        <w:bottom w:val="none" w:sz="0" w:space="0" w:color="auto"/>
        <w:right w:val="none" w:sz="0" w:space="0" w:color="auto"/>
      </w:divBdr>
    </w:div>
    <w:div w:id="1248461392">
      <w:bodyDiv w:val="1"/>
      <w:marLeft w:val="0"/>
      <w:marRight w:val="0"/>
      <w:marTop w:val="0"/>
      <w:marBottom w:val="0"/>
      <w:divBdr>
        <w:top w:val="none" w:sz="0" w:space="0" w:color="auto"/>
        <w:left w:val="none" w:sz="0" w:space="0" w:color="auto"/>
        <w:bottom w:val="none" w:sz="0" w:space="0" w:color="auto"/>
        <w:right w:val="none" w:sz="0" w:space="0" w:color="auto"/>
      </w:divBdr>
    </w:div>
    <w:div w:id="1945839999">
      <w:bodyDiv w:val="1"/>
      <w:marLeft w:val="0"/>
      <w:marRight w:val="0"/>
      <w:marTop w:val="0"/>
      <w:marBottom w:val="0"/>
      <w:divBdr>
        <w:top w:val="none" w:sz="0" w:space="0" w:color="auto"/>
        <w:left w:val="none" w:sz="0" w:space="0" w:color="auto"/>
        <w:bottom w:val="none" w:sz="0" w:space="0" w:color="auto"/>
        <w:right w:val="none" w:sz="0" w:space="0" w:color="auto"/>
      </w:divBdr>
    </w:div>
    <w:div w:id="210614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inrialpes.fr/people/triggs/pubs/Dalal-cvpr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225;" TargetMode="External"/><Relationship Id="rId4" Type="http://schemas.openxmlformats.org/officeDocument/2006/relationships/settings" Target="settings.xml"/><Relationship Id="rId9" Type="http://schemas.openxmlformats.org/officeDocument/2006/relationships/hyperlink" Target="https://github.com/blunderbuss9/CarND-P5-VDT-StewartTeaze" TargetMode="External"/><Relationship Id="rId14" Type="http://schemas.openxmlformats.org/officeDocument/2006/relationships/image" Target="media/image4.JPG"/></Relationships>
</file>

<file path=word/_rels/footnotes.xml.rels><?xml version="1.0" encoding="UTF-8" standalone="yes"?>
<Relationships xmlns="http://schemas.openxmlformats.org/package/2006/relationships"><Relationship Id="rId8" Type="http://schemas.openxmlformats.org/officeDocument/2006/relationships/hyperlink" Target="https://docs.scipy.org/doc/scipy-0.16.0/reference/generated/scipy.ndimage.measurements.label.html" TargetMode="External"/><Relationship Id="rId3" Type="http://schemas.openxmlformats.org/officeDocument/2006/relationships/hyperlink" Target="http://scikit-image.org/docs/dev/api/skimage.feature.html?highlight=hog" TargetMode="External"/><Relationship Id="rId7" Type="http://schemas.openxmlformats.org/officeDocument/2006/relationships/hyperlink" Target="http://scikit-learn.org/stable/modules/generated/sklearn.model_selection.train_test_split.html" TargetMode="External"/><Relationship Id="rId2" Type="http://schemas.openxmlformats.org/officeDocument/2006/relationships/hyperlink" Target="http://www.cvlibs.net/datasets/kitti/" TargetMode="External"/><Relationship Id="rId1" Type="http://schemas.openxmlformats.org/officeDocument/2006/relationships/hyperlink" Target="http://www.gti.ssr.upm.es/data/Vehicle_database.html" TargetMode="External"/><Relationship Id="rId6" Type="http://schemas.openxmlformats.org/officeDocument/2006/relationships/hyperlink" Target="http://scikit-learn.org/stable/modules/generated/sklearn.svm.LinearSVC.html" TargetMode="External"/><Relationship Id="rId5" Type="http://schemas.openxmlformats.org/officeDocument/2006/relationships/hyperlink" Target="http://scikit-learn.org/stable/modules/generated/sklearn.preprocessing.StandardScaler.html" TargetMode="External"/><Relationship Id="rId4" Type="http://schemas.openxmlformats.org/officeDocument/2006/relationships/hyperlink" Target="http://scikit-image.org/docs/dev/auto_examples/features_detection/plot_h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6505C-589D-4825-8679-C3080EA7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9991</TotalTime>
  <Pages>8</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Stewart Teaze</cp:lastModifiedBy>
  <cp:revision>299</cp:revision>
  <cp:lastPrinted>2017-05-13T02:35:00Z</cp:lastPrinted>
  <dcterms:created xsi:type="dcterms:W3CDTF">2017-05-09T15:04:00Z</dcterms:created>
  <dcterms:modified xsi:type="dcterms:W3CDTF">2017-07-23T00:33:00Z</dcterms:modified>
</cp:coreProperties>
</file>