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4"/>
          <w:lang w:val="ru-RU"/>
        </w:rPr>
        <w:t>МИНОБРНАУКИ РОССИИ</w:t>
      </w:r>
    </w:p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lang w:val="ru-RU"/>
        </w:rPr>
        <w:t>Федеральное государственное бюджетное образовательное учреждение</w:t>
      </w:r>
    </w:p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lang w:val="ru-RU"/>
        </w:rPr>
        <w:t>высшего образования</w:t>
      </w:r>
    </w:p>
    <w:p w:rsidR="00C72B99" w:rsidRPr="001B72B1" w:rsidRDefault="00000000">
      <w:pPr>
        <w:spacing w:after="7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b/>
          <w:sz w:val="24"/>
          <w:lang w:val="ru-RU"/>
        </w:rPr>
        <w:t>МИРЭА Российский технологический университет</w:t>
      </w:r>
    </w:p>
    <w:p w:rsidR="00C72B99" w:rsidRPr="001B72B1" w:rsidRDefault="00000000">
      <w:pPr>
        <w:spacing w:after="30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b/>
          <w:sz w:val="36"/>
          <w:lang w:val="ru-RU"/>
        </w:rPr>
        <w:t xml:space="preserve">ОТЧЕТ</w:t>
      </w:r>
    </w:p>
    <w:p w:rsidR="00C72B99" w:rsidRPr="001B72B1" w:rsidRDefault="00000000">
      <w:pPr>
        <w:spacing w:after="1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по практической работе № 3</w:t>
      </w:r>
    </w:p>
    <w:p w:rsidR="00C72B99" w:rsidRPr="001B72B1" w:rsidRDefault="00000000">
      <w:pPr>
        <w:spacing w:after="1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Практическая работа № 3</w:t>
      </w:r>
    </w:p>
    <w:p w:rsidR="00C72B99" w:rsidRPr="001B72B1" w:rsidRDefault="00000000">
      <w:pPr>
        <w:spacing w:after="52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по дисциплине Инструменты DevOps</w:t>
      </w:r>
      <w:r>
        <w:rPr>
          <w:rFonts w:ascii="Times New Roman" w:eastAsia="Times New Roman" w:hAnsi="Times New Roman"/>
          <w:sz w:val="28"/>
        </w:rPr>
        <w:t/>
      </w:r>
    </w:p>
    <w:p w:rsidR="00C72B99" w:rsidRPr="001B72B1" w:rsidRDefault="00000000">
      <w:pPr>
        <w:spacing w:after="300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Тема: Продвинутые техники Git Rebase Squash конфликты и Multi Remote</w:t>
      </w:r>
      <w:r>
        <w:rPr>
          <w:rFonts w:ascii="Times New Roman" w:eastAsia="Times New Roman" w:hAnsi="Times New Roman"/>
          <w:sz w:val="28"/>
        </w:rPr>
        <w:t/>
      </w:r>
      <w:r w:rsidRPr="001B72B1">
        <w:rPr>
          <w:rFonts w:ascii="Times New Roman" w:eastAsia="Times New Roman" w:hAnsi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/>
          <w:sz w:val="28"/>
        </w:rPr>
        <w:t/>
      </w:r>
      <w:proofErr w:type="spellEnd"/>
    </w:p>
    <w:p w:rsidR="00C72B99" w:rsidRPr="001B72B1" w:rsidRDefault="00000000">
      <w:pPr>
        <w:spacing w:after="360"/>
        <w:rPr>
          <w:lang w:val="ru-RU"/>
        </w:rPr>
        <w:tabs>
          <w:tab w:val="right" w:pos="9000"/>
        </w:tabs>
      </w:pPr>
      <w:r w:rsidRPr="001B72B1">
        <w:rPr>
          <w:rFonts w:ascii="Times New Roman" w:eastAsia="Times New Roman" w:hAnsi="Times New Roman"/>
          <w:sz w:val="24"/>
          <w:lang w:val="ru-RU"/>
        </w:rPr>
        <w:t xml:space="preserve">Выполнил: студент группы ЭФБО-11-24</w:t>
      </w:r>
      <w:r w:rsidRPr="001B72B1">
        <w:rPr>
          <w:rFonts w:ascii="Times New Roman" w:eastAsia="Times New Roman" w:hAnsi="Times New Roman"/>
          <w:sz w:val="24"/>
          <w:lang w:val="ru-RU"/>
        </w:rPr>
        <w:tab/>
        <w:t>Изосимов Максим Игоревич</w:t>
      </w:r>
    </w:p>
    <w:p w:rsidR="00C72B99" w:rsidRPr="001B72B1" w:rsidRDefault="00000000">
      <w:pPr>
        <w:spacing w:after="840"/>
        <w:rPr>
          <w:lang w:val="ru-RU"/>
        </w:rPr>
      </w:pPr>
      <w:r w:rsidRPr="001B72B1">
        <w:rPr>
          <w:rFonts w:ascii="Times New Roman" w:eastAsia="Times New Roman" w:hAnsi="Times New Roman"/>
          <w:sz w:val="24"/>
          <w:lang w:val="ru-RU"/>
        </w:rPr>
        <w:t xml:space="preserve">Принял: ____________________</w:t>
      </w:r>
    </w:p>
    <w:p w:rsidR="00C72B99" w:rsidRPr="001B72B1" w:rsidRDefault="00000000">
      <w:pPr>
        <w:spacing w:after="10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6"/>
          <w:lang w:val="ru-RU"/>
        </w:rPr>
        <w:t xml:space="preserve">Москва 2026</w:t>
      </w:r>
    </w:p>
    <w:p>
      <w:pPr>
        <w:sectPr w:rsidR="00C72B99" w:rsidRPr="001B72B1" w:rsidSect="00034616">
          <w:type w:val="nextPage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E447180" w14:textId="3D8523B5" w:rsidR="00807961" w:rsidRDefault="00F13CC0">
      <w:pPr>
        <w:keepNext/>
        <w:spacing w:before="100" w:after="100"/>
      </w:pPr>
      <w:r>
        <w:rPr>
          <w:b/>
          <w:color w:val="000000"/>
          <w:sz w:val="32"/>
        </w:rPr>
        <w:lastRenderedPageBreak/>
        <w:t>1.</w:t>
      </w:r>
      <w:r w:rsidR="00000000">
        <w:rPr>
          <w:b/>
          <w:color w:val="000000"/>
          <w:sz w:val="32"/>
        </w:rPr>
        <w:t xml:space="preserve">Цель </w:t>
      </w:r>
      <w:proofErr w:type="spellStart"/>
      <w:r w:rsidR="00000000">
        <w:rPr>
          <w:b/>
          <w:color w:val="000000"/>
          <w:sz w:val="32"/>
        </w:rPr>
        <w:t>работы</w:t>
      </w:r>
      <w:proofErr w:type="spellEnd"/>
    </w:p>
    <w:p w14:paraId="42C30215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Цель работы — освоить разрешение конфликтов слияния, сравнить </w:t>
      </w:r>
      <w:r>
        <w:rPr>
          <w:color w:val="000000"/>
        </w:rPr>
        <w:t>merge</w:t>
      </w:r>
      <w:r w:rsidRPr="00F13CC0">
        <w:rPr>
          <w:color w:val="000000"/>
          <w:lang w:val="ru-RU"/>
        </w:rPr>
        <w:t xml:space="preserve"> и </w:t>
      </w:r>
      <w:r>
        <w:rPr>
          <w:color w:val="000000"/>
        </w:rPr>
        <w:t>rebase</w:t>
      </w:r>
      <w:r w:rsidRPr="00F13CC0">
        <w:rPr>
          <w:color w:val="000000"/>
          <w:lang w:val="ru-RU"/>
        </w:rPr>
        <w:t xml:space="preserve">, привести историю коммитов в порядок с помощью интерактивного </w:t>
      </w:r>
      <w:r>
        <w:rPr>
          <w:color w:val="000000"/>
        </w:rPr>
        <w:t>rebase</w:t>
      </w:r>
      <w:r w:rsidRPr="00F13CC0">
        <w:rPr>
          <w:color w:val="000000"/>
          <w:lang w:val="ru-RU"/>
        </w:rPr>
        <w:t xml:space="preserve">, настроить отправку изменений в несколько удалённых репозиториев и применить </w:t>
      </w:r>
      <w:r>
        <w:rPr>
          <w:color w:val="000000"/>
        </w:rPr>
        <w:t>cherry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pick</w:t>
      </w:r>
      <w:r w:rsidRPr="00F13CC0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reflog</w:t>
      </w:r>
      <w:proofErr w:type="spellEnd"/>
      <w:r w:rsidRPr="00F13CC0">
        <w:rPr>
          <w:color w:val="000000"/>
          <w:lang w:val="ru-RU"/>
        </w:rPr>
        <w:t xml:space="preserve"> и </w:t>
      </w:r>
      <w:r>
        <w:rPr>
          <w:color w:val="000000"/>
        </w:rPr>
        <w:t>revert</w:t>
      </w:r>
      <w:r w:rsidRPr="00F13CC0">
        <w:rPr>
          <w:color w:val="000000"/>
          <w:lang w:val="ru-RU"/>
        </w:rPr>
        <w:t xml:space="preserve"> для управления историей </w:t>
      </w:r>
      <w:r>
        <w:rPr>
          <w:color w:val="000000"/>
        </w:rPr>
        <w:t>Git</w:t>
      </w:r>
      <w:r w:rsidRPr="00F13CC0">
        <w:rPr>
          <w:color w:val="000000"/>
          <w:lang w:val="ru-RU"/>
        </w:rPr>
        <w:t>.</w:t>
      </w:r>
    </w:p>
    <w:p w14:paraId="4E33BD83" w14:textId="530CF9A0" w:rsidR="00807961" w:rsidRDefault="00000000">
      <w:pPr>
        <w:keepNext/>
        <w:spacing w:before="100" w:after="100"/>
      </w:pPr>
      <w:r>
        <w:rPr>
          <w:b/>
          <w:color w:val="000000"/>
          <w:sz w:val="32"/>
        </w:rPr>
        <w:t>2</w:t>
      </w:r>
      <w:r w:rsidR="00F13CC0">
        <w:rPr>
          <w:b/>
          <w:color w:val="000000"/>
          <w:sz w:val="32"/>
        </w:rPr>
        <w:t>.</w:t>
      </w:r>
      <w:r>
        <w:rPr>
          <w:b/>
          <w:color w:val="000000"/>
          <w:sz w:val="32"/>
        </w:rPr>
        <w:t xml:space="preserve"> </w:t>
      </w:r>
      <w:proofErr w:type="spellStart"/>
      <w:r>
        <w:rPr>
          <w:b/>
          <w:color w:val="000000"/>
          <w:sz w:val="32"/>
        </w:rPr>
        <w:t>Выполнение</w:t>
      </w:r>
      <w:proofErr w:type="spellEnd"/>
      <w:r>
        <w:rPr>
          <w:b/>
          <w:color w:val="000000"/>
          <w:sz w:val="32"/>
        </w:rPr>
        <w:t xml:space="preserve"> </w:t>
      </w:r>
      <w:proofErr w:type="spellStart"/>
      <w:r>
        <w:rPr>
          <w:b/>
          <w:color w:val="000000"/>
          <w:sz w:val="32"/>
        </w:rPr>
        <w:t>обязательных</w:t>
      </w:r>
      <w:proofErr w:type="spellEnd"/>
      <w:r>
        <w:rPr>
          <w:b/>
          <w:color w:val="000000"/>
          <w:sz w:val="32"/>
        </w:rPr>
        <w:t xml:space="preserve"> </w:t>
      </w:r>
      <w:proofErr w:type="spellStart"/>
      <w:r>
        <w:rPr>
          <w:b/>
          <w:color w:val="000000"/>
          <w:sz w:val="32"/>
        </w:rPr>
        <w:t>заданий</w:t>
      </w:r>
      <w:proofErr w:type="spellEnd"/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7128"/>
        <w:gridCol w:w="1440"/>
      </w:tblGrid>
      <w:tr w:rsidR="00807961" w14:paraId="591B6F97" w14:textId="77777777">
        <w:trPr>
          <w:tblHeader/>
          <w:jc w:val="center"/>
        </w:trPr>
        <w:tc>
          <w:tcPr>
            <w:tcW w:w="792" w:type="dxa"/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A3B48" w14:textId="77777777" w:rsidR="0080796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7128" w:type="dxa"/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C11A30" w14:textId="77777777" w:rsidR="0080796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w="1440" w:type="dxa"/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685E4" w14:textId="77777777" w:rsidR="00807961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 w:rsidR="00807961" w14:paraId="6AAC722D" w14:textId="77777777">
        <w:trPr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94E620" w14:textId="77777777" w:rsidR="00807961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71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4D0D2D" w14:textId="77777777" w:rsidR="00807961" w:rsidRPr="00F13CC0" w:rsidRDefault="00000000">
            <w:pPr>
              <w:spacing w:after="0" w:line="252" w:lineRule="auto"/>
              <w:rPr>
                <w:lang w:val="ru-RU"/>
              </w:rPr>
            </w:pPr>
            <w:r w:rsidRPr="00F13CC0">
              <w:rPr>
                <w:color w:val="000000"/>
                <w:sz w:val="19"/>
                <w:lang w:val="ru-RU"/>
              </w:rPr>
              <w:t>Создать конфликт веток и разрешить его объединением изменений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FF4FFC" w14:textId="77777777" w:rsidR="0080796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Выполнено</w:t>
            </w:r>
            <w:proofErr w:type="spellEnd"/>
          </w:p>
        </w:tc>
      </w:tr>
      <w:tr w:rsidR="00807961" w14:paraId="3E953004" w14:textId="77777777">
        <w:trPr>
          <w:jc w:val="center"/>
        </w:trPr>
        <w:tc>
          <w:tcPr>
            <w:tcW w:w="7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A51D4F" w14:textId="77777777" w:rsidR="00807961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712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624E4A" w14:textId="77777777" w:rsidR="00807961" w:rsidRPr="00F13CC0" w:rsidRDefault="00000000">
            <w:pPr>
              <w:spacing w:after="0" w:line="252" w:lineRule="auto"/>
              <w:rPr>
                <w:lang w:val="ru-RU"/>
              </w:rPr>
            </w:pPr>
            <w:r w:rsidRPr="00F13CC0">
              <w:rPr>
                <w:color w:val="000000"/>
                <w:sz w:val="19"/>
                <w:lang w:val="ru-RU"/>
              </w:rPr>
              <w:t xml:space="preserve">Сравнить историю после </w:t>
            </w:r>
            <w:r>
              <w:rPr>
                <w:color w:val="000000"/>
                <w:sz w:val="19"/>
              </w:rPr>
              <w:t>merge</w:t>
            </w:r>
            <w:r w:rsidRPr="00F13CC0">
              <w:rPr>
                <w:color w:val="000000"/>
                <w:sz w:val="19"/>
                <w:lang w:val="ru-RU"/>
              </w:rPr>
              <w:t xml:space="preserve"> и после </w:t>
            </w:r>
            <w:r>
              <w:rPr>
                <w:color w:val="000000"/>
                <w:sz w:val="19"/>
              </w:rPr>
              <w:t>rebase</w:t>
            </w:r>
          </w:p>
        </w:tc>
        <w:tc>
          <w:tcPr>
            <w:tcW w:w="144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6270FB" w14:textId="77777777" w:rsidR="0080796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Выполнено</w:t>
            </w:r>
            <w:proofErr w:type="spellEnd"/>
          </w:p>
        </w:tc>
      </w:tr>
      <w:tr w:rsidR="00807961" w14:paraId="49F468C0" w14:textId="77777777">
        <w:trPr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FD354" w14:textId="77777777" w:rsidR="00807961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71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3B4178" w14:textId="77777777" w:rsidR="00807961" w:rsidRPr="00F13CC0" w:rsidRDefault="00000000">
            <w:pPr>
              <w:spacing w:after="0" w:line="252" w:lineRule="auto"/>
              <w:rPr>
                <w:lang w:val="ru-RU"/>
              </w:rPr>
            </w:pPr>
            <w:r w:rsidRPr="00F13CC0">
              <w:rPr>
                <w:color w:val="000000"/>
                <w:sz w:val="19"/>
                <w:lang w:val="ru-RU"/>
              </w:rPr>
              <w:t>Сократить шесть неаккуратных коммитов до трёх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B4721" w14:textId="77777777" w:rsidR="0080796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Выполнено</w:t>
            </w:r>
            <w:proofErr w:type="spellEnd"/>
          </w:p>
        </w:tc>
      </w:tr>
      <w:tr w:rsidR="00807961" w14:paraId="16518819" w14:textId="77777777">
        <w:trPr>
          <w:jc w:val="center"/>
        </w:trPr>
        <w:tc>
          <w:tcPr>
            <w:tcW w:w="792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635B3A" w14:textId="77777777" w:rsidR="00807961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7128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AF92DE" w14:textId="77777777" w:rsidR="00807961" w:rsidRPr="00F13CC0" w:rsidRDefault="00000000">
            <w:pPr>
              <w:spacing w:after="0" w:line="252" w:lineRule="auto"/>
              <w:rPr>
                <w:lang w:val="ru-RU"/>
              </w:rPr>
            </w:pPr>
            <w:r w:rsidRPr="00F13CC0">
              <w:rPr>
                <w:color w:val="000000"/>
                <w:sz w:val="19"/>
                <w:lang w:val="ru-RU"/>
              </w:rPr>
              <w:t>Настроить работу с двумя удалёнными репозиториями</w:t>
            </w:r>
          </w:p>
        </w:tc>
        <w:tc>
          <w:tcPr>
            <w:tcW w:w="144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21D78" w14:textId="77777777" w:rsidR="00807961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Выполнено</w:t>
            </w:r>
            <w:proofErr w:type="spellEnd"/>
          </w:p>
        </w:tc>
      </w:tr>
      <w:tr w:rsidR="00807961" w14:paraId="6BC121AE" w14:textId="77777777">
        <w:trPr>
          <w:jc w:val="center"/>
        </w:trPr>
        <w:tc>
          <w:tcPr>
            <w:tcW w:w="7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DED22A" w14:textId="77777777" w:rsidR="00807961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712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31801C" w14:textId="77777777" w:rsidR="00807961" w:rsidRDefault="00000000">
            <w:pPr>
              <w:spacing w:after="0" w:line="252" w:lineRule="auto"/>
            </w:pPr>
            <w:r>
              <w:rPr>
                <w:color w:val="000000"/>
                <w:sz w:val="19"/>
              </w:rPr>
              <w:t>Применить cherry-pick, reflog и revert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0C6665" w14:textId="77777777" w:rsidR="00807961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</w:rPr>
              <w:t>Выполнено</w:t>
            </w:r>
          </w:p>
        </w:tc>
      </w:tr>
    </w:tbl>
    <w:p w14:paraId="6B360D1D" w14:textId="45CFE18F" w:rsidR="00807961" w:rsidRDefault="00000000">
      <w:pPr>
        <w:keepNext/>
        <w:spacing w:before="100" w:after="100"/>
      </w:pPr>
      <w:r>
        <w:rPr>
          <w:b/>
          <w:color w:val="000000"/>
          <w:sz w:val="32"/>
        </w:rPr>
        <w:t>3</w:t>
      </w:r>
      <w:r w:rsidR="00F13CC0">
        <w:rPr>
          <w:b/>
          <w:color w:val="000000"/>
          <w:sz w:val="32"/>
        </w:rPr>
        <w:t>.</w:t>
      </w:r>
      <w:r>
        <w:rPr>
          <w:b/>
          <w:color w:val="000000"/>
          <w:sz w:val="32"/>
        </w:rPr>
        <w:t xml:space="preserve"> </w:t>
      </w:r>
      <w:proofErr w:type="gramStart"/>
      <w:r>
        <w:rPr>
          <w:b/>
          <w:color w:val="000000"/>
          <w:sz w:val="32"/>
        </w:rPr>
        <w:t>Задание  Разрешение</w:t>
      </w:r>
      <w:proofErr w:type="gramEnd"/>
      <w:r>
        <w:rPr>
          <w:b/>
          <w:color w:val="000000"/>
          <w:sz w:val="32"/>
        </w:rPr>
        <w:t xml:space="preserve"> конфликта</w:t>
      </w:r>
    </w:p>
    <w:p w14:paraId="13A209F3" w14:textId="77777777" w:rsidR="00807961" w:rsidRPr="00F13CC0" w:rsidRDefault="00000000">
      <w:pPr>
        <w:keepNext/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Были созданы две ветки от общей основы. В каждой ветке одна и та же строка файла </w:t>
      </w:r>
      <w:r>
        <w:rPr>
          <w:color w:val="000000"/>
        </w:rPr>
        <w:t>README</w:t>
      </w:r>
      <w:r w:rsidRPr="00F13CC0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F13CC0">
        <w:rPr>
          <w:color w:val="000000"/>
          <w:lang w:val="ru-RU"/>
        </w:rPr>
        <w:t xml:space="preserve"> была изменена по-разному. Команда слияния остановилась с конфликтом, а </w:t>
      </w:r>
      <w:r>
        <w:rPr>
          <w:color w:val="000000"/>
        </w:rPr>
        <w:t>Git</w:t>
      </w:r>
      <w:r w:rsidRPr="00F13CC0">
        <w:rPr>
          <w:color w:val="000000"/>
          <w:lang w:val="ru-RU"/>
        </w:rPr>
        <w:t xml:space="preserve"> добавил в файл служебные маркеры конфликтующих вариантов.</w:t>
      </w:r>
    </w:p>
    <w:p w14:paraId="4A645EDB" w14:textId="77777777" w:rsidR="00807961" w:rsidRDefault="00000000">
      <w:pPr>
        <w:keepNext/>
        <w:spacing w:after="80"/>
        <w:ind w:left="504"/>
      </w:pPr>
      <w:r>
        <w:rPr>
          <w:rFonts w:ascii="Menlo" w:eastAsia="Menlo" w:hAnsi="Menlo"/>
          <w:color w:val="000000"/>
          <w:sz w:val="19"/>
        </w:rPr>
        <w:t>git merge practice/conflict-right</w:t>
      </w:r>
    </w:p>
    <w:p w14:paraId="0797DE84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17C51842" wp14:editId="7F404D47">
            <wp:extent cx="4754880" cy="3745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flict-befo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4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1118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1 — Конфликт слияния и маркеры в файле </w:t>
      </w:r>
      <w:r>
        <w:rPr>
          <w:i/>
          <w:color w:val="000000"/>
          <w:sz w:val="19"/>
        </w:rPr>
        <w:t>README</w:t>
      </w:r>
      <w:r w:rsidRPr="00F13CC0">
        <w:rPr>
          <w:i/>
          <w:color w:val="000000"/>
          <w:sz w:val="19"/>
          <w:lang w:val="ru-RU"/>
        </w:rPr>
        <w:t>.</w:t>
      </w:r>
      <w:r>
        <w:rPr>
          <w:i/>
          <w:color w:val="000000"/>
          <w:sz w:val="19"/>
        </w:rPr>
        <w:t>md</w:t>
      </w:r>
    </w:p>
    <w:p w14:paraId="7CDCA6D3" w14:textId="614E94AE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lastRenderedPageBreak/>
        <w:t>Разрешение конфликта продолжение</w:t>
      </w:r>
    </w:p>
    <w:p w14:paraId="37F8D614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Конфликт разрешён вручную: в </w:t>
      </w:r>
      <w:r>
        <w:rPr>
          <w:color w:val="000000"/>
        </w:rPr>
        <w:t>README</w:t>
      </w:r>
      <w:r w:rsidRPr="00F13CC0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F13CC0">
        <w:rPr>
          <w:color w:val="000000"/>
          <w:lang w:val="ru-RU"/>
        </w:rPr>
        <w:t xml:space="preserve"> сохранены оба изменения, после чего файл добавлен в индекс и создан </w:t>
      </w:r>
      <w:r>
        <w:rPr>
          <w:color w:val="000000"/>
        </w:rPr>
        <w:t>merge</w:t>
      </w:r>
      <w:r w:rsidRPr="00F13CC0">
        <w:rPr>
          <w:color w:val="000000"/>
          <w:lang w:val="ru-RU"/>
        </w:rPr>
        <w:t>-коммит. Итоговая история содержит общий исходный коммит, две параллельные ветви и коммит слияния.</w:t>
      </w:r>
    </w:p>
    <w:p w14:paraId="6039869E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60E18A90" wp14:editId="478D9433">
            <wp:extent cx="5760720" cy="3885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nflict-resolv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54EF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>Рисунок 2 — Разрешённый конфликт и итоговая история веток</w:t>
      </w:r>
    </w:p>
    <w:p w14:paraId="673D2020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>Проверка статуса показала отсутствие незавершённого слияния. Временные ветки, использованные для демонстрации конфликта, после проверки удалены.</w:t>
      </w:r>
    </w:p>
    <w:p w14:paraId="2F065A85" w14:textId="77777777" w:rsidR="00807961" w:rsidRPr="00F13CC0" w:rsidRDefault="00000000">
      <w:pPr>
        <w:rPr>
          <w:lang w:val="ru-RU"/>
        </w:rPr>
      </w:pPr>
      <w:r w:rsidRPr="00F13CC0">
        <w:rPr>
          <w:lang w:val="ru-RU"/>
        </w:rPr>
        <w:br w:type="page"/>
      </w:r>
    </w:p>
    <w:p w14:paraId="21CB7390" w14:textId="3C7A95C1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lastRenderedPageBreak/>
        <w:t>4</w:t>
      </w:r>
      <w:r w:rsidR="00F13CC0">
        <w:rPr>
          <w:b/>
          <w:color w:val="000000"/>
          <w:sz w:val="32"/>
        </w:rPr>
        <w:t>.</w:t>
      </w:r>
      <w:r w:rsidRPr="00F13CC0">
        <w:rPr>
          <w:b/>
          <w:color w:val="000000"/>
          <w:sz w:val="32"/>
          <w:lang w:val="ru-RU"/>
        </w:rPr>
        <w:t xml:space="preserve"> Сравнение </w:t>
      </w:r>
      <w:r>
        <w:rPr>
          <w:b/>
          <w:color w:val="000000"/>
          <w:sz w:val="32"/>
        </w:rPr>
        <w:t>merge</w:t>
      </w:r>
      <w:r w:rsidRPr="00F13CC0">
        <w:rPr>
          <w:b/>
          <w:color w:val="000000"/>
          <w:sz w:val="32"/>
          <w:lang w:val="ru-RU"/>
        </w:rPr>
        <w:t xml:space="preserve"> и </w:t>
      </w:r>
      <w:r>
        <w:rPr>
          <w:b/>
          <w:color w:val="000000"/>
          <w:sz w:val="32"/>
        </w:rPr>
        <w:t>rebase</w:t>
      </w:r>
    </w:p>
    <w:p w14:paraId="151D2D96" w14:textId="77777777" w:rsidR="00807961" w:rsidRDefault="00000000">
      <w:pPr>
        <w:spacing w:after="100" w:line="269" w:lineRule="auto"/>
        <w:ind w:firstLine="504"/>
        <w:jc w:val="both"/>
      </w:pPr>
      <w:r w:rsidRPr="00F13CC0">
        <w:rPr>
          <w:color w:val="000000"/>
          <w:lang w:val="ru-RU"/>
        </w:rPr>
        <w:t xml:space="preserve">Для сравнения были подготовлены две ветки с независимыми коммитами. При использовании </w:t>
      </w:r>
      <w:r>
        <w:rPr>
          <w:color w:val="000000"/>
        </w:rPr>
        <w:t>merge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Git</w:t>
      </w:r>
      <w:r w:rsidRPr="00F13CC0">
        <w:rPr>
          <w:color w:val="000000"/>
          <w:lang w:val="ru-RU"/>
        </w:rPr>
        <w:t xml:space="preserve"> сохранил разветвление и создал отдельный коммит слияния. </w:t>
      </w:r>
      <w:proofErr w:type="spellStart"/>
      <w:r>
        <w:rPr>
          <w:color w:val="000000"/>
        </w:rPr>
        <w:t>Граф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истории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рисунке</w:t>
      </w:r>
      <w:proofErr w:type="spellEnd"/>
      <w:r>
        <w:rPr>
          <w:color w:val="000000"/>
        </w:rPr>
        <w:t xml:space="preserve"> 3 показывает обе линии разработки.</w:t>
      </w:r>
    </w:p>
    <w:p w14:paraId="1B6A97E7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1D7B32DC" wp14:editId="1A5ADC98">
            <wp:extent cx="5806440" cy="1722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erge-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2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4C89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3 — Нелинейная история после </w:t>
      </w:r>
      <w:r>
        <w:rPr>
          <w:i/>
          <w:color w:val="000000"/>
          <w:sz w:val="19"/>
        </w:rPr>
        <w:t>merge</w:t>
      </w:r>
    </w:p>
    <w:p w14:paraId="674F18E1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Затем исходное состояние было восстановлено, а рабочая ветка перенесена на вершину </w:t>
      </w:r>
      <w:r>
        <w:rPr>
          <w:color w:val="000000"/>
        </w:rPr>
        <w:t>main</w:t>
      </w:r>
      <w:r w:rsidRPr="00F13CC0">
        <w:rPr>
          <w:color w:val="000000"/>
          <w:lang w:val="ru-RU"/>
        </w:rPr>
        <w:t xml:space="preserve"> командой </w:t>
      </w:r>
      <w:r>
        <w:rPr>
          <w:color w:val="000000"/>
        </w:rPr>
        <w:t>rebase</w:t>
      </w:r>
      <w:r w:rsidRPr="00F13CC0">
        <w:rPr>
          <w:color w:val="000000"/>
          <w:lang w:val="ru-RU"/>
        </w:rPr>
        <w:t xml:space="preserve">. После </w:t>
      </w:r>
      <w:r>
        <w:rPr>
          <w:color w:val="000000"/>
        </w:rPr>
        <w:t>fast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forward</w:t>
      </w:r>
      <w:r w:rsidRPr="00F13CC0">
        <w:rPr>
          <w:color w:val="000000"/>
          <w:lang w:val="ru-RU"/>
        </w:rPr>
        <w:t xml:space="preserve"> слияния история стала линейной и отдельный </w:t>
      </w:r>
      <w:r>
        <w:rPr>
          <w:color w:val="000000"/>
        </w:rPr>
        <w:t>merge</w:t>
      </w:r>
      <w:r w:rsidRPr="00F13CC0">
        <w:rPr>
          <w:color w:val="000000"/>
          <w:lang w:val="ru-RU"/>
        </w:rPr>
        <w:t>-коммит не потребовался.</w:t>
      </w:r>
    </w:p>
    <w:p w14:paraId="607A6C44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2ACD6F50" wp14:editId="26341D77">
            <wp:extent cx="5806440" cy="1503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rebase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0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688F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4 — Линейная история после </w:t>
      </w:r>
      <w:r>
        <w:rPr>
          <w:i/>
          <w:color w:val="000000"/>
          <w:sz w:val="19"/>
        </w:rPr>
        <w:t>rebase</w:t>
      </w:r>
    </w:p>
    <w:p w14:paraId="18F01975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>
        <w:rPr>
          <w:color w:val="000000"/>
        </w:rPr>
        <w:t>Merge</w:t>
      </w:r>
      <w:r w:rsidRPr="00F13CC0">
        <w:rPr>
          <w:color w:val="000000"/>
          <w:lang w:val="ru-RU"/>
        </w:rPr>
        <w:t xml:space="preserve"> сохраняет реальную структуру параллельной разработки. </w:t>
      </w:r>
      <w:r>
        <w:rPr>
          <w:color w:val="000000"/>
        </w:rPr>
        <w:t>Rebase</w:t>
      </w:r>
      <w:r w:rsidRPr="00F13CC0">
        <w:rPr>
          <w:color w:val="000000"/>
          <w:lang w:val="ru-RU"/>
        </w:rPr>
        <w:t xml:space="preserve"> переписывает базу коммитов и делает журнал последовательным, поэтому его удобно применять перед включением собственной рабочей ветки в основную.</w:t>
      </w:r>
    </w:p>
    <w:p w14:paraId="4E0D595F" w14:textId="77777777" w:rsidR="00807961" w:rsidRPr="00F13CC0" w:rsidRDefault="00000000">
      <w:pPr>
        <w:rPr>
          <w:lang w:val="ru-RU"/>
        </w:rPr>
      </w:pPr>
      <w:r w:rsidRPr="00F13CC0">
        <w:rPr>
          <w:lang w:val="ru-RU"/>
        </w:rPr>
        <w:br w:type="page"/>
      </w:r>
    </w:p>
    <w:p w14:paraId="712A705E" w14:textId="7582F840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lastRenderedPageBreak/>
        <w:t>5</w:t>
      </w:r>
      <w:r w:rsidR="00F13CC0">
        <w:rPr>
          <w:b/>
          <w:color w:val="000000"/>
          <w:sz w:val="32"/>
        </w:rPr>
        <w:t>.</w:t>
      </w:r>
      <w:r w:rsidRPr="00F13CC0">
        <w:rPr>
          <w:b/>
          <w:color w:val="000000"/>
          <w:sz w:val="32"/>
          <w:lang w:val="ru-RU"/>
        </w:rPr>
        <w:t xml:space="preserve"> Интерактивный </w:t>
      </w:r>
      <w:r>
        <w:rPr>
          <w:b/>
          <w:color w:val="000000"/>
          <w:sz w:val="32"/>
        </w:rPr>
        <w:t>rebase</w:t>
      </w:r>
    </w:p>
    <w:p w14:paraId="0425C4B5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В учебной истории были созданы шесть небольших коммитов с неудачными сообщениями. Командой </w:t>
      </w:r>
      <w:r>
        <w:rPr>
          <w:color w:val="000000"/>
        </w:rPr>
        <w:t>git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rebase</w:t>
      </w:r>
      <w:r w:rsidRPr="00F13CC0">
        <w:rPr>
          <w:color w:val="000000"/>
          <w:lang w:val="ru-RU"/>
        </w:rPr>
        <w:t xml:space="preserve"> -</w:t>
      </w:r>
      <w:proofErr w:type="spellStart"/>
      <w:r>
        <w:rPr>
          <w:color w:val="000000"/>
        </w:rPr>
        <w:t>i</w:t>
      </w:r>
      <w:proofErr w:type="spellEnd"/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HEAD</w:t>
      </w:r>
      <w:r w:rsidRPr="00F13CC0">
        <w:rPr>
          <w:color w:val="000000"/>
          <w:lang w:val="ru-RU"/>
        </w:rPr>
        <w:t xml:space="preserve">~6 применены действия </w:t>
      </w:r>
      <w:r>
        <w:rPr>
          <w:color w:val="000000"/>
        </w:rPr>
        <w:t>reword</w:t>
      </w:r>
      <w:r w:rsidRPr="00F13CC0">
        <w:rPr>
          <w:color w:val="000000"/>
          <w:lang w:val="ru-RU"/>
        </w:rPr>
        <w:t xml:space="preserve">, </w:t>
      </w:r>
      <w:r>
        <w:rPr>
          <w:color w:val="000000"/>
        </w:rPr>
        <w:t>fixup</w:t>
      </w:r>
      <w:r w:rsidRPr="00F13CC0">
        <w:rPr>
          <w:color w:val="000000"/>
          <w:lang w:val="ru-RU"/>
        </w:rPr>
        <w:t xml:space="preserve"> и </w:t>
      </w:r>
      <w:r>
        <w:rPr>
          <w:color w:val="000000"/>
        </w:rPr>
        <w:t>drop</w:t>
      </w:r>
      <w:r w:rsidRPr="00F13CC0">
        <w:rPr>
          <w:color w:val="000000"/>
          <w:lang w:val="ru-RU"/>
        </w:rPr>
        <w:t>: связанные изменения объединены, лишний коммит удалён, сообщения исправлены.</w:t>
      </w:r>
    </w:p>
    <w:p w14:paraId="37F7FF4A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385B2A0F" wp14:editId="1C695466">
            <wp:extent cx="5715000" cy="126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base-dir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81D0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>Рисунок 5 — История из шести неаккуратных коммитов</w:t>
      </w:r>
    </w:p>
    <w:p w14:paraId="47C5F0CA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0FD78375" wp14:editId="59DACE08">
            <wp:extent cx="5715000" cy="93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base-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4243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6 — Три логичных коммита после интерактивного </w:t>
      </w:r>
      <w:r>
        <w:rPr>
          <w:i/>
          <w:color w:val="000000"/>
          <w:sz w:val="19"/>
        </w:rPr>
        <w:t>rebase</w:t>
      </w:r>
    </w:p>
    <w:p w14:paraId="6B01C5C0" w14:textId="77777777" w:rsidR="00807961" w:rsidRDefault="00000000">
      <w:pPr>
        <w:spacing w:after="100" w:line="269" w:lineRule="auto"/>
        <w:ind w:firstLine="504"/>
        <w:jc w:val="both"/>
      </w:pPr>
      <w:r w:rsidRPr="00F13CC0">
        <w:rPr>
          <w:color w:val="000000"/>
          <w:lang w:val="ru-RU"/>
        </w:rPr>
        <w:t xml:space="preserve">После преобразования история состоит из отдельных завершённых изменений: реализация сложения, реализация вычитания и документация калькулятора. </w:t>
      </w:r>
      <w:proofErr w:type="spellStart"/>
      <w:r>
        <w:rPr>
          <w:color w:val="000000"/>
        </w:rPr>
        <w:t>Содержимое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рабочих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файлов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сохранилось</w:t>
      </w:r>
      <w:proofErr w:type="spellEnd"/>
      <w:r>
        <w:rPr>
          <w:color w:val="000000"/>
        </w:rPr>
        <w:t>.</w:t>
      </w:r>
    </w:p>
    <w:p w14:paraId="3E0C468B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3A1F0164" wp14:editId="5285362A">
            <wp:extent cx="5715000" cy="1263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alculator-cont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1CA2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7 — Проверка содержимого файлов после </w:t>
      </w:r>
      <w:r>
        <w:rPr>
          <w:i/>
          <w:color w:val="000000"/>
          <w:sz w:val="19"/>
        </w:rPr>
        <w:t>rebase</w:t>
      </w:r>
    </w:p>
    <w:p w14:paraId="77866065" w14:textId="77777777" w:rsidR="00807961" w:rsidRPr="00F13CC0" w:rsidRDefault="00000000">
      <w:pPr>
        <w:rPr>
          <w:lang w:val="ru-RU"/>
        </w:rPr>
      </w:pPr>
      <w:r w:rsidRPr="00F13CC0">
        <w:rPr>
          <w:lang w:val="ru-RU"/>
        </w:rPr>
        <w:br w:type="page"/>
      </w:r>
    </w:p>
    <w:p w14:paraId="792CF1F5" w14:textId="3463D257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lastRenderedPageBreak/>
        <w:t>6</w:t>
      </w:r>
      <w:r w:rsidR="00F13CC0">
        <w:rPr>
          <w:b/>
          <w:color w:val="000000"/>
          <w:sz w:val="32"/>
        </w:rPr>
        <w:t>.</w:t>
      </w:r>
      <w:r w:rsidRPr="00F13CC0">
        <w:rPr>
          <w:b/>
          <w:color w:val="000000"/>
          <w:sz w:val="32"/>
          <w:lang w:val="ru-RU"/>
        </w:rPr>
        <w:t xml:space="preserve"> Работа с несколькими удалёнными репозиториями</w:t>
      </w:r>
    </w:p>
    <w:p w14:paraId="4C4B3A2A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В качестве второго удалённого хранилища создан публичный зеркальный репозиторий </w:t>
      </w:r>
      <w:r>
        <w:rPr>
          <w:color w:val="000000"/>
        </w:rPr>
        <w:t>GitHub</w:t>
      </w:r>
      <w:r w:rsidRPr="00F13CC0">
        <w:rPr>
          <w:color w:val="000000"/>
          <w:lang w:val="ru-RU"/>
        </w:rPr>
        <w:t xml:space="preserve">. Для наглядности он добавлен как </w:t>
      </w:r>
      <w:r>
        <w:rPr>
          <w:color w:val="000000"/>
        </w:rPr>
        <w:t>remote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mirror</w:t>
      </w:r>
      <w:r w:rsidRPr="00F13CC0">
        <w:rPr>
          <w:color w:val="000000"/>
          <w:lang w:val="ru-RU"/>
        </w:rPr>
        <w:t xml:space="preserve">. Кроме того, для </w:t>
      </w:r>
      <w:r>
        <w:rPr>
          <w:color w:val="000000"/>
        </w:rPr>
        <w:t>origin</w:t>
      </w:r>
      <w:r w:rsidRPr="00F13CC0">
        <w:rPr>
          <w:color w:val="000000"/>
          <w:lang w:val="ru-RU"/>
        </w:rPr>
        <w:t xml:space="preserve"> настроены два </w:t>
      </w:r>
      <w:r>
        <w:rPr>
          <w:color w:val="000000"/>
        </w:rPr>
        <w:t>push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URL</w:t>
      </w:r>
      <w:r w:rsidRPr="00F13CC0">
        <w:rPr>
          <w:color w:val="000000"/>
          <w:lang w:val="ru-RU"/>
        </w:rPr>
        <w:t xml:space="preserve">, поэтому одна команда </w:t>
      </w:r>
      <w:r>
        <w:rPr>
          <w:color w:val="000000"/>
        </w:rPr>
        <w:t>git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push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origin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main</w:t>
      </w:r>
      <w:r w:rsidRPr="00F13CC0">
        <w:rPr>
          <w:color w:val="000000"/>
          <w:lang w:val="ru-RU"/>
        </w:rPr>
        <w:t xml:space="preserve"> отправляет изменения сразу в основной репозиторий и в зеркало.</w:t>
      </w:r>
    </w:p>
    <w:p w14:paraId="7D034854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5B7BC51E" wp14:editId="36460443">
            <wp:extent cx="5760720" cy="11649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multi-rem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AE03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>Рисунок 8 — Настройка удалённых репозиториев и двух адресов отправки</w:t>
      </w:r>
    </w:p>
    <w:p w14:paraId="08F2675C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После отправки оба репозитория открыты в браузере. В основном репозитории и зеркале присутствует один и тот же коммит </w:t>
      </w:r>
      <w:r>
        <w:rPr>
          <w:color w:val="000000"/>
        </w:rPr>
        <w:t>bd</w:t>
      </w:r>
      <w:r w:rsidRPr="00F13CC0">
        <w:rPr>
          <w:color w:val="000000"/>
          <w:lang w:val="ru-RU"/>
        </w:rPr>
        <w:t>518</w:t>
      </w:r>
      <w:r>
        <w:rPr>
          <w:color w:val="000000"/>
        </w:rPr>
        <w:t>b</w:t>
      </w:r>
      <w:r w:rsidRPr="00F13CC0">
        <w:rPr>
          <w:color w:val="000000"/>
          <w:lang w:val="ru-RU"/>
        </w:rPr>
        <w:t xml:space="preserve">5 с сообщением </w:t>
      </w:r>
      <w:r>
        <w:rPr>
          <w:color w:val="000000"/>
        </w:rPr>
        <w:t>chore</w:t>
      </w:r>
      <w:r w:rsidRPr="00F13CC0">
        <w:rPr>
          <w:color w:val="000000"/>
          <w:lang w:val="ru-RU"/>
        </w:rPr>
        <w:t xml:space="preserve">: </w:t>
      </w:r>
      <w:r>
        <w:rPr>
          <w:color w:val="000000"/>
        </w:rPr>
        <w:t>test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multi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remote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push</w:t>
      </w:r>
      <w:r w:rsidRPr="00F13CC0">
        <w:rPr>
          <w:color w:val="000000"/>
          <w:lang w:val="ru-RU"/>
        </w:rPr>
        <w:t>, что подтверждает успешную синхронизацию.</w:t>
      </w:r>
    </w:p>
    <w:p w14:paraId="5673E5BA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371E5B8D" wp14:editId="22AB0891">
            <wp:extent cx="5257800" cy="21840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a-main-repository-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EEF9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9 — Тестовый коммит в основном репозитории </w:t>
      </w:r>
      <w:r>
        <w:rPr>
          <w:i/>
          <w:color w:val="000000"/>
          <w:sz w:val="19"/>
        </w:rPr>
        <w:t>GitHub</w:t>
      </w:r>
    </w:p>
    <w:p w14:paraId="511C8BEA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16745C13" wp14:editId="08FCFDA0">
            <wp:extent cx="5257800" cy="21840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-mirror-repository-brows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7875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10 — Тестовый коммит в зеркальном репозитории </w:t>
      </w:r>
      <w:r>
        <w:rPr>
          <w:i/>
          <w:color w:val="000000"/>
          <w:sz w:val="19"/>
        </w:rPr>
        <w:t>GitHub</w:t>
      </w:r>
    </w:p>
    <w:p w14:paraId="118A024A" w14:textId="77777777" w:rsidR="00807961" w:rsidRPr="00F13CC0" w:rsidRDefault="00000000">
      <w:pPr>
        <w:spacing w:before="60" w:after="40"/>
        <w:rPr>
          <w:lang w:val="ru-RU"/>
        </w:rPr>
      </w:pPr>
      <w:r w:rsidRPr="00F13CC0">
        <w:rPr>
          <w:b/>
          <w:color w:val="000000"/>
          <w:sz w:val="21"/>
          <w:lang w:val="ru-RU"/>
        </w:rPr>
        <w:t xml:space="preserve">Основной репозиторий: </w:t>
      </w:r>
      <w:hyperlink r:id="rId18">
        <w:proofErr w:type="spellStart"/>
        <w:r>
          <w:rPr>
            <w:rFonts w:ascii="Menlo" w:hAnsi="Menlo"/>
            <w:color w:val="1F4E79"/>
            <w:sz w:val="20"/>
            <w:u w:val="single"/>
          </w:rPr>
          <w:t>github</w:t>
        </w:r>
        <w:proofErr w:type="spellEnd"/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.</w:t>
        </w:r>
        <w:r>
          <w:rPr>
            <w:rFonts w:ascii="Menlo" w:hAnsi="Menlo"/>
            <w:color w:val="1F4E79"/>
            <w:sz w:val="20"/>
            <w:u w:val="single"/>
          </w:rPr>
          <w:t>com</w:t>
        </w:r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/</w:t>
        </w:r>
        <w:r>
          <w:rPr>
            <w:rFonts w:ascii="Menlo" w:hAnsi="Menlo"/>
            <w:color w:val="1F4E79"/>
            <w:sz w:val="20"/>
            <w:u w:val="single"/>
          </w:rPr>
          <w:t>blur</w:t>
        </w:r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3773/</w:t>
        </w:r>
        <w:proofErr w:type="spellStart"/>
        <w:r>
          <w:rPr>
            <w:rFonts w:ascii="Menlo" w:hAnsi="Menlo"/>
            <w:color w:val="1F4E79"/>
            <w:sz w:val="20"/>
            <w:u w:val="single"/>
          </w:rPr>
          <w:t>devops</w:t>
        </w:r>
        <w:proofErr w:type="spellEnd"/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-</w:t>
        </w:r>
        <w:r>
          <w:rPr>
            <w:rFonts w:ascii="Menlo" w:hAnsi="Menlo"/>
            <w:color w:val="1F4E79"/>
            <w:sz w:val="20"/>
            <w:u w:val="single"/>
          </w:rPr>
          <w:t>course</w:t>
        </w:r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-2026</w:t>
        </w:r>
      </w:hyperlink>
    </w:p>
    <w:p w14:paraId="768685EE" w14:textId="77777777" w:rsidR="00807961" w:rsidRPr="00F13CC0" w:rsidRDefault="00000000">
      <w:pPr>
        <w:spacing w:after="40"/>
        <w:rPr>
          <w:lang w:val="ru-RU"/>
        </w:rPr>
      </w:pPr>
      <w:r w:rsidRPr="00F13CC0">
        <w:rPr>
          <w:b/>
          <w:color w:val="000000"/>
          <w:sz w:val="21"/>
          <w:lang w:val="ru-RU"/>
        </w:rPr>
        <w:t xml:space="preserve">Зеркальный репозиторий: </w:t>
      </w:r>
      <w:hyperlink r:id="rId19">
        <w:proofErr w:type="spellStart"/>
        <w:r>
          <w:rPr>
            <w:rFonts w:ascii="Menlo" w:hAnsi="Menlo"/>
            <w:color w:val="1F4E79"/>
            <w:sz w:val="20"/>
            <w:u w:val="single"/>
          </w:rPr>
          <w:t>github</w:t>
        </w:r>
        <w:proofErr w:type="spellEnd"/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.</w:t>
        </w:r>
        <w:r>
          <w:rPr>
            <w:rFonts w:ascii="Menlo" w:hAnsi="Menlo"/>
            <w:color w:val="1F4E79"/>
            <w:sz w:val="20"/>
            <w:u w:val="single"/>
          </w:rPr>
          <w:t>com</w:t>
        </w:r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/</w:t>
        </w:r>
        <w:r>
          <w:rPr>
            <w:rFonts w:ascii="Menlo" w:hAnsi="Menlo"/>
            <w:color w:val="1F4E79"/>
            <w:sz w:val="20"/>
            <w:u w:val="single"/>
          </w:rPr>
          <w:t>blur</w:t>
        </w:r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3773/</w:t>
        </w:r>
        <w:proofErr w:type="spellStart"/>
        <w:r>
          <w:rPr>
            <w:rFonts w:ascii="Menlo" w:hAnsi="Menlo"/>
            <w:color w:val="1F4E79"/>
            <w:sz w:val="20"/>
            <w:u w:val="single"/>
          </w:rPr>
          <w:t>devops</w:t>
        </w:r>
        <w:proofErr w:type="spellEnd"/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-</w:t>
        </w:r>
        <w:r>
          <w:rPr>
            <w:rFonts w:ascii="Menlo" w:hAnsi="Menlo"/>
            <w:color w:val="1F4E79"/>
            <w:sz w:val="20"/>
            <w:u w:val="single"/>
          </w:rPr>
          <w:t>course</w:t>
        </w:r>
        <w:r w:rsidRPr="00F13CC0">
          <w:rPr>
            <w:rFonts w:ascii="Menlo" w:hAnsi="Menlo"/>
            <w:color w:val="1F4E79"/>
            <w:sz w:val="20"/>
            <w:u w:val="single"/>
            <w:lang w:val="ru-RU"/>
          </w:rPr>
          <w:t>-2026-</w:t>
        </w:r>
        <w:r>
          <w:rPr>
            <w:rFonts w:ascii="Menlo" w:hAnsi="Menlo"/>
            <w:color w:val="1F4E79"/>
            <w:sz w:val="20"/>
            <w:u w:val="single"/>
          </w:rPr>
          <w:t>mirror</w:t>
        </w:r>
      </w:hyperlink>
    </w:p>
    <w:p w14:paraId="21CCEC61" w14:textId="24EE5C20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lastRenderedPageBreak/>
        <w:t>7</w:t>
      </w:r>
      <w:r w:rsidR="00F13CC0">
        <w:rPr>
          <w:b/>
          <w:color w:val="000000"/>
          <w:sz w:val="32"/>
        </w:rPr>
        <w:t>.</w:t>
      </w:r>
      <w:r w:rsidRPr="00F13CC0">
        <w:rPr>
          <w:b/>
          <w:color w:val="000000"/>
          <w:sz w:val="32"/>
          <w:lang w:val="ru-RU"/>
        </w:rPr>
        <w:t>Восстановление и отмена изменений</w:t>
      </w:r>
    </w:p>
    <w:p w14:paraId="4D9514E3" w14:textId="77777777" w:rsidR="00807961" w:rsidRPr="00F13CC0" w:rsidRDefault="00000000">
      <w:pPr>
        <w:keepNext/>
        <w:spacing w:before="60" w:after="100"/>
        <w:rPr>
          <w:lang w:val="ru-RU"/>
        </w:rPr>
      </w:pPr>
      <w:r w:rsidRPr="00F13CC0">
        <w:rPr>
          <w:b/>
          <w:color w:val="000000"/>
          <w:sz w:val="26"/>
          <w:lang w:val="ru-RU"/>
        </w:rPr>
        <w:t>7.1 Перенос отдельного коммита</w:t>
      </w:r>
    </w:p>
    <w:p w14:paraId="6B4F2586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Исправление было создано в ветке </w:t>
      </w:r>
      <w:r>
        <w:rPr>
          <w:color w:val="000000"/>
        </w:rPr>
        <w:t>hotfix</w:t>
      </w:r>
      <w:r w:rsidRPr="00F13CC0">
        <w:rPr>
          <w:color w:val="000000"/>
          <w:lang w:val="ru-RU"/>
        </w:rPr>
        <w:t>/</w:t>
      </w:r>
      <w:r>
        <w:rPr>
          <w:color w:val="000000"/>
        </w:rPr>
        <w:t>urgent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fix</w:t>
      </w:r>
      <w:r w:rsidRPr="00F13CC0">
        <w:rPr>
          <w:color w:val="000000"/>
          <w:lang w:val="ru-RU"/>
        </w:rPr>
        <w:t xml:space="preserve"> и перенесено в </w:t>
      </w:r>
      <w:r>
        <w:rPr>
          <w:color w:val="000000"/>
        </w:rPr>
        <w:t>main</w:t>
      </w:r>
      <w:r w:rsidRPr="00F13CC0">
        <w:rPr>
          <w:color w:val="000000"/>
          <w:lang w:val="ru-RU"/>
        </w:rPr>
        <w:t xml:space="preserve"> командой </w:t>
      </w:r>
      <w:r>
        <w:rPr>
          <w:color w:val="000000"/>
        </w:rPr>
        <w:t>cherry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pick</w:t>
      </w:r>
      <w:r w:rsidRPr="00F13CC0">
        <w:rPr>
          <w:color w:val="000000"/>
          <w:lang w:val="ru-RU"/>
        </w:rPr>
        <w:t>. При этом экспериментальные функции из рабочей ветки в основную ветку не попали.</w:t>
      </w:r>
    </w:p>
    <w:p w14:paraId="565F7672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6C9AA9DB" wp14:editId="04732262">
            <wp:extent cx="5669280" cy="2324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herry-pi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DB7E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11 — Перенос исправления командой </w:t>
      </w:r>
      <w:r>
        <w:rPr>
          <w:i/>
          <w:color w:val="000000"/>
          <w:sz w:val="19"/>
        </w:rPr>
        <w:t>cherry</w:t>
      </w:r>
      <w:r w:rsidRPr="00F13CC0">
        <w:rPr>
          <w:i/>
          <w:color w:val="000000"/>
          <w:sz w:val="19"/>
          <w:lang w:val="ru-RU"/>
        </w:rPr>
        <w:t>-</w:t>
      </w:r>
      <w:r>
        <w:rPr>
          <w:i/>
          <w:color w:val="000000"/>
          <w:sz w:val="19"/>
        </w:rPr>
        <w:t>pick</w:t>
      </w:r>
    </w:p>
    <w:p w14:paraId="3DA42FB7" w14:textId="77777777" w:rsidR="00807961" w:rsidRPr="00F13CC0" w:rsidRDefault="00000000">
      <w:pPr>
        <w:keepNext/>
        <w:spacing w:before="60" w:after="100"/>
        <w:rPr>
          <w:lang w:val="ru-RU"/>
        </w:rPr>
      </w:pPr>
      <w:r w:rsidRPr="00F13CC0">
        <w:rPr>
          <w:b/>
          <w:color w:val="000000"/>
          <w:sz w:val="26"/>
          <w:lang w:val="ru-RU"/>
        </w:rPr>
        <w:t>7.2 Восстановление удалённого коммита</w:t>
      </w:r>
    </w:p>
    <w:p w14:paraId="5EC74922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После удаления временной ветки коммит исчез из обычного журнала, но остался в </w:t>
      </w:r>
      <w:proofErr w:type="spellStart"/>
      <w:r>
        <w:rPr>
          <w:color w:val="000000"/>
        </w:rPr>
        <w:t>reflog</w:t>
      </w:r>
      <w:proofErr w:type="spellEnd"/>
      <w:r w:rsidRPr="00F13CC0">
        <w:rPr>
          <w:color w:val="000000"/>
          <w:lang w:val="ru-RU"/>
        </w:rPr>
        <w:t xml:space="preserve">. По найденному идентификатору была создана ветка </w:t>
      </w:r>
      <w:r>
        <w:rPr>
          <w:color w:val="000000"/>
        </w:rPr>
        <w:t>temp</w:t>
      </w:r>
      <w:r w:rsidRPr="00F13CC0">
        <w:rPr>
          <w:color w:val="000000"/>
          <w:lang w:val="ru-RU"/>
        </w:rPr>
        <w:t>/</w:t>
      </w:r>
      <w:r>
        <w:rPr>
          <w:color w:val="000000"/>
        </w:rPr>
        <w:t>recovered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branch</w:t>
      </w:r>
      <w:r w:rsidRPr="00F13CC0">
        <w:rPr>
          <w:color w:val="000000"/>
          <w:lang w:val="ru-RU"/>
        </w:rPr>
        <w:t xml:space="preserve">, а файл </w:t>
      </w:r>
      <w:r>
        <w:rPr>
          <w:color w:val="000000"/>
        </w:rPr>
        <w:t>important</w:t>
      </w:r>
      <w:r w:rsidRPr="00F13CC0">
        <w:rPr>
          <w:color w:val="000000"/>
          <w:lang w:val="ru-RU"/>
        </w:rPr>
        <w:t>_</w:t>
      </w:r>
      <w:r>
        <w:rPr>
          <w:color w:val="000000"/>
        </w:rPr>
        <w:t>data</w:t>
      </w:r>
      <w:r w:rsidRPr="00F13CC0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F13CC0">
        <w:rPr>
          <w:color w:val="000000"/>
          <w:lang w:val="ru-RU"/>
        </w:rPr>
        <w:t xml:space="preserve"> снова стал доступен.</w:t>
      </w:r>
    </w:p>
    <w:p w14:paraId="1E4D8C66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4FFACBC3" wp14:editId="6367E096">
            <wp:extent cx="5669280" cy="14803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f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DFE0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12 — Поиск потерянного коммита в </w:t>
      </w:r>
      <w:proofErr w:type="spellStart"/>
      <w:r>
        <w:rPr>
          <w:i/>
          <w:color w:val="000000"/>
          <w:sz w:val="19"/>
        </w:rPr>
        <w:t>reflog</w:t>
      </w:r>
      <w:proofErr w:type="spellEnd"/>
    </w:p>
    <w:p w14:paraId="1C0C5E68" w14:textId="77777777" w:rsidR="00807961" w:rsidRPr="00F13CC0" w:rsidRDefault="00000000">
      <w:pPr>
        <w:rPr>
          <w:lang w:val="ru-RU"/>
        </w:rPr>
      </w:pPr>
      <w:r w:rsidRPr="00F13CC0">
        <w:rPr>
          <w:lang w:val="ru-RU"/>
        </w:rPr>
        <w:br w:type="page"/>
      </w:r>
    </w:p>
    <w:p w14:paraId="218E80F1" w14:textId="00206302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lastRenderedPageBreak/>
        <w:t>Восстановление и отмена изменений продолжение</w:t>
      </w:r>
    </w:p>
    <w:p w14:paraId="72F56A20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231FD826" wp14:editId="17B3F4BC">
            <wp:extent cx="5669280" cy="103936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ecovered-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3FE4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13 — Восстановленный файл </w:t>
      </w:r>
      <w:r>
        <w:rPr>
          <w:i/>
          <w:color w:val="000000"/>
          <w:sz w:val="19"/>
        </w:rPr>
        <w:t>important</w:t>
      </w:r>
      <w:r w:rsidRPr="00F13CC0">
        <w:rPr>
          <w:i/>
          <w:color w:val="000000"/>
          <w:sz w:val="19"/>
          <w:lang w:val="ru-RU"/>
        </w:rPr>
        <w:t>_</w:t>
      </w:r>
      <w:r>
        <w:rPr>
          <w:i/>
          <w:color w:val="000000"/>
          <w:sz w:val="19"/>
        </w:rPr>
        <w:t>data</w:t>
      </w:r>
      <w:r w:rsidRPr="00F13CC0">
        <w:rPr>
          <w:i/>
          <w:color w:val="000000"/>
          <w:sz w:val="19"/>
          <w:lang w:val="ru-RU"/>
        </w:rPr>
        <w:t>.</w:t>
      </w:r>
      <w:r>
        <w:rPr>
          <w:i/>
          <w:color w:val="000000"/>
          <w:sz w:val="19"/>
        </w:rPr>
        <w:t>md</w:t>
      </w:r>
    </w:p>
    <w:p w14:paraId="1AA0E7D2" w14:textId="77777777" w:rsidR="00807961" w:rsidRPr="00F13CC0" w:rsidRDefault="00000000">
      <w:pPr>
        <w:keepNext/>
        <w:spacing w:before="60" w:after="100"/>
        <w:rPr>
          <w:lang w:val="ru-RU"/>
        </w:rPr>
      </w:pPr>
      <w:r w:rsidRPr="00F13CC0">
        <w:rPr>
          <w:b/>
          <w:color w:val="000000"/>
          <w:sz w:val="26"/>
          <w:lang w:val="ru-RU"/>
        </w:rPr>
        <w:t>7.3 Безопасная отмена опубликованного изменения</w:t>
      </w:r>
    </w:p>
    <w:p w14:paraId="29EA1C89" w14:textId="77777777" w:rsidR="00807961" w:rsidRPr="00F13CC0" w:rsidRDefault="00000000">
      <w:pPr>
        <w:spacing w:after="100" w:line="269" w:lineRule="auto"/>
        <w:ind w:firstLine="504"/>
        <w:jc w:val="both"/>
        <w:rPr>
          <w:lang w:val="ru-RU"/>
        </w:rPr>
      </w:pPr>
      <w:r w:rsidRPr="00F13CC0">
        <w:rPr>
          <w:color w:val="000000"/>
          <w:lang w:val="ru-RU"/>
        </w:rPr>
        <w:t xml:space="preserve">Для имитации ошибки в </w:t>
      </w:r>
      <w:r>
        <w:rPr>
          <w:color w:val="000000"/>
        </w:rPr>
        <w:t>main</w:t>
      </w:r>
      <w:r w:rsidRPr="00F13CC0">
        <w:rPr>
          <w:color w:val="000000"/>
          <w:lang w:val="ru-RU"/>
        </w:rPr>
        <w:t xml:space="preserve"> добавлен коммит с некорректной строкой </w:t>
      </w:r>
      <w:r>
        <w:rPr>
          <w:color w:val="000000"/>
        </w:rPr>
        <w:t>BROKEN</w:t>
      </w:r>
      <w:r w:rsidRPr="00F13CC0">
        <w:rPr>
          <w:color w:val="000000"/>
          <w:lang w:val="ru-RU"/>
        </w:rPr>
        <w:t>_</w:t>
      </w:r>
      <w:r>
        <w:rPr>
          <w:color w:val="000000"/>
        </w:rPr>
        <w:t>CODE</w:t>
      </w:r>
      <w:r w:rsidRPr="00F13CC0">
        <w:rPr>
          <w:color w:val="000000"/>
          <w:lang w:val="ru-RU"/>
        </w:rPr>
        <w:t xml:space="preserve">. Команда </w:t>
      </w:r>
      <w:r>
        <w:rPr>
          <w:color w:val="000000"/>
        </w:rPr>
        <w:t>git</w:t>
      </w:r>
      <w:r w:rsidRPr="00F13CC0">
        <w:rPr>
          <w:color w:val="000000"/>
          <w:lang w:val="ru-RU"/>
        </w:rPr>
        <w:t xml:space="preserve"> </w:t>
      </w:r>
      <w:r>
        <w:rPr>
          <w:color w:val="000000"/>
        </w:rPr>
        <w:t>revert</w:t>
      </w:r>
      <w:r w:rsidRPr="00F13CC0">
        <w:rPr>
          <w:color w:val="000000"/>
          <w:lang w:val="ru-RU"/>
        </w:rPr>
        <w:t xml:space="preserve"> создала новый обратный коммит. Ошибочное изменение исчезло из файла, а оба события остались в истории, что безопасно для общей ветки.</w:t>
      </w:r>
    </w:p>
    <w:p w14:paraId="155584EB" w14:textId="77777777" w:rsidR="00807961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6DC09C59" wp14:editId="113AEA30">
            <wp:extent cx="5669280" cy="2324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reve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FA59" w14:textId="77777777" w:rsidR="00807961" w:rsidRPr="00F13CC0" w:rsidRDefault="00000000">
      <w:pPr>
        <w:spacing w:after="100"/>
        <w:jc w:val="center"/>
        <w:rPr>
          <w:lang w:val="ru-RU"/>
        </w:rPr>
      </w:pPr>
      <w:r w:rsidRPr="00F13CC0">
        <w:rPr>
          <w:i/>
          <w:color w:val="000000"/>
          <w:sz w:val="19"/>
          <w:lang w:val="ru-RU"/>
        </w:rPr>
        <w:t xml:space="preserve">Рисунок 14 — Отмена ошибочного коммита командой </w:t>
      </w:r>
      <w:r>
        <w:rPr>
          <w:i/>
          <w:color w:val="000000"/>
          <w:sz w:val="19"/>
        </w:rPr>
        <w:t>revert</w:t>
      </w:r>
    </w:p>
    <w:p w14:paraId="7B08ED0A" w14:textId="77777777" w:rsidR="00807961" w:rsidRPr="00F13CC0" w:rsidRDefault="00000000">
      <w:pPr>
        <w:keepNext/>
        <w:spacing w:before="100" w:after="100"/>
        <w:rPr>
          <w:lang w:val="ru-RU"/>
        </w:rPr>
      </w:pPr>
      <w:r w:rsidRPr="00F13CC0">
        <w:rPr>
          <w:b/>
          <w:color w:val="000000"/>
          <w:sz w:val="32"/>
          <w:lang w:val="ru-RU"/>
        </w:rPr>
        <w:t>8 Вывод</w:t>
      </w:r>
    </w:p>
    <w:p w14:paraId="207A8821" w14:textId="77777777" w:rsidR="00807961" w:rsidRDefault="00000000">
      <w:pPr>
        <w:spacing w:after="100" w:line="269" w:lineRule="auto"/>
        <w:ind w:firstLine="504"/>
        <w:jc w:val="both"/>
      </w:pPr>
      <w:r w:rsidRPr="00F13CC0">
        <w:rPr>
          <w:color w:val="000000"/>
          <w:lang w:val="ru-RU"/>
        </w:rPr>
        <w:t xml:space="preserve">В ходе практической работы выполнены все пять обязательных заданий. Получен и разрешён конфликт слияния, на реальной истории сопоставлены </w:t>
      </w:r>
      <w:r>
        <w:rPr>
          <w:color w:val="000000"/>
        </w:rPr>
        <w:t>merge</w:t>
      </w:r>
      <w:r w:rsidRPr="00F13CC0">
        <w:rPr>
          <w:color w:val="000000"/>
          <w:lang w:val="ru-RU"/>
        </w:rPr>
        <w:t xml:space="preserve"> и </w:t>
      </w:r>
      <w:r>
        <w:rPr>
          <w:color w:val="000000"/>
        </w:rPr>
        <w:t>rebase</w:t>
      </w:r>
      <w:r w:rsidRPr="00F13CC0">
        <w:rPr>
          <w:color w:val="000000"/>
          <w:lang w:val="ru-RU"/>
        </w:rPr>
        <w:t xml:space="preserve">, шесть технических коммитов преобразованы в три осмысленных, настроена отправка в два удалённых репозитория, а также проверены </w:t>
      </w:r>
      <w:r>
        <w:rPr>
          <w:color w:val="000000"/>
        </w:rPr>
        <w:t>cherry</w:t>
      </w:r>
      <w:r w:rsidRPr="00F13CC0">
        <w:rPr>
          <w:color w:val="000000"/>
          <w:lang w:val="ru-RU"/>
        </w:rPr>
        <w:t>-</w:t>
      </w:r>
      <w:r>
        <w:rPr>
          <w:color w:val="000000"/>
        </w:rPr>
        <w:t>pick</w:t>
      </w:r>
      <w:r w:rsidRPr="00F13CC0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reflog</w:t>
      </w:r>
      <w:proofErr w:type="spellEnd"/>
      <w:r w:rsidRPr="00F13CC0">
        <w:rPr>
          <w:color w:val="000000"/>
          <w:lang w:val="ru-RU"/>
        </w:rPr>
        <w:t xml:space="preserve"> и </w:t>
      </w:r>
      <w:r>
        <w:rPr>
          <w:color w:val="000000"/>
        </w:rPr>
        <w:t>revert</w:t>
      </w:r>
      <w:r w:rsidRPr="00F13CC0">
        <w:rPr>
          <w:color w:val="000000"/>
          <w:lang w:val="ru-RU"/>
        </w:rPr>
        <w:t xml:space="preserve">. </w:t>
      </w:r>
      <w:r>
        <w:rPr>
          <w:color w:val="000000"/>
        </w:rPr>
        <w:t>Основной и зеркальный репозитории синхронизированы.</w:t>
      </w:r>
    </w:p>
    <w:sectPr w:rsidR="00807961" w:rsidSect="00034616">
      <w:footerReference w:type="default" r:id="rId24"/>
      <w:pgSz w:w="12240" w:h="15840"/>
      <w:pgMar w:top="1138" w:right="1138" w:bottom="1037" w:left="1411" w:header="432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979B15" w14:textId="77777777" w:rsidR="00331331" w:rsidRDefault="00331331">
      <w:pPr>
        <w:spacing w:after="0" w:line="240" w:lineRule="auto"/>
      </w:pPr>
      <w:r>
        <w:separator/>
      </w:r>
    </w:p>
  </w:endnote>
  <w:endnote w:type="continuationSeparator" w:id="0">
    <w:p w14:paraId="198E424E" w14:textId="77777777" w:rsidR="00331331" w:rsidRDefault="0033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7C2130" w14:textId="77777777" w:rsidR="00807961" w:rsidRDefault="00000000">
    <w:pPr>
      <w:pStyle w:val="a7"/>
      <w:jc w:val="center"/>
    </w:pPr>
    <w:proofErr w:type="spellStart"/>
    <w:r>
      <w:rPr>
        <w:color w:val="000000"/>
        <w:sz w:val="18"/>
      </w:rPr>
      <w:t>Страница</w:t>
    </w:r>
    <w:proofErr w:type="spellEnd"/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13C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1643E0" w14:textId="77777777" w:rsidR="00331331" w:rsidRDefault="00331331">
      <w:pPr>
        <w:spacing w:after="0" w:line="240" w:lineRule="auto"/>
      </w:pPr>
      <w:r>
        <w:separator/>
      </w:r>
    </w:p>
  </w:footnote>
  <w:footnote w:type="continuationSeparator" w:id="0">
    <w:p w14:paraId="4D3B0D54" w14:textId="77777777" w:rsidR="00331331" w:rsidRDefault="00331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162105">
    <w:abstractNumId w:val="8"/>
  </w:num>
  <w:num w:numId="2" w16cid:durableId="1721050492">
    <w:abstractNumId w:val="6"/>
  </w:num>
  <w:num w:numId="3" w16cid:durableId="343098137">
    <w:abstractNumId w:val="5"/>
  </w:num>
  <w:num w:numId="4" w16cid:durableId="24259843">
    <w:abstractNumId w:val="4"/>
  </w:num>
  <w:num w:numId="5" w16cid:durableId="191459773">
    <w:abstractNumId w:val="7"/>
  </w:num>
  <w:num w:numId="6" w16cid:durableId="824278022">
    <w:abstractNumId w:val="3"/>
  </w:num>
  <w:num w:numId="7" w16cid:durableId="1240291423">
    <w:abstractNumId w:val="2"/>
  </w:num>
  <w:num w:numId="8" w16cid:durableId="1044526380">
    <w:abstractNumId w:val="1"/>
  </w:num>
  <w:num w:numId="9" w16cid:durableId="16392583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331"/>
    <w:rsid w:val="004A52FE"/>
    <w:rsid w:val="00807961"/>
    <w:rsid w:val="00AA1D8D"/>
    <w:rsid w:val="00B47730"/>
    <w:rsid w:val="00CB0664"/>
    <w:rsid w:val="00F13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E9C12"/>
  <w14:defaultImageDpi w14:val="300"/>
  <w15:docId w15:val="{B69BEC9B-0C77-B74D-A0A2-1F57031B3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blur3773/devops-course-2026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github.com/blur3773/devops-course-2026-mirro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№3 по дисциплине Инструменты DevOps</dc:title>
  <dc:subject>Продвинутые техники Git Rebase Squash конфликты и Multi Remote</dc:subject>
  <dc:creator>Изосимов Максим Игоревич</dc:creator>
  <cp:keywords>Git, DevOps, merge, rebase, multi remote, cherry-pick, reflog, revert</cp:keywords>
  <dc:description>Отчёт сформирован по результатам выполнения обязательных заданий практической работы №3.</dc:description>
  <cp:lastModifiedBy>blur3 .</cp:lastModifiedBy>
  <cp:revision>2</cp:revision>
  <dcterms:created xsi:type="dcterms:W3CDTF">2013-12-23T23:15:00Z</dcterms:created>
  <dcterms:modified xsi:type="dcterms:W3CDTF">2026-09-25T09:36:00Z</dcterms:modified>
  <cp:category/>
</cp:coreProperties>
</file>