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FD8" w:rsidRPr="006B7A38" w:rsidRDefault="002F1904">
      <w:pPr>
        <w:pStyle w:val="Title"/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  <w:spacing w:val="-7"/>
        </w:rPr>
        <w:t xml:space="preserve">LAB 01: </w:t>
      </w:r>
      <w:r w:rsidRPr="006B7A38">
        <w:rPr>
          <w:rFonts w:asciiTheme="minorHAnsi" w:hAnsiTheme="minorHAnsi" w:cstheme="minorHAnsi"/>
          <w:spacing w:val="-11"/>
        </w:rPr>
        <w:t xml:space="preserve">Revision </w:t>
      </w:r>
      <w:r w:rsidRPr="006B7A38">
        <w:rPr>
          <w:rFonts w:asciiTheme="minorHAnsi" w:hAnsiTheme="minorHAnsi" w:cstheme="minorHAnsi"/>
          <w:spacing w:val="-5"/>
        </w:rPr>
        <w:t xml:space="preserve">of </w:t>
      </w:r>
      <w:r w:rsidRPr="006B7A38">
        <w:rPr>
          <w:rFonts w:asciiTheme="minorHAnsi" w:hAnsiTheme="minorHAnsi" w:cstheme="minorHAnsi"/>
          <w:spacing w:val="-9"/>
        </w:rPr>
        <w:t>Basic</w:t>
      </w:r>
      <w:r w:rsidRPr="006B7A38">
        <w:rPr>
          <w:rFonts w:asciiTheme="minorHAnsi" w:hAnsiTheme="minorHAnsi" w:cstheme="minorHAnsi"/>
          <w:spacing w:val="-72"/>
        </w:rPr>
        <w:t xml:space="preserve"> </w:t>
      </w:r>
      <w:r w:rsidRPr="006B7A38">
        <w:rPr>
          <w:rFonts w:asciiTheme="minorHAnsi" w:hAnsiTheme="minorHAnsi" w:cstheme="minorHAnsi"/>
          <w:spacing w:val="-12"/>
        </w:rPr>
        <w:t xml:space="preserve">Programming </w:t>
      </w:r>
      <w:r w:rsidRPr="006B7A38">
        <w:rPr>
          <w:rFonts w:asciiTheme="minorHAnsi" w:hAnsiTheme="minorHAnsi" w:cstheme="minorHAnsi"/>
          <w:spacing w:val="-10"/>
        </w:rPr>
        <w:t>Constructs</w:t>
      </w:r>
      <w:r w:rsidR="005C106C">
        <w:rPr>
          <w:rFonts w:asciiTheme="minorHAnsi" w:hAnsiTheme="minorHAnsi" w:cstheme="minorHAnsi"/>
          <w:spacing w:val="-10"/>
        </w:rPr>
        <w:t xml:space="preserve"> and ADTs</w:t>
      </w:r>
    </w:p>
    <w:p w:rsidR="00481FD8" w:rsidRPr="006B7A38" w:rsidRDefault="002F1904">
      <w:pPr>
        <w:spacing w:before="1" w:line="256" w:lineRule="auto"/>
        <w:ind w:left="2967" w:right="3027"/>
        <w:jc w:val="center"/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  <w:color w:val="5A5A5A"/>
        </w:rPr>
        <w:t>CS211 – Data Structures and Algorithms Usman Institute of Technology</w:t>
      </w:r>
    </w:p>
    <w:p w:rsidR="00481FD8" w:rsidRPr="006B7A38" w:rsidRDefault="002F1904">
      <w:pPr>
        <w:spacing w:before="4"/>
        <w:ind w:left="616" w:right="654"/>
        <w:jc w:val="center"/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  <w:color w:val="5A5A5A"/>
        </w:rPr>
        <w:t>Fall 20</w:t>
      </w:r>
      <w:r w:rsidR="00BF358D">
        <w:rPr>
          <w:rFonts w:asciiTheme="minorHAnsi" w:hAnsiTheme="minorHAnsi" w:cstheme="minorHAnsi"/>
          <w:color w:val="5A5A5A"/>
        </w:rPr>
        <w:t>21</w:t>
      </w:r>
    </w:p>
    <w:p w:rsidR="00481FD8" w:rsidRPr="006B7A38" w:rsidRDefault="002F19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3"/>
        <w:ind w:hanging="361"/>
        <w:rPr>
          <w:rFonts w:asciiTheme="minorHAnsi" w:hAnsiTheme="minorHAnsi" w:cstheme="minorHAnsi"/>
          <w:b/>
        </w:rPr>
      </w:pPr>
      <w:r w:rsidRPr="006B7A38">
        <w:rPr>
          <w:rFonts w:asciiTheme="minorHAnsi" w:hAnsiTheme="minorHAnsi" w:cstheme="minorHAnsi"/>
          <w:b/>
        </w:rPr>
        <w:t>How to</w:t>
      </w:r>
      <w:r w:rsidRPr="006B7A38">
        <w:rPr>
          <w:rFonts w:asciiTheme="minorHAnsi" w:hAnsiTheme="minorHAnsi" w:cstheme="minorHAnsi"/>
          <w:b/>
          <w:spacing w:val="-1"/>
        </w:rPr>
        <w:t xml:space="preserve"> </w:t>
      </w:r>
      <w:r w:rsidRPr="006B7A38">
        <w:rPr>
          <w:rFonts w:asciiTheme="minorHAnsi" w:hAnsiTheme="minorHAnsi" w:cstheme="minorHAnsi"/>
          <w:b/>
        </w:rPr>
        <w:t>submit:</w:t>
      </w:r>
    </w:p>
    <w:p w:rsidR="00481FD8" w:rsidRPr="006B7A38" w:rsidRDefault="001C2F03" w:rsidP="00641721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9"/>
        <w:ind w:hanging="361"/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</w:rPr>
        <w:t xml:space="preserve">Submit </w:t>
      </w:r>
      <w:r w:rsidR="00641721">
        <w:rPr>
          <w:rFonts w:asciiTheme="minorHAnsi" w:hAnsiTheme="minorHAnsi" w:cstheme="minorHAnsi"/>
        </w:rPr>
        <w:t xml:space="preserve">lab work in a </w:t>
      </w:r>
      <w:r w:rsidRPr="006B7A38">
        <w:rPr>
          <w:rFonts w:asciiTheme="minorHAnsi" w:hAnsiTheme="minorHAnsi" w:cstheme="minorHAnsi"/>
          <w:b/>
          <w:bCs/>
        </w:rPr>
        <w:t xml:space="preserve">single </w:t>
      </w:r>
      <w:r w:rsidRPr="006B7A38">
        <w:rPr>
          <w:rFonts w:asciiTheme="minorHAnsi" w:hAnsiTheme="minorHAnsi" w:cstheme="minorHAnsi"/>
        </w:rPr>
        <w:t>.</w:t>
      </w:r>
      <w:proofErr w:type="spellStart"/>
      <w:r w:rsidRPr="006B7A38">
        <w:rPr>
          <w:rFonts w:asciiTheme="minorHAnsi" w:hAnsiTheme="minorHAnsi" w:cstheme="minorHAnsi"/>
        </w:rPr>
        <w:t>py</w:t>
      </w:r>
      <w:proofErr w:type="spellEnd"/>
      <w:r w:rsidRPr="006B7A38">
        <w:rPr>
          <w:rFonts w:asciiTheme="minorHAnsi" w:hAnsiTheme="minorHAnsi" w:cstheme="minorHAnsi"/>
        </w:rPr>
        <w:t xml:space="preserve"> file on MS Teams. (No other format will be accepted)</w:t>
      </w:r>
    </w:p>
    <w:p w:rsidR="001C2F03" w:rsidRDefault="00641721" w:rsidP="00641721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9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 work f</w:t>
      </w:r>
      <w:r w:rsidR="001C2F03" w:rsidRPr="006B7A38">
        <w:rPr>
          <w:rFonts w:asciiTheme="minorHAnsi" w:hAnsiTheme="minorHAnsi" w:cstheme="minorHAnsi"/>
        </w:rPr>
        <w:t>ile name should be saved with your roll number (e.g. 19b-001-SE</w:t>
      </w:r>
      <w:r>
        <w:rPr>
          <w:rFonts w:asciiTheme="minorHAnsi" w:hAnsiTheme="minorHAnsi" w:cstheme="minorHAnsi"/>
        </w:rPr>
        <w:t>_LW</w:t>
      </w:r>
      <w:r w:rsidR="001C2F03" w:rsidRPr="006B7A38">
        <w:rPr>
          <w:rFonts w:asciiTheme="minorHAnsi" w:hAnsiTheme="minorHAnsi" w:cstheme="minorHAnsi"/>
        </w:rPr>
        <w:t>.py)</w:t>
      </w:r>
    </w:p>
    <w:p w:rsidR="00641721" w:rsidRDefault="00641721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9"/>
        <w:ind w:hanging="361"/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</w:rPr>
        <w:t xml:space="preserve">Submit </w:t>
      </w:r>
      <w:r>
        <w:rPr>
          <w:rFonts w:asciiTheme="minorHAnsi" w:hAnsiTheme="minorHAnsi" w:cstheme="minorHAnsi"/>
        </w:rPr>
        <w:t xml:space="preserve">home work in a </w:t>
      </w:r>
      <w:r w:rsidRPr="006B7A38">
        <w:rPr>
          <w:rFonts w:asciiTheme="minorHAnsi" w:hAnsiTheme="minorHAnsi" w:cstheme="minorHAnsi"/>
          <w:b/>
          <w:bCs/>
        </w:rPr>
        <w:t xml:space="preserve">single </w:t>
      </w:r>
      <w:r w:rsidRPr="006B7A38">
        <w:rPr>
          <w:rFonts w:asciiTheme="minorHAnsi" w:hAnsiTheme="minorHAnsi" w:cstheme="minorHAnsi"/>
        </w:rPr>
        <w:t>.</w:t>
      </w:r>
      <w:proofErr w:type="spellStart"/>
      <w:r w:rsidRPr="006B7A38">
        <w:rPr>
          <w:rFonts w:asciiTheme="minorHAnsi" w:hAnsiTheme="minorHAnsi" w:cstheme="minorHAnsi"/>
        </w:rPr>
        <w:t>py</w:t>
      </w:r>
      <w:proofErr w:type="spellEnd"/>
      <w:r w:rsidRPr="006B7A38">
        <w:rPr>
          <w:rFonts w:asciiTheme="minorHAnsi" w:hAnsiTheme="minorHAnsi" w:cstheme="minorHAnsi"/>
        </w:rPr>
        <w:t xml:space="preserve"> file on MS Teams. (No other format will be accepted)</w:t>
      </w:r>
    </w:p>
    <w:p w:rsidR="00641721" w:rsidRPr="006B7A38" w:rsidRDefault="00641721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9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 work f</w:t>
      </w:r>
      <w:r w:rsidRPr="006B7A38">
        <w:rPr>
          <w:rFonts w:asciiTheme="minorHAnsi" w:hAnsiTheme="minorHAnsi" w:cstheme="minorHAnsi"/>
        </w:rPr>
        <w:t>ile name should be saved with your roll number (e.g. 19b-001-SE</w:t>
      </w:r>
      <w:r>
        <w:rPr>
          <w:rFonts w:asciiTheme="minorHAnsi" w:hAnsiTheme="minorHAnsi" w:cstheme="minorHAnsi"/>
        </w:rPr>
        <w:t>_HW</w:t>
      </w:r>
      <w:r w:rsidRPr="006B7A38">
        <w:rPr>
          <w:rFonts w:asciiTheme="minorHAnsi" w:hAnsiTheme="minorHAnsi" w:cstheme="minorHAnsi"/>
        </w:rPr>
        <w:t>.py)</w:t>
      </w:r>
    </w:p>
    <w:p w:rsidR="006B7A38" w:rsidRDefault="006B7A38" w:rsidP="006B7A38">
      <w:pPr>
        <w:pBdr>
          <w:bottom w:val="single" w:sz="4" w:space="1" w:color="auto"/>
        </w:pBdr>
        <w:tabs>
          <w:tab w:val="left" w:pos="1540"/>
          <w:tab w:val="left" w:pos="1541"/>
        </w:tabs>
        <w:spacing w:before="15"/>
        <w:rPr>
          <w:rFonts w:asciiTheme="minorHAnsi" w:hAnsiTheme="minorHAnsi" w:cstheme="minorHAnsi"/>
        </w:rPr>
      </w:pPr>
    </w:p>
    <w:p w:rsidR="006B7A38" w:rsidRDefault="006B7A38" w:rsidP="006B7A38">
      <w:pPr>
        <w:tabs>
          <w:tab w:val="left" w:pos="1540"/>
          <w:tab w:val="left" w:pos="1541"/>
        </w:tabs>
        <w:spacing w:before="15"/>
        <w:rPr>
          <w:rFonts w:asciiTheme="minorHAnsi" w:hAnsiTheme="minorHAnsi" w:cstheme="minorHAnsi"/>
        </w:rPr>
      </w:pPr>
    </w:p>
    <w:p w:rsidR="00481FD8" w:rsidRPr="006B7A38" w:rsidRDefault="002F1904" w:rsidP="006B7A38">
      <w:pPr>
        <w:spacing w:before="159"/>
        <w:rPr>
          <w:rFonts w:asciiTheme="minorHAnsi" w:hAnsiTheme="minorHAnsi" w:cstheme="minorHAnsi"/>
          <w:b/>
          <w:sz w:val="24"/>
        </w:rPr>
      </w:pPr>
      <w:r w:rsidRPr="006B7A38">
        <w:rPr>
          <w:rFonts w:asciiTheme="minorHAnsi" w:hAnsiTheme="minorHAnsi" w:cstheme="minorHAnsi"/>
          <w:b/>
          <w:sz w:val="24"/>
        </w:rPr>
        <w:t>Write functions in Python whose parameters and return value are given below.</w:t>
      </w:r>
    </w:p>
    <w:p w:rsidR="00BB248A" w:rsidRPr="006B7A38" w:rsidRDefault="00BB248A" w:rsidP="00BB248A">
      <w:pPr>
        <w:pStyle w:val="ListParagraph"/>
        <w:numPr>
          <w:ilvl w:val="0"/>
          <w:numId w:val="1"/>
        </w:numPr>
        <w:tabs>
          <w:tab w:val="left" w:pos="821"/>
        </w:tabs>
        <w:spacing w:before="180" w:line="256" w:lineRule="auto"/>
        <w:ind w:right="439"/>
        <w:rPr>
          <w:rFonts w:asciiTheme="minorHAnsi" w:hAnsiTheme="minorHAnsi" w:cstheme="minorHAnsi"/>
          <w:sz w:val="24"/>
        </w:rPr>
      </w:pPr>
      <w:r w:rsidRPr="006B7A38">
        <w:rPr>
          <w:rFonts w:asciiTheme="minorHAnsi" w:hAnsiTheme="minorHAnsi" w:cstheme="minorHAnsi"/>
          <w:sz w:val="24"/>
        </w:rPr>
        <w:t xml:space="preserve">Write a short Python function, </w:t>
      </w:r>
      <w:r w:rsidRPr="006B7A38">
        <w:rPr>
          <w:rFonts w:asciiTheme="minorHAnsi" w:hAnsiTheme="minorHAnsi" w:cstheme="minorHAnsi"/>
          <w:b/>
          <w:bCs/>
          <w:color w:val="FF0000"/>
          <w:sz w:val="24"/>
        </w:rPr>
        <w:t>is multiple(n, m)</w:t>
      </w:r>
      <w:r w:rsidRPr="006B7A38">
        <w:rPr>
          <w:rFonts w:asciiTheme="minorHAnsi" w:hAnsiTheme="minorHAnsi" w:cstheme="minorHAnsi"/>
          <w:sz w:val="24"/>
        </w:rPr>
        <w:t xml:space="preserve">, that takes two integer values and returns True if </w:t>
      </w:r>
      <m:oMath>
        <m:r>
          <w:rPr>
            <w:rFonts w:ascii="Cambria Math" w:hAnsi="Cambria Math" w:cstheme="minorHAnsi"/>
            <w:sz w:val="24"/>
          </w:rPr>
          <m:t>n</m:t>
        </m:r>
      </m:oMath>
      <w:r w:rsidRPr="006B7A38">
        <w:rPr>
          <w:rFonts w:asciiTheme="minorHAnsi" w:hAnsiTheme="minorHAnsi" w:cstheme="minorHAnsi"/>
          <w:sz w:val="24"/>
        </w:rPr>
        <w:t xml:space="preserve"> is a multiple of </w:t>
      </w:r>
      <m:oMath>
        <m:r>
          <w:rPr>
            <w:rFonts w:ascii="Cambria Math" w:hAnsi="Cambria Math" w:cstheme="minorHAnsi"/>
            <w:sz w:val="24"/>
          </w:rPr>
          <m:t>m</m:t>
        </m:r>
      </m:oMath>
      <w:r w:rsidRPr="006B7A38">
        <w:rPr>
          <w:rFonts w:asciiTheme="minorHAnsi" w:hAnsiTheme="minorHAnsi" w:cstheme="minorHAnsi"/>
          <w:sz w:val="24"/>
        </w:rPr>
        <w:t xml:space="preserve">, that is, </w:t>
      </w:r>
      <m:oMath>
        <m:r>
          <w:rPr>
            <w:rFonts w:ascii="Cambria Math" w:hAnsi="Cambria Math" w:cstheme="minorHAnsi"/>
            <w:sz w:val="24"/>
          </w:rPr>
          <m:t>n=mi</m:t>
        </m:r>
      </m:oMath>
      <w:r w:rsidRPr="006B7A38">
        <w:rPr>
          <w:rFonts w:asciiTheme="minorHAnsi" w:hAnsiTheme="minorHAnsi" w:cstheme="minorHAnsi"/>
          <w:sz w:val="24"/>
        </w:rPr>
        <w:t xml:space="preserve"> for some integer </w:t>
      </w:r>
      <m:oMath>
        <m:r>
          <w:rPr>
            <w:rFonts w:ascii="Cambria Math" w:hAnsi="Cambria Math" w:cstheme="minorHAnsi"/>
            <w:sz w:val="24"/>
          </w:rPr>
          <m:t>i</m:t>
        </m:r>
      </m:oMath>
      <w:r w:rsidRPr="006B7A38">
        <w:rPr>
          <w:rFonts w:asciiTheme="minorHAnsi" w:hAnsiTheme="minorHAnsi" w:cstheme="minorHAnsi"/>
          <w:sz w:val="24"/>
        </w:rPr>
        <w:t>, and False otherwise.</w:t>
      </w:r>
    </w:p>
    <w:p w:rsidR="00A430B5" w:rsidRPr="006B7A38" w:rsidRDefault="000332FF" w:rsidP="00A430B5">
      <w:pPr>
        <w:pStyle w:val="ListParagraph"/>
        <w:numPr>
          <w:ilvl w:val="0"/>
          <w:numId w:val="1"/>
        </w:numPr>
        <w:tabs>
          <w:tab w:val="left" w:pos="821"/>
        </w:tabs>
        <w:spacing w:before="180" w:line="256" w:lineRule="auto"/>
        <w:ind w:right="439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106.6pt;margin-top:4.7pt;width:435.7pt;height:23.4pt;z-index:-15719424;mso-wrap-distance-left:0;mso-wrap-distance-right:0;mso-position-horizontal-relative:page" fillcolor="#f7f7f8" strokecolor="#b4b8bc" strokeweight=".72pt">
            <v:textbox style="mso-next-textbox:#_x0000_s1045" inset="0,0,0,0">
              <w:txbxContent>
                <w:p w:rsidR="00BB248A" w:rsidRDefault="00BB248A" w:rsidP="00BB248A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333333"/>
                      <w:sz w:val="20"/>
                    </w:rPr>
                    <w:t>def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color w:val="33333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990000"/>
                      <w:sz w:val="20"/>
                    </w:rPr>
                    <w:t>is_multiply</w:t>
                  </w:r>
                  <w:proofErr w:type="spellEnd"/>
                  <w:r>
                    <w:rPr>
                      <w:rFonts w:ascii="Courier New"/>
                      <w:color w:val="0E2B3C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0E2B3C"/>
                      <w:sz w:val="20"/>
                    </w:rPr>
                    <w:t>m,n</w:t>
                  </w:r>
                  <w:proofErr w:type="spellEnd"/>
                  <w:r>
                    <w:rPr>
                      <w:rFonts w:ascii="Courier New"/>
                      <w:color w:val="0E2B3C"/>
                      <w:sz w:val="20"/>
                    </w:rPr>
                    <w:t>):</w:t>
                  </w:r>
                </w:p>
                <w:p w:rsidR="00BB248A" w:rsidRDefault="00BB248A" w:rsidP="00BB248A">
                  <w:pPr>
                    <w:spacing w:before="6" w:line="222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E2B3C"/>
                      <w:sz w:val="20"/>
                    </w:rPr>
                    <w:t>// your code goes here</w:t>
                  </w:r>
                </w:p>
              </w:txbxContent>
            </v:textbox>
            <w10:wrap type="topAndBottom" anchorx="page"/>
          </v:shape>
        </w:pict>
      </w:r>
      <w:r w:rsidR="00A430B5" w:rsidRPr="006B7A38">
        <w:rPr>
          <w:rFonts w:asciiTheme="minorHAnsi" w:hAnsiTheme="minorHAnsi" w:cstheme="minorHAnsi"/>
          <w:sz w:val="24"/>
        </w:rPr>
        <w:t xml:space="preserve">Write a short Python function, </w:t>
      </w:r>
      <w:r w:rsidR="00A430B5" w:rsidRPr="006B7A38">
        <w:rPr>
          <w:rFonts w:asciiTheme="minorHAnsi" w:hAnsiTheme="minorHAnsi" w:cstheme="minorHAnsi"/>
          <w:b/>
          <w:bCs/>
          <w:color w:val="FF0000"/>
          <w:sz w:val="24"/>
        </w:rPr>
        <w:t xml:space="preserve">is </w:t>
      </w:r>
      <w:proofErr w:type="gramStart"/>
      <w:r w:rsidR="00A430B5" w:rsidRPr="006B7A38">
        <w:rPr>
          <w:rFonts w:asciiTheme="minorHAnsi" w:hAnsiTheme="minorHAnsi" w:cstheme="minorHAnsi"/>
          <w:b/>
          <w:bCs/>
          <w:color w:val="FF0000"/>
          <w:sz w:val="24"/>
        </w:rPr>
        <w:t>even(</w:t>
      </w:r>
      <w:proofErr w:type="gramEnd"/>
      <w:r w:rsidR="00A430B5" w:rsidRPr="006B7A38">
        <w:rPr>
          <w:rFonts w:asciiTheme="minorHAnsi" w:hAnsiTheme="minorHAnsi" w:cstheme="minorHAnsi"/>
          <w:b/>
          <w:bCs/>
          <w:color w:val="FF0000"/>
          <w:sz w:val="24"/>
        </w:rPr>
        <w:t>k)</w:t>
      </w:r>
      <w:r w:rsidR="00A430B5" w:rsidRPr="006B7A38">
        <w:rPr>
          <w:rFonts w:asciiTheme="minorHAnsi" w:hAnsiTheme="minorHAnsi" w:cstheme="minorHAnsi"/>
          <w:sz w:val="24"/>
        </w:rPr>
        <w:t xml:space="preserve">, that takes an integer value and returns </w:t>
      </w:r>
      <w:r w:rsidR="00A430B5" w:rsidRPr="006B7A38">
        <w:rPr>
          <w:rFonts w:asciiTheme="minorHAnsi" w:hAnsiTheme="minorHAnsi" w:cstheme="minorHAnsi"/>
          <w:b/>
          <w:bCs/>
          <w:sz w:val="24"/>
        </w:rPr>
        <w:t xml:space="preserve">True </w:t>
      </w:r>
      <w:r w:rsidR="00A430B5" w:rsidRPr="006B7A38">
        <w:rPr>
          <w:rFonts w:asciiTheme="minorHAnsi" w:hAnsiTheme="minorHAnsi" w:cstheme="minorHAnsi"/>
          <w:sz w:val="24"/>
        </w:rPr>
        <w:t xml:space="preserve">if </w:t>
      </w:r>
      <m:oMath>
        <m:r>
          <w:rPr>
            <w:rFonts w:ascii="Cambria Math" w:hAnsi="Cambria Math" w:cstheme="minorHAnsi"/>
            <w:sz w:val="24"/>
          </w:rPr>
          <m:t>k</m:t>
        </m:r>
      </m:oMath>
      <w:r w:rsidR="00A430B5" w:rsidRPr="006B7A38">
        <w:rPr>
          <w:rFonts w:asciiTheme="minorHAnsi" w:hAnsiTheme="minorHAnsi" w:cstheme="minorHAnsi"/>
          <w:sz w:val="24"/>
        </w:rPr>
        <w:t xml:space="preserve"> is even, and </w:t>
      </w:r>
      <w:r w:rsidR="00A430B5" w:rsidRPr="006B7A38">
        <w:rPr>
          <w:rFonts w:asciiTheme="minorHAnsi" w:hAnsiTheme="minorHAnsi" w:cstheme="minorHAnsi"/>
          <w:b/>
          <w:bCs/>
          <w:sz w:val="24"/>
        </w:rPr>
        <w:t>False</w:t>
      </w:r>
      <w:r w:rsidR="00A430B5" w:rsidRPr="006B7A38">
        <w:rPr>
          <w:rFonts w:asciiTheme="minorHAnsi" w:hAnsiTheme="minorHAnsi" w:cstheme="minorHAnsi"/>
          <w:sz w:val="24"/>
        </w:rPr>
        <w:t xml:space="preserve"> otherwise. However, your function cannot use the multiplication, modulo, or division operators.</w:t>
      </w:r>
    </w:p>
    <w:p w:rsidR="00A430B5" w:rsidRPr="006B7A38" w:rsidRDefault="000332FF" w:rsidP="00A430B5">
      <w:pPr>
        <w:pStyle w:val="ListParagraph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</w:rPr>
        <w:pict>
          <v:shape id="_x0000_s1046" type="#_x0000_t202" style="position:absolute;left:0;text-align:left;margin-left:106.6pt;margin-top:22pt;width:435.7pt;height:23.4pt;z-index:-15718400;mso-wrap-distance-left:0;mso-wrap-distance-right:0;mso-position-horizontal-relative:page" fillcolor="#f7f7f8" strokecolor="#b4b8bc" strokeweight=".72pt">
            <v:textbox style="mso-next-textbox:#_x0000_s1046" inset="0,0,0,0">
              <w:txbxContent>
                <w:p w:rsidR="00A430B5" w:rsidRDefault="00A430B5" w:rsidP="00A430B5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333333"/>
                      <w:sz w:val="20"/>
                    </w:rPr>
                    <w:t>def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color w:val="33333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990000"/>
                      <w:sz w:val="20"/>
                    </w:rPr>
                    <w:t>is_even</w:t>
                  </w:r>
                  <w:proofErr w:type="spellEnd"/>
                  <w:r>
                    <w:rPr>
                      <w:rFonts w:ascii="Courier New"/>
                      <w:color w:val="0E2B3C"/>
                      <w:sz w:val="20"/>
                    </w:rPr>
                    <w:t>(k):</w:t>
                  </w:r>
                </w:p>
                <w:p w:rsidR="00A430B5" w:rsidRDefault="00A430B5" w:rsidP="00A430B5">
                  <w:pPr>
                    <w:spacing w:before="6" w:line="222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E2B3C"/>
                      <w:sz w:val="20"/>
                    </w:rPr>
                    <w:t>// your code goes here</w:t>
                  </w:r>
                </w:p>
              </w:txbxContent>
            </v:textbox>
            <w10:wrap type="topAndBottom" anchorx="page"/>
          </v:shape>
        </w:pict>
      </w:r>
    </w:p>
    <w:p w:rsidR="00A430B5" w:rsidRPr="006B7A38" w:rsidRDefault="00A430B5" w:rsidP="00A430B5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:rsidR="00481FD8" w:rsidRPr="006B7A38" w:rsidRDefault="002F1904" w:rsidP="00BB248A">
      <w:pPr>
        <w:pStyle w:val="ListParagraph"/>
        <w:numPr>
          <w:ilvl w:val="0"/>
          <w:numId w:val="1"/>
        </w:numPr>
        <w:tabs>
          <w:tab w:val="left" w:pos="821"/>
        </w:tabs>
        <w:spacing w:before="180" w:line="256" w:lineRule="auto"/>
        <w:ind w:right="439"/>
        <w:rPr>
          <w:rFonts w:asciiTheme="minorHAnsi" w:hAnsiTheme="minorHAnsi" w:cstheme="minorHAnsi"/>
          <w:sz w:val="24"/>
        </w:rPr>
      </w:pPr>
      <w:r w:rsidRPr="006B7A38">
        <w:rPr>
          <w:rFonts w:asciiTheme="minorHAnsi" w:hAnsiTheme="minorHAnsi" w:cstheme="minorHAnsi"/>
          <w:sz w:val="24"/>
        </w:rPr>
        <w:t xml:space="preserve">Create a function </w:t>
      </w:r>
      <w:proofErr w:type="spellStart"/>
      <w:r w:rsidRPr="006B7A38">
        <w:rPr>
          <w:rFonts w:asciiTheme="minorHAnsi" w:hAnsiTheme="minorHAnsi" w:cstheme="minorHAnsi"/>
          <w:b/>
          <w:sz w:val="24"/>
        </w:rPr>
        <w:t>EvenList</w:t>
      </w:r>
      <w:proofErr w:type="spellEnd"/>
      <w:r w:rsidRPr="006B7A38">
        <w:rPr>
          <w:rFonts w:asciiTheme="minorHAnsi" w:hAnsiTheme="minorHAnsi" w:cstheme="minorHAnsi"/>
          <w:b/>
          <w:sz w:val="24"/>
        </w:rPr>
        <w:t xml:space="preserve"> </w:t>
      </w:r>
      <w:r w:rsidRPr="006B7A38">
        <w:rPr>
          <w:rFonts w:asciiTheme="minorHAnsi" w:hAnsiTheme="minorHAnsi" w:cstheme="minorHAnsi"/>
          <w:sz w:val="24"/>
        </w:rPr>
        <w:t xml:space="preserve">that takes a parameter </w:t>
      </w:r>
      <w:r w:rsidRPr="006B7A38">
        <w:rPr>
          <w:rFonts w:asciiTheme="minorHAnsi" w:hAnsiTheme="minorHAnsi" w:cstheme="minorHAnsi"/>
          <w:b/>
          <w:sz w:val="24"/>
        </w:rPr>
        <w:t xml:space="preserve">n </w:t>
      </w:r>
      <w:r w:rsidRPr="006B7A38">
        <w:rPr>
          <w:rFonts w:asciiTheme="minorHAnsi" w:hAnsiTheme="minorHAnsi" w:cstheme="minorHAnsi"/>
          <w:sz w:val="24"/>
        </w:rPr>
        <w:t xml:space="preserve">to input </w:t>
      </w:r>
      <w:r w:rsidRPr="006B7A38">
        <w:rPr>
          <w:rFonts w:asciiTheme="minorHAnsi" w:hAnsiTheme="minorHAnsi" w:cstheme="minorHAnsi"/>
          <w:b/>
          <w:sz w:val="24"/>
        </w:rPr>
        <w:t xml:space="preserve">n </w:t>
      </w:r>
      <w:r w:rsidRPr="006B7A38">
        <w:rPr>
          <w:rFonts w:asciiTheme="minorHAnsi" w:hAnsiTheme="minorHAnsi" w:cstheme="minorHAnsi"/>
          <w:sz w:val="24"/>
        </w:rPr>
        <w:t>number from users and</w:t>
      </w:r>
      <w:r w:rsidRPr="006B7A38">
        <w:rPr>
          <w:rFonts w:asciiTheme="minorHAnsi" w:hAnsiTheme="minorHAnsi" w:cstheme="minorHAnsi"/>
          <w:sz w:val="24"/>
          <w:u w:val="single"/>
        </w:rPr>
        <w:t xml:space="preserve"> returns</w:t>
      </w:r>
      <w:r w:rsidRPr="006B7A38">
        <w:rPr>
          <w:rFonts w:asciiTheme="minorHAnsi" w:hAnsiTheme="minorHAnsi" w:cstheme="minorHAnsi"/>
          <w:sz w:val="24"/>
        </w:rPr>
        <w:t xml:space="preserve"> the list of only even</w:t>
      </w:r>
      <w:r w:rsidRPr="006B7A38">
        <w:rPr>
          <w:rFonts w:asciiTheme="minorHAnsi" w:hAnsiTheme="minorHAnsi" w:cstheme="minorHAnsi"/>
          <w:spacing w:val="-4"/>
          <w:sz w:val="24"/>
        </w:rPr>
        <w:t xml:space="preserve"> </w:t>
      </w:r>
      <w:r w:rsidRPr="006B7A38">
        <w:rPr>
          <w:rFonts w:asciiTheme="minorHAnsi" w:hAnsiTheme="minorHAnsi" w:cstheme="minorHAnsi"/>
          <w:sz w:val="24"/>
        </w:rPr>
        <w:t>numbers.</w:t>
      </w:r>
    </w:p>
    <w:p w:rsidR="00481FD8" w:rsidRPr="006B7A38" w:rsidRDefault="000332FF">
      <w:pPr>
        <w:pStyle w:val="BodyText"/>
        <w:spacing w:before="4"/>
        <w:rPr>
          <w:rFonts w:asciiTheme="minorHAnsi" w:hAnsiTheme="minorHAnsi" w:cstheme="minorHAnsi"/>
          <w:sz w:val="11"/>
        </w:rPr>
      </w:pPr>
      <w:r>
        <w:rPr>
          <w:rFonts w:asciiTheme="minorHAnsi" w:hAnsiTheme="minorHAnsi" w:cstheme="minorHAnsi"/>
        </w:rPr>
        <w:pict>
          <v:shape id="_x0000_s1038" type="#_x0000_t202" style="position:absolute;margin-left:106.2pt;margin-top:8.9pt;width:435.7pt;height:23.4pt;z-index:-15728640;mso-wrap-distance-left:0;mso-wrap-distance-right:0;mso-position-horizontal-relative:page" fillcolor="#f7f7f8" strokecolor="#b4b8bc" strokeweight=".72pt">
            <v:textbox style="mso-next-textbox:#_x0000_s1038" inset="0,0,0,0">
              <w:txbxContent>
                <w:p w:rsidR="00481FD8" w:rsidRDefault="002F1904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333333"/>
                      <w:sz w:val="20"/>
                    </w:rPr>
                    <w:t>def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color w:val="33333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990000"/>
                      <w:sz w:val="20"/>
                    </w:rPr>
                    <w:t>EvenList</w:t>
                  </w:r>
                  <w:proofErr w:type="spellEnd"/>
                  <w:r>
                    <w:rPr>
                      <w:rFonts w:ascii="Courier New"/>
                      <w:color w:val="0E2B3C"/>
                      <w:sz w:val="20"/>
                    </w:rPr>
                    <w:t>(n):</w:t>
                  </w:r>
                </w:p>
                <w:p w:rsidR="00481FD8" w:rsidRDefault="002F1904">
                  <w:pPr>
                    <w:spacing w:before="6" w:line="222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E2B3C"/>
                      <w:sz w:val="20"/>
                    </w:rPr>
                    <w:t>// your code goes here</w:t>
                  </w:r>
                </w:p>
              </w:txbxContent>
            </v:textbox>
            <w10:wrap type="topAndBottom" anchorx="page"/>
          </v:shape>
        </w:pict>
      </w:r>
    </w:p>
    <w:p w:rsidR="00481FD8" w:rsidRPr="006B7A38" w:rsidRDefault="00481FD8">
      <w:pPr>
        <w:pStyle w:val="BodyText"/>
        <w:spacing w:before="11"/>
        <w:rPr>
          <w:rFonts w:asciiTheme="minorHAnsi" w:hAnsiTheme="minorHAnsi" w:cstheme="minorHAnsi"/>
          <w:sz w:val="14"/>
        </w:rPr>
      </w:pPr>
    </w:p>
    <w:p w:rsidR="00481FD8" w:rsidRPr="006B7A38" w:rsidRDefault="002F1904">
      <w:pPr>
        <w:pStyle w:val="BodyText"/>
        <w:spacing w:before="90"/>
        <w:ind w:left="820"/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</w:rPr>
        <w:t>Example: if user gives the input 1,2,3,4,5,6 then list contains only 2,4,6</w:t>
      </w:r>
    </w:p>
    <w:p w:rsidR="00481FD8" w:rsidRPr="006B7A38" w:rsidRDefault="00481FD8">
      <w:pPr>
        <w:pStyle w:val="BodyText"/>
        <w:rPr>
          <w:rFonts w:asciiTheme="minorHAnsi" w:hAnsiTheme="minorHAnsi" w:cstheme="minorHAnsi"/>
          <w:sz w:val="28"/>
        </w:rPr>
      </w:pPr>
    </w:p>
    <w:p w:rsidR="00481FD8" w:rsidRPr="006B7A38" w:rsidRDefault="00A430B5" w:rsidP="00A430B5">
      <w:pPr>
        <w:pStyle w:val="BodyText"/>
        <w:numPr>
          <w:ilvl w:val="0"/>
          <w:numId w:val="1"/>
        </w:numPr>
        <w:ind w:left="776"/>
        <w:rPr>
          <w:rFonts w:asciiTheme="minorHAnsi" w:hAnsiTheme="minorHAnsi" w:cstheme="minorHAnsi"/>
          <w:sz w:val="20"/>
        </w:rPr>
      </w:pPr>
      <w:r w:rsidRPr="006B7A38">
        <w:rPr>
          <w:rFonts w:asciiTheme="minorHAnsi" w:hAnsiTheme="minorHAnsi" w:cstheme="minorHAnsi"/>
          <w:szCs w:val="22"/>
        </w:rPr>
        <w:t xml:space="preserve">Write a short Python function, </w:t>
      </w:r>
      <w:proofErr w:type="spellStart"/>
      <w:proofErr w:type="gramStart"/>
      <w:r w:rsidRPr="006B7A38">
        <w:rPr>
          <w:rFonts w:asciiTheme="minorHAnsi" w:hAnsiTheme="minorHAnsi" w:cstheme="minorHAnsi"/>
          <w:b/>
          <w:bCs/>
          <w:color w:val="FF0000"/>
          <w:szCs w:val="22"/>
        </w:rPr>
        <w:t>minmax</w:t>
      </w:r>
      <w:proofErr w:type="spellEnd"/>
      <w:r w:rsidRPr="006B7A38">
        <w:rPr>
          <w:rFonts w:asciiTheme="minorHAnsi" w:hAnsiTheme="minorHAnsi" w:cstheme="minorHAnsi"/>
          <w:b/>
          <w:bCs/>
          <w:color w:val="FF0000"/>
          <w:szCs w:val="22"/>
        </w:rPr>
        <w:t>(</w:t>
      </w:r>
      <w:proofErr w:type="gramEnd"/>
      <w:r w:rsidRPr="006B7A38">
        <w:rPr>
          <w:rFonts w:asciiTheme="minorHAnsi" w:hAnsiTheme="minorHAnsi" w:cstheme="minorHAnsi"/>
          <w:b/>
          <w:bCs/>
          <w:color w:val="FF0000"/>
          <w:szCs w:val="22"/>
        </w:rPr>
        <w:t>data)</w:t>
      </w:r>
      <w:r w:rsidRPr="006B7A38">
        <w:rPr>
          <w:rFonts w:asciiTheme="minorHAnsi" w:hAnsiTheme="minorHAnsi" w:cstheme="minorHAnsi"/>
          <w:szCs w:val="22"/>
        </w:rPr>
        <w:t>, that takes a sequence of one or more numbers, and returns the smallest and largest numbers, in the form of a tuple of length two. Do not use the built-in functions min or max in implementing your solution.</w:t>
      </w:r>
      <w:r w:rsidR="000332FF">
        <w:rPr>
          <w:rFonts w:asciiTheme="minorHAnsi" w:hAnsiTheme="minorHAnsi" w:cstheme="minorHAnsi"/>
          <w:sz w:val="20"/>
        </w:rPr>
      </w:r>
      <w:r w:rsidR="000332FF">
        <w:rPr>
          <w:rFonts w:asciiTheme="minorHAnsi" w:hAnsiTheme="minorHAnsi" w:cstheme="minorHAnsi"/>
          <w:sz w:val="20"/>
        </w:rPr>
        <w:pict>
          <v:shape id="_x0000_s1048" type="#_x0000_t202" style="width:435.7pt;height:23.45pt;mso-left-percent:-10001;mso-top-percent:-10001;mso-position-horizontal:absolute;mso-position-horizontal-relative:char;mso-position-vertical:absolute;mso-position-vertical-relative:line;mso-left-percent:-10001;mso-top-percent:-10001" fillcolor="#f7f7f8" strokecolor="#b4b8bc" strokeweight=".72pt">
            <v:textbox style="mso-next-textbox:#_x0000_s1048" inset="0,0,0,0">
              <w:txbxContent>
                <w:p w:rsidR="00481FD8" w:rsidRDefault="002F1904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333333"/>
                      <w:sz w:val="20"/>
                    </w:rPr>
                    <w:t>def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color w:val="333333"/>
                      <w:sz w:val="20"/>
                    </w:rPr>
                    <w:t xml:space="preserve"> </w:t>
                  </w:r>
                  <w:proofErr w:type="spellStart"/>
                  <w:r w:rsidR="00A430B5">
                    <w:rPr>
                      <w:rFonts w:ascii="Courier New"/>
                      <w:b/>
                      <w:color w:val="990000"/>
                      <w:sz w:val="20"/>
                    </w:rPr>
                    <w:t>minmax</w:t>
                  </w:r>
                  <w:proofErr w:type="spellEnd"/>
                  <w:r w:rsidR="00A430B5">
                    <w:rPr>
                      <w:rFonts w:ascii="Courier New"/>
                      <w:color w:val="0E2B3C"/>
                      <w:sz w:val="20"/>
                    </w:rPr>
                    <w:t>(data</w:t>
                  </w:r>
                  <w:r>
                    <w:rPr>
                      <w:rFonts w:ascii="Courier New"/>
                      <w:color w:val="0E2B3C"/>
                      <w:sz w:val="20"/>
                    </w:rPr>
                    <w:t>):</w:t>
                  </w:r>
                </w:p>
                <w:p w:rsidR="00481FD8" w:rsidRDefault="002F1904">
                  <w:pPr>
                    <w:spacing w:before="4" w:line="225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E2B3C"/>
                      <w:sz w:val="20"/>
                    </w:rPr>
                    <w:t>// your code goes here</w:t>
                  </w:r>
                </w:p>
              </w:txbxContent>
            </v:textbox>
            <w10:wrap type="none"/>
            <w10:anchorlock/>
          </v:shape>
        </w:pict>
      </w:r>
    </w:p>
    <w:p w:rsidR="00481FD8" w:rsidRPr="006B7A38" w:rsidRDefault="00481FD8">
      <w:pPr>
        <w:pStyle w:val="BodyText"/>
        <w:spacing w:before="9"/>
        <w:rPr>
          <w:rFonts w:asciiTheme="minorHAnsi" w:hAnsiTheme="minorHAnsi" w:cstheme="minorHAnsi"/>
          <w:sz w:val="14"/>
        </w:rPr>
      </w:pPr>
    </w:p>
    <w:p w:rsidR="00481FD8" w:rsidRPr="006B7A38" w:rsidRDefault="00A430B5" w:rsidP="00036B60">
      <w:pPr>
        <w:pStyle w:val="BodyText"/>
        <w:numPr>
          <w:ilvl w:val="0"/>
          <w:numId w:val="1"/>
        </w:numPr>
        <w:spacing w:before="8"/>
        <w:rPr>
          <w:rFonts w:asciiTheme="minorHAnsi" w:hAnsiTheme="minorHAnsi" w:cstheme="minorHAnsi"/>
          <w:sz w:val="20"/>
        </w:rPr>
      </w:pPr>
      <w:r w:rsidRPr="006B7A38">
        <w:rPr>
          <w:rFonts w:asciiTheme="minorHAnsi" w:hAnsiTheme="minorHAnsi" w:cstheme="minorHAnsi"/>
          <w:szCs w:val="22"/>
        </w:rPr>
        <w:t xml:space="preserve">Write a short Python function that takes a positive integer </w:t>
      </w:r>
      <m:oMath>
        <m:r>
          <w:rPr>
            <w:rFonts w:ascii="Cambria Math" w:hAnsi="Cambria Math" w:cstheme="minorHAnsi"/>
            <w:szCs w:val="22"/>
          </w:rPr>
          <m:t>n</m:t>
        </m:r>
      </m:oMath>
      <w:r w:rsidRPr="006B7A38">
        <w:rPr>
          <w:rFonts w:asciiTheme="minorHAnsi" w:hAnsiTheme="minorHAnsi" w:cstheme="minorHAnsi"/>
          <w:szCs w:val="22"/>
        </w:rPr>
        <w:t xml:space="preserve"> and returns the sum of the squares of all the positive integers smaller </w:t>
      </w:r>
      <w:proofErr w:type="gramStart"/>
      <w:r w:rsidRPr="006B7A38">
        <w:rPr>
          <w:rFonts w:asciiTheme="minorHAnsi" w:hAnsiTheme="minorHAnsi" w:cstheme="minorHAnsi"/>
          <w:szCs w:val="22"/>
        </w:rPr>
        <w:t xml:space="preserve">than </w:t>
      </w:r>
      <w:proofErr w:type="gramEnd"/>
      <m:oMath>
        <m:r>
          <w:rPr>
            <w:rFonts w:ascii="Cambria Math" w:hAnsi="Cambria Math" w:cstheme="minorHAnsi"/>
            <w:szCs w:val="22"/>
          </w:rPr>
          <m:t>n</m:t>
        </m:r>
      </m:oMath>
      <w:r w:rsidRPr="006B7A38">
        <w:rPr>
          <w:rFonts w:asciiTheme="minorHAnsi" w:hAnsiTheme="minorHAnsi" w:cstheme="minorHAnsi"/>
          <w:szCs w:val="22"/>
        </w:rPr>
        <w:t>.</w:t>
      </w:r>
    </w:p>
    <w:p w:rsidR="00A430B5" w:rsidRPr="006B7A38" w:rsidRDefault="00A430B5" w:rsidP="00A430B5">
      <w:pPr>
        <w:pStyle w:val="ListParagraph"/>
        <w:rPr>
          <w:rFonts w:asciiTheme="minorHAnsi" w:hAnsiTheme="minorHAnsi" w:cstheme="minorHAnsi"/>
          <w:sz w:val="20"/>
        </w:rPr>
      </w:pPr>
    </w:p>
    <w:p w:rsidR="00A430B5" w:rsidRPr="006B7A38" w:rsidRDefault="000332FF" w:rsidP="00A430B5">
      <w:pPr>
        <w:pStyle w:val="BodyText"/>
        <w:spacing w:before="8"/>
        <w:ind w:left="82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</w:r>
      <w:r>
        <w:rPr>
          <w:rFonts w:asciiTheme="minorHAnsi" w:hAnsiTheme="minorHAnsi" w:cstheme="minorHAnsi"/>
          <w:sz w:val="20"/>
        </w:rPr>
        <w:pict>
          <v:shape id="_x0000_s1047" type="#_x0000_t202" style="width:435.7pt;height:23.55pt;mso-left-percent:-10001;mso-top-percent:-10001;mso-position-horizontal:absolute;mso-position-horizontal-relative:char;mso-position-vertical:absolute;mso-position-vertical-relative:line;mso-left-percent:-10001;mso-top-percent:-10001" fillcolor="#f7f7f8" strokecolor="#b4b8bc" strokeweight=".72pt">
            <v:textbox style="mso-next-textbox:#_x0000_s1047" inset="0,0,0,0">
              <w:txbxContent>
                <w:p w:rsidR="00A430B5" w:rsidRDefault="00A430B5" w:rsidP="00036B60"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proofErr w:type="spellStart"/>
                  <w:proofErr w:type="gramStart"/>
                  <w:r w:rsidRPr="00A430B5">
                    <w:rPr>
                      <w:rFonts w:ascii="Courier New"/>
                      <w:b/>
                      <w:color w:val="333333"/>
                      <w:sz w:val="20"/>
                    </w:rPr>
                    <w:t>def</w:t>
                  </w:r>
                  <w:proofErr w:type="spellEnd"/>
                  <w:proofErr w:type="gramEnd"/>
                  <w:r w:rsidRPr="00A430B5">
                    <w:rPr>
                      <w:rFonts w:ascii="Courier New"/>
                      <w:b/>
                      <w:color w:val="333333"/>
                      <w:sz w:val="20"/>
                    </w:rPr>
                    <w:t xml:space="preserve"> </w:t>
                  </w:r>
                  <w:proofErr w:type="spellStart"/>
                  <w:r w:rsidR="00036B60">
                    <w:rPr>
                      <w:rFonts w:ascii="Courier New"/>
                      <w:b/>
                      <w:color w:val="FF0000"/>
                      <w:sz w:val="20"/>
                    </w:rPr>
                    <w:t>sumsquares</w:t>
                  </w:r>
                  <w:proofErr w:type="spellEnd"/>
                  <w:r w:rsidR="00036B60">
                    <w:rPr>
                      <w:rFonts w:ascii="Courier New"/>
                      <w:b/>
                      <w:color w:val="FF0000"/>
                      <w:sz w:val="20"/>
                    </w:rPr>
                    <w:t>(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</w:rPr>
                      <m:t>n</m:t>
                    </m:r>
                  </m:oMath>
                  <w:r w:rsidRPr="00A430B5">
                    <w:rPr>
                      <w:rFonts w:ascii="Courier New"/>
                      <w:b/>
                      <w:color w:val="FF0000"/>
                      <w:sz w:val="20"/>
                    </w:rPr>
                    <w:t>):</w:t>
                  </w:r>
                </w:p>
                <w:p w:rsidR="00A430B5" w:rsidRDefault="00A430B5" w:rsidP="00A430B5">
                  <w:pPr>
                    <w:spacing w:before="6" w:line="224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E2B3C"/>
                      <w:sz w:val="20"/>
                    </w:rPr>
                    <w:t>// your code goes here</w:t>
                  </w:r>
                </w:p>
              </w:txbxContent>
            </v:textbox>
            <w10:wrap type="none"/>
            <w10:anchorlock/>
          </v:shape>
        </w:pict>
      </w:r>
    </w:p>
    <w:p w:rsidR="00481FD8" w:rsidRPr="006B7A38" w:rsidRDefault="00481FD8">
      <w:pPr>
        <w:pStyle w:val="BodyText"/>
        <w:spacing w:before="11"/>
        <w:rPr>
          <w:rFonts w:asciiTheme="minorHAnsi" w:hAnsiTheme="minorHAnsi" w:cstheme="minorHAnsi"/>
          <w:sz w:val="14"/>
        </w:rPr>
      </w:pPr>
    </w:p>
    <w:p w:rsidR="00481FD8" w:rsidRDefault="00481FD8">
      <w:pPr>
        <w:rPr>
          <w:rFonts w:asciiTheme="minorHAnsi" w:hAnsiTheme="minorHAnsi" w:cstheme="minorHAnsi"/>
        </w:rPr>
      </w:pPr>
    </w:p>
    <w:p w:rsidR="00481FD8" w:rsidRPr="006B7A38" w:rsidRDefault="000332FF" w:rsidP="00036B60">
      <w:pPr>
        <w:pStyle w:val="BodyText"/>
        <w:numPr>
          <w:ilvl w:val="0"/>
          <w:numId w:val="1"/>
        </w:numPr>
        <w:spacing w:before="9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</w:rPr>
        <w:pict>
          <v:shape id="_x0000_s1034" type="#_x0000_t202" style="position:absolute;left:0;text-align:left;margin-left:106.2pt;margin-top:32.35pt;width:435.7pt;height:23.55pt;z-index:-15726592;mso-wrap-distance-left:0;mso-wrap-distance-right:0;mso-position-horizontal-relative:page" fillcolor="#f7f7f8" strokecolor="#b4b8bc" strokeweight=".72pt">
            <v:textbox style="mso-next-textbox:#_x0000_s1034" inset="0,0,0,0">
              <w:txbxContent>
                <w:p w:rsidR="00036B60" w:rsidRDefault="00036B60" w:rsidP="00036B60">
                  <w:pPr>
                    <w:spacing w:before="6" w:line="224" w:lineRule="exact"/>
                    <w:rPr>
                      <w:rFonts w:ascii="Courier New"/>
                      <w:b/>
                      <w:color w:val="333333"/>
                      <w:sz w:val="20"/>
                    </w:rPr>
                  </w:pPr>
                  <w:r>
                    <w:rPr>
                      <w:rFonts w:ascii="Courier New"/>
                      <w:b/>
                      <w:color w:val="333333"/>
                      <w:sz w:val="20"/>
                    </w:rPr>
                    <w:tab/>
                  </w:r>
                  <w:proofErr w:type="spellStart"/>
                  <w:proofErr w:type="gramStart"/>
                  <w:r w:rsidR="00212B83">
                    <w:rPr>
                      <w:rFonts w:ascii="Courier New"/>
                      <w:b/>
                      <w:color w:val="333333"/>
                      <w:sz w:val="20"/>
                    </w:rPr>
                    <w:t>d</w:t>
                  </w:r>
                  <w:r w:rsidRPr="00036B60">
                    <w:rPr>
                      <w:rFonts w:ascii="Courier New"/>
                      <w:b/>
                      <w:color w:val="333333"/>
                      <w:sz w:val="20"/>
                    </w:rPr>
                    <w:t>ef</w:t>
                  </w:r>
                  <w:proofErr w:type="spellEnd"/>
                  <w:proofErr w:type="gramEnd"/>
                  <w:r w:rsidRPr="00036B60">
                    <w:rPr>
                      <w:rFonts w:ascii="Courier New"/>
                      <w:b/>
                      <w:color w:val="333333"/>
                      <w:sz w:val="20"/>
                    </w:rPr>
                    <w:t xml:space="preserve"> </w:t>
                  </w:r>
                  <w:proofErr w:type="spellStart"/>
                  <w:r w:rsidRPr="00036B60">
                    <w:rPr>
                      <w:rFonts w:ascii="Courier New"/>
                      <w:b/>
                      <w:color w:val="FF0000"/>
                      <w:sz w:val="20"/>
                    </w:rPr>
                    <w:t>sumoddsquares</w:t>
                  </w:r>
                  <w:proofErr w:type="spellEnd"/>
                  <w:r w:rsidRPr="00036B60">
                    <w:rPr>
                      <w:rFonts w:ascii="Courier New"/>
                      <w:b/>
                      <w:color w:val="FF0000"/>
                      <w:sz w:val="20"/>
                    </w:rPr>
                    <w:t>(k)</w:t>
                  </w:r>
                  <w:r w:rsidRPr="00036B60">
                    <w:rPr>
                      <w:rFonts w:ascii="Courier New"/>
                      <w:b/>
                      <w:color w:val="333333"/>
                      <w:sz w:val="20"/>
                    </w:rPr>
                    <w:t>:</w:t>
                  </w:r>
                </w:p>
                <w:p w:rsidR="00481FD8" w:rsidRDefault="002F1904" w:rsidP="00036B60">
                  <w:pPr>
                    <w:spacing w:before="6" w:line="224" w:lineRule="exact"/>
                    <w:ind w:left="720" w:firstLine="72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E2B3C"/>
                      <w:sz w:val="20"/>
                    </w:rPr>
                    <w:t>// your code goes here</w:t>
                  </w:r>
                </w:p>
              </w:txbxContent>
            </v:textbox>
            <w10:wrap type="topAndBottom" anchorx="page"/>
          </v:shape>
        </w:pict>
      </w:r>
      <w:r w:rsidR="00036B60" w:rsidRPr="006B7A38">
        <w:rPr>
          <w:rFonts w:asciiTheme="minorHAnsi" w:hAnsiTheme="minorHAnsi" w:cstheme="minorHAnsi"/>
          <w:szCs w:val="22"/>
        </w:rPr>
        <w:t xml:space="preserve">Write a short Python function that takes a positive integer </w:t>
      </w:r>
      <m:oMath>
        <m:r>
          <w:rPr>
            <w:rFonts w:ascii="Cambria Math" w:hAnsi="Cambria Math" w:cstheme="minorHAnsi"/>
            <w:szCs w:val="22"/>
          </w:rPr>
          <m:t>n</m:t>
        </m:r>
      </m:oMath>
      <w:r w:rsidR="00036B60" w:rsidRPr="006B7A38">
        <w:rPr>
          <w:rFonts w:asciiTheme="minorHAnsi" w:hAnsiTheme="minorHAnsi" w:cstheme="minorHAnsi"/>
          <w:szCs w:val="22"/>
        </w:rPr>
        <w:t xml:space="preserve"> and returns the sum of the squares of all the odd positive integers smaller than n.</w:t>
      </w:r>
    </w:p>
    <w:p w:rsidR="00481FD8" w:rsidRPr="006B7A38" w:rsidRDefault="00481FD8">
      <w:pPr>
        <w:pStyle w:val="BodyText"/>
        <w:spacing w:before="11"/>
        <w:rPr>
          <w:rFonts w:asciiTheme="minorHAnsi" w:hAnsiTheme="minorHAnsi" w:cstheme="minorHAnsi"/>
          <w:sz w:val="14"/>
        </w:rPr>
      </w:pPr>
    </w:p>
    <w:p w:rsidR="00481FD8" w:rsidRPr="006B7A38" w:rsidRDefault="00481FD8">
      <w:pPr>
        <w:pStyle w:val="BodyText"/>
        <w:spacing w:before="8"/>
        <w:rPr>
          <w:rFonts w:asciiTheme="minorHAnsi" w:hAnsiTheme="minorHAnsi" w:cstheme="minorHAnsi"/>
          <w:sz w:val="27"/>
        </w:rPr>
      </w:pPr>
    </w:p>
    <w:p w:rsidR="00481FD8" w:rsidRPr="006B7A38" w:rsidRDefault="00212B83" w:rsidP="00212B83">
      <w:pPr>
        <w:pStyle w:val="BodyText"/>
        <w:numPr>
          <w:ilvl w:val="0"/>
          <w:numId w:val="1"/>
        </w:numPr>
        <w:spacing w:before="9"/>
        <w:rPr>
          <w:rFonts w:asciiTheme="minorHAnsi" w:hAnsiTheme="minorHAnsi" w:cstheme="minorHAnsi"/>
          <w:sz w:val="22"/>
        </w:rPr>
      </w:pPr>
      <w:r w:rsidRPr="006B7A38">
        <w:rPr>
          <w:rFonts w:asciiTheme="minorHAnsi" w:hAnsiTheme="minorHAnsi" w:cstheme="minorHAnsi"/>
          <w:szCs w:val="22"/>
        </w:rPr>
        <w:t>Write a short Python function that takes a sequence of integer values and determines if there is a distinct pair of numbers in the sequence whose product is odd.</w:t>
      </w:r>
    </w:p>
    <w:p w:rsidR="00481FD8" w:rsidRPr="006B7A38" w:rsidRDefault="000332FF">
      <w:pPr>
        <w:pStyle w:val="BodyText"/>
        <w:spacing w:before="11"/>
        <w:rPr>
          <w:rFonts w:asciiTheme="minorHAnsi" w:hAnsiTheme="minorHAnsi" w:cstheme="minorHAnsi"/>
          <w:sz w:val="14"/>
        </w:rPr>
      </w:pPr>
      <w:r>
        <w:rPr>
          <w:rFonts w:asciiTheme="minorHAnsi" w:hAnsiTheme="minorHAnsi" w:cstheme="minorHAnsi"/>
        </w:rPr>
        <w:pict>
          <v:shape id="_x0000_s1033" type="#_x0000_t202" style="position:absolute;margin-left:102.45pt;margin-top:9.7pt;width:435.7pt;height:23.55pt;z-index:-15726080;mso-wrap-distance-left:0;mso-wrap-distance-right:0;mso-position-horizontal-relative:page" fillcolor="#f7f7f8" strokecolor="#b4b8bc" strokeweight=".72pt">
            <v:textbox style="mso-next-textbox:#_x0000_s1033" inset="0,0,0,0">
              <w:txbxContent>
                <w:p w:rsidR="00212B83" w:rsidRDefault="00212B83">
                  <w:pPr>
                    <w:spacing w:before="6" w:line="224" w:lineRule="exact"/>
                    <w:ind w:left="988"/>
                    <w:rPr>
                      <w:rFonts w:ascii="Courier New"/>
                      <w:b/>
                      <w:color w:val="0E2B3C"/>
                      <w:sz w:val="20"/>
                    </w:rPr>
                  </w:pPr>
                  <w:proofErr w:type="spellStart"/>
                  <w:proofErr w:type="gramStart"/>
                  <w:r w:rsidRPr="00212B83">
                    <w:rPr>
                      <w:rFonts w:ascii="Courier New"/>
                      <w:b/>
                      <w:color w:val="0E2B3C"/>
                      <w:sz w:val="20"/>
                    </w:rPr>
                    <w:t>def</w:t>
                  </w:r>
                  <w:proofErr w:type="spellEnd"/>
                  <w:proofErr w:type="gramEnd"/>
                  <w:r w:rsidRPr="00212B83">
                    <w:rPr>
                      <w:rFonts w:ascii="Courier New"/>
                      <w:b/>
                      <w:color w:val="0E2B3C"/>
                      <w:sz w:val="20"/>
                    </w:rPr>
                    <w:t xml:space="preserve"> </w:t>
                  </w:r>
                  <w:proofErr w:type="spellStart"/>
                  <w:r w:rsidRPr="00212B83">
                    <w:rPr>
                      <w:rFonts w:ascii="Courier New"/>
                      <w:b/>
                      <w:color w:val="FF0000"/>
                      <w:sz w:val="20"/>
                    </w:rPr>
                    <w:t>distinctoddpairgen</w:t>
                  </w:r>
                  <w:proofErr w:type="spellEnd"/>
                  <w:r w:rsidRPr="00212B83">
                    <w:rPr>
                      <w:rFonts w:ascii="Courier New"/>
                      <w:b/>
                      <w:color w:val="FF0000"/>
                      <w:sz w:val="20"/>
                    </w:rPr>
                    <w:t>(array):</w:t>
                  </w:r>
                </w:p>
                <w:p w:rsidR="00481FD8" w:rsidRDefault="002F1904" w:rsidP="00212B83">
                  <w:pPr>
                    <w:spacing w:before="6" w:line="224" w:lineRule="exact"/>
                    <w:ind w:left="988" w:firstLine="45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E2B3C"/>
                      <w:sz w:val="20"/>
                    </w:rPr>
                    <w:t>// your code goes here</w:t>
                  </w:r>
                </w:p>
              </w:txbxContent>
            </v:textbox>
            <w10:wrap type="topAndBottom" anchorx="page"/>
          </v:shape>
        </w:pict>
      </w:r>
    </w:p>
    <w:p w:rsidR="00481FD8" w:rsidRPr="006B7A38" w:rsidRDefault="00481FD8">
      <w:pPr>
        <w:pStyle w:val="BodyText"/>
        <w:spacing w:before="8"/>
        <w:rPr>
          <w:rFonts w:asciiTheme="minorHAnsi" w:hAnsiTheme="minorHAnsi" w:cstheme="minorHAnsi"/>
          <w:sz w:val="27"/>
        </w:rPr>
      </w:pPr>
    </w:p>
    <w:p w:rsidR="00481FD8" w:rsidRPr="006B7A38" w:rsidRDefault="002F1904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793"/>
        <w:rPr>
          <w:rFonts w:asciiTheme="minorHAnsi" w:hAnsiTheme="minorHAnsi" w:cstheme="minorHAnsi"/>
          <w:sz w:val="24"/>
        </w:rPr>
      </w:pPr>
      <w:r w:rsidRPr="006B7A38">
        <w:rPr>
          <w:rFonts w:asciiTheme="minorHAnsi" w:hAnsiTheme="minorHAnsi" w:cstheme="minorHAnsi"/>
          <w:sz w:val="24"/>
        </w:rPr>
        <w:t xml:space="preserve">Create a function </w:t>
      </w:r>
      <w:r w:rsidRPr="006B7A38">
        <w:rPr>
          <w:rFonts w:asciiTheme="minorHAnsi" w:hAnsiTheme="minorHAnsi" w:cstheme="minorHAnsi"/>
          <w:b/>
          <w:sz w:val="24"/>
        </w:rPr>
        <w:t xml:space="preserve">Reverse </w:t>
      </w:r>
      <w:r w:rsidRPr="006B7A38">
        <w:rPr>
          <w:rFonts w:asciiTheme="minorHAnsi" w:hAnsiTheme="minorHAnsi" w:cstheme="minorHAnsi"/>
          <w:sz w:val="24"/>
        </w:rPr>
        <w:t xml:space="preserve">that takes a list as a parameter and </w:t>
      </w:r>
      <w:r w:rsidRPr="006B7A38">
        <w:rPr>
          <w:rFonts w:asciiTheme="minorHAnsi" w:hAnsiTheme="minorHAnsi" w:cstheme="minorHAnsi"/>
          <w:sz w:val="24"/>
          <w:u w:val="single"/>
        </w:rPr>
        <w:t>returns</w:t>
      </w:r>
      <w:r w:rsidRPr="006B7A38">
        <w:rPr>
          <w:rFonts w:asciiTheme="minorHAnsi" w:hAnsiTheme="minorHAnsi" w:cstheme="minorHAnsi"/>
          <w:sz w:val="24"/>
        </w:rPr>
        <w:t xml:space="preserve"> a list which is reverse of the original</w:t>
      </w:r>
      <w:r w:rsidRPr="006B7A38">
        <w:rPr>
          <w:rFonts w:asciiTheme="minorHAnsi" w:hAnsiTheme="minorHAnsi" w:cstheme="minorHAnsi"/>
          <w:spacing w:val="-4"/>
          <w:sz w:val="24"/>
        </w:rPr>
        <w:t xml:space="preserve"> </w:t>
      </w:r>
      <w:r w:rsidRPr="006B7A38">
        <w:rPr>
          <w:rFonts w:asciiTheme="minorHAnsi" w:hAnsiTheme="minorHAnsi" w:cstheme="minorHAnsi"/>
          <w:sz w:val="24"/>
        </w:rPr>
        <w:t>list.</w:t>
      </w:r>
    </w:p>
    <w:p w:rsidR="00481FD8" w:rsidRPr="006B7A38" w:rsidRDefault="000332FF">
      <w:pPr>
        <w:pStyle w:val="BodyText"/>
        <w:spacing w:before="9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</w:rPr>
        <w:pict>
          <v:shape id="_x0000_s1032" type="#_x0000_t202" style="position:absolute;margin-left:106.2pt;margin-top:15.45pt;width:435.7pt;height:23.4pt;z-index:-15725568;mso-wrap-distance-left:0;mso-wrap-distance-right:0;mso-position-horizontal-relative:page" fillcolor="#f7f7f8" strokecolor="#b4b8bc" strokeweight=".72pt">
            <v:textbox style="mso-next-textbox:#_x0000_s1032" inset="0,0,0,0">
              <w:txbxContent>
                <w:p w:rsidR="00481FD8" w:rsidRDefault="002F1904">
                  <w:pPr>
                    <w:spacing w:line="226" w:lineRule="exact"/>
                    <w:ind w:left="508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0E2B3C"/>
                      <w:sz w:val="20"/>
                    </w:rPr>
                    <w:t>def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color w:val="0E2B3C"/>
                      <w:sz w:val="20"/>
                    </w:rPr>
                    <w:t xml:space="preserve"> </w:t>
                  </w:r>
                  <w:r w:rsidRPr="00A12DCA">
                    <w:rPr>
                      <w:rFonts w:ascii="Courier New"/>
                      <w:b/>
                      <w:color w:val="C00000"/>
                      <w:sz w:val="20"/>
                    </w:rPr>
                    <w:t>Reverse</w:t>
                  </w:r>
                  <w:r>
                    <w:rPr>
                      <w:rFonts w:ascii="Courier New"/>
                      <w:b/>
                      <w:color w:val="0E2B3C"/>
                      <w:sz w:val="20"/>
                    </w:rPr>
                    <w:t>(list):</w:t>
                  </w:r>
                </w:p>
                <w:p w:rsidR="00481FD8" w:rsidRDefault="002F1904">
                  <w:pPr>
                    <w:spacing w:before="6" w:line="222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E2B3C"/>
                      <w:sz w:val="20"/>
                    </w:rPr>
                    <w:t>// your code goes here</w:t>
                  </w:r>
                </w:p>
              </w:txbxContent>
            </v:textbox>
            <w10:wrap type="topAndBottom" anchorx="page"/>
          </v:shape>
        </w:pict>
      </w:r>
    </w:p>
    <w:p w:rsidR="00481FD8" w:rsidRPr="006B7A38" w:rsidRDefault="00481FD8">
      <w:pPr>
        <w:pStyle w:val="BodyText"/>
        <w:spacing w:before="2"/>
        <w:rPr>
          <w:rFonts w:asciiTheme="minorHAnsi" w:hAnsiTheme="minorHAnsi" w:cstheme="minorHAnsi"/>
          <w:sz w:val="15"/>
        </w:rPr>
      </w:pPr>
    </w:p>
    <w:p w:rsidR="00481FD8" w:rsidRPr="006B7A38" w:rsidRDefault="002F1904">
      <w:pPr>
        <w:pStyle w:val="BodyText"/>
        <w:spacing w:before="90"/>
        <w:ind w:left="820"/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</w:rPr>
        <w:t>Example: if given list is [2</w:t>
      </w:r>
      <w:proofErr w:type="gramStart"/>
      <w:r w:rsidRPr="006B7A38">
        <w:rPr>
          <w:rFonts w:asciiTheme="minorHAnsi" w:hAnsiTheme="minorHAnsi" w:cstheme="minorHAnsi"/>
        </w:rPr>
        <w:t>,4,6</w:t>
      </w:r>
      <w:proofErr w:type="gramEnd"/>
      <w:r w:rsidRPr="006B7A38">
        <w:rPr>
          <w:rFonts w:asciiTheme="minorHAnsi" w:hAnsiTheme="minorHAnsi" w:cstheme="minorHAnsi"/>
        </w:rPr>
        <w:t>] then function must return [6,4,2]</w:t>
      </w:r>
    </w:p>
    <w:p w:rsidR="00481FD8" w:rsidRPr="006B7A38" w:rsidRDefault="00481FD8">
      <w:pPr>
        <w:pStyle w:val="BodyText"/>
        <w:spacing w:before="9"/>
        <w:rPr>
          <w:rFonts w:asciiTheme="minorHAnsi" w:hAnsiTheme="minorHAnsi" w:cstheme="minorHAnsi"/>
          <w:sz w:val="27"/>
        </w:rPr>
      </w:pPr>
    </w:p>
    <w:p w:rsidR="00481FD8" w:rsidRPr="006B7A38" w:rsidRDefault="002F1904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63"/>
        <w:rPr>
          <w:rFonts w:asciiTheme="minorHAnsi" w:hAnsiTheme="minorHAnsi" w:cstheme="minorHAnsi"/>
          <w:sz w:val="24"/>
        </w:rPr>
      </w:pPr>
      <w:r w:rsidRPr="006B7A38">
        <w:rPr>
          <w:rFonts w:asciiTheme="minorHAnsi" w:hAnsiTheme="minorHAnsi" w:cstheme="minorHAnsi"/>
          <w:sz w:val="24"/>
        </w:rPr>
        <w:t xml:space="preserve">Create a function </w:t>
      </w:r>
      <w:r w:rsidRPr="006B7A38">
        <w:rPr>
          <w:rFonts w:asciiTheme="minorHAnsi" w:hAnsiTheme="minorHAnsi" w:cstheme="minorHAnsi"/>
          <w:b/>
          <w:sz w:val="24"/>
        </w:rPr>
        <w:t xml:space="preserve">Unique </w:t>
      </w:r>
      <w:r w:rsidRPr="006B7A38">
        <w:rPr>
          <w:rFonts w:asciiTheme="minorHAnsi" w:hAnsiTheme="minorHAnsi" w:cstheme="minorHAnsi"/>
          <w:sz w:val="24"/>
        </w:rPr>
        <w:t xml:space="preserve">that takes a list as a parameter and </w:t>
      </w:r>
      <w:r w:rsidRPr="006B7A38">
        <w:rPr>
          <w:rFonts w:asciiTheme="minorHAnsi" w:hAnsiTheme="minorHAnsi" w:cstheme="minorHAnsi"/>
          <w:sz w:val="24"/>
          <w:u w:val="single"/>
        </w:rPr>
        <w:t>returns</w:t>
      </w:r>
      <w:r w:rsidRPr="006B7A38">
        <w:rPr>
          <w:rFonts w:asciiTheme="minorHAnsi" w:hAnsiTheme="minorHAnsi" w:cstheme="minorHAnsi"/>
          <w:sz w:val="24"/>
        </w:rPr>
        <w:t xml:space="preserve"> a list containing only unique elements i.e. duplicate elements should be</w:t>
      </w:r>
      <w:r w:rsidRPr="006B7A38">
        <w:rPr>
          <w:rFonts w:asciiTheme="minorHAnsi" w:hAnsiTheme="minorHAnsi" w:cstheme="minorHAnsi"/>
          <w:spacing w:val="-1"/>
          <w:sz w:val="24"/>
        </w:rPr>
        <w:t xml:space="preserve"> </w:t>
      </w:r>
      <w:r w:rsidRPr="006B7A38">
        <w:rPr>
          <w:rFonts w:asciiTheme="minorHAnsi" w:hAnsiTheme="minorHAnsi" w:cstheme="minorHAnsi"/>
          <w:sz w:val="24"/>
        </w:rPr>
        <w:t>removed.</w:t>
      </w:r>
    </w:p>
    <w:p w:rsidR="00481FD8" w:rsidRPr="006B7A38" w:rsidRDefault="000332FF">
      <w:pPr>
        <w:pStyle w:val="BodyText"/>
        <w:spacing w:before="9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</w:rPr>
        <w:pict>
          <v:shape id="_x0000_s1031" type="#_x0000_t202" style="position:absolute;margin-left:106.2pt;margin-top:15.5pt;width:435.7pt;height:23.4pt;z-index:-15725056;mso-wrap-distance-left:0;mso-wrap-distance-right:0;mso-position-horizontal-relative:page" fillcolor="#f7f7f8" strokecolor="#b4b8bc" strokeweight=".72pt">
            <v:textbox style="mso-next-textbox:#_x0000_s1031" inset="0,0,0,0">
              <w:txbxContent>
                <w:p w:rsidR="00481FD8" w:rsidRDefault="002F1904">
                  <w:pPr>
                    <w:spacing w:line="226" w:lineRule="exact"/>
                    <w:ind w:left="508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0E2B3C"/>
                      <w:sz w:val="20"/>
                    </w:rPr>
                    <w:t>def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color w:val="0E2B3C"/>
                      <w:sz w:val="20"/>
                    </w:rPr>
                    <w:t xml:space="preserve"> </w:t>
                  </w:r>
                  <w:r w:rsidRPr="00A12DCA">
                    <w:rPr>
                      <w:rFonts w:ascii="Courier New"/>
                      <w:b/>
                      <w:color w:val="C00000"/>
                      <w:sz w:val="20"/>
                    </w:rPr>
                    <w:t>Unique</w:t>
                  </w:r>
                  <w:r>
                    <w:rPr>
                      <w:rFonts w:ascii="Courier New"/>
                      <w:b/>
                      <w:color w:val="0E2B3C"/>
                      <w:sz w:val="20"/>
                    </w:rPr>
                    <w:t>(list):</w:t>
                  </w:r>
                </w:p>
                <w:p w:rsidR="00481FD8" w:rsidRDefault="002F1904">
                  <w:pPr>
                    <w:spacing w:before="6" w:line="222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E2B3C"/>
                      <w:sz w:val="20"/>
                    </w:rPr>
                    <w:t>// your code goes here</w:t>
                  </w:r>
                </w:p>
              </w:txbxContent>
            </v:textbox>
            <w10:wrap type="topAndBottom" anchorx="page"/>
          </v:shape>
        </w:pict>
      </w:r>
    </w:p>
    <w:p w:rsidR="00481FD8" w:rsidRPr="006B7A38" w:rsidRDefault="00481FD8">
      <w:pPr>
        <w:pStyle w:val="BodyText"/>
        <w:spacing w:before="11"/>
        <w:rPr>
          <w:rFonts w:asciiTheme="minorHAnsi" w:hAnsiTheme="minorHAnsi" w:cstheme="minorHAnsi"/>
          <w:sz w:val="14"/>
        </w:rPr>
      </w:pPr>
    </w:p>
    <w:p w:rsidR="00481FD8" w:rsidRPr="006B7A38" w:rsidRDefault="002F1904">
      <w:pPr>
        <w:pStyle w:val="BodyText"/>
        <w:spacing w:before="90"/>
        <w:ind w:left="820"/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</w:rPr>
        <w:t>Example: if given list contains [2</w:t>
      </w:r>
      <w:proofErr w:type="gramStart"/>
      <w:r w:rsidRPr="006B7A38">
        <w:rPr>
          <w:rFonts w:asciiTheme="minorHAnsi" w:hAnsiTheme="minorHAnsi" w:cstheme="minorHAnsi"/>
        </w:rPr>
        <w:t>,4,4,6,6</w:t>
      </w:r>
      <w:proofErr w:type="gramEnd"/>
      <w:r w:rsidRPr="006B7A38">
        <w:rPr>
          <w:rFonts w:asciiTheme="minorHAnsi" w:hAnsiTheme="minorHAnsi" w:cstheme="minorHAnsi"/>
        </w:rPr>
        <w:t>] then function must return [2,4,6]</w:t>
      </w:r>
    </w:p>
    <w:p w:rsidR="00481FD8" w:rsidRPr="006B7A38" w:rsidRDefault="00481FD8">
      <w:pPr>
        <w:pStyle w:val="BodyText"/>
        <w:spacing w:before="11"/>
        <w:rPr>
          <w:rFonts w:asciiTheme="minorHAnsi" w:hAnsiTheme="minorHAnsi" w:cstheme="minorHAnsi"/>
          <w:sz w:val="27"/>
        </w:rPr>
      </w:pPr>
    </w:p>
    <w:p w:rsidR="00481FD8" w:rsidRPr="006B7A38" w:rsidRDefault="002F1904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339"/>
        <w:rPr>
          <w:rFonts w:asciiTheme="minorHAnsi" w:hAnsiTheme="minorHAnsi" w:cstheme="minorHAnsi"/>
          <w:sz w:val="24"/>
        </w:rPr>
      </w:pPr>
      <w:r w:rsidRPr="006B7A38">
        <w:rPr>
          <w:rFonts w:asciiTheme="minorHAnsi" w:hAnsiTheme="minorHAnsi" w:cstheme="minorHAnsi"/>
          <w:sz w:val="24"/>
        </w:rPr>
        <w:t xml:space="preserve">Create a function </w:t>
      </w:r>
      <w:proofErr w:type="spellStart"/>
      <w:r w:rsidRPr="006B7A38">
        <w:rPr>
          <w:rFonts w:asciiTheme="minorHAnsi" w:hAnsiTheme="minorHAnsi" w:cstheme="minorHAnsi"/>
          <w:b/>
          <w:sz w:val="24"/>
        </w:rPr>
        <w:t>UserNumbers</w:t>
      </w:r>
      <w:proofErr w:type="spellEnd"/>
      <w:r w:rsidRPr="006B7A38">
        <w:rPr>
          <w:rFonts w:asciiTheme="minorHAnsi" w:hAnsiTheme="minorHAnsi" w:cstheme="minorHAnsi"/>
          <w:b/>
          <w:sz w:val="24"/>
        </w:rPr>
        <w:t xml:space="preserve"> </w:t>
      </w:r>
      <w:r w:rsidRPr="006B7A38">
        <w:rPr>
          <w:rFonts w:asciiTheme="minorHAnsi" w:hAnsiTheme="minorHAnsi" w:cstheme="minorHAnsi"/>
          <w:sz w:val="24"/>
        </w:rPr>
        <w:t>that takes 10 number as input from the users but stores only even numbers. The function also prints the following from given</w:t>
      </w:r>
      <w:r w:rsidRPr="006B7A38">
        <w:rPr>
          <w:rFonts w:asciiTheme="minorHAnsi" w:hAnsiTheme="minorHAnsi" w:cstheme="minorHAnsi"/>
          <w:spacing w:val="-9"/>
          <w:sz w:val="24"/>
        </w:rPr>
        <w:t xml:space="preserve"> </w:t>
      </w:r>
      <w:r w:rsidRPr="006B7A38">
        <w:rPr>
          <w:rFonts w:asciiTheme="minorHAnsi" w:hAnsiTheme="minorHAnsi" w:cstheme="minorHAnsi"/>
          <w:sz w:val="24"/>
        </w:rPr>
        <w:t>number.</w:t>
      </w:r>
    </w:p>
    <w:p w:rsidR="00481FD8" w:rsidRPr="006B7A38" w:rsidRDefault="002F1904">
      <w:pPr>
        <w:pStyle w:val="ListParagraph"/>
        <w:numPr>
          <w:ilvl w:val="1"/>
          <w:numId w:val="1"/>
        </w:numPr>
        <w:tabs>
          <w:tab w:val="left" w:pos="1181"/>
        </w:tabs>
        <w:spacing w:line="275" w:lineRule="exact"/>
        <w:ind w:hanging="361"/>
        <w:rPr>
          <w:rFonts w:asciiTheme="minorHAnsi" w:hAnsiTheme="minorHAnsi" w:cstheme="minorHAnsi"/>
          <w:sz w:val="24"/>
        </w:rPr>
      </w:pPr>
      <w:r w:rsidRPr="006B7A38">
        <w:rPr>
          <w:rFonts w:asciiTheme="minorHAnsi" w:hAnsiTheme="minorHAnsi" w:cstheme="minorHAnsi"/>
          <w:sz w:val="24"/>
        </w:rPr>
        <w:t>The last element of the</w:t>
      </w:r>
      <w:r w:rsidRPr="006B7A38">
        <w:rPr>
          <w:rFonts w:asciiTheme="minorHAnsi" w:hAnsiTheme="minorHAnsi" w:cstheme="minorHAnsi"/>
          <w:spacing w:val="-2"/>
          <w:sz w:val="24"/>
        </w:rPr>
        <w:t xml:space="preserve"> </w:t>
      </w:r>
      <w:r w:rsidRPr="006B7A38">
        <w:rPr>
          <w:rFonts w:asciiTheme="minorHAnsi" w:hAnsiTheme="minorHAnsi" w:cstheme="minorHAnsi"/>
          <w:sz w:val="24"/>
        </w:rPr>
        <w:t>list</w:t>
      </w:r>
    </w:p>
    <w:p w:rsidR="00481FD8" w:rsidRPr="006B7A38" w:rsidRDefault="002F1904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rFonts w:asciiTheme="minorHAnsi" w:hAnsiTheme="minorHAnsi" w:cstheme="minorHAnsi"/>
          <w:sz w:val="24"/>
        </w:rPr>
      </w:pPr>
      <w:r w:rsidRPr="006B7A38">
        <w:rPr>
          <w:rFonts w:asciiTheme="minorHAnsi" w:hAnsiTheme="minorHAnsi" w:cstheme="minorHAnsi"/>
          <w:sz w:val="24"/>
        </w:rPr>
        <w:t>The maximum</w:t>
      </w:r>
      <w:r w:rsidRPr="006B7A38">
        <w:rPr>
          <w:rFonts w:asciiTheme="minorHAnsi" w:hAnsiTheme="minorHAnsi" w:cstheme="minorHAnsi"/>
          <w:spacing w:val="-1"/>
          <w:sz w:val="24"/>
        </w:rPr>
        <w:t xml:space="preserve"> </w:t>
      </w:r>
      <w:r w:rsidRPr="006B7A38">
        <w:rPr>
          <w:rFonts w:asciiTheme="minorHAnsi" w:hAnsiTheme="minorHAnsi" w:cstheme="minorHAnsi"/>
          <w:sz w:val="24"/>
        </w:rPr>
        <w:t>value</w:t>
      </w:r>
    </w:p>
    <w:p w:rsidR="00481FD8" w:rsidRPr="006B7A38" w:rsidRDefault="002F1904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rFonts w:asciiTheme="minorHAnsi" w:hAnsiTheme="minorHAnsi" w:cstheme="minorHAnsi"/>
          <w:sz w:val="24"/>
        </w:rPr>
      </w:pPr>
      <w:r w:rsidRPr="006B7A38">
        <w:rPr>
          <w:rFonts w:asciiTheme="minorHAnsi" w:hAnsiTheme="minorHAnsi" w:cstheme="minorHAnsi"/>
          <w:sz w:val="24"/>
        </w:rPr>
        <w:t>The minimum</w:t>
      </w:r>
      <w:r w:rsidRPr="006B7A38">
        <w:rPr>
          <w:rFonts w:asciiTheme="minorHAnsi" w:hAnsiTheme="minorHAnsi" w:cstheme="minorHAnsi"/>
          <w:spacing w:val="-1"/>
          <w:sz w:val="24"/>
        </w:rPr>
        <w:t xml:space="preserve"> </w:t>
      </w:r>
      <w:r w:rsidRPr="006B7A38">
        <w:rPr>
          <w:rFonts w:asciiTheme="minorHAnsi" w:hAnsiTheme="minorHAnsi" w:cstheme="minorHAnsi"/>
          <w:sz w:val="24"/>
        </w:rPr>
        <w:t>value</w:t>
      </w:r>
    </w:p>
    <w:p w:rsidR="00481FD8" w:rsidRPr="006B7A38" w:rsidRDefault="000332FF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</w:rPr>
        <w:pict>
          <v:shape id="_x0000_s1030" type="#_x0000_t202" style="position:absolute;left:0;text-align:left;margin-left:106.2pt;margin-top:16.55pt;width:435.7pt;height:23.4pt;z-index:-15724544;mso-wrap-distance-left:0;mso-wrap-distance-right:0;mso-position-horizontal-relative:page" fillcolor="#f7f7f8" strokecolor="#b4b8bc" strokeweight=".72pt">
            <v:textbox style="mso-next-textbox:#_x0000_s1030" inset="0,0,0,0">
              <w:txbxContent>
                <w:p w:rsidR="00481FD8" w:rsidRDefault="002F1904">
                  <w:pPr>
                    <w:spacing w:line="226" w:lineRule="exact"/>
                    <w:ind w:left="508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0E2B3C"/>
                      <w:sz w:val="20"/>
                    </w:rPr>
                    <w:t>def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color w:val="0E2B3C"/>
                      <w:sz w:val="20"/>
                    </w:rPr>
                    <w:t xml:space="preserve"> </w:t>
                  </w:r>
                  <w:proofErr w:type="spellStart"/>
                  <w:r w:rsidRPr="00A12DCA">
                    <w:rPr>
                      <w:rFonts w:ascii="Courier New"/>
                      <w:b/>
                      <w:color w:val="C00000"/>
                      <w:sz w:val="20"/>
                    </w:rPr>
                    <w:t>UserNumbers</w:t>
                  </w:r>
                  <w:proofErr w:type="spellEnd"/>
                  <w:r>
                    <w:rPr>
                      <w:rFonts w:ascii="Courier New"/>
                      <w:b/>
                      <w:color w:val="0E2B3C"/>
                      <w:sz w:val="20"/>
                    </w:rPr>
                    <w:t>(list):</w:t>
                  </w:r>
                </w:p>
                <w:p w:rsidR="00481FD8" w:rsidRDefault="002F1904">
                  <w:pPr>
                    <w:spacing w:before="6" w:line="222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E2B3C"/>
                      <w:sz w:val="20"/>
                    </w:rPr>
                    <w:t>// your code goes here</w:t>
                  </w:r>
                </w:p>
              </w:txbxContent>
            </v:textbox>
            <w10:wrap type="topAndBottom" anchorx="page"/>
          </v:shape>
        </w:pict>
      </w:r>
      <w:r w:rsidR="002F1904" w:rsidRPr="006B7A38">
        <w:rPr>
          <w:rFonts w:asciiTheme="minorHAnsi" w:hAnsiTheme="minorHAnsi" w:cstheme="minorHAnsi"/>
          <w:sz w:val="24"/>
        </w:rPr>
        <w:t>The second last element of the</w:t>
      </w:r>
      <w:r w:rsidR="002F1904" w:rsidRPr="006B7A38">
        <w:rPr>
          <w:rFonts w:asciiTheme="minorHAnsi" w:hAnsiTheme="minorHAnsi" w:cstheme="minorHAnsi"/>
          <w:spacing w:val="-3"/>
          <w:sz w:val="24"/>
        </w:rPr>
        <w:t xml:space="preserve"> </w:t>
      </w:r>
      <w:r w:rsidR="002F1904" w:rsidRPr="006B7A38">
        <w:rPr>
          <w:rFonts w:asciiTheme="minorHAnsi" w:hAnsiTheme="minorHAnsi" w:cstheme="minorHAnsi"/>
          <w:sz w:val="24"/>
        </w:rPr>
        <w:t>list</w:t>
      </w:r>
    </w:p>
    <w:p w:rsidR="00B55457" w:rsidRPr="006B7A38" w:rsidRDefault="00B55457">
      <w:pPr>
        <w:rPr>
          <w:rFonts w:asciiTheme="minorHAnsi" w:hAnsiTheme="minorHAnsi" w:cstheme="minorHAnsi"/>
          <w:sz w:val="24"/>
        </w:rPr>
      </w:pPr>
    </w:p>
    <w:p w:rsidR="00481FD8" w:rsidRPr="006B7A38" w:rsidRDefault="002F1904">
      <w:pPr>
        <w:pStyle w:val="ListParagraph"/>
        <w:numPr>
          <w:ilvl w:val="0"/>
          <w:numId w:val="1"/>
        </w:numPr>
        <w:tabs>
          <w:tab w:val="left" w:pos="821"/>
        </w:tabs>
        <w:spacing w:before="80" w:line="259" w:lineRule="auto"/>
        <w:ind w:right="577"/>
        <w:jc w:val="both"/>
        <w:rPr>
          <w:rFonts w:asciiTheme="minorHAnsi" w:hAnsiTheme="minorHAnsi" w:cstheme="minorHAnsi"/>
          <w:sz w:val="24"/>
        </w:rPr>
      </w:pPr>
      <w:r w:rsidRPr="006B7A38">
        <w:rPr>
          <w:rFonts w:asciiTheme="minorHAnsi" w:hAnsiTheme="minorHAnsi" w:cstheme="minorHAnsi"/>
          <w:sz w:val="24"/>
        </w:rPr>
        <w:t xml:space="preserve">Create a function </w:t>
      </w:r>
      <w:proofErr w:type="spellStart"/>
      <w:r w:rsidRPr="006B7A38">
        <w:rPr>
          <w:rFonts w:asciiTheme="minorHAnsi" w:hAnsiTheme="minorHAnsi" w:cstheme="minorHAnsi"/>
          <w:b/>
          <w:sz w:val="24"/>
        </w:rPr>
        <w:t>ShowExcitement</w:t>
      </w:r>
      <w:proofErr w:type="spellEnd"/>
      <w:r w:rsidRPr="006B7A38">
        <w:rPr>
          <w:rFonts w:asciiTheme="minorHAnsi" w:hAnsiTheme="minorHAnsi" w:cstheme="minorHAnsi"/>
          <w:b/>
          <w:sz w:val="24"/>
        </w:rPr>
        <w:t xml:space="preserve"> </w:t>
      </w:r>
      <w:r w:rsidRPr="006B7A38">
        <w:rPr>
          <w:rFonts w:asciiTheme="minorHAnsi" w:hAnsiTheme="minorHAnsi" w:cstheme="minorHAnsi"/>
          <w:sz w:val="24"/>
        </w:rPr>
        <w:t xml:space="preserve">that </w:t>
      </w:r>
      <w:r w:rsidRPr="006B7A38">
        <w:rPr>
          <w:rFonts w:asciiTheme="minorHAnsi" w:hAnsiTheme="minorHAnsi" w:cstheme="minorHAnsi"/>
          <w:sz w:val="24"/>
          <w:u w:val="single"/>
        </w:rPr>
        <w:t>returns</w:t>
      </w:r>
      <w:r w:rsidRPr="006B7A38">
        <w:rPr>
          <w:rFonts w:asciiTheme="minorHAnsi" w:hAnsiTheme="minorHAnsi" w:cstheme="minorHAnsi"/>
          <w:sz w:val="24"/>
        </w:rPr>
        <w:t xml:space="preserve"> the string “A quick brown fox jumps over the lazy dog” 5 times. Make sure to separate the sentence with space every</w:t>
      </w:r>
      <w:r w:rsidRPr="006B7A38">
        <w:rPr>
          <w:rFonts w:asciiTheme="minorHAnsi" w:hAnsiTheme="minorHAnsi" w:cstheme="minorHAnsi"/>
          <w:spacing w:val="-29"/>
          <w:sz w:val="24"/>
        </w:rPr>
        <w:t xml:space="preserve"> </w:t>
      </w:r>
      <w:r w:rsidRPr="006B7A38">
        <w:rPr>
          <w:rFonts w:asciiTheme="minorHAnsi" w:hAnsiTheme="minorHAnsi" w:cstheme="minorHAnsi"/>
          <w:sz w:val="24"/>
        </w:rPr>
        <w:t>time. Don’t copy paste the sentence 5</w:t>
      </w:r>
      <w:r w:rsidRPr="006B7A38">
        <w:rPr>
          <w:rFonts w:asciiTheme="minorHAnsi" w:hAnsiTheme="minorHAnsi" w:cstheme="minorHAnsi"/>
          <w:spacing w:val="-9"/>
          <w:sz w:val="24"/>
        </w:rPr>
        <w:t xml:space="preserve"> </w:t>
      </w:r>
      <w:proofErr w:type="gramStart"/>
      <w:r w:rsidRPr="006B7A38">
        <w:rPr>
          <w:rFonts w:asciiTheme="minorHAnsi" w:hAnsiTheme="minorHAnsi" w:cstheme="minorHAnsi"/>
          <w:sz w:val="24"/>
        </w:rPr>
        <w:t>times.</w:t>
      </w:r>
      <w:proofErr w:type="gramEnd"/>
    </w:p>
    <w:p w:rsidR="00481FD8" w:rsidRPr="006B7A38" w:rsidRDefault="000332FF">
      <w:pPr>
        <w:pStyle w:val="BodyText"/>
        <w:spacing w:before="8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</w:rPr>
        <w:pict>
          <v:shape id="_x0000_s1029" type="#_x0000_t202" style="position:absolute;margin-left:106.2pt;margin-top:15.45pt;width:435.7pt;height:23.55pt;z-index:-15724032;mso-wrap-distance-left:0;mso-wrap-distance-right:0;mso-position-horizontal-relative:page" fillcolor="#f7f7f8" strokecolor="#b4b8bc" strokeweight=".72pt">
            <v:textbox style="mso-next-textbox:#_x0000_s1029" inset="0,0,0,0">
              <w:txbxContent>
                <w:p w:rsidR="00481FD8" w:rsidRDefault="002F1904">
                  <w:pPr>
                    <w:spacing w:line="226" w:lineRule="exact"/>
                    <w:ind w:left="508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0E2B3C"/>
                      <w:sz w:val="20"/>
                    </w:rPr>
                    <w:t>def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color w:val="0E2B3C"/>
                      <w:sz w:val="20"/>
                    </w:rPr>
                    <w:t xml:space="preserve"> </w:t>
                  </w:r>
                  <w:proofErr w:type="spellStart"/>
                  <w:r w:rsidRPr="00A12DCA">
                    <w:rPr>
                      <w:rFonts w:ascii="Courier New"/>
                      <w:b/>
                      <w:color w:val="C00000"/>
                      <w:sz w:val="20"/>
                    </w:rPr>
                    <w:t>ShowExcitement</w:t>
                  </w:r>
                  <w:proofErr w:type="spellEnd"/>
                  <w:r>
                    <w:rPr>
                      <w:rFonts w:ascii="Courier New"/>
                      <w:b/>
                      <w:color w:val="0E2B3C"/>
                      <w:sz w:val="20"/>
                    </w:rPr>
                    <w:t>(list):</w:t>
                  </w:r>
                </w:p>
                <w:p w:rsidR="00481FD8" w:rsidRDefault="002F1904">
                  <w:pPr>
                    <w:spacing w:before="6" w:line="224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E2B3C"/>
                      <w:sz w:val="20"/>
                    </w:rPr>
                    <w:t>// your code goes here</w:t>
                  </w:r>
                </w:p>
              </w:txbxContent>
            </v:textbox>
            <w10:wrap type="topAndBottom" anchorx="page"/>
          </v:shape>
        </w:pict>
      </w:r>
    </w:p>
    <w:p w:rsidR="00481FD8" w:rsidRPr="006B7A38" w:rsidRDefault="00481FD8">
      <w:pPr>
        <w:pStyle w:val="BodyText"/>
        <w:spacing w:before="11"/>
        <w:rPr>
          <w:rFonts w:asciiTheme="minorHAnsi" w:hAnsiTheme="minorHAnsi" w:cstheme="minorHAnsi"/>
          <w:sz w:val="14"/>
        </w:rPr>
      </w:pPr>
    </w:p>
    <w:p w:rsidR="00481FD8" w:rsidRPr="006B7A38" w:rsidRDefault="000332FF">
      <w:pPr>
        <w:pStyle w:val="ListParagraph"/>
        <w:numPr>
          <w:ilvl w:val="0"/>
          <w:numId w:val="1"/>
        </w:numPr>
        <w:tabs>
          <w:tab w:val="left" w:pos="821"/>
        </w:tabs>
        <w:spacing w:before="90" w:line="259" w:lineRule="auto"/>
        <w:ind w:right="76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pict>
          <v:shape id="_x0000_s1028" type="#_x0000_t202" style="position:absolute;left:0;text-align:left;margin-left:106.2pt;margin-top:23.85pt;width:435.7pt;height:23.4pt;z-index:-15723520;mso-wrap-distance-left:0;mso-wrap-distance-right:0;mso-position-horizontal-relative:page" fillcolor="#f7f7f8" strokecolor="#b4b8bc" strokeweight=".72pt">
            <v:textbox style="mso-next-textbox:#_x0000_s1028" inset="0,0,0,0">
              <w:txbxContent>
                <w:p w:rsidR="00481FD8" w:rsidRDefault="002F1904">
                  <w:pPr>
                    <w:spacing w:line="226" w:lineRule="exact"/>
                    <w:ind w:left="508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0E2B3C"/>
                      <w:sz w:val="20"/>
                    </w:rPr>
                    <w:t>def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color w:val="0E2B3C"/>
                      <w:sz w:val="20"/>
                    </w:rPr>
                    <w:t xml:space="preserve"> </w:t>
                  </w:r>
                  <w:r w:rsidRPr="00A12DCA">
                    <w:rPr>
                      <w:rFonts w:ascii="Courier New"/>
                      <w:b/>
                      <w:color w:val="C00000"/>
                      <w:sz w:val="20"/>
                    </w:rPr>
                    <w:t>Greater</w:t>
                  </w:r>
                  <w:r>
                    <w:rPr>
                      <w:rFonts w:ascii="Courier New"/>
                      <w:b/>
                      <w:color w:val="0E2B3C"/>
                      <w:sz w:val="20"/>
                    </w:rPr>
                    <w:t>(n1, n2, n3):</w:t>
                  </w:r>
                </w:p>
                <w:p w:rsidR="00481FD8" w:rsidRDefault="002F1904">
                  <w:pPr>
                    <w:spacing w:before="6" w:line="222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E2B3C"/>
                      <w:sz w:val="20"/>
                    </w:rPr>
                    <w:t>// your code goes here</w:t>
                  </w:r>
                </w:p>
              </w:txbxContent>
            </v:textbox>
            <w10:wrap type="topAndBottom" anchorx="page"/>
          </v:shape>
        </w:pict>
      </w:r>
      <w:r w:rsidR="002F1904" w:rsidRPr="006B7A38">
        <w:rPr>
          <w:rFonts w:asciiTheme="minorHAnsi" w:hAnsiTheme="minorHAnsi" w:cstheme="minorHAnsi"/>
          <w:sz w:val="24"/>
        </w:rPr>
        <w:t xml:space="preserve">Create a function </w:t>
      </w:r>
      <w:r w:rsidR="002F1904" w:rsidRPr="006B7A38">
        <w:rPr>
          <w:rFonts w:asciiTheme="minorHAnsi" w:hAnsiTheme="minorHAnsi" w:cstheme="minorHAnsi"/>
          <w:b/>
          <w:sz w:val="24"/>
        </w:rPr>
        <w:t xml:space="preserve">Greater </w:t>
      </w:r>
      <w:r w:rsidR="002F1904" w:rsidRPr="006B7A38">
        <w:rPr>
          <w:rFonts w:asciiTheme="minorHAnsi" w:hAnsiTheme="minorHAnsi" w:cstheme="minorHAnsi"/>
          <w:sz w:val="24"/>
        </w:rPr>
        <w:t xml:space="preserve">which takes three numbers as parameters and </w:t>
      </w:r>
      <w:r w:rsidR="002F1904" w:rsidRPr="006B7A38">
        <w:rPr>
          <w:rFonts w:asciiTheme="minorHAnsi" w:hAnsiTheme="minorHAnsi" w:cstheme="minorHAnsi"/>
          <w:sz w:val="24"/>
          <w:u w:val="single"/>
        </w:rPr>
        <w:t>returns</w:t>
      </w:r>
      <w:r w:rsidR="002F1904" w:rsidRPr="006B7A38">
        <w:rPr>
          <w:rFonts w:asciiTheme="minorHAnsi" w:hAnsiTheme="minorHAnsi" w:cstheme="minorHAnsi"/>
          <w:sz w:val="24"/>
        </w:rPr>
        <w:t xml:space="preserve"> </w:t>
      </w:r>
      <w:r w:rsidR="002F1904" w:rsidRPr="006B7A38">
        <w:rPr>
          <w:rFonts w:asciiTheme="minorHAnsi" w:hAnsiTheme="minorHAnsi" w:cstheme="minorHAnsi"/>
          <w:sz w:val="24"/>
        </w:rPr>
        <w:lastRenderedPageBreak/>
        <w:t>the largest</w:t>
      </w:r>
      <w:r w:rsidR="002F1904" w:rsidRPr="006B7A38">
        <w:rPr>
          <w:rFonts w:asciiTheme="minorHAnsi" w:hAnsiTheme="minorHAnsi" w:cstheme="minorHAnsi"/>
          <w:spacing w:val="-1"/>
          <w:sz w:val="24"/>
        </w:rPr>
        <w:t xml:space="preserve"> </w:t>
      </w:r>
      <w:r w:rsidR="002F1904" w:rsidRPr="006B7A38">
        <w:rPr>
          <w:rFonts w:asciiTheme="minorHAnsi" w:hAnsiTheme="minorHAnsi" w:cstheme="minorHAnsi"/>
          <w:sz w:val="24"/>
        </w:rPr>
        <w:t>numbers.</w:t>
      </w:r>
    </w:p>
    <w:p w:rsidR="00481FD8" w:rsidRPr="006B7A38" w:rsidRDefault="00481FD8">
      <w:pPr>
        <w:pStyle w:val="BodyText"/>
        <w:spacing w:before="9"/>
        <w:rPr>
          <w:rFonts w:asciiTheme="minorHAnsi" w:hAnsiTheme="minorHAnsi" w:cstheme="minorHAnsi"/>
          <w:sz w:val="22"/>
        </w:rPr>
      </w:pPr>
    </w:p>
    <w:p w:rsidR="00481FD8" w:rsidRPr="006B7A38" w:rsidRDefault="00481FD8">
      <w:pPr>
        <w:pStyle w:val="BodyText"/>
        <w:rPr>
          <w:rFonts w:asciiTheme="minorHAnsi" w:hAnsiTheme="minorHAnsi" w:cstheme="minorHAnsi"/>
          <w:sz w:val="15"/>
        </w:rPr>
      </w:pPr>
    </w:p>
    <w:p w:rsidR="00481FD8" w:rsidRPr="006B7A38" w:rsidRDefault="002F1904">
      <w:pPr>
        <w:pStyle w:val="ListParagraph"/>
        <w:numPr>
          <w:ilvl w:val="0"/>
          <w:numId w:val="1"/>
        </w:numPr>
        <w:tabs>
          <w:tab w:val="left" w:pos="821"/>
        </w:tabs>
        <w:spacing w:before="90" w:line="261" w:lineRule="auto"/>
        <w:ind w:right="201"/>
        <w:rPr>
          <w:rFonts w:asciiTheme="minorHAnsi" w:hAnsiTheme="minorHAnsi" w:cstheme="minorHAnsi"/>
          <w:sz w:val="24"/>
        </w:rPr>
      </w:pPr>
      <w:r w:rsidRPr="006B7A38">
        <w:rPr>
          <w:rFonts w:asciiTheme="minorHAnsi" w:hAnsiTheme="minorHAnsi" w:cstheme="minorHAnsi"/>
          <w:sz w:val="24"/>
        </w:rPr>
        <w:t xml:space="preserve">Create a function </w:t>
      </w:r>
      <w:r w:rsidRPr="006B7A38">
        <w:rPr>
          <w:rFonts w:asciiTheme="minorHAnsi" w:hAnsiTheme="minorHAnsi" w:cstheme="minorHAnsi"/>
          <w:b/>
          <w:sz w:val="24"/>
        </w:rPr>
        <w:t xml:space="preserve">Divide </w:t>
      </w:r>
      <w:r w:rsidRPr="006B7A38">
        <w:rPr>
          <w:rFonts w:asciiTheme="minorHAnsi" w:hAnsiTheme="minorHAnsi" w:cstheme="minorHAnsi"/>
          <w:sz w:val="24"/>
        </w:rPr>
        <w:t xml:space="preserve">that takes two numbers, </w:t>
      </w:r>
      <w:r w:rsidRPr="006B7A38">
        <w:rPr>
          <w:rFonts w:asciiTheme="minorHAnsi" w:hAnsiTheme="minorHAnsi" w:cstheme="minorHAnsi"/>
          <w:i/>
          <w:sz w:val="24"/>
        </w:rPr>
        <w:t xml:space="preserve">dividend </w:t>
      </w:r>
      <w:r w:rsidRPr="006B7A38">
        <w:rPr>
          <w:rFonts w:asciiTheme="minorHAnsi" w:hAnsiTheme="minorHAnsi" w:cstheme="minorHAnsi"/>
          <w:sz w:val="24"/>
        </w:rPr>
        <w:t xml:space="preserve">and </w:t>
      </w:r>
      <w:r w:rsidRPr="006B7A38">
        <w:rPr>
          <w:rFonts w:asciiTheme="minorHAnsi" w:hAnsiTheme="minorHAnsi" w:cstheme="minorHAnsi"/>
          <w:i/>
          <w:sz w:val="24"/>
        </w:rPr>
        <w:t>divisor</w:t>
      </w:r>
      <w:r w:rsidRPr="006B7A38">
        <w:rPr>
          <w:rFonts w:asciiTheme="minorHAnsi" w:hAnsiTheme="minorHAnsi" w:cstheme="minorHAnsi"/>
          <w:sz w:val="24"/>
        </w:rPr>
        <w:t>, as parameters</w:t>
      </w:r>
      <w:r w:rsidRPr="006B7A38">
        <w:rPr>
          <w:rFonts w:asciiTheme="minorHAnsi" w:hAnsiTheme="minorHAnsi" w:cstheme="minorHAnsi"/>
          <w:spacing w:val="-10"/>
          <w:sz w:val="24"/>
        </w:rPr>
        <w:t xml:space="preserve"> </w:t>
      </w:r>
      <w:r w:rsidRPr="006B7A38">
        <w:rPr>
          <w:rFonts w:asciiTheme="minorHAnsi" w:hAnsiTheme="minorHAnsi" w:cstheme="minorHAnsi"/>
          <w:sz w:val="24"/>
        </w:rPr>
        <w:t>and</w:t>
      </w:r>
      <w:r w:rsidRPr="006B7A38">
        <w:rPr>
          <w:rFonts w:asciiTheme="minorHAnsi" w:hAnsiTheme="minorHAnsi" w:cstheme="minorHAnsi"/>
          <w:sz w:val="24"/>
          <w:u w:val="single"/>
        </w:rPr>
        <w:t xml:space="preserve"> returns</w:t>
      </w:r>
      <w:r w:rsidRPr="006B7A38">
        <w:rPr>
          <w:rFonts w:asciiTheme="minorHAnsi" w:hAnsiTheme="minorHAnsi" w:cstheme="minorHAnsi"/>
          <w:sz w:val="24"/>
        </w:rPr>
        <w:t xml:space="preserve"> the </w:t>
      </w:r>
      <w:r w:rsidRPr="006B7A38">
        <w:rPr>
          <w:rFonts w:asciiTheme="minorHAnsi" w:hAnsiTheme="minorHAnsi" w:cstheme="minorHAnsi"/>
          <w:i/>
          <w:sz w:val="24"/>
        </w:rPr>
        <w:t xml:space="preserve">quotient </w:t>
      </w:r>
      <w:r w:rsidRPr="006B7A38">
        <w:rPr>
          <w:rFonts w:asciiTheme="minorHAnsi" w:hAnsiTheme="minorHAnsi" w:cstheme="minorHAnsi"/>
          <w:sz w:val="24"/>
        </w:rPr>
        <w:t>and</w:t>
      </w:r>
      <w:r w:rsidRPr="006B7A38">
        <w:rPr>
          <w:rFonts w:asciiTheme="minorHAnsi" w:hAnsiTheme="minorHAnsi" w:cstheme="minorHAnsi"/>
          <w:spacing w:val="-2"/>
          <w:sz w:val="24"/>
        </w:rPr>
        <w:t xml:space="preserve"> </w:t>
      </w:r>
      <w:r w:rsidRPr="006B7A38">
        <w:rPr>
          <w:rFonts w:asciiTheme="minorHAnsi" w:hAnsiTheme="minorHAnsi" w:cstheme="minorHAnsi"/>
          <w:i/>
          <w:sz w:val="24"/>
        </w:rPr>
        <w:t>reminder</w:t>
      </w:r>
      <w:r w:rsidRPr="006B7A38">
        <w:rPr>
          <w:rFonts w:asciiTheme="minorHAnsi" w:hAnsiTheme="minorHAnsi" w:cstheme="minorHAnsi"/>
          <w:sz w:val="24"/>
        </w:rPr>
        <w:t>.</w:t>
      </w:r>
    </w:p>
    <w:p w:rsidR="00481FD8" w:rsidRPr="006B7A38" w:rsidRDefault="000332FF">
      <w:pPr>
        <w:pStyle w:val="BodyText"/>
        <w:spacing w:before="6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</w:rPr>
        <w:pict>
          <v:shape id="_x0000_s1027" type="#_x0000_t202" style="position:absolute;margin-left:106.2pt;margin-top:15.35pt;width:435.7pt;height:23.4pt;z-index:-15723008;mso-wrap-distance-left:0;mso-wrap-distance-right:0;mso-position-horizontal-relative:page" fillcolor="#f7f7f8" strokecolor="#b4b8bc" strokeweight=".72pt">
            <v:textbox style="mso-next-textbox:#_x0000_s1027" inset="0,0,0,0">
              <w:txbxContent>
                <w:p w:rsidR="00481FD8" w:rsidRDefault="002F1904">
                  <w:pPr>
                    <w:spacing w:line="226" w:lineRule="exact"/>
                    <w:ind w:left="225"/>
                    <w:rPr>
                      <w:rFonts w:ascii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333333"/>
                      <w:sz w:val="20"/>
                    </w:rPr>
                    <w:t>def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color w:val="33333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90000"/>
                      <w:sz w:val="20"/>
                    </w:rPr>
                    <w:t>divide</w:t>
                  </w:r>
                  <w:r>
                    <w:rPr>
                      <w:rFonts w:ascii="Courier New"/>
                      <w:color w:val="0E2B3C"/>
                      <w:sz w:val="20"/>
                    </w:rPr>
                    <w:t>(dividend, divisor):</w:t>
                  </w:r>
                </w:p>
                <w:p w:rsidR="00481FD8" w:rsidRDefault="002F1904">
                  <w:pPr>
                    <w:spacing w:before="4" w:line="224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E2B3C"/>
                      <w:sz w:val="20"/>
                    </w:rPr>
                    <w:t>// your code goes here</w:t>
                  </w:r>
                </w:p>
              </w:txbxContent>
            </v:textbox>
            <w10:wrap type="topAndBottom" anchorx="page"/>
          </v:shape>
        </w:pict>
      </w:r>
    </w:p>
    <w:p w:rsidR="00481FD8" w:rsidRPr="006B7A38" w:rsidRDefault="00481FD8">
      <w:pPr>
        <w:pStyle w:val="BodyText"/>
        <w:spacing w:before="9"/>
        <w:rPr>
          <w:rFonts w:asciiTheme="minorHAnsi" w:hAnsiTheme="minorHAnsi" w:cstheme="minorHAnsi"/>
          <w:sz w:val="14"/>
        </w:rPr>
      </w:pPr>
    </w:p>
    <w:p w:rsidR="00481FD8" w:rsidRPr="006B7A38" w:rsidRDefault="002F1904">
      <w:pPr>
        <w:spacing w:before="91" w:line="259" w:lineRule="auto"/>
        <w:ind w:left="820" w:right="677"/>
        <w:jc w:val="both"/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  <w:b/>
        </w:rPr>
        <w:t xml:space="preserve">Quotient: </w:t>
      </w:r>
      <w:r w:rsidRPr="006B7A38">
        <w:rPr>
          <w:rFonts w:asciiTheme="minorHAnsi" w:hAnsiTheme="minorHAnsi" w:cstheme="minorHAnsi"/>
        </w:rPr>
        <w:t xml:space="preserve">In arithmetic, a quotient is the quantity produced by the division of two numbers. </w:t>
      </w:r>
      <w:r w:rsidRPr="006B7A38">
        <w:rPr>
          <w:rFonts w:asciiTheme="minorHAnsi" w:hAnsiTheme="minorHAnsi" w:cstheme="minorHAnsi"/>
          <w:b/>
        </w:rPr>
        <w:t xml:space="preserve">Remainder: </w:t>
      </w:r>
      <w:r w:rsidRPr="006B7A38">
        <w:rPr>
          <w:rFonts w:asciiTheme="minorHAnsi" w:hAnsiTheme="minorHAnsi" w:cstheme="minorHAnsi"/>
        </w:rPr>
        <w:t>In mathematics, the remainder is the amount "left over" after performing some computation</w:t>
      </w:r>
    </w:p>
    <w:p w:rsidR="00481FD8" w:rsidRPr="006B7A38" w:rsidRDefault="00481FD8">
      <w:pPr>
        <w:pStyle w:val="BodyText"/>
        <w:spacing w:before="9"/>
        <w:rPr>
          <w:rFonts w:asciiTheme="minorHAnsi" w:hAnsiTheme="minorHAnsi" w:cstheme="minorHAnsi"/>
          <w:sz w:val="23"/>
        </w:rPr>
      </w:pPr>
    </w:p>
    <w:p w:rsidR="00481FD8" w:rsidRPr="006B7A38" w:rsidRDefault="002F1904">
      <w:pPr>
        <w:pStyle w:val="BodyText"/>
        <w:ind w:left="820"/>
        <w:jc w:val="both"/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</w:rPr>
        <w:t xml:space="preserve">Example: </w:t>
      </w:r>
      <w:proofErr w:type="gramStart"/>
      <w:r w:rsidRPr="006B7A38">
        <w:rPr>
          <w:rFonts w:asciiTheme="minorHAnsi" w:hAnsiTheme="minorHAnsi" w:cstheme="minorHAnsi"/>
        </w:rPr>
        <w:t>Divide(</w:t>
      </w:r>
      <w:proofErr w:type="gramEnd"/>
      <w:r w:rsidRPr="006B7A38">
        <w:rPr>
          <w:rFonts w:asciiTheme="minorHAnsi" w:hAnsiTheme="minorHAnsi" w:cstheme="minorHAnsi"/>
        </w:rPr>
        <w:t>10,3) must return (3,1) because 3 is quotient and 1 is remainder.</w:t>
      </w:r>
    </w:p>
    <w:p w:rsidR="00481FD8" w:rsidRPr="006B7A38" w:rsidRDefault="00481FD8">
      <w:pPr>
        <w:pStyle w:val="BodyText"/>
        <w:spacing w:before="9"/>
        <w:rPr>
          <w:rFonts w:asciiTheme="minorHAnsi" w:hAnsiTheme="minorHAnsi" w:cstheme="minorHAnsi"/>
          <w:sz w:val="27"/>
        </w:rPr>
      </w:pPr>
    </w:p>
    <w:p w:rsidR="00481FD8" w:rsidRPr="006B7A38" w:rsidRDefault="002F1904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349"/>
        <w:rPr>
          <w:rFonts w:asciiTheme="minorHAnsi" w:hAnsiTheme="minorHAnsi" w:cstheme="minorHAnsi"/>
          <w:sz w:val="24"/>
        </w:rPr>
      </w:pPr>
      <w:r w:rsidRPr="006B7A38">
        <w:rPr>
          <w:rFonts w:asciiTheme="minorHAnsi" w:hAnsiTheme="minorHAnsi" w:cstheme="minorHAnsi"/>
          <w:sz w:val="24"/>
        </w:rPr>
        <w:t xml:space="preserve">Create a class </w:t>
      </w:r>
      <w:r w:rsidRPr="006B7A38">
        <w:rPr>
          <w:rFonts w:asciiTheme="minorHAnsi" w:hAnsiTheme="minorHAnsi" w:cstheme="minorHAnsi"/>
          <w:b/>
          <w:sz w:val="24"/>
        </w:rPr>
        <w:t xml:space="preserve">Person </w:t>
      </w:r>
      <w:r w:rsidRPr="006B7A38">
        <w:rPr>
          <w:rFonts w:asciiTheme="minorHAnsi" w:hAnsiTheme="minorHAnsi" w:cstheme="minorHAnsi"/>
          <w:sz w:val="24"/>
        </w:rPr>
        <w:t xml:space="preserve">which takes two parameters to initialize: </w:t>
      </w:r>
      <w:r w:rsidRPr="006B7A38">
        <w:rPr>
          <w:rFonts w:asciiTheme="minorHAnsi" w:hAnsiTheme="minorHAnsi" w:cstheme="minorHAnsi"/>
          <w:sz w:val="24"/>
          <w:u w:val="single"/>
        </w:rPr>
        <w:t>name and age</w:t>
      </w:r>
      <w:r w:rsidRPr="006B7A38">
        <w:rPr>
          <w:rFonts w:asciiTheme="minorHAnsi" w:hAnsiTheme="minorHAnsi" w:cstheme="minorHAnsi"/>
          <w:sz w:val="24"/>
        </w:rPr>
        <w:t>. The</w:t>
      </w:r>
      <w:r w:rsidRPr="006B7A38">
        <w:rPr>
          <w:rFonts w:asciiTheme="minorHAnsi" w:hAnsiTheme="minorHAnsi" w:cstheme="minorHAnsi"/>
          <w:spacing w:val="-14"/>
          <w:sz w:val="24"/>
        </w:rPr>
        <w:t xml:space="preserve"> </w:t>
      </w:r>
      <w:r w:rsidRPr="006B7A38">
        <w:rPr>
          <w:rFonts w:asciiTheme="minorHAnsi" w:hAnsiTheme="minorHAnsi" w:cstheme="minorHAnsi"/>
          <w:sz w:val="24"/>
        </w:rPr>
        <w:t xml:space="preserve">class should also have a function </w:t>
      </w:r>
      <w:proofErr w:type="gramStart"/>
      <w:r w:rsidRPr="006B7A38">
        <w:rPr>
          <w:rFonts w:asciiTheme="minorHAnsi" w:hAnsiTheme="minorHAnsi" w:cstheme="minorHAnsi"/>
          <w:b/>
          <w:sz w:val="24"/>
        </w:rPr>
        <w:t>birthday(</w:t>
      </w:r>
      <w:proofErr w:type="gramEnd"/>
      <w:r w:rsidRPr="006B7A38">
        <w:rPr>
          <w:rFonts w:asciiTheme="minorHAnsi" w:hAnsiTheme="minorHAnsi" w:cstheme="minorHAnsi"/>
          <w:b/>
          <w:sz w:val="24"/>
        </w:rPr>
        <w:t xml:space="preserve">) </w:t>
      </w:r>
      <w:r w:rsidRPr="006B7A38">
        <w:rPr>
          <w:rFonts w:asciiTheme="minorHAnsi" w:hAnsiTheme="minorHAnsi" w:cstheme="minorHAnsi"/>
          <w:sz w:val="24"/>
        </w:rPr>
        <w:t>which increases the age by 1</w:t>
      </w:r>
      <w:r w:rsidRPr="006B7A38">
        <w:rPr>
          <w:rFonts w:asciiTheme="minorHAnsi" w:hAnsiTheme="minorHAnsi" w:cstheme="minorHAnsi"/>
          <w:spacing w:val="-8"/>
          <w:sz w:val="24"/>
        </w:rPr>
        <w:t xml:space="preserve"> </w:t>
      </w:r>
      <w:r w:rsidRPr="006B7A38">
        <w:rPr>
          <w:rFonts w:asciiTheme="minorHAnsi" w:hAnsiTheme="minorHAnsi" w:cstheme="minorHAnsi"/>
          <w:sz w:val="24"/>
        </w:rPr>
        <w:t>year.</w:t>
      </w:r>
    </w:p>
    <w:p w:rsidR="00481FD8" w:rsidRPr="006B7A38" w:rsidRDefault="000332FF">
      <w:pPr>
        <w:pStyle w:val="BodyText"/>
        <w:spacing w:before="9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</w:rPr>
        <w:pict>
          <v:shape id="_x0000_s1026" type="#_x0000_t202" style="position:absolute;margin-left:106.2pt;margin-top:12.05pt;width:435.7pt;height:68.8pt;z-index:-15722496;mso-wrap-distance-left:0;mso-wrap-distance-right:0;mso-position-horizontal-relative:page" fillcolor="#f7f7f8" strokecolor="#b4b8bc" strokeweight=".72pt">
            <v:textbox style="mso-next-textbox:#_x0000_s1026" inset="0,0,0,0">
              <w:txbxContent>
                <w:p w:rsidR="00481FD8" w:rsidRDefault="002F1904">
                  <w:pPr>
                    <w:spacing w:line="226" w:lineRule="exact"/>
                    <w:ind w:left="9" w:right="7089"/>
                    <w:jc w:val="center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333333"/>
                      <w:sz w:val="20"/>
                    </w:rPr>
                    <w:t>class</w:t>
                  </w:r>
                  <w:proofErr w:type="gramEnd"/>
                  <w:r>
                    <w:rPr>
                      <w:rFonts w:ascii="Courier New"/>
                      <w:b/>
                      <w:color w:val="33333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45487"/>
                      <w:sz w:val="20"/>
                    </w:rPr>
                    <w:t>Person</w:t>
                  </w:r>
                  <w:r>
                    <w:rPr>
                      <w:rFonts w:ascii="Courier New"/>
                      <w:color w:val="0E2B3C"/>
                      <w:sz w:val="20"/>
                    </w:rPr>
                    <w:t>:</w:t>
                  </w:r>
                </w:p>
                <w:p w:rsidR="00481FD8" w:rsidRDefault="002F1904">
                  <w:pPr>
                    <w:spacing w:before="1"/>
                    <w:ind w:left="9" w:right="4089"/>
                    <w:jc w:val="center"/>
                    <w:rPr>
                      <w:rFonts w:ascii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333333"/>
                      <w:sz w:val="20"/>
                    </w:rPr>
                    <w:t>def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color w:val="333333"/>
                      <w:sz w:val="20"/>
                      <w:u w:val="single" w:color="98000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990000"/>
                      <w:sz w:val="20"/>
                    </w:rPr>
                    <w:t>init</w:t>
                  </w:r>
                  <w:proofErr w:type="spellEnd"/>
                  <w:r>
                    <w:rPr>
                      <w:rFonts w:ascii="Courier New"/>
                      <w:b/>
                      <w:color w:val="990000"/>
                      <w:sz w:val="20"/>
                      <w:u w:val="single" w:color="980000"/>
                    </w:rPr>
                    <w:t xml:space="preserve"> </w:t>
                  </w:r>
                  <w:r>
                    <w:rPr>
                      <w:rFonts w:ascii="Courier New"/>
                      <w:color w:val="0E2B3C"/>
                      <w:sz w:val="20"/>
                    </w:rPr>
                    <w:t>(self, name, age):</w:t>
                  </w:r>
                </w:p>
                <w:p w:rsidR="00481FD8" w:rsidRDefault="002F1904">
                  <w:pPr>
                    <w:spacing w:before="4"/>
                    <w:ind w:left="9" w:right="4089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E2B3C"/>
                      <w:sz w:val="20"/>
                    </w:rPr>
                    <w:t>// your code goes here</w:t>
                  </w:r>
                </w:p>
                <w:p w:rsidR="00481FD8" w:rsidRDefault="00481FD8"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 w:rsidR="00481FD8" w:rsidRDefault="007535EC">
                  <w:pPr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333333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="002F1904">
                    <w:rPr>
                      <w:rFonts w:ascii="Courier New"/>
                      <w:b/>
                      <w:color w:val="333333"/>
                      <w:sz w:val="20"/>
                    </w:rPr>
                    <w:t>def</w:t>
                  </w:r>
                  <w:proofErr w:type="spellEnd"/>
                  <w:proofErr w:type="gramEnd"/>
                  <w:r w:rsidR="002F1904">
                    <w:rPr>
                      <w:rFonts w:ascii="Courier New"/>
                      <w:b/>
                      <w:color w:val="333333"/>
                      <w:sz w:val="20"/>
                    </w:rPr>
                    <w:t xml:space="preserve"> </w:t>
                  </w:r>
                  <w:r w:rsidR="002F1904">
                    <w:rPr>
                      <w:rFonts w:ascii="Courier New"/>
                      <w:b/>
                      <w:color w:val="990000"/>
                      <w:sz w:val="20"/>
                    </w:rPr>
                    <w:t>birthday</w:t>
                  </w:r>
                  <w:r w:rsidR="002F1904">
                    <w:rPr>
                      <w:rFonts w:ascii="Courier New"/>
                      <w:color w:val="0E2B3C"/>
                      <w:sz w:val="20"/>
                    </w:rPr>
                    <w:t>():</w:t>
                  </w:r>
                </w:p>
                <w:p w:rsidR="00481FD8" w:rsidRDefault="002F1904">
                  <w:pPr>
                    <w:spacing w:before="6" w:line="222" w:lineRule="exact"/>
                    <w:ind w:left="9" w:right="4089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E2B3C"/>
                      <w:sz w:val="20"/>
                    </w:rPr>
                    <w:t>// your code goes here</w:t>
                  </w:r>
                </w:p>
              </w:txbxContent>
            </v:textbox>
            <w10:wrap type="topAndBottom" anchorx="page"/>
          </v:shape>
        </w:pict>
      </w:r>
    </w:p>
    <w:p w:rsidR="003C2770" w:rsidRPr="006B7A38" w:rsidRDefault="003C2770" w:rsidP="003C2770">
      <w:pPr>
        <w:rPr>
          <w:rFonts w:asciiTheme="minorHAnsi" w:hAnsiTheme="minorHAnsi" w:cstheme="minorHAnsi"/>
        </w:rPr>
      </w:pPr>
    </w:p>
    <w:p w:rsidR="003C2770" w:rsidRPr="006B7A38" w:rsidRDefault="003C2770" w:rsidP="003C2770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6B7A38">
        <w:rPr>
          <w:rFonts w:asciiTheme="minorHAnsi" w:hAnsiTheme="minorHAnsi" w:cstheme="minorHAnsi"/>
          <w:b/>
          <w:bCs/>
          <w:sz w:val="28"/>
          <w:szCs w:val="28"/>
          <w:u w:val="single"/>
        </w:rPr>
        <w:t>Home Task</w:t>
      </w:r>
    </w:p>
    <w:p w:rsidR="003C2770" w:rsidRPr="006B7A38" w:rsidRDefault="003C2770" w:rsidP="003C2770">
      <w:pPr>
        <w:rPr>
          <w:rFonts w:asciiTheme="minorHAnsi" w:hAnsiTheme="minorHAnsi" w:cstheme="minorHAnsi"/>
        </w:rPr>
      </w:pPr>
    </w:p>
    <w:p w:rsidR="004B0AF7" w:rsidRPr="006B7A38" w:rsidRDefault="00520ADE" w:rsidP="00520ADE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</w:rPr>
        <w:t>A click counter is a small hand-held device that contains a push button and a count display. To increment the counter, the button is pushed and the new count shows in the display. Clicker counters also contain a button that can be pressed to reset the counter to zero. Design and implement the Counter ADT that functions as a hand-held clicker.</w:t>
      </w:r>
    </w:p>
    <w:p w:rsidR="00520ADE" w:rsidRPr="006B7A38" w:rsidRDefault="00520ADE" w:rsidP="00520ADE">
      <w:pPr>
        <w:pStyle w:val="ListParagraph"/>
        <w:ind w:left="720" w:firstLine="0"/>
        <w:rPr>
          <w:rFonts w:asciiTheme="minorHAnsi" w:hAnsiTheme="minorHAnsi" w:cstheme="minorHAnsi"/>
        </w:rPr>
      </w:pPr>
    </w:p>
    <w:p w:rsidR="00520ADE" w:rsidRPr="006B7A38" w:rsidRDefault="00520ADE" w:rsidP="00520ADE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</w:rPr>
        <w:t xml:space="preserve">A Grab Bag ADT is similar to the Bag ADT with one difference. A grab bag does not have a </w:t>
      </w:r>
      <w:proofErr w:type="gramStart"/>
      <w:r w:rsidRPr="006B7A38">
        <w:rPr>
          <w:rFonts w:asciiTheme="minorHAnsi" w:hAnsiTheme="minorHAnsi" w:cstheme="minorHAnsi"/>
        </w:rPr>
        <w:t>remove(</w:t>
      </w:r>
      <w:proofErr w:type="gramEnd"/>
      <w:r w:rsidRPr="006B7A38">
        <w:rPr>
          <w:rFonts w:asciiTheme="minorHAnsi" w:hAnsiTheme="minorHAnsi" w:cstheme="minorHAnsi"/>
        </w:rPr>
        <w:t xml:space="preserve">) operation, but in place of it has a </w:t>
      </w:r>
      <w:proofErr w:type="spellStart"/>
      <w:r w:rsidRPr="006B7A38">
        <w:rPr>
          <w:rFonts w:asciiTheme="minorHAnsi" w:hAnsiTheme="minorHAnsi" w:cstheme="minorHAnsi"/>
        </w:rPr>
        <w:t>grabItem</w:t>
      </w:r>
      <w:proofErr w:type="spellEnd"/>
      <w:r w:rsidRPr="006B7A38">
        <w:rPr>
          <w:rFonts w:asciiTheme="minorHAnsi" w:hAnsiTheme="minorHAnsi" w:cstheme="minorHAnsi"/>
        </w:rPr>
        <w:t>() operation, which allows for the random removal of an item from the bag. Implement the Grab Bag ADT.</w:t>
      </w:r>
    </w:p>
    <w:p w:rsidR="00520ADE" w:rsidRPr="006B7A38" w:rsidRDefault="00520ADE" w:rsidP="00520ADE">
      <w:pPr>
        <w:pStyle w:val="ListParagraph"/>
        <w:rPr>
          <w:rFonts w:asciiTheme="minorHAnsi" w:hAnsiTheme="minorHAnsi" w:cstheme="minorHAnsi"/>
        </w:rPr>
      </w:pPr>
    </w:p>
    <w:p w:rsidR="00520ADE" w:rsidRPr="006B7A38" w:rsidRDefault="00520ADE" w:rsidP="00520ADE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</w:rPr>
        <w:t xml:space="preserve">A Counting Bag ADT is just like the Bag ADT but includes the </w:t>
      </w:r>
      <w:proofErr w:type="spellStart"/>
      <w:proofErr w:type="gramStart"/>
      <w:r w:rsidRPr="006B7A38">
        <w:rPr>
          <w:rFonts w:asciiTheme="minorHAnsi" w:hAnsiTheme="minorHAnsi" w:cstheme="minorHAnsi"/>
        </w:rPr>
        <w:t>numOf</w:t>
      </w:r>
      <w:proofErr w:type="spellEnd"/>
      <w:r w:rsidRPr="006B7A38">
        <w:rPr>
          <w:rFonts w:asciiTheme="minorHAnsi" w:hAnsiTheme="minorHAnsi" w:cstheme="minorHAnsi"/>
        </w:rPr>
        <w:t>(</w:t>
      </w:r>
      <w:proofErr w:type="gramEnd"/>
      <w:r w:rsidRPr="006B7A38">
        <w:rPr>
          <w:rFonts w:asciiTheme="minorHAnsi" w:hAnsiTheme="minorHAnsi" w:cstheme="minorHAnsi"/>
        </w:rPr>
        <w:t>item) operation, which returns the number of occurrences of the given item in the bag. Implement the Counting Bag ADT and defend your selection of data structure.</w:t>
      </w:r>
    </w:p>
    <w:p w:rsidR="00520ADE" w:rsidRPr="006B7A38" w:rsidRDefault="00520ADE" w:rsidP="00520ADE">
      <w:pPr>
        <w:pStyle w:val="ListParagraph"/>
        <w:rPr>
          <w:rFonts w:asciiTheme="minorHAnsi" w:eastAsiaTheme="minorHAnsi" w:hAnsiTheme="minorHAnsi" w:cstheme="minorHAnsi"/>
        </w:rPr>
      </w:pPr>
    </w:p>
    <w:p w:rsidR="00520ADE" w:rsidRPr="006B7A38" w:rsidRDefault="00520ADE" w:rsidP="00520ADE">
      <w:pPr>
        <w:pStyle w:val="ListParagraph"/>
        <w:widowControl/>
        <w:numPr>
          <w:ilvl w:val="1"/>
          <w:numId w:val="4"/>
        </w:numPr>
        <w:adjustRightInd w:val="0"/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</w:rPr>
        <w:t>The use of the Student File Reader ADT makes it easy to extra</w:t>
      </w:r>
      <w:r w:rsidR="008478A7">
        <w:rPr>
          <w:rFonts w:asciiTheme="minorHAnsi" w:hAnsiTheme="minorHAnsi" w:cstheme="minorHAnsi"/>
        </w:rPr>
        <w:t>ct student records from a text fi</w:t>
      </w:r>
      <w:bookmarkStart w:id="0" w:name="_GoBack"/>
      <w:bookmarkEnd w:id="0"/>
      <w:r w:rsidRPr="006B7A38">
        <w:rPr>
          <w:rFonts w:asciiTheme="minorHAnsi" w:hAnsiTheme="minorHAnsi" w:cstheme="minorHAnsi"/>
        </w:rPr>
        <w:t>le no matter the format used to store the data. Implement a new version of the ADT to extract the data from a text file in which each record is stored on a separate line and the individual fields are separated by commas. For example, the following illustrates the format of a sample file containing three student records:</w:t>
      </w:r>
    </w:p>
    <w:p w:rsidR="00520ADE" w:rsidRPr="006B7A38" w:rsidRDefault="00520ADE" w:rsidP="00520ADE">
      <w:pPr>
        <w:pStyle w:val="ListParagraph"/>
        <w:rPr>
          <w:rFonts w:asciiTheme="minorHAnsi" w:hAnsiTheme="minorHAnsi" w:cstheme="minorHAnsi"/>
        </w:rPr>
      </w:pPr>
    </w:p>
    <w:p w:rsidR="00520ADE" w:rsidRPr="006B7A38" w:rsidRDefault="00520ADE" w:rsidP="00520ADE">
      <w:pPr>
        <w:widowControl/>
        <w:adjustRightInd w:val="0"/>
        <w:ind w:left="2160"/>
        <w:rPr>
          <w:rFonts w:asciiTheme="minorHAnsi" w:eastAsiaTheme="minorHAnsi" w:hAnsiTheme="minorHAnsi" w:cstheme="minorHAnsi"/>
          <w:sz w:val="20"/>
          <w:szCs w:val="20"/>
        </w:rPr>
      </w:pPr>
      <w:r w:rsidRPr="006B7A38">
        <w:rPr>
          <w:rFonts w:asciiTheme="minorHAnsi" w:eastAsiaTheme="minorHAnsi" w:hAnsiTheme="minorHAnsi" w:cstheme="minorHAnsi"/>
          <w:sz w:val="20"/>
          <w:szCs w:val="20"/>
        </w:rPr>
        <w:t>10015, John, Smith, 2, 3.01</w:t>
      </w:r>
    </w:p>
    <w:p w:rsidR="00520ADE" w:rsidRPr="006B7A38" w:rsidRDefault="00520ADE" w:rsidP="00520ADE">
      <w:pPr>
        <w:widowControl/>
        <w:adjustRightInd w:val="0"/>
        <w:ind w:left="2160"/>
        <w:rPr>
          <w:rFonts w:asciiTheme="minorHAnsi" w:eastAsiaTheme="minorHAnsi" w:hAnsiTheme="minorHAnsi" w:cstheme="minorHAnsi"/>
          <w:sz w:val="20"/>
          <w:szCs w:val="20"/>
        </w:rPr>
      </w:pPr>
      <w:r w:rsidRPr="006B7A38">
        <w:rPr>
          <w:rFonts w:asciiTheme="minorHAnsi" w:eastAsiaTheme="minorHAnsi" w:hAnsiTheme="minorHAnsi" w:cstheme="minorHAnsi"/>
          <w:sz w:val="20"/>
          <w:szCs w:val="20"/>
        </w:rPr>
        <w:t>10334, Jane, Roberts, 4, 3.81</w:t>
      </w:r>
    </w:p>
    <w:p w:rsidR="00520ADE" w:rsidRPr="006B7A38" w:rsidRDefault="00520ADE" w:rsidP="00520ADE">
      <w:pPr>
        <w:widowControl/>
        <w:adjustRightInd w:val="0"/>
        <w:ind w:left="2160"/>
        <w:rPr>
          <w:rFonts w:asciiTheme="minorHAnsi" w:hAnsiTheme="minorHAnsi" w:cstheme="minorHAnsi"/>
        </w:rPr>
      </w:pPr>
      <w:r w:rsidRPr="006B7A38">
        <w:rPr>
          <w:rFonts w:asciiTheme="minorHAnsi" w:eastAsiaTheme="minorHAnsi" w:hAnsiTheme="minorHAnsi" w:cstheme="minorHAnsi"/>
          <w:sz w:val="20"/>
          <w:szCs w:val="20"/>
        </w:rPr>
        <w:t>10208, Patrick, Green, 1, 3.95</w:t>
      </w:r>
    </w:p>
    <w:p w:rsidR="00520ADE" w:rsidRPr="006B7A38" w:rsidRDefault="00520ADE" w:rsidP="00520ADE">
      <w:pPr>
        <w:widowControl/>
        <w:adjustRightInd w:val="0"/>
        <w:rPr>
          <w:rFonts w:asciiTheme="minorHAnsi" w:hAnsiTheme="minorHAnsi" w:cstheme="minorHAnsi"/>
        </w:rPr>
      </w:pPr>
    </w:p>
    <w:p w:rsidR="00520ADE" w:rsidRPr="006B7A38" w:rsidRDefault="00B55457" w:rsidP="00520ADE">
      <w:pPr>
        <w:pStyle w:val="ListParagraph"/>
        <w:widowControl/>
        <w:numPr>
          <w:ilvl w:val="1"/>
          <w:numId w:val="4"/>
        </w:numPr>
        <w:adjustRightInd w:val="0"/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</w:rPr>
        <w:t>In the lecture 1</w:t>
      </w:r>
      <w:r w:rsidR="00520ADE" w:rsidRPr="006B7A38">
        <w:rPr>
          <w:rFonts w:asciiTheme="minorHAnsi" w:hAnsiTheme="minorHAnsi" w:cstheme="minorHAnsi"/>
        </w:rPr>
        <w:t>, we defined and implemented the Student File Reader ADT for extracting student records from an external source. We can define and use a similar ADT for output.</w:t>
      </w:r>
    </w:p>
    <w:p w:rsidR="00B55457" w:rsidRPr="006B7A38" w:rsidRDefault="00520ADE" w:rsidP="00B55457">
      <w:pPr>
        <w:pStyle w:val="ListParagraph"/>
        <w:widowControl/>
        <w:numPr>
          <w:ilvl w:val="0"/>
          <w:numId w:val="6"/>
        </w:numPr>
        <w:adjustRightInd w:val="0"/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</w:rPr>
        <w:lastRenderedPageBreak/>
        <w:t>Design a Student File Writer ADT that can be used to display, or store to an output device, student records contained in a Student Record object.</w:t>
      </w:r>
    </w:p>
    <w:p w:rsidR="00B55457" w:rsidRPr="006B7A38" w:rsidRDefault="00520ADE" w:rsidP="00B55457">
      <w:pPr>
        <w:pStyle w:val="ListParagraph"/>
        <w:widowControl/>
        <w:numPr>
          <w:ilvl w:val="0"/>
          <w:numId w:val="6"/>
        </w:numPr>
        <w:adjustRightInd w:val="0"/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</w:rPr>
        <w:t>Provide an implementation of your ADT to output the records by displaying them to the</w:t>
      </w:r>
      <w:r w:rsidR="00B55457" w:rsidRPr="006B7A38">
        <w:rPr>
          <w:rFonts w:asciiTheme="minorHAnsi" w:hAnsiTheme="minorHAnsi" w:cstheme="minorHAnsi"/>
        </w:rPr>
        <w:t xml:space="preserve"> </w:t>
      </w:r>
      <w:r w:rsidRPr="006B7A38">
        <w:rPr>
          <w:rFonts w:asciiTheme="minorHAnsi" w:hAnsiTheme="minorHAnsi" w:cstheme="minorHAnsi"/>
        </w:rPr>
        <w:t>terminal in a neatly formatted fashion.</w:t>
      </w:r>
    </w:p>
    <w:p w:rsidR="00B55457" w:rsidRPr="006B7A38" w:rsidRDefault="00520ADE" w:rsidP="00B55457">
      <w:pPr>
        <w:pStyle w:val="ListParagraph"/>
        <w:widowControl/>
        <w:numPr>
          <w:ilvl w:val="0"/>
          <w:numId w:val="6"/>
        </w:numPr>
        <w:adjustRightInd w:val="0"/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</w:rPr>
        <w:t>Provide an implementation of your ADT to output the records to a text</w:t>
      </w:r>
      <w:r w:rsidR="00B55457" w:rsidRPr="006B7A38">
        <w:rPr>
          <w:rFonts w:asciiTheme="minorHAnsi" w:hAnsiTheme="minorHAnsi" w:cstheme="minorHAnsi"/>
        </w:rPr>
        <w:t xml:space="preserve"> fi</w:t>
      </w:r>
      <w:r w:rsidRPr="006B7A38">
        <w:rPr>
          <w:rFonts w:asciiTheme="minorHAnsi" w:hAnsiTheme="minorHAnsi" w:cstheme="minorHAnsi"/>
        </w:rPr>
        <w:t>le using the same format described in the text.</w:t>
      </w:r>
    </w:p>
    <w:p w:rsidR="003C2770" w:rsidRPr="006B7A38" w:rsidRDefault="00520ADE" w:rsidP="00B55457">
      <w:pPr>
        <w:pStyle w:val="ListParagraph"/>
        <w:widowControl/>
        <w:numPr>
          <w:ilvl w:val="0"/>
          <w:numId w:val="6"/>
        </w:numPr>
        <w:adjustRightInd w:val="0"/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</w:rPr>
        <w:t>Design and implement a complete program that extracts student records</w:t>
      </w:r>
      <w:r w:rsidR="00B55457" w:rsidRPr="006B7A38">
        <w:rPr>
          <w:rFonts w:asciiTheme="minorHAnsi" w:hAnsiTheme="minorHAnsi" w:cstheme="minorHAnsi"/>
        </w:rPr>
        <w:t xml:space="preserve"> </w:t>
      </w:r>
      <w:r w:rsidRPr="006B7A38">
        <w:rPr>
          <w:rFonts w:asciiTheme="minorHAnsi" w:hAnsiTheme="minorHAnsi" w:cstheme="minorHAnsi"/>
        </w:rPr>
        <w:t xml:space="preserve">from a text </w:t>
      </w:r>
      <w:r w:rsidR="00B55457" w:rsidRPr="006B7A38">
        <w:rPr>
          <w:rFonts w:asciiTheme="minorHAnsi" w:hAnsiTheme="minorHAnsi" w:cstheme="minorHAnsi"/>
        </w:rPr>
        <w:t>fi</w:t>
      </w:r>
      <w:r w:rsidRPr="006B7A38">
        <w:rPr>
          <w:rFonts w:asciiTheme="minorHAnsi" w:hAnsiTheme="minorHAnsi" w:cstheme="minorHAnsi"/>
        </w:rPr>
        <w:t>le, sorts them by either student id or student name, and</w:t>
      </w:r>
      <w:r w:rsidR="00B55457" w:rsidRPr="006B7A38">
        <w:rPr>
          <w:rFonts w:asciiTheme="minorHAnsi" w:hAnsiTheme="minorHAnsi" w:cstheme="minorHAnsi"/>
        </w:rPr>
        <w:t xml:space="preserve"> </w:t>
      </w:r>
      <w:r w:rsidRPr="006B7A38">
        <w:rPr>
          <w:rFonts w:asciiTheme="minorHAnsi" w:hAnsiTheme="minorHAnsi" w:cstheme="minorHAnsi"/>
        </w:rPr>
        <w:t>displays them to the terminal using your ADT. The choice of sort keys</w:t>
      </w:r>
      <w:r w:rsidR="00B55457" w:rsidRPr="006B7A38">
        <w:rPr>
          <w:rFonts w:asciiTheme="minorHAnsi" w:hAnsiTheme="minorHAnsi" w:cstheme="minorHAnsi"/>
        </w:rPr>
        <w:t xml:space="preserve"> </w:t>
      </w:r>
      <w:r w:rsidRPr="006B7A38">
        <w:rPr>
          <w:rFonts w:asciiTheme="minorHAnsi" w:hAnsiTheme="minorHAnsi" w:cstheme="minorHAnsi"/>
        </w:rPr>
        <w:t>should be extracted from the user.</w:t>
      </w:r>
    </w:p>
    <w:p w:rsidR="00B55457" w:rsidRPr="006B7A38" w:rsidRDefault="00B55457" w:rsidP="00B55457">
      <w:pPr>
        <w:pStyle w:val="ListParagraph"/>
        <w:widowControl/>
        <w:adjustRightInd w:val="0"/>
        <w:ind w:left="720" w:firstLine="0"/>
        <w:rPr>
          <w:rFonts w:asciiTheme="minorHAnsi" w:hAnsiTheme="minorHAnsi" w:cstheme="minorHAnsi"/>
        </w:rPr>
      </w:pPr>
    </w:p>
    <w:p w:rsidR="00B55457" w:rsidRPr="006B7A38" w:rsidRDefault="00B55457" w:rsidP="00B55457">
      <w:pPr>
        <w:pStyle w:val="ListParagraph"/>
        <w:widowControl/>
        <w:numPr>
          <w:ilvl w:val="1"/>
          <w:numId w:val="4"/>
        </w:numPr>
        <w:adjustRightInd w:val="0"/>
        <w:rPr>
          <w:rFonts w:asciiTheme="minorHAnsi" w:hAnsiTheme="minorHAnsi" w:cstheme="minorHAnsi"/>
        </w:rPr>
      </w:pPr>
      <w:r w:rsidRPr="006B7A38">
        <w:rPr>
          <w:rFonts w:asciiTheme="minorHAnsi" w:hAnsiTheme="minorHAnsi" w:cstheme="minorHAnsi"/>
        </w:rPr>
        <w:t>A line segment is a straight line bounded by two endpoints. The Line Segment ADT, whose operations are described below, represents a line segment defined by points in the two-dimensional Cartesian coordinate system. Use the Point class from Appendix D and implement the Line Segment ADT.</w:t>
      </w:r>
    </w:p>
    <w:p w:rsidR="00B55457" w:rsidRPr="006B7A38" w:rsidRDefault="0023252D" w:rsidP="0023252D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="Courier New" w:hAnsi="Courier New" w:cs="Courier New"/>
        </w:rPr>
        <w:t>LineSegment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 w:rsidR="00B55457" w:rsidRPr="006B7A38">
        <w:rPr>
          <w:rFonts w:ascii="Courier New" w:hAnsi="Courier New" w:cs="Courier New"/>
        </w:rPr>
        <w:t>ptA,ptB</w:t>
      </w:r>
      <w:proofErr w:type="spellEnd"/>
      <w:r w:rsidR="00B55457" w:rsidRPr="006B7A38">
        <w:rPr>
          <w:rFonts w:ascii="Courier New" w:hAnsi="Courier New" w:cs="Courier New"/>
        </w:rPr>
        <w:t>)</w:t>
      </w:r>
      <w:r w:rsidR="00B55457" w:rsidRPr="006B7A38">
        <w:rPr>
          <w:rFonts w:asciiTheme="minorHAnsi" w:hAnsiTheme="minorHAnsi" w:cstheme="minorHAnsi"/>
        </w:rPr>
        <w:t>: Creates a new Line Segment instance defined by the two Point objects.</w:t>
      </w:r>
    </w:p>
    <w:p w:rsidR="00B55457" w:rsidRPr="006B7A38" w:rsidRDefault="00B55457" w:rsidP="00B55457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hAnsiTheme="minorHAnsi" w:cstheme="minorHAnsi"/>
        </w:rPr>
      </w:pPr>
      <w:proofErr w:type="spellStart"/>
      <w:proofErr w:type="gramStart"/>
      <w:r w:rsidRPr="006B7A38">
        <w:rPr>
          <w:rFonts w:ascii="Courier New" w:hAnsi="Courier New" w:cs="Courier New"/>
        </w:rPr>
        <w:t>endPointA</w:t>
      </w:r>
      <w:proofErr w:type="spellEnd"/>
      <w:r w:rsidRPr="006B7A38">
        <w:rPr>
          <w:rFonts w:ascii="Courier New" w:hAnsi="Courier New" w:cs="Courier New"/>
        </w:rPr>
        <w:t>(</w:t>
      </w:r>
      <w:proofErr w:type="gramEnd"/>
      <w:r w:rsidRPr="006B7A38">
        <w:rPr>
          <w:rFonts w:ascii="Courier New" w:hAnsi="Courier New" w:cs="Courier New"/>
        </w:rPr>
        <w:t>)</w:t>
      </w:r>
      <w:r w:rsidRPr="006B7A38">
        <w:rPr>
          <w:rFonts w:asciiTheme="minorHAnsi" w:hAnsiTheme="minorHAnsi" w:cstheme="minorHAnsi"/>
        </w:rPr>
        <w:t>: Returns the first endpoint of the line.</w:t>
      </w:r>
    </w:p>
    <w:p w:rsidR="00B55457" w:rsidRPr="006B7A38" w:rsidRDefault="00B55457" w:rsidP="00B55457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hAnsiTheme="minorHAnsi" w:cstheme="minorHAnsi"/>
        </w:rPr>
      </w:pPr>
      <w:proofErr w:type="spellStart"/>
      <w:proofErr w:type="gramStart"/>
      <w:r w:rsidRPr="006B7A38">
        <w:rPr>
          <w:rFonts w:ascii="Courier New" w:hAnsi="Courier New" w:cs="Courier New"/>
        </w:rPr>
        <w:t>endPointB</w:t>
      </w:r>
      <w:proofErr w:type="spellEnd"/>
      <w:r w:rsidRPr="006B7A38">
        <w:rPr>
          <w:rFonts w:ascii="Courier New" w:hAnsi="Courier New" w:cs="Courier New"/>
        </w:rPr>
        <w:t>(</w:t>
      </w:r>
      <w:proofErr w:type="gramEnd"/>
      <w:r w:rsidRPr="006B7A38">
        <w:rPr>
          <w:rFonts w:ascii="Courier New" w:hAnsi="Courier New" w:cs="Courier New"/>
        </w:rPr>
        <w:t>)</w:t>
      </w:r>
      <w:r w:rsidRPr="006B7A38">
        <w:rPr>
          <w:rFonts w:asciiTheme="minorHAnsi" w:hAnsiTheme="minorHAnsi" w:cstheme="minorHAnsi"/>
        </w:rPr>
        <w:t>: Returns the second endpoint of the line.</w:t>
      </w:r>
    </w:p>
    <w:p w:rsidR="00B55457" w:rsidRPr="006B7A38" w:rsidRDefault="00B55457" w:rsidP="00B55457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hAnsiTheme="minorHAnsi" w:cstheme="minorHAnsi"/>
        </w:rPr>
      </w:pPr>
      <w:proofErr w:type="gramStart"/>
      <w:r w:rsidRPr="006B7A38">
        <w:rPr>
          <w:rFonts w:ascii="Courier New" w:hAnsi="Courier New" w:cs="Courier New"/>
        </w:rPr>
        <w:t>length</w:t>
      </w:r>
      <w:proofErr w:type="gramEnd"/>
      <w:r w:rsidRPr="006B7A38">
        <w:rPr>
          <w:rFonts w:ascii="Courier New" w:hAnsi="Courier New" w:cs="Courier New"/>
        </w:rPr>
        <w:t xml:space="preserve"> ()</w:t>
      </w:r>
      <w:r w:rsidRPr="006B7A38">
        <w:rPr>
          <w:rFonts w:asciiTheme="minorHAnsi" w:hAnsiTheme="minorHAnsi" w:cstheme="minorHAnsi"/>
        </w:rPr>
        <w:t>: Returns the length of the line segment given as the Euclidean distance between the two endpoints.</w:t>
      </w:r>
    </w:p>
    <w:p w:rsidR="00B55457" w:rsidRPr="006B7A38" w:rsidRDefault="00B55457" w:rsidP="00B55457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hAnsiTheme="minorHAnsi" w:cstheme="minorHAnsi"/>
        </w:rPr>
      </w:pPr>
      <w:proofErr w:type="spellStart"/>
      <w:proofErr w:type="gramStart"/>
      <w:r w:rsidRPr="006B7A38">
        <w:rPr>
          <w:rFonts w:ascii="Courier New" w:hAnsi="Courier New" w:cs="Courier New"/>
        </w:rPr>
        <w:t>toString</w:t>
      </w:r>
      <w:proofErr w:type="spellEnd"/>
      <w:proofErr w:type="gramEnd"/>
      <w:r w:rsidRPr="006B7A38">
        <w:rPr>
          <w:rFonts w:ascii="Courier New" w:hAnsi="Courier New" w:cs="Courier New"/>
        </w:rPr>
        <w:t xml:space="preserve"> ()</w:t>
      </w:r>
      <w:r w:rsidRPr="006B7A38">
        <w:rPr>
          <w:rFonts w:asciiTheme="minorHAnsi" w:hAnsiTheme="minorHAnsi" w:cstheme="minorHAnsi"/>
        </w:rPr>
        <w:t>: Returns a string representation of the line segment in the format (Ax, Ay)#(</w:t>
      </w:r>
      <w:proofErr w:type="spellStart"/>
      <w:r w:rsidRPr="006B7A38">
        <w:rPr>
          <w:rFonts w:asciiTheme="minorHAnsi" w:hAnsiTheme="minorHAnsi" w:cstheme="minorHAnsi"/>
        </w:rPr>
        <w:t>Bx</w:t>
      </w:r>
      <w:proofErr w:type="spellEnd"/>
      <w:r w:rsidRPr="006B7A38">
        <w:rPr>
          <w:rFonts w:asciiTheme="minorHAnsi" w:hAnsiTheme="minorHAnsi" w:cstheme="minorHAnsi"/>
        </w:rPr>
        <w:t>, By).</w:t>
      </w:r>
    </w:p>
    <w:p w:rsidR="00B55457" w:rsidRPr="006B7A38" w:rsidRDefault="00B55457" w:rsidP="00B55457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hAnsiTheme="minorHAnsi" w:cstheme="minorHAnsi"/>
        </w:rPr>
      </w:pPr>
      <w:proofErr w:type="spellStart"/>
      <w:proofErr w:type="gramStart"/>
      <w:r w:rsidRPr="006B7A38">
        <w:rPr>
          <w:rFonts w:ascii="Courier New" w:hAnsi="Courier New" w:cs="Courier New"/>
        </w:rPr>
        <w:t>isVertical</w:t>
      </w:r>
      <w:proofErr w:type="spellEnd"/>
      <w:r w:rsidRPr="006B7A38">
        <w:rPr>
          <w:rFonts w:ascii="Courier New" w:hAnsi="Courier New" w:cs="Courier New"/>
        </w:rPr>
        <w:t>(</w:t>
      </w:r>
      <w:proofErr w:type="gramEnd"/>
      <w:r w:rsidRPr="006B7A38">
        <w:rPr>
          <w:rFonts w:ascii="Courier New" w:hAnsi="Courier New" w:cs="Courier New"/>
        </w:rPr>
        <w:t>)</w:t>
      </w:r>
      <w:r w:rsidRPr="006B7A38">
        <w:rPr>
          <w:rFonts w:asciiTheme="minorHAnsi" w:hAnsiTheme="minorHAnsi" w:cstheme="minorHAnsi"/>
        </w:rPr>
        <w:t>: Is the line segment parallel to the y-axis?</w:t>
      </w:r>
    </w:p>
    <w:p w:rsidR="00B55457" w:rsidRPr="006B7A38" w:rsidRDefault="00B55457" w:rsidP="00B55457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hAnsiTheme="minorHAnsi" w:cstheme="minorHAnsi"/>
        </w:rPr>
      </w:pPr>
      <w:proofErr w:type="spellStart"/>
      <w:proofErr w:type="gramStart"/>
      <w:r w:rsidRPr="006B7A38">
        <w:rPr>
          <w:rFonts w:ascii="Courier New" w:hAnsi="Courier New" w:cs="Courier New"/>
        </w:rPr>
        <w:t>isHorizontal</w:t>
      </w:r>
      <w:proofErr w:type="spellEnd"/>
      <w:r w:rsidRPr="006B7A38">
        <w:rPr>
          <w:rFonts w:ascii="Courier New" w:hAnsi="Courier New" w:cs="Courier New"/>
        </w:rPr>
        <w:t>(</w:t>
      </w:r>
      <w:proofErr w:type="gramEnd"/>
      <w:r w:rsidRPr="006B7A38">
        <w:rPr>
          <w:rFonts w:ascii="Courier New" w:hAnsi="Courier New" w:cs="Courier New"/>
        </w:rPr>
        <w:t>)</w:t>
      </w:r>
      <w:r w:rsidRPr="006B7A38">
        <w:rPr>
          <w:rFonts w:asciiTheme="minorHAnsi" w:hAnsiTheme="minorHAnsi" w:cstheme="minorHAnsi"/>
        </w:rPr>
        <w:t>: Is the line segment parallel to the x-axis?</w:t>
      </w:r>
    </w:p>
    <w:p w:rsidR="00B55457" w:rsidRPr="006B7A38" w:rsidRDefault="0023252D" w:rsidP="0023252D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="Courier New" w:hAnsi="Courier New" w:cs="Courier New"/>
        </w:rPr>
        <w:t>isParallel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 w:rsidR="00B55457" w:rsidRPr="006B7A38">
        <w:rPr>
          <w:rFonts w:ascii="Courier New" w:hAnsi="Courier New" w:cs="Courier New"/>
        </w:rPr>
        <w:t>otherLine</w:t>
      </w:r>
      <w:proofErr w:type="spellEnd"/>
      <w:r w:rsidR="00B55457" w:rsidRPr="006B7A38">
        <w:rPr>
          <w:rFonts w:ascii="Courier New" w:hAnsi="Courier New" w:cs="Courier New"/>
        </w:rPr>
        <w:t>)</w:t>
      </w:r>
      <w:r w:rsidR="00B55457" w:rsidRPr="006B7A38">
        <w:rPr>
          <w:rFonts w:asciiTheme="minorHAnsi" w:hAnsiTheme="minorHAnsi" w:cstheme="minorHAnsi"/>
        </w:rPr>
        <w:t xml:space="preserve">: Is this line segment parallel to the </w:t>
      </w:r>
      <w:proofErr w:type="spellStart"/>
      <w:r w:rsidR="00B55457" w:rsidRPr="006B7A38">
        <w:rPr>
          <w:rFonts w:asciiTheme="minorHAnsi" w:hAnsiTheme="minorHAnsi" w:cstheme="minorHAnsi"/>
        </w:rPr>
        <w:t>otherLine</w:t>
      </w:r>
      <w:proofErr w:type="spellEnd"/>
      <w:r w:rsidR="00B55457" w:rsidRPr="006B7A38">
        <w:rPr>
          <w:rFonts w:asciiTheme="minorHAnsi" w:hAnsiTheme="minorHAnsi" w:cstheme="minorHAnsi"/>
        </w:rPr>
        <w:t>?</w:t>
      </w:r>
    </w:p>
    <w:p w:rsidR="00B55457" w:rsidRPr="006B7A38" w:rsidRDefault="00B55457" w:rsidP="0023252D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hAnsiTheme="minorHAnsi" w:cstheme="minorHAnsi"/>
        </w:rPr>
      </w:pPr>
      <w:proofErr w:type="spellStart"/>
      <w:proofErr w:type="gramStart"/>
      <w:r w:rsidRPr="006B7A38">
        <w:rPr>
          <w:rFonts w:ascii="Courier New" w:hAnsi="Courier New" w:cs="Courier New"/>
        </w:rPr>
        <w:t>isPerpendicular</w:t>
      </w:r>
      <w:proofErr w:type="spellEnd"/>
      <w:r w:rsidRPr="006B7A38">
        <w:rPr>
          <w:rFonts w:ascii="Courier New" w:hAnsi="Courier New" w:cs="Courier New"/>
        </w:rPr>
        <w:t>(</w:t>
      </w:r>
      <w:proofErr w:type="spellStart"/>
      <w:proofErr w:type="gramEnd"/>
      <w:r w:rsidR="0023252D">
        <w:rPr>
          <w:rFonts w:ascii="Courier New" w:hAnsi="Courier New" w:cs="Courier New"/>
        </w:rPr>
        <w:t>otherLine</w:t>
      </w:r>
      <w:proofErr w:type="spellEnd"/>
      <w:r w:rsidRPr="006B7A38">
        <w:rPr>
          <w:rFonts w:ascii="Courier New" w:hAnsi="Courier New" w:cs="Courier New"/>
        </w:rPr>
        <w:t>)</w:t>
      </w:r>
      <w:r w:rsidRPr="006B7A38">
        <w:rPr>
          <w:rFonts w:asciiTheme="minorHAnsi" w:hAnsiTheme="minorHAnsi" w:cstheme="minorHAnsi"/>
        </w:rPr>
        <w:t xml:space="preserve">: Is this line segment perpendicular to the </w:t>
      </w:r>
      <w:proofErr w:type="spellStart"/>
      <w:r w:rsidRPr="006B7A38">
        <w:rPr>
          <w:rFonts w:asciiTheme="minorHAnsi" w:hAnsiTheme="minorHAnsi" w:cstheme="minorHAnsi"/>
        </w:rPr>
        <w:t>otherLine</w:t>
      </w:r>
      <w:proofErr w:type="spellEnd"/>
      <w:r w:rsidRPr="006B7A38">
        <w:rPr>
          <w:rFonts w:asciiTheme="minorHAnsi" w:hAnsiTheme="minorHAnsi" w:cstheme="minorHAnsi"/>
        </w:rPr>
        <w:t>?</w:t>
      </w:r>
    </w:p>
    <w:p w:rsidR="00B55457" w:rsidRPr="006B7A38" w:rsidRDefault="00B55457" w:rsidP="0023252D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hAnsiTheme="minorHAnsi" w:cstheme="minorHAnsi"/>
        </w:rPr>
      </w:pPr>
      <w:proofErr w:type="gramStart"/>
      <w:r w:rsidRPr="006B7A38">
        <w:rPr>
          <w:rFonts w:ascii="Courier New" w:hAnsi="Courier New" w:cs="Courier New"/>
        </w:rPr>
        <w:t>intersects(</w:t>
      </w:r>
      <w:proofErr w:type="spellStart"/>
      <w:proofErr w:type="gramEnd"/>
      <w:r w:rsidRPr="006B7A38">
        <w:rPr>
          <w:rFonts w:ascii="Courier New" w:hAnsi="Courier New" w:cs="Courier New"/>
        </w:rPr>
        <w:t>otherLine</w:t>
      </w:r>
      <w:proofErr w:type="spellEnd"/>
      <w:r w:rsidRPr="006B7A38">
        <w:rPr>
          <w:rFonts w:ascii="Courier New" w:hAnsi="Courier New" w:cs="Courier New"/>
        </w:rPr>
        <w:t>)</w:t>
      </w:r>
      <w:r w:rsidRPr="006B7A38">
        <w:rPr>
          <w:rFonts w:asciiTheme="minorHAnsi" w:hAnsiTheme="minorHAnsi" w:cstheme="minorHAnsi"/>
        </w:rPr>
        <w:t xml:space="preserve">: Does this line segment intersect the </w:t>
      </w:r>
      <w:proofErr w:type="spellStart"/>
      <w:r w:rsidRPr="006B7A38">
        <w:rPr>
          <w:rFonts w:asciiTheme="minorHAnsi" w:hAnsiTheme="minorHAnsi" w:cstheme="minorHAnsi"/>
        </w:rPr>
        <w:t>otherLine</w:t>
      </w:r>
      <w:proofErr w:type="spellEnd"/>
      <w:r w:rsidRPr="006B7A38">
        <w:rPr>
          <w:rFonts w:asciiTheme="minorHAnsi" w:hAnsiTheme="minorHAnsi" w:cstheme="minorHAnsi"/>
        </w:rPr>
        <w:t>?</w:t>
      </w:r>
    </w:p>
    <w:p w:rsidR="00B55457" w:rsidRPr="006B7A38" w:rsidRDefault="0023252D" w:rsidP="00B55457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hAnsiTheme="minorHAnsi" w:cstheme="minorHAnsi"/>
        </w:rPr>
      </w:pPr>
      <w:proofErr w:type="gramStart"/>
      <w:r>
        <w:rPr>
          <w:rFonts w:ascii="Courier New" w:hAnsi="Courier New" w:cs="Courier New"/>
        </w:rPr>
        <w:t>bisects(</w:t>
      </w:r>
      <w:proofErr w:type="spellStart"/>
      <w:proofErr w:type="gramEnd"/>
      <w:r>
        <w:rPr>
          <w:rFonts w:ascii="Courier New" w:hAnsi="Courier New" w:cs="Courier New"/>
        </w:rPr>
        <w:t>otherLine</w:t>
      </w:r>
      <w:proofErr w:type="spellEnd"/>
      <w:r w:rsidR="00B55457" w:rsidRPr="006B7A38">
        <w:rPr>
          <w:rFonts w:ascii="Courier New" w:hAnsi="Courier New" w:cs="Courier New"/>
        </w:rPr>
        <w:t>)</w:t>
      </w:r>
      <w:r w:rsidR="00B55457" w:rsidRPr="006B7A38">
        <w:rPr>
          <w:rFonts w:asciiTheme="minorHAnsi" w:hAnsiTheme="minorHAnsi" w:cstheme="minorHAnsi"/>
        </w:rPr>
        <w:t xml:space="preserve">: Does this line segment bisect the </w:t>
      </w:r>
      <w:proofErr w:type="spellStart"/>
      <w:r w:rsidR="00B55457" w:rsidRPr="006B7A38">
        <w:rPr>
          <w:rFonts w:asciiTheme="minorHAnsi" w:hAnsiTheme="minorHAnsi" w:cstheme="minorHAnsi"/>
        </w:rPr>
        <w:t>otherLine</w:t>
      </w:r>
      <w:proofErr w:type="spellEnd"/>
      <w:r w:rsidR="00B55457" w:rsidRPr="006B7A38">
        <w:rPr>
          <w:rFonts w:asciiTheme="minorHAnsi" w:hAnsiTheme="minorHAnsi" w:cstheme="minorHAnsi"/>
        </w:rPr>
        <w:t>?</w:t>
      </w:r>
    </w:p>
    <w:p w:rsidR="00B55457" w:rsidRPr="006B7A38" w:rsidRDefault="00B55457" w:rsidP="00B55457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hAnsiTheme="minorHAnsi" w:cstheme="minorHAnsi"/>
        </w:rPr>
      </w:pPr>
      <w:proofErr w:type="gramStart"/>
      <w:r w:rsidRPr="006B7A38">
        <w:rPr>
          <w:rFonts w:ascii="Courier New" w:hAnsi="Courier New" w:cs="Courier New"/>
        </w:rPr>
        <w:t>slope(</w:t>
      </w:r>
      <w:proofErr w:type="gramEnd"/>
      <w:r w:rsidRPr="006B7A38">
        <w:rPr>
          <w:rFonts w:ascii="Courier New" w:hAnsi="Courier New" w:cs="Courier New"/>
        </w:rPr>
        <w:t>)</w:t>
      </w:r>
      <w:r w:rsidRPr="006B7A38">
        <w:rPr>
          <w:rFonts w:asciiTheme="minorHAnsi" w:hAnsiTheme="minorHAnsi" w:cstheme="minorHAnsi"/>
        </w:rPr>
        <w:t xml:space="preserve">: Returns the slope of the line segment given as the rise over the run. If the line segment is vertical, </w:t>
      </w:r>
      <w:proofErr w:type="gramStart"/>
      <w:r w:rsidRPr="006B7A38">
        <w:rPr>
          <w:rFonts w:asciiTheme="minorHAnsi" w:hAnsiTheme="minorHAnsi" w:cstheme="minorHAnsi"/>
        </w:rPr>
        <w:t>None</w:t>
      </w:r>
      <w:proofErr w:type="gramEnd"/>
      <w:r w:rsidRPr="006B7A38">
        <w:rPr>
          <w:rFonts w:asciiTheme="minorHAnsi" w:hAnsiTheme="minorHAnsi" w:cstheme="minorHAnsi"/>
        </w:rPr>
        <w:t xml:space="preserve"> is returned.</w:t>
      </w:r>
    </w:p>
    <w:p w:rsidR="00B55457" w:rsidRPr="006B7A38" w:rsidRDefault="006B7A38" w:rsidP="006B7A38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hAnsiTheme="minorHAnsi" w:cstheme="minorHAnsi"/>
        </w:rPr>
      </w:pPr>
      <w:proofErr w:type="gramStart"/>
      <w:r>
        <w:rPr>
          <w:rFonts w:ascii="Courier New" w:hAnsi="Courier New" w:cs="Courier New"/>
        </w:rPr>
        <w:t>shift(</w:t>
      </w:r>
      <w:proofErr w:type="spellStart"/>
      <w:proofErr w:type="gramEnd"/>
      <w:r w:rsidR="00B55457" w:rsidRPr="006B7A38">
        <w:rPr>
          <w:rFonts w:ascii="Courier New" w:hAnsi="Courier New" w:cs="Courier New"/>
        </w:rPr>
        <w:t>xInc,yInc</w:t>
      </w:r>
      <w:proofErr w:type="spellEnd"/>
      <w:r w:rsidR="00B55457" w:rsidRPr="006B7A38">
        <w:rPr>
          <w:rFonts w:ascii="Courier New" w:hAnsi="Courier New" w:cs="Courier New"/>
        </w:rPr>
        <w:t>)</w:t>
      </w:r>
      <w:r w:rsidR="00B55457" w:rsidRPr="006B7A38">
        <w:rPr>
          <w:rFonts w:asciiTheme="minorHAnsi" w:hAnsiTheme="minorHAnsi" w:cstheme="minorHAnsi"/>
        </w:rPr>
        <w:t xml:space="preserve">: Shifts the line segment by </w:t>
      </w:r>
      <w:proofErr w:type="spellStart"/>
      <w:r w:rsidR="00B55457" w:rsidRPr="006B7A38">
        <w:rPr>
          <w:rFonts w:ascii="Courier New" w:hAnsi="Courier New" w:cs="Courier New"/>
        </w:rPr>
        <w:t>xInc</w:t>
      </w:r>
      <w:proofErr w:type="spellEnd"/>
      <w:r w:rsidR="00B55457" w:rsidRPr="006B7A38">
        <w:rPr>
          <w:rFonts w:asciiTheme="minorHAnsi" w:hAnsiTheme="minorHAnsi" w:cstheme="minorHAnsi"/>
        </w:rPr>
        <w:t xml:space="preserve"> amount along the x-axis and </w:t>
      </w:r>
      <w:proofErr w:type="spellStart"/>
      <w:r w:rsidR="00B55457" w:rsidRPr="006B7A38">
        <w:rPr>
          <w:rFonts w:ascii="Courier New" w:hAnsi="Courier New" w:cs="Courier New"/>
        </w:rPr>
        <w:t>yInc</w:t>
      </w:r>
      <w:proofErr w:type="spellEnd"/>
      <w:r w:rsidR="00B55457" w:rsidRPr="006B7A38">
        <w:rPr>
          <w:rFonts w:asciiTheme="minorHAnsi" w:hAnsiTheme="minorHAnsi" w:cstheme="minorHAnsi"/>
        </w:rPr>
        <w:t xml:space="preserve"> amount along the y-axis.</w:t>
      </w:r>
    </w:p>
    <w:p w:rsidR="00B55457" w:rsidRPr="006B7A38" w:rsidRDefault="00B55457" w:rsidP="00B55457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hAnsiTheme="minorHAnsi" w:cstheme="minorHAnsi"/>
        </w:rPr>
      </w:pPr>
      <w:proofErr w:type="gramStart"/>
      <w:r w:rsidRPr="006B7A38">
        <w:rPr>
          <w:rFonts w:ascii="Courier New" w:hAnsi="Courier New" w:cs="Courier New"/>
        </w:rPr>
        <w:t>midpoint(</w:t>
      </w:r>
      <w:proofErr w:type="gramEnd"/>
      <w:r w:rsidRPr="006B7A38">
        <w:rPr>
          <w:rFonts w:ascii="Courier New" w:hAnsi="Courier New" w:cs="Courier New"/>
        </w:rPr>
        <w:t>)</w:t>
      </w:r>
      <w:r w:rsidRPr="006B7A38">
        <w:rPr>
          <w:rFonts w:asciiTheme="minorHAnsi" w:hAnsiTheme="minorHAnsi" w:cstheme="minorHAnsi"/>
        </w:rPr>
        <w:t>: Returns the midpoint of the line segment as a Point object.</w:t>
      </w:r>
    </w:p>
    <w:sectPr w:rsidR="00B55457" w:rsidRPr="006B7A38" w:rsidSect="00B55457">
      <w:headerReference w:type="default" r:id="rId7"/>
      <w:pgSz w:w="12240" w:h="15840"/>
      <w:pgMar w:top="1340" w:right="1300" w:bottom="280" w:left="1340" w:header="722" w:footer="6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2FF" w:rsidRDefault="000332FF">
      <w:r>
        <w:separator/>
      </w:r>
    </w:p>
  </w:endnote>
  <w:endnote w:type="continuationSeparator" w:id="0">
    <w:p w:rsidR="000332FF" w:rsidRDefault="0003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2FF" w:rsidRDefault="000332FF">
      <w:r>
        <w:separator/>
      </w:r>
    </w:p>
  </w:footnote>
  <w:footnote w:type="continuationSeparator" w:id="0">
    <w:p w:rsidR="000332FF" w:rsidRDefault="00033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FD8" w:rsidRDefault="00481FD8" w:rsidP="005F4DC4">
    <w:pPr>
      <w:pStyle w:val="Header"/>
    </w:pPr>
  </w:p>
  <w:p w:rsidR="005F4DC4" w:rsidRDefault="000332FF" w:rsidP="005F4DC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pt;margin-top:35.1pt;width:121.75pt;height:13.05pt;z-index:-251657216;mso-position-horizontal-relative:page;mso-position-vertical-relative:page" filled="f" stroked="f">
          <v:textbox style="mso-next-textbox:#_x0000_s2060" inset="0,0,0,0">
            <w:txbxContent>
              <w:p w:rsidR="005F4DC4" w:rsidRDefault="005F4DC4" w:rsidP="005F4DC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Data Structures &amp; Algorithms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86.55pt;margin-top:35.1pt;width:51.1pt;height:13.05pt;z-index:-251656192;mso-position-horizontal-relative:page;mso-position-vertical-relative:page" filled="f" stroked="f">
          <v:textbox style="mso-next-textbox:#_x0000_s2061" inset="0,0,0,0">
            <w:txbxContent>
              <w:p w:rsidR="005F4DC4" w:rsidRDefault="004E24B6" w:rsidP="005F4DC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Fall 2021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495.05pt;margin-top:35.1pt;width:32.5pt;height:13.05pt;z-index:-251655168;mso-position-horizontal-relative:page;mso-position-vertical-relative:page" filled="f" stroked="f">
          <v:textbox style="mso-next-textbox:#_x0000_s2062" inset="0,0,0,0">
            <w:txbxContent>
              <w:p w:rsidR="005F4DC4" w:rsidRDefault="005F4DC4" w:rsidP="005F4DC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Lab # 1</w:t>
                </w:r>
              </w:p>
            </w:txbxContent>
          </v:textbox>
          <w10:wrap anchorx="page" anchory="page"/>
        </v:shape>
      </w:pict>
    </w:r>
  </w:p>
  <w:p w:rsidR="005F4DC4" w:rsidRPr="005F4DC4" w:rsidRDefault="001B12F3" w:rsidP="005F4DC4">
    <w:pPr>
      <w:pStyle w:val="Header"/>
      <w:pBdr>
        <w:bottom w:val="single" w:sz="4" w:space="1" w:color="auto"/>
      </w:pBdr>
    </w:pPr>
    <w:r>
      <w:t>Course Instructor: Dr. Sharaf Hussain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5C97"/>
    <w:multiLevelType w:val="multilevel"/>
    <w:tmpl w:val="AB12691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A8268AF"/>
    <w:multiLevelType w:val="hybridMultilevel"/>
    <w:tmpl w:val="9460A20C"/>
    <w:lvl w:ilvl="0" w:tplc="522CE9C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030E8754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13422F0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C8C499DE"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4" w:tplc="795AF606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CCB27148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47C0E61E">
      <w:numFmt w:val="bullet"/>
      <w:lvlText w:val="•"/>
      <w:lvlJc w:val="left"/>
      <w:pPr>
        <w:ind w:left="5857" w:hanging="360"/>
      </w:pPr>
      <w:rPr>
        <w:rFonts w:hint="default"/>
        <w:lang w:val="en-US" w:eastAsia="en-US" w:bidi="ar-SA"/>
      </w:rPr>
    </w:lvl>
    <w:lvl w:ilvl="7" w:tplc="C9D231B8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plc="B4469138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3C4E85"/>
    <w:multiLevelType w:val="hybridMultilevel"/>
    <w:tmpl w:val="34BC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C3457"/>
    <w:multiLevelType w:val="hybridMultilevel"/>
    <w:tmpl w:val="76EE0DA0"/>
    <w:lvl w:ilvl="0" w:tplc="3132DB1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1DA340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240C6656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6DEA15C0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4" w:tplc="B8E24FC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5" w:tplc="1E529BF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6" w:tplc="03E4804E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7" w:tplc="95F8F64E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8" w:tplc="9036DFF4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3401686"/>
    <w:multiLevelType w:val="hybridMultilevel"/>
    <w:tmpl w:val="83305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804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3E442A"/>
    <w:multiLevelType w:val="hybridMultilevel"/>
    <w:tmpl w:val="21E833DC"/>
    <w:lvl w:ilvl="0" w:tplc="522CE9C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030E8754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13422F0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C8C499DE"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4" w:tplc="795AF606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CCB27148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47C0E61E">
      <w:numFmt w:val="bullet"/>
      <w:lvlText w:val="•"/>
      <w:lvlJc w:val="left"/>
      <w:pPr>
        <w:ind w:left="5857" w:hanging="360"/>
      </w:pPr>
      <w:rPr>
        <w:rFonts w:hint="default"/>
        <w:lang w:val="en-US" w:eastAsia="en-US" w:bidi="ar-SA"/>
      </w:rPr>
    </w:lvl>
    <w:lvl w:ilvl="7" w:tplc="C9D231B8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plc="B4469138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81FD8"/>
    <w:rsid w:val="000332FF"/>
    <w:rsid w:val="00036B60"/>
    <w:rsid w:val="00177235"/>
    <w:rsid w:val="001977BF"/>
    <w:rsid w:val="001B12F3"/>
    <w:rsid w:val="001C2F03"/>
    <w:rsid w:val="00212B83"/>
    <w:rsid w:val="00221463"/>
    <w:rsid w:val="0023252D"/>
    <w:rsid w:val="002F1904"/>
    <w:rsid w:val="003C2770"/>
    <w:rsid w:val="004055E0"/>
    <w:rsid w:val="00481FD8"/>
    <w:rsid w:val="004B0AF7"/>
    <w:rsid w:val="004E24B6"/>
    <w:rsid w:val="00520ADE"/>
    <w:rsid w:val="0059283D"/>
    <w:rsid w:val="005C106C"/>
    <w:rsid w:val="005F4DC4"/>
    <w:rsid w:val="00606578"/>
    <w:rsid w:val="00641721"/>
    <w:rsid w:val="006B7A38"/>
    <w:rsid w:val="00703B74"/>
    <w:rsid w:val="007535EC"/>
    <w:rsid w:val="007D7FE1"/>
    <w:rsid w:val="00806C4A"/>
    <w:rsid w:val="008478A7"/>
    <w:rsid w:val="00917BB3"/>
    <w:rsid w:val="00A12DCA"/>
    <w:rsid w:val="00A430B5"/>
    <w:rsid w:val="00A87088"/>
    <w:rsid w:val="00B55457"/>
    <w:rsid w:val="00BB248A"/>
    <w:rsid w:val="00BF358D"/>
    <w:rsid w:val="00CB3F46"/>
    <w:rsid w:val="00D315ED"/>
    <w:rsid w:val="00EF191B"/>
    <w:rsid w:val="00F3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5:docId w15:val="{23A69871-B47F-4C7E-A2AC-5BB20A90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628" w:right="654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055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5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05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5E0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C2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Idris Mala</dc:creator>
  <cp:keywords/>
  <dc:description/>
  <cp:lastModifiedBy>Sharaf Hussain</cp:lastModifiedBy>
  <cp:revision>4</cp:revision>
  <dcterms:created xsi:type="dcterms:W3CDTF">2020-10-25T09:15:00Z</dcterms:created>
  <dcterms:modified xsi:type="dcterms:W3CDTF">2021-11-04T12:19:00Z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2020-10-25T00:00:00Z</vt:filetime>
  </property>
</Properties>
</file>