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B9" w:rsidRPr="00772E35" w:rsidRDefault="005233B9" w:rsidP="005233B9">
      <w:pPr>
        <w:spacing w:before="120" w:after="120"/>
        <w:jc w:val="right"/>
        <w:rPr>
          <w:rFonts w:ascii="Times New Roman" w:hAnsi="Times New Roman" w:cs="Times New Roman"/>
          <w:b/>
          <w:lang w:val="fr-FR"/>
        </w:rPr>
      </w:pPr>
      <w:proofErr w:type="spellStart"/>
      <w:r w:rsidRPr="00772E35">
        <w:rPr>
          <w:rFonts w:ascii="Times New Roman" w:hAnsi="Times New Roman" w:cs="Times New Roman"/>
          <w:b/>
          <w:lang w:val="fr-FR"/>
        </w:rPr>
        <w:t>Mẫu</w:t>
      </w:r>
      <w:proofErr w:type="spellEnd"/>
      <w:r w:rsidRPr="00772E35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lang w:val="fr-FR"/>
        </w:rPr>
        <w:t>số</w:t>
      </w:r>
      <w:proofErr w:type="spellEnd"/>
      <w:r w:rsidRPr="00772E35">
        <w:rPr>
          <w:rFonts w:ascii="Times New Roman" w:hAnsi="Times New Roman" w:cs="Times New Roman"/>
          <w:b/>
          <w:lang w:val="fr-FR"/>
        </w:rPr>
        <w:t xml:space="preserve"> 08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68"/>
        <w:gridCol w:w="6306"/>
      </w:tblGrid>
      <w:tr w:rsidR="005233B9" w:rsidRPr="00772E35" w:rsidTr="002C2AA6">
        <w:tc>
          <w:tcPr>
            <w:tcW w:w="2868" w:type="dxa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772E35">
              <w:rPr>
                <w:rFonts w:ascii="Times New Roman" w:hAnsi="Times New Roman" w:cs="Times New Roman"/>
                <w:b/>
              </w:rPr>
              <w:t>ĐƠN VỊ CẤP TRÊN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772E35">
              <w:rPr>
                <w:rFonts w:ascii="Times New Roman" w:hAnsi="Times New Roman" w:cs="Times New Roman"/>
                <w:vertAlign w:val="superscript"/>
              </w:rPr>
              <w:t>_______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6" w:type="dxa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772E35">
              <w:rPr>
                <w:rFonts w:ascii="Times New Roman" w:hAnsi="Times New Roman" w:cs="Times New Roma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772E35">
                  <w:rPr>
                    <w:rFonts w:ascii="Times New Roman" w:hAnsi="Times New Roman" w:cs="Times New Roman"/>
                    <w:b/>
                  </w:rPr>
                  <w:t>NAM</w:t>
                </w:r>
              </w:smartTag>
            </w:smartTag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-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do -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772E35">
              <w:rPr>
                <w:rFonts w:ascii="Times New Roman" w:hAnsi="Times New Roman" w:cs="Times New Roman"/>
                <w:vertAlign w:val="superscript"/>
              </w:rPr>
              <w:t>______________________________________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772E35">
              <w:rPr>
                <w:rFonts w:ascii="Times New Roman" w:hAnsi="Times New Roman" w:cs="Times New Roman"/>
                <w:i/>
              </w:rPr>
              <w:t>Tỉnh</w:t>
            </w:r>
            <w:proofErr w:type="spellEnd"/>
            <w:r w:rsidRPr="00772E35">
              <w:rPr>
                <w:rFonts w:ascii="Times New Roman" w:hAnsi="Times New Roman" w:cs="Times New Roman"/>
                <w:i/>
              </w:rPr>
              <w:t xml:space="preserve"> (</w:t>
            </w:r>
            <w:proofErr w:type="spellStart"/>
            <w:r w:rsidRPr="00772E35">
              <w:rPr>
                <w:rFonts w:ascii="Times New Roman" w:hAnsi="Times New Roman" w:cs="Times New Roman"/>
                <w:i/>
              </w:rPr>
              <w:t>thành</w:t>
            </w:r>
            <w:proofErr w:type="spellEnd"/>
            <w:r w:rsidRPr="00772E35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i/>
              </w:rPr>
              <w:t>phố</w:t>
            </w:r>
            <w:proofErr w:type="spellEnd"/>
            <w:r w:rsidRPr="00772E35">
              <w:rPr>
                <w:rFonts w:ascii="Times New Roman" w:hAnsi="Times New Roman" w:cs="Times New Roman"/>
                <w:i/>
              </w:rPr>
              <w:t xml:space="preserve">), </w:t>
            </w:r>
            <w:proofErr w:type="spellStart"/>
            <w:r w:rsidRPr="00772E35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772E35">
              <w:rPr>
                <w:rFonts w:ascii="Times New Roman" w:hAnsi="Times New Roman" w:cs="Times New Roman"/>
                <w:i/>
              </w:rPr>
              <w:t>......</w:t>
            </w:r>
            <w:proofErr w:type="spellStart"/>
            <w:r w:rsidRPr="00772E35">
              <w:rPr>
                <w:rFonts w:ascii="Times New Roman" w:hAnsi="Times New Roman" w:cs="Times New Roman"/>
                <w:i/>
              </w:rPr>
              <w:t>tháng</w:t>
            </w:r>
            <w:proofErr w:type="spellEnd"/>
            <w:r w:rsidRPr="00772E35">
              <w:rPr>
                <w:rFonts w:ascii="Times New Roman" w:hAnsi="Times New Roman" w:cs="Times New Roman"/>
                <w:i/>
              </w:rPr>
              <w:t>.....</w:t>
            </w:r>
            <w:proofErr w:type="spellStart"/>
            <w:r w:rsidRPr="00772E35">
              <w:rPr>
                <w:rFonts w:ascii="Times New Roman" w:hAnsi="Times New Roman" w:cs="Times New Roman"/>
                <w:i/>
              </w:rPr>
              <w:t>năm</w:t>
            </w:r>
            <w:proofErr w:type="spellEnd"/>
            <w:r w:rsidRPr="00772E35">
              <w:rPr>
                <w:rFonts w:ascii="Times New Roman" w:hAnsi="Times New Roman" w:cs="Times New Roman"/>
                <w:i/>
              </w:rPr>
              <w:t>......</w:t>
            </w:r>
          </w:p>
        </w:tc>
      </w:tr>
    </w:tbl>
    <w:p w:rsidR="005233B9" w:rsidRPr="00772E35" w:rsidRDefault="005233B9" w:rsidP="005233B9">
      <w:pPr>
        <w:spacing w:before="120" w:after="120"/>
        <w:jc w:val="both"/>
        <w:rPr>
          <w:rFonts w:ascii="Times New Roman" w:hAnsi="Times New Roman" w:cs="Times New Roman"/>
        </w:rPr>
      </w:pPr>
    </w:p>
    <w:p w:rsidR="005233B9" w:rsidRPr="00772E35" w:rsidRDefault="005233B9" w:rsidP="005233B9">
      <w:pPr>
        <w:spacing w:before="120" w:after="120"/>
        <w:jc w:val="center"/>
        <w:rPr>
          <w:rFonts w:ascii="Times New Roman" w:hAnsi="Times New Roman" w:cs="Times New Roman"/>
          <w:b/>
          <w:lang w:val="fr-FR"/>
        </w:rPr>
      </w:pPr>
      <w:r w:rsidRPr="00772E35">
        <w:rPr>
          <w:rFonts w:ascii="Times New Roman" w:hAnsi="Times New Roman" w:cs="Times New Roman"/>
          <w:b/>
          <w:lang w:val="fr-FR"/>
        </w:rPr>
        <w:t>BÁO CÁO THÀNH TÍCH</w:t>
      </w:r>
    </w:p>
    <w:p w:rsidR="005233B9" w:rsidRPr="00772E35" w:rsidRDefault="005233B9" w:rsidP="005233B9">
      <w:pPr>
        <w:spacing w:before="120" w:after="120"/>
        <w:jc w:val="center"/>
        <w:rPr>
          <w:rFonts w:ascii="Times New Roman" w:hAnsi="Times New Roman" w:cs="Times New Roman"/>
          <w:b/>
          <w:lang w:val="fr-FR"/>
        </w:rPr>
      </w:pPr>
      <w:r w:rsidRPr="00772E35">
        <w:rPr>
          <w:rFonts w:ascii="Times New Roman" w:hAnsi="Times New Roman" w:cs="Times New Roman"/>
          <w:b/>
          <w:lang w:val="fr-FR"/>
        </w:rPr>
        <w:t>ĐỀ NGHỊ TẶNG THƯỞNG (TRUY TẶNG)..........</w:t>
      </w:r>
    </w:p>
    <w:p w:rsidR="005233B9" w:rsidRPr="00772E35" w:rsidRDefault="005233B9" w:rsidP="005233B9">
      <w:pPr>
        <w:spacing w:before="120" w:after="120"/>
        <w:jc w:val="center"/>
        <w:rPr>
          <w:rFonts w:ascii="Times New Roman" w:hAnsi="Times New Roman" w:cs="Times New Roman"/>
          <w:vertAlign w:val="superscript"/>
          <w:lang w:val="fr-FR"/>
        </w:rPr>
      </w:pPr>
      <w:r w:rsidRPr="00772E35">
        <w:rPr>
          <w:rFonts w:ascii="Times New Roman" w:hAnsi="Times New Roman" w:cs="Times New Roman"/>
          <w:vertAlign w:val="superscript"/>
          <w:lang w:val="fr-FR"/>
        </w:rPr>
        <w:t>______________</w:t>
      </w:r>
    </w:p>
    <w:p w:rsidR="005233B9" w:rsidRPr="00772E35" w:rsidRDefault="005233B9" w:rsidP="005233B9">
      <w:pPr>
        <w:spacing w:before="120" w:after="120"/>
        <w:jc w:val="center"/>
        <w:rPr>
          <w:rFonts w:ascii="Times New Roman" w:hAnsi="Times New Roman" w:cs="Times New Roman"/>
          <w:b/>
          <w:bCs/>
          <w:lang w:val="fr-FR"/>
        </w:rPr>
      </w:pP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Tên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đơn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vị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hoặc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cá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nhân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và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chức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vụ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đơn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vị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đề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nghị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khen</w:t>
      </w:r>
      <w:proofErr w:type="spellEnd"/>
      <w:r w:rsidRPr="00772E35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/>
          <w:bCs/>
          <w:lang w:val="fr-FR"/>
        </w:rPr>
        <w:t>thưởng</w:t>
      </w:r>
      <w:proofErr w:type="spellEnd"/>
    </w:p>
    <w:p w:rsidR="005233B9" w:rsidRPr="00772E35" w:rsidRDefault="005233B9" w:rsidP="005233B9">
      <w:pPr>
        <w:spacing w:before="120" w:after="120"/>
        <w:jc w:val="center"/>
        <w:rPr>
          <w:rFonts w:ascii="Times New Roman" w:hAnsi="Times New Roman" w:cs="Times New Roman"/>
          <w:b/>
          <w:bCs/>
          <w:lang w:val="fr-FR"/>
        </w:rPr>
      </w:pPr>
      <w:r w:rsidRPr="00772E35">
        <w:rPr>
          <w:rFonts w:ascii="Times New Roman" w:hAnsi="Times New Roman" w:cs="Times New Roman"/>
          <w:b/>
          <w:bCs/>
          <w:lang w:val="fr-FR"/>
        </w:rPr>
        <w:t>(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Ghi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đầy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đủ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bằng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chữ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 in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thường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không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viết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bCs/>
          <w:lang w:val="fr-FR"/>
        </w:rPr>
        <w:t>tắt</w:t>
      </w:r>
      <w:proofErr w:type="spellEnd"/>
      <w:r w:rsidRPr="00772E35">
        <w:rPr>
          <w:rFonts w:ascii="Times New Roman" w:hAnsi="Times New Roman" w:cs="Times New Roman"/>
          <w:bCs/>
          <w:lang w:val="fr-FR"/>
        </w:rPr>
        <w:t>)</w:t>
      </w:r>
    </w:p>
    <w:p w:rsidR="005233B9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b/>
          <w:lang w:val="fr-FR"/>
        </w:rPr>
      </w:pP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lang w:val="fr-FR"/>
        </w:rPr>
      </w:pPr>
      <w:r w:rsidRPr="00772E35">
        <w:rPr>
          <w:rFonts w:ascii="Times New Roman" w:hAnsi="Times New Roman" w:cs="Times New Roman"/>
          <w:b/>
          <w:lang w:val="fr-FR"/>
        </w:rPr>
        <w:t>I. SƠ LƯỢC ĐẶC ĐIỂM, TÌNH HÌNH</w:t>
      </w: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lang w:val="fr-FR"/>
        </w:rPr>
      </w:pPr>
      <w:r w:rsidRPr="00772E35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772E35">
        <w:rPr>
          <w:rFonts w:ascii="Times New Roman" w:hAnsi="Times New Roman" w:cs="Times New Roman"/>
          <w:lang w:val="fr-FR"/>
        </w:rPr>
        <w:t>Đối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với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đơn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vị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: </w:t>
      </w:r>
      <w:proofErr w:type="spellStart"/>
      <w:r w:rsidRPr="00772E35">
        <w:rPr>
          <w:rFonts w:ascii="Times New Roman" w:hAnsi="Times New Roman" w:cs="Times New Roman"/>
          <w:lang w:val="fr-FR"/>
        </w:rPr>
        <w:t>Địa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điểm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trụ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sở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chính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điện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thoại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fax; </w:t>
      </w:r>
      <w:proofErr w:type="spellStart"/>
      <w:r w:rsidRPr="00772E35">
        <w:rPr>
          <w:rFonts w:ascii="Times New Roman" w:hAnsi="Times New Roman" w:cs="Times New Roman"/>
          <w:lang w:val="fr-FR"/>
        </w:rPr>
        <w:t>địa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chỉ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trang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tin </w:t>
      </w:r>
      <w:proofErr w:type="spellStart"/>
      <w:r w:rsidRPr="00772E35">
        <w:rPr>
          <w:rFonts w:ascii="Times New Roman" w:hAnsi="Times New Roman" w:cs="Times New Roman"/>
          <w:lang w:val="fr-FR"/>
        </w:rPr>
        <w:t>điện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tử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; </w:t>
      </w:r>
      <w:proofErr w:type="spellStart"/>
      <w:r w:rsidRPr="00772E35">
        <w:rPr>
          <w:rFonts w:ascii="Times New Roman" w:hAnsi="Times New Roman" w:cs="Times New Roman"/>
          <w:lang w:val="fr-FR"/>
        </w:rPr>
        <w:t>cơ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cấu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tổ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chức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tổng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số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cán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bộ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công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chức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và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viên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chức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; </w:t>
      </w:r>
      <w:proofErr w:type="spellStart"/>
      <w:r w:rsidRPr="00772E35">
        <w:rPr>
          <w:rFonts w:ascii="Times New Roman" w:hAnsi="Times New Roman" w:cs="Times New Roman"/>
          <w:lang w:val="fr-FR"/>
        </w:rPr>
        <w:t>chức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năng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nhiệm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vụ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được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giao</w:t>
      </w:r>
      <w:proofErr w:type="spellEnd"/>
      <w:r w:rsidRPr="00772E35">
        <w:rPr>
          <w:rFonts w:ascii="Times New Roman" w:hAnsi="Times New Roman" w:cs="Times New Roman"/>
          <w:lang w:val="fr-FR"/>
        </w:rPr>
        <w:t>.</w:t>
      </w: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lang w:val="fr-FR"/>
        </w:rPr>
      </w:pPr>
      <w:r w:rsidRPr="00772E35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772E35">
        <w:rPr>
          <w:rFonts w:ascii="Times New Roman" w:hAnsi="Times New Roman" w:cs="Times New Roman"/>
          <w:lang w:val="fr-FR"/>
        </w:rPr>
        <w:t>Đối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với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cá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nhân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ghi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rõ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họ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và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tên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năm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sinh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giới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tính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đơn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vị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chức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vụ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trình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độ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chuyên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môn...</w:t>
      </w: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b/>
          <w:lang w:val="fr-FR"/>
        </w:rPr>
      </w:pPr>
      <w:r w:rsidRPr="00772E35">
        <w:rPr>
          <w:rFonts w:ascii="Times New Roman" w:hAnsi="Times New Roman" w:cs="Times New Roman"/>
          <w:b/>
          <w:lang w:val="fr-FR"/>
        </w:rPr>
        <w:t>II. THÀNH TÍCH ĐẠT ĐƯỢC</w:t>
      </w: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lang w:val="fr-FR"/>
        </w:rPr>
      </w:pPr>
      <w:r w:rsidRPr="00772E35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772E35">
        <w:rPr>
          <w:rFonts w:ascii="Times New Roman" w:hAnsi="Times New Roman" w:cs="Times New Roman"/>
          <w:lang w:val="fr-FR"/>
        </w:rPr>
        <w:t>Báo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cáo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nêu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rõ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kết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quả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đã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đạt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được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trong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sản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xuất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công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tác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; </w:t>
      </w:r>
      <w:proofErr w:type="spellStart"/>
      <w:r w:rsidRPr="00772E35">
        <w:rPr>
          <w:rFonts w:ascii="Times New Roman" w:hAnsi="Times New Roman" w:cs="Times New Roman"/>
          <w:lang w:val="fr-FR"/>
        </w:rPr>
        <w:t>những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đóng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góp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của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tập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thể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772E35">
        <w:rPr>
          <w:rFonts w:ascii="Times New Roman" w:hAnsi="Times New Roman" w:cs="Times New Roman"/>
          <w:lang w:val="fr-FR"/>
        </w:rPr>
        <w:t>cá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nhân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Pr="00772E35">
        <w:rPr>
          <w:rFonts w:ascii="Times New Roman" w:hAnsi="Times New Roman" w:cs="Times New Roman"/>
          <w:lang w:val="fr-FR"/>
        </w:rPr>
        <w:t>đối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với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sự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nghiệp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phát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triển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kinh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tế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xã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hội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của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Bộ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ngành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địa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phương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hoặc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đối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với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đất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nước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Việt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Nam.</w:t>
      </w: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lang w:val="fr-FR"/>
        </w:rPr>
      </w:pPr>
      <w:r w:rsidRPr="00772E35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772E35">
        <w:rPr>
          <w:rFonts w:ascii="Times New Roman" w:hAnsi="Times New Roman" w:cs="Times New Roman"/>
          <w:lang w:val="fr-FR"/>
        </w:rPr>
        <w:t>Việc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chấp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hành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chính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sách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pháp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luật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Việt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Nam (</w:t>
      </w:r>
      <w:proofErr w:type="spellStart"/>
      <w:r w:rsidRPr="00772E35">
        <w:rPr>
          <w:rFonts w:ascii="Times New Roman" w:hAnsi="Times New Roman" w:cs="Times New Roman"/>
          <w:lang w:val="fr-FR"/>
        </w:rPr>
        <w:t>nghĩa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vụ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nộp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ngân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sách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bảo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đảm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quyền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lợi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người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lao </w:t>
      </w:r>
      <w:proofErr w:type="spellStart"/>
      <w:r w:rsidRPr="00772E35">
        <w:rPr>
          <w:rFonts w:ascii="Times New Roman" w:hAnsi="Times New Roman" w:cs="Times New Roman"/>
          <w:lang w:val="fr-FR"/>
        </w:rPr>
        <w:t>động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bảo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vệ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môi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trường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tôn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trọng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phong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tục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tập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quán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…) </w:t>
      </w:r>
      <w:proofErr w:type="spellStart"/>
      <w:r w:rsidRPr="00772E35">
        <w:rPr>
          <w:rFonts w:ascii="Times New Roman" w:hAnsi="Times New Roman" w:cs="Times New Roman"/>
          <w:lang w:val="fr-FR"/>
        </w:rPr>
        <w:t>và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các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hoạt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động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từ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thiện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nhân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đạo</w:t>
      </w:r>
      <w:proofErr w:type="spellEnd"/>
      <w:r w:rsidRPr="00772E35">
        <w:rPr>
          <w:rFonts w:ascii="Times New Roman" w:hAnsi="Times New Roman" w:cs="Times New Roman"/>
          <w:lang w:val="fr-FR"/>
        </w:rPr>
        <w:t>....</w:t>
      </w: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lang w:val="fr-FR"/>
        </w:rPr>
      </w:pPr>
      <w:r w:rsidRPr="00772E35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772E35">
        <w:rPr>
          <w:rFonts w:ascii="Times New Roman" w:hAnsi="Times New Roman" w:cs="Times New Roman"/>
          <w:lang w:val="fr-FR"/>
        </w:rPr>
        <w:t>Những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đóng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góp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trong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việc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xây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dựng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củng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cố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tình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đoàn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kết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hữu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nghị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72E35">
        <w:rPr>
          <w:rFonts w:ascii="Times New Roman" w:hAnsi="Times New Roman" w:cs="Times New Roman"/>
          <w:lang w:val="fr-FR"/>
        </w:rPr>
        <w:t>hợp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tác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với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Việt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Nam.  </w:t>
      </w:r>
    </w:p>
    <w:p w:rsidR="005233B9" w:rsidRPr="00772E35" w:rsidRDefault="005233B9" w:rsidP="005233B9">
      <w:pPr>
        <w:spacing w:before="120" w:after="120"/>
        <w:ind w:firstLine="567"/>
        <w:jc w:val="both"/>
        <w:rPr>
          <w:rFonts w:ascii="Times New Roman" w:hAnsi="Times New Roman" w:cs="Times New Roman"/>
          <w:b/>
          <w:lang w:val="fr-FR"/>
        </w:rPr>
      </w:pPr>
      <w:r w:rsidRPr="00772E35">
        <w:rPr>
          <w:rFonts w:ascii="Times New Roman" w:hAnsi="Times New Roman" w:cs="Times New Roman"/>
          <w:b/>
          <w:lang w:val="fr-FR"/>
        </w:rPr>
        <w:t>III. CÁC HÌNH THỨC KHEN THƯỞNG ĐÃ ĐƯỢC NHÀ NƯỚC VIỆT NAM TẶNG THƯỞNG</w:t>
      </w:r>
      <w:r w:rsidRPr="00772E35">
        <w:rPr>
          <w:rFonts w:ascii="Times New Roman" w:hAnsi="Times New Roman" w:cs="Times New Roman"/>
          <w:b/>
          <w:lang w:val="fr-FR"/>
        </w:rPr>
        <w:tab/>
        <w:t xml:space="preserve"> </w:t>
      </w:r>
    </w:p>
    <w:p w:rsidR="005233B9" w:rsidRPr="00772E35" w:rsidRDefault="005233B9" w:rsidP="005233B9">
      <w:pPr>
        <w:tabs>
          <w:tab w:val="center" w:pos="5014"/>
        </w:tabs>
        <w:spacing w:before="120" w:after="120"/>
        <w:ind w:firstLine="567"/>
        <w:jc w:val="both"/>
        <w:rPr>
          <w:rFonts w:ascii="Times New Roman" w:hAnsi="Times New Roman" w:cs="Times New Roman"/>
          <w:lang w:val="fr-FR"/>
        </w:rPr>
      </w:pPr>
      <w:r w:rsidRPr="00772E35">
        <w:rPr>
          <w:rFonts w:ascii="Times New Roman" w:hAnsi="Times New Roman" w:cs="Times New Roman"/>
          <w:lang w:val="fr-FR"/>
        </w:rPr>
        <w:t xml:space="preserve">1. </w:t>
      </w:r>
      <w:proofErr w:type="spellStart"/>
      <w:r w:rsidRPr="00772E35">
        <w:rPr>
          <w:rFonts w:ascii="Times New Roman" w:hAnsi="Times New Roman" w:cs="Times New Roman"/>
          <w:lang w:val="fr-FR"/>
        </w:rPr>
        <w:t>Danh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hiệu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thi</w:t>
      </w:r>
      <w:proofErr w:type="spellEnd"/>
      <w:r w:rsidRPr="00772E3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72E35">
        <w:rPr>
          <w:rFonts w:ascii="Times New Roman" w:hAnsi="Times New Roman" w:cs="Times New Roman"/>
          <w:lang w:val="fr-FR"/>
        </w:rPr>
        <w:t>đua</w:t>
      </w:r>
      <w:proofErr w:type="spellEnd"/>
      <w:r w:rsidRPr="00772E35">
        <w:rPr>
          <w:rFonts w:ascii="Times New Roman" w:hAnsi="Times New Roman" w:cs="Times New Roman"/>
          <w:lang w:val="fr-FR"/>
        </w:rPr>
        <w:t>:</w:t>
      </w:r>
    </w:p>
    <w:p w:rsidR="005233B9" w:rsidRPr="00772E35" w:rsidRDefault="005233B9" w:rsidP="005233B9">
      <w:pPr>
        <w:tabs>
          <w:tab w:val="center" w:pos="5014"/>
        </w:tabs>
        <w:spacing w:before="120" w:after="120"/>
        <w:ind w:firstLine="720"/>
        <w:jc w:val="both"/>
        <w:rPr>
          <w:rFonts w:ascii="Times New Roman" w:hAnsi="Times New Roman" w:cs="Times New Roman"/>
          <w:lang w:val="fr-FR"/>
        </w:rPr>
      </w:pP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"/>
        <w:gridCol w:w="2385"/>
        <w:gridCol w:w="5765"/>
      </w:tblGrid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51" w:type="pct"/>
            <w:vAlign w:val="center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lastRenderedPageBreak/>
              <w:t>Năm</w:t>
            </w:r>
            <w:proofErr w:type="spellEnd"/>
          </w:p>
        </w:tc>
        <w:tc>
          <w:tcPr>
            <w:tcW w:w="1302" w:type="pct"/>
            <w:vAlign w:val="center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Danh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hiệu</w:t>
            </w:r>
            <w:proofErr w:type="spellEnd"/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thi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đua</w:t>
            </w:r>
            <w:proofErr w:type="spellEnd"/>
          </w:p>
        </w:tc>
        <w:tc>
          <w:tcPr>
            <w:tcW w:w="3147" w:type="pct"/>
            <w:vAlign w:val="center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của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quyết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nhận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danh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hiệu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thi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đua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;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cơ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quan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ban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quyết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</w:p>
        </w:tc>
      </w:tr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51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14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51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14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51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14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:rsidR="005233B9" w:rsidRPr="00772E35" w:rsidRDefault="005233B9" w:rsidP="005233B9">
      <w:pPr>
        <w:tabs>
          <w:tab w:val="center" w:pos="5014"/>
        </w:tabs>
        <w:spacing w:before="120" w:after="120"/>
        <w:ind w:firstLine="720"/>
        <w:jc w:val="both"/>
        <w:rPr>
          <w:rFonts w:ascii="Times New Roman" w:hAnsi="Times New Roman" w:cs="Times New Roman"/>
        </w:rPr>
      </w:pPr>
    </w:p>
    <w:p w:rsidR="005233B9" w:rsidRPr="00772E35" w:rsidRDefault="005233B9" w:rsidP="005233B9">
      <w:pPr>
        <w:tabs>
          <w:tab w:val="center" w:pos="5014"/>
        </w:tabs>
        <w:spacing w:before="120" w:after="120"/>
        <w:ind w:firstLine="720"/>
        <w:jc w:val="both"/>
        <w:rPr>
          <w:rFonts w:ascii="Times New Roman" w:hAnsi="Times New Roman" w:cs="Times New Roman"/>
        </w:rPr>
      </w:pPr>
      <w:r w:rsidRPr="00772E35">
        <w:rPr>
          <w:rFonts w:ascii="Times New Roman" w:hAnsi="Times New Roman" w:cs="Times New Roman"/>
        </w:rPr>
        <w:t xml:space="preserve">2. </w:t>
      </w:r>
      <w:proofErr w:type="spellStart"/>
      <w:r w:rsidRPr="00772E35">
        <w:rPr>
          <w:rFonts w:ascii="Times New Roman" w:hAnsi="Times New Roman" w:cs="Times New Roman"/>
        </w:rPr>
        <w:t>Hình</w:t>
      </w:r>
      <w:proofErr w:type="spellEnd"/>
      <w:r w:rsidRPr="00772E35">
        <w:rPr>
          <w:rFonts w:ascii="Times New Roman" w:hAnsi="Times New Roman" w:cs="Times New Roman"/>
        </w:rPr>
        <w:t xml:space="preserve"> </w:t>
      </w:r>
      <w:proofErr w:type="spellStart"/>
      <w:r w:rsidRPr="00772E35">
        <w:rPr>
          <w:rFonts w:ascii="Times New Roman" w:hAnsi="Times New Roman" w:cs="Times New Roman"/>
        </w:rPr>
        <w:t>thức</w:t>
      </w:r>
      <w:proofErr w:type="spellEnd"/>
      <w:r w:rsidRPr="00772E35">
        <w:rPr>
          <w:rFonts w:ascii="Times New Roman" w:hAnsi="Times New Roman" w:cs="Times New Roman"/>
        </w:rPr>
        <w:t xml:space="preserve"> </w:t>
      </w:r>
      <w:proofErr w:type="spellStart"/>
      <w:r w:rsidRPr="00772E35">
        <w:rPr>
          <w:rFonts w:ascii="Times New Roman" w:hAnsi="Times New Roman" w:cs="Times New Roman"/>
        </w:rPr>
        <w:t>khen</w:t>
      </w:r>
      <w:proofErr w:type="spellEnd"/>
      <w:r w:rsidRPr="00772E35">
        <w:rPr>
          <w:rFonts w:ascii="Times New Roman" w:hAnsi="Times New Roman" w:cs="Times New Roman"/>
        </w:rPr>
        <w:t xml:space="preserve"> </w:t>
      </w:r>
      <w:proofErr w:type="spellStart"/>
      <w:r w:rsidRPr="00772E35">
        <w:rPr>
          <w:rFonts w:ascii="Times New Roman" w:hAnsi="Times New Roman" w:cs="Times New Roman"/>
        </w:rPr>
        <w:t>thưởng</w:t>
      </w:r>
      <w:proofErr w:type="spellEnd"/>
      <w:r w:rsidRPr="00772E35">
        <w:rPr>
          <w:rFonts w:ascii="Times New Roman" w:hAnsi="Times New Roman" w:cs="Times New Roman"/>
        </w:rPr>
        <w:t>:</w:t>
      </w:r>
    </w:p>
    <w:p w:rsidR="005233B9" w:rsidRPr="00772E35" w:rsidRDefault="005233B9" w:rsidP="005233B9">
      <w:pPr>
        <w:tabs>
          <w:tab w:val="center" w:pos="5014"/>
        </w:tabs>
        <w:spacing w:before="120" w:after="120"/>
        <w:ind w:firstLine="720"/>
        <w:jc w:val="both"/>
        <w:rPr>
          <w:rFonts w:ascii="Times New Roman" w:hAnsi="Times New Roman" w:cs="Times New Roman"/>
        </w:rPr>
      </w:pP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6"/>
        <w:gridCol w:w="2119"/>
        <w:gridCol w:w="5964"/>
      </w:tblGrid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87" w:type="pct"/>
            <w:vAlign w:val="center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Năm</w:t>
            </w:r>
            <w:proofErr w:type="spellEnd"/>
          </w:p>
        </w:tc>
        <w:tc>
          <w:tcPr>
            <w:tcW w:w="1157" w:type="pct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Hình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thức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khen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thưởng</w:t>
            </w:r>
            <w:proofErr w:type="spellEnd"/>
          </w:p>
        </w:tc>
        <w:tc>
          <w:tcPr>
            <w:tcW w:w="3256" w:type="pct"/>
            <w:vAlign w:val="center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2E35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tháng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của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quyết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khen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thưởng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;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cơ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quan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ban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quyết</w:t>
            </w:r>
            <w:proofErr w:type="spellEnd"/>
            <w:r w:rsidRPr="00772E3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</w:p>
        </w:tc>
      </w:tr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8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15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256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8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15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256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8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15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256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5233B9" w:rsidRPr="00772E35" w:rsidTr="002C2AA6">
        <w:tblPrEx>
          <w:tblCellMar>
            <w:top w:w="0" w:type="dxa"/>
            <w:bottom w:w="0" w:type="dxa"/>
          </w:tblCellMar>
        </w:tblPrEx>
        <w:tc>
          <w:tcPr>
            <w:tcW w:w="58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157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256" w:type="pct"/>
          </w:tcPr>
          <w:p w:rsidR="005233B9" w:rsidRPr="00772E35" w:rsidRDefault="005233B9" w:rsidP="002C2AA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:rsidR="005233B9" w:rsidRPr="00772E35" w:rsidRDefault="005233B9" w:rsidP="005233B9">
      <w:pPr>
        <w:spacing w:before="120" w:after="120"/>
        <w:ind w:firstLine="720"/>
        <w:jc w:val="both"/>
        <w:rPr>
          <w:rFonts w:ascii="Times New Roman" w:hAnsi="Times New Roman" w:cs="Times New Roman"/>
          <w:lang w:val="fr-FR"/>
        </w:rPr>
      </w:pPr>
    </w:p>
    <w:tbl>
      <w:tblPr>
        <w:tblW w:w="9180" w:type="dxa"/>
        <w:tblInd w:w="108" w:type="dxa"/>
        <w:tblLook w:val="01E0" w:firstRow="1" w:lastRow="1" w:firstColumn="1" w:lastColumn="1" w:noHBand="0" w:noVBand="0"/>
      </w:tblPr>
      <w:tblGrid>
        <w:gridCol w:w="4393"/>
        <w:gridCol w:w="4787"/>
      </w:tblGrid>
      <w:tr w:rsidR="005233B9" w:rsidRPr="00772E35" w:rsidTr="002C2AA6">
        <w:tc>
          <w:tcPr>
            <w:tcW w:w="4393" w:type="dxa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772E35">
              <w:rPr>
                <w:rFonts w:ascii="Times New Roman" w:hAnsi="Times New Roman" w:cs="Times New Roman"/>
                <w:b/>
                <w:lang w:val="fr-FR"/>
              </w:rPr>
              <w:t>XÁC NHẬN CỦA CẤP TRÌNH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772E35">
              <w:rPr>
                <w:rFonts w:ascii="Times New Roman" w:hAnsi="Times New Roman" w:cs="Times New Roman"/>
                <w:b/>
                <w:lang w:val="fr-FR"/>
              </w:rPr>
              <w:t>KHEN THƯỞNG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lang w:val="fr-FR"/>
              </w:rPr>
            </w:pPr>
            <w:r w:rsidRPr="00772E35">
              <w:rPr>
                <w:rFonts w:ascii="Times New Roman" w:hAnsi="Times New Roman" w:cs="Times New Roman"/>
                <w:i/>
                <w:lang w:val="fr-FR"/>
              </w:rPr>
              <w:t>(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Ký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tên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đóng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dấu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>)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787" w:type="dxa"/>
          </w:tcPr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772E35">
              <w:rPr>
                <w:rFonts w:ascii="Times New Roman" w:hAnsi="Times New Roman" w:cs="Times New Roman"/>
                <w:b/>
                <w:lang w:val="fr-FR"/>
              </w:rPr>
              <w:t>THỦ TRƯỞNG ĐƠN VỊ ĐỀ NGHỊ KHEN THƯỞNG XÁC NHẬN</w:t>
            </w:r>
          </w:p>
          <w:p w:rsidR="005233B9" w:rsidRPr="00772E35" w:rsidRDefault="005233B9" w:rsidP="002C2AA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  <w:r w:rsidRPr="00772E35">
              <w:rPr>
                <w:rFonts w:ascii="Times New Roman" w:hAnsi="Times New Roman" w:cs="Times New Roman"/>
                <w:i/>
                <w:lang w:val="fr-FR"/>
              </w:rPr>
              <w:t>(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Ký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tên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 xml:space="preserve">, 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đóng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 xml:space="preserve"> </w:t>
            </w:r>
            <w:proofErr w:type="spellStart"/>
            <w:r w:rsidRPr="00772E35">
              <w:rPr>
                <w:rFonts w:ascii="Times New Roman" w:hAnsi="Times New Roman" w:cs="Times New Roman"/>
                <w:i/>
                <w:lang w:val="fr-FR"/>
              </w:rPr>
              <w:t>dấu</w:t>
            </w:r>
            <w:proofErr w:type="spellEnd"/>
            <w:r w:rsidRPr="00772E35">
              <w:rPr>
                <w:rFonts w:ascii="Times New Roman" w:hAnsi="Times New Roman" w:cs="Times New Roman"/>
                <w:i/>
                <w:lang w:val="fr-FR"/>
              </w:rPr>
              <w:t xml:space="preserve">)                                   </w:t>
            </w:r>
            <w:r w:rsidRPr="00772E35">
              <w:rPr>
                <w:rFonts w:ascii="Times New Roman" w:hAnsi="Times New Roman" w:cs="Times New Roman"/>
                <w:b/>
                <w:i/>
                <w:lang w:val="fr-FR"/>
              </w:rPr>
              <w:t xml:space="preserve"> </w:t>
            </w:r>
          </w:p>
        </w:tc>
      </w:tr>
    </w:tbl>
    <w:p w:rsidR="007B6B66" w:rsidRDefault="007B6B66">
      <w:bookmarkStart w:id="0" w:name="_GoBack"/>
      <w:bookmarkEnd w:id="0"/>
    </w:p>
    <w:sectPr w:rsidR="007B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B9"/>
    <w:rsid w:val="005233B9"/>
    <w:rsid w:val="007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9975-48F2-4B43-9BB0-CB7B853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3B9"/>
    <w:pPr>
      <w:spacing w:after="0" w:line="240" w:lineRule="auto"/>
    </w:pPr>
    <w:rPr>
      <w:rFonts w:ascii=".VnTime" w:eastAsia="Times New Roman" w:hAnsi=".VnTime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Phuong Hang</dc:creator>
  <cp:keywords/>
  <dc:description/>
  <cp:lastModifiedBy>Tran Thi Phuong Hang</cp:lastModifiedBy>
  <cp:revision>1</cp:revision>
  <dcterms:created xsi:type="dcterms:W3CDTF">2018-05-02T07:26:00Z</dcterms:created>
  <dcterms:modified xsi:type="dcterms:W3CDTF">2018-05-02T07:27:00Z</dcterms:modified>
</cp:coreProperties>
</file>