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B6CC6"/>
    <w:multiLevelType w:val="hybridMultilevel"/>
    <w:tmpl w:val="365A8E84"/>
    <w:lvl w:ilvl="0" w:tplc="73341F6E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39"/>
    <w:rsid w:val="0009226A"/>
    <w:rsid w:val="000E535E"/>
    <w:rsid w:val="00167856"/>
    <w:rsid w:val="0017744C"/>
    <w:rsid w:val="001D7528"/>
    <w:rsid w:val="001F57D5"/>
    <w:rsid w:val="00211C45"/>
    <w:rsid w:val="0023779C"/>
    <w:rsid w:val="003A301B"/>
    <w:rsid w:val="003B19D1"/>
    <w:rsid w:val="00461678"/>
    <w:rsid w:val="00485A3F"/>
    <w:rsid w:val="00490609"/>
    <w:rsid w:val="004E50B9"/>
    <w:rsid w:val="00530A3F"/>
    <w:rsid w:val="005B1F3E"/>
    <w:rsid w:val="005E3156"/>
    <w:rsid w:val="005E5745"/>
    <w:rsid w:val="006D117E"/>
    <w:rsid w:val="007012A0"/>
    <w:rsid w:val="00823136"/>
    <w:rsid w:val="00872D22"/>
    <w:rsid w:val="00935E3E"/>
    <w:rsid w:val="00972755"/>
    <w:rsid w:val="009D61A6"/>
    <w:rsid w:val="00A06001"/>
    <w:rsid w:val="00A22E16"/>
    <w:rsid w:val="00A36255"/>
    <w:rsid w:val="00AB2239"/>
    <w:rsid w:val="00B61495"/>
    <w:rsid w:val="00B9499F"/>
    <w:rsid w:val="00B9637C"/>
    <w:rsid w:val="00CA4FA4"/>
    <w:rsid w:val="00CE0F71"/>
    <w:rsid w:val="00D94FF9"/>
    <w:rsid w:val="00DF7E65"/>
    <w:rsid w:val="00E7385F"/>
    <w:rsid w:val="00F16A6D"/>
    <w:rsid w:val="00F517FF"/>
    <w:rsid w:val="00F636BE"/>
    <w:rsid w:val="00FD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20BA6"/>
  <w15:chartTrackingRefBased/>
  <w15:docId w15:val="{07E14A6C-C97C-456A-9E76-360A1178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738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23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794A9-AA66-430C-8797-9029A401D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26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Staatliche Studienakademie Dresden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s3002549</dc:creator>
  <cp:keywords/>
  <dc:description/>
  <cp:lastModifiedBy>s3002549</cp:lastModifiedBy>
  <cp:revision>12</cp:revision>
  <cp:lastPrinted>2017-03-22T11:53:00Z</cp:lastPrinted>
  <dcterms:created xsi:type="dcterms:W3CDTF">2017-04-20T05:47:00Z</dcterms:created>
  <dcterms:modified xsi:type="dcterms:W3CDTF">2017-05-03T08:22:00Z</dcterms:modified>
</cp:coreProperties>
</file>