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4F9F" w14:textId="4A316CF7" w:rsidR="00727EFF" w:rsidRPr="00BD0965" w:rsidRDefault="009E603E" w:rsidP="009E603E">
      <w:pPr>
        <w:pStyle w:val="Titel"/>
        <w:rPr>
          <w:lang w:val="de-DE"/>
        </w:rPr>
      </w:pPr>
      <w:r w:rsidRPr="00BD0965">
        <w:rPr>
          <w:lang w:val="de-DE"/>
        </w:rPr>
        <w:t>Praktikum von 03.01.2023 – 27.01.2023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555591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EC80C" w14:textId="2A4F389C" w:rsidR="00FF47F9" w:rsidRPr="00BD0965" w:rsidRDefault="00FF47F9">
          <w:pPr>
            <w:pStyle w:val="Inhaltsverzeichnisberschrift"/>
            <w:rPr>
              <w:lang w:val="de-DE"/>
            </w:rPr>
          </w:pPr>
          <w:r w:rsidRPr="00BD0965">
            <w:rPr>
              <w:lang w:val="de-DE"/>
            </w:rPr>
            <w:t>Contents</w:t>
          </w:r>
        </w:p>
        <w:p w14:paraId="13B80612" w14:textId="7C0D34C9" w:rsidR="00E866EC" w:rsidRPr="00BD0965" w:rsidRDefault="00FF47F9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r w:rsidRPr="00BD0965">
            <w:rPr>
              <w:b/>
              <w:bCs/>
              <w:noProof/>
              <w:lang w:val="de-DE"/>
            </w:rPr>
            <w:fldChar w:fldCharType="begin"/>
          </w:r>
          <w:r w:rsidRPr="00BD0965">
            <w:rPr>
              <w:b/>
              <w:bCs/>
              <w:noProof/>
              <w:lang w:val="de-DE"/>
            </w:rPr>
            <w:instrText xml:space="preserve"> TOC \o "1-3" \h \z \u </w:instrText>
          </w:r>
          <w:r w:rsidRPr="00BD0965">
            <w:rPr>
              <w:b/>
              <w:bCs/>
              <w:noProof/>
              <w:lang w:val="de-DE"/>
            </w:rPr>
            <w:fldChar w:fldCharType="separate"/>
          </w:r>
          <w:hyperlink w:anchor="_Toc123540926" w:history="1">
            <w:r w:rsidR="00E866EC" w:rsidRPr="00BD0965">
              <w:rPr>
                <w:rStyle w:val="Hyperlink"/>
                <w:noProof/>
                <w:lang w:val="de-DE"/>
              </w:rPr>
              <w:t>Einarbeitung in TwinCAT 3 SPS Programmierung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_Toc123540926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1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5CDA626" w14:textId="58EE0F99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27" w:history="1">
            <w:r w:rsidR="00E866EC" w:rsidRPr="00BD0965">
              <w:rPr>
                <w:rStyle w:val="Hyperlink"/>
                <w:noProof/>
                <w:lang w:val="de-DE"/>
              </w:rPr>
              <w:t>Installation von TwinCAT 3 Engineering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_Toc123540927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1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D6BCFD5" w14:textId="7B9527D7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28" w:history="1">
            <w:r w:rsidR="00E866EC" w:rsidRPr="00BD0965">
              <w:rPr>
                <w:rStyle w:val="Hyperlink"/>
                <w:noProof/>
                <w:lang w:val="de-DE"/>
              </w:rPr>
              <w:t>Programmierung eines Blinkers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_Toc123540928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1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C10D18D" w14:textId="27087906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29" w:history="1">
            <w:r w:rsidR="00E866EC" w:rsidRPr="00BD0965">
              <w:rPr>
                <w:rStyle w:val="Hyperlink"/>
                <w:noProof/>
                <w:lang w:val="de-DE"/>
              </w:rPr>
              <w:t>Einarbeitung in OOP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_Toc123540929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2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C4410C0" w14:textId="059545EC" w:rsidR="00E866EC" w:rsidRPr="00BD0965" w:rsidRDefault="00BD0965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0" w:history="1">
            <w:r w:rsidR="00E866EC" w:rsidRPr="00BD0965">
              <w:rPr>
                <w:rStyle w:val="Hyperlink"/>
                <w:noProof/>
                <w:lang w:val="de-DE"/>
              </w:rPr>
              <w:t>Einarbeitung in TwinCAT 3 HMI Programmierung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_Toc123540930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2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A435969" w14:textId="146BCAE8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1" w:history="1">
            <w:r w:rsidR="00E866EC" w:rsidRPr="00BD0965">
              <w:rPr>
                <w:rStyle w:val="Hyperlink"/>
                <w:noProof/>
                <w:lang w:val="de-DE"/>
              </w:rPr>
              <w:t>Installation TwinCAT 3 HMI Engineering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_Toc123540931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2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4C9EBD0" w14:textId="63CB0867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2" w:history="1">
            <w:r w:rsidR="00E866EC" w:rsidRPr="00BD0965">
              <w:rPr>
                <w:rStyle w:val="Hyperlink"/>
                <w:noProof/>
                <w:lang w:val="de-DE"/>
              </w:rPr>
              <w:t>Visualisierung des Blinkers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_Toc123540932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2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16835CC" w14:textId="4FBFCF79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3" w:history="1">
            <w:r w:rsidR="00E866EC" w:rsidRPr="00BD0965">
              <w:rPr>
                <w:rStyle w:val="Hyperlink"/>
                <w:noProof/>
                <w:lang w:val="de-DE"/>
              </w:rPr>
              <w:t>Visualisierung der Lichtbausteine durch UserControls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_Toc123540933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2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5E4A588" w14:textId="57C3CA20" w:rsidR="00E866EC" w:rsidRPr="00BD0965" w:rsidRDefault="00BD0965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4" w:history="1">
            <w:r w:rsidR="00E866EC" w:rsidRPr="00BD0965">
              <w:rPr>
                <w:rStyle w:val="Hyperlink"/>
                <w:noProof/>
                <w:lang w:val="de-DE"/>
              </w:rPr>
              <w:t>Einarbeitung in HTML/CSS/TypeScript Programmierung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_Toc123540934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FAF24C1" w14:textId="6360B644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5" w:history="1">
            <w:r w:rsidR="00E866EC" w:rsidRPr="00BD0965">
              <w:rPr>
                <w:rStyle w:val="Hyperlink"/>
                <w:noProof/>
                <w:lang w:val="de-DE"/>
              </w:rPr>
              <w:t>Einarbeitung in HTML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_Toc123540935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D21CB7E" w14:textId="12EF675C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6" w:history="1">
            <w:r w:rsidR="00E866EC" w:rsidRPr="00BD0965">
              <w:rPr>
                <w:rStyle w:val="Hyperlink"/>
                <w:noProof/>
                <w:lang w:val="de-DE"/>
              </w:rPr>
              <w:t>Einarbeitung in CSS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_Toc123540936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4887046" w14:textId="4BD7D5F9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7" w:history="1">
            <w:r w:rsidR="00E866EC" w:rsidRPr="00BD0965">
              <w:rPr>
                <w:rStyle w:val="Hyperlink"/>
                <w:noProof/>
                <w:lang w:val="de-DE"/>
              </w:rPr>
              <w:t>Einarbeitung in JavaScript/TypeScript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_Toc123540937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147FC8D" w14:textId="2D7E9417" w:rsidR="00E866EC" w:rsidRPr="00BD0965" w:rsidRDefault="00BD0965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8" w:history="1">
            <w:r w:rsidR="00E866EC" w:rsidRPr="00BD0965">
              <w:rPr>
                <w:rStyle w:val="Hyperlink"/>
                <w:noProof/>
                <w:lang w:val="de-DE"/>
              </w:rPr>
              <w:t>Einarbeitung in TcHmi Framework-Controls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_Toc123540938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1B0A63B" w14:textId="041AB179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39" w:history="1">
            <w:r w:rsidR="00E866EC" w:rsidRPr="00BD0965">
              <w:rPr>
                <w:rStyle w:val="Hyperlink"/>
                <w:noProof/>
                <w:lang w:val="de-DE"/>
              </w:rPr>
              <w:t>Programmierung des Blinkers als Framework-Control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_Toc123540939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0E60CC3" w14:textId="75BC1CCA" w:rsidR="00E866EC" w:rsidRPr="00BD0965" w:rsidRDefault="00BD0965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40" w:history="1">
            <w:r w:rsidR="00E866EC" w:rsidRPr="00BD0965">
              <w:rPr>
                <w:rStyle w:val="Hyperlink"/>
                <w:noProof/>
                <w:lang w:val="de-DE"/>
              </w:rPr>
              <w:t>Programmierung der Licht Controls als Framework-Control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_Toc123540940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4845AE6" w14:textId="2B5C7E5C" w:rsidR="00E866EC" w:rsidRPr="00BD0965" w:rsidRDefault="00BD0965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/>
            </w:rPr>
          </w:pPr>
          <w:hyperlink w:anchor="_Toc123540941" w:history="1">
            <w:r w:rsidR="00E866EC" w:rsidRPr="00BD0965">
              <w:rPr>
                <w:rStyle w:val="Hyperlink"/>
                <w:noProof/>
                <w:lang w:val="de-DE"/>
              </w:rPr>
              <w:t>Programmierung DeviceState Control</w:t>
            </w:r>
            <w:r w:rsidR="00E866EC" w:rsidRPr="00BD0965">
              <w:rPr>
                <w:noProof/>
                <w:webHidden/>
                <w:lang w:val="de-DE"/>
              </w:rPr>
              <w:tab/>
            </w:r>
            <w:r w:rsidR="00E866EC" w:rsidRPr="00BD0965">
              <w:rPr>
                <w:noProof/>
                <w:webHidden/>
                <w:lang w:val="de-DE"/>
              </w:rPr>
              <w:fldChar w:fldCharType="begin"/>
            </w:r>
            <w:r w:rsidR="00E866EC" w:rsidRPr="00BD0965">
              <w:rPr>
                <w:noProof/>
                <w:webHidden/>
                <w:lang w:val="de-DE"/>
              </w:rPr>
              <w:instrText xml:space="preserve"> PAGEREF _Toc123540941 \h </w:instrText>
            </w:r>
            <w:r w:rsidR="00E866EC" w:rsidRPr="00BD0965">
              <w:rPr>
                <w:noProof/>
                <w:webHidden/>
                <w:lang w:val="de-DE"/>
              </w:rPr>
            </w:r>
            <w:r w:rsidR="00E866EC" w:rsidRPr="00BD0965">
              <w:rPr>
                <w:noProof/>
                <w:webHidden/>
                <w:lang w:val="de-DE"/>
              </w:rPr>
              <w:fldChar w:fldCharType="separate"/>
            </w:r>
            <w:r w:rsidR="00E866EC" w:rsidRPr="00BD0965">
              <w:rPr>
                <w:noProof/>
                <w:webHidden/>
                <w:lang w:val="de-DE"/>
              </w:rPr>
              <w:t>3</w:t>
            </w:r>
            <w:r w:rsidR="00E866EC" w:rsidRPr="00BD0965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63D4701" w14:textId="247ABD2C" w:rsidR="00FF47F9" w:rsidRPr="00BD0965" w:rsidRDefault="00FF47F9">
          <w:pPr>
            <w:rPr>
              <w:lang w:val="de-DE"/>
            </w:rPr>
          </w:pPr>
          <w:r w:rsidRPr="00BD0965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982B600" w14:textId="247A3C5E" w:rsidR="009E603E" w:rsidRPr="00BD0965" w:rsidRDefault="009E603E" w:rsidP="009E603E">
      <w:pPr>
        <w:pStyle w:val="berschrift1"/>
        <w:rPr>
          <w:lang w:val="de-DE"/>
        </w:rPr>
      </w:pPr>
      <w:bookmarkStart w:id="0" w:name="_Toc123540926"/>
      <w:r w:rsidRPr="00BD0965">
        <w:rPr>
          <w:lang w:val="de-DE"/>
        </w:rPr>
        <w:t xml:space="preserve">Einarbeitung in </w:t>
      </w:r>
      <w:proofErr w:type="spellStart"/>
      <w:r w:rsidRPr="00BD0965">
        <w:rPr>
          <w:lang w:val="de-DE"/>
        </w:rPr>
        <w:t>TwinCAT</w:t>
      </w:r>
      <w:proofErr w:type="spellEnd"/>
      <w:r w:rsidR="00FF47F9" w:rsidRPr="00BD0965">
        <w:rPr>
          <w:lang w:val="de-DE"/>
        </w:rPr>
        <w:t xml:space="preserve"> 3</w:t>
      </w:r>
      <w:r w:rsidRPr="00BD0965">
        <w:rPr>
          <w:lang w:val="de-DE"/>
        </w:rPr>
        <w:t xml:space="preserve"> </w:t>
      </w:r>
      <w:proofErr w:type="gramStart"/>
      <w:r w:rsidRPr="00BD0965">
        <w:rPr>
          <w:lang w:val="de-DE"/>
        </w:rPr>
        <w:t>SPS Programmierung</w:t>
      </w:r>
      <w:bookmarkEnd w:id="0"/>
      <w:proofErr w:type="gramEnd"/>
    </w:p>
    <w:p w14:paraId="2866868C" w14:textId="77777777" w:rsidR="00555E21" w:rsidRPr="00BD0965" w:rsidRDefault="00EA2270" w:rsidP="009E603E">
      <w:pPr>
        <w:rPr>
          <w:lang w:val="de-DE"/>
        </w:rPr>
      </w:pPr>
      <w:r w:rsidRPr="00BD0965">
        <w:rPr>
          <w:lang w:val="de-DE"/>
        </w:rPr>
        <w:t xml:space="preserve">In diesem Teil soll sich mit der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SPS Programmierung befasst werden.</w:t>
      </w:r>
      <w:r w:rsidRPr="00BD0965">
        <w:rPr>
          <w:lang w:val="de-DE"/>
        </w:rPr>
        <w:br/>
        <w:t xml:space="preserve">Ziel ist es einen Überblick darüber zu bekommen, wie eine SPS mit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programmiert wird und was es für verschiedene Möglichkeiten gibt.</w:t>
      </w:r>
    </w:p>
    <w:p w14:paraId="509AE42D" w14:textId="77777777" w:rsidR="00FF47F9" w:rsidRPr="00BD0965" w:rsidRDefault="00BD0965" w:rsidP="009E603E">
      <w:pPr>
        <w:rPr>
          <w:lang w:val="de-DE"/>
        </w:rPr>
      </w:pPr>
      <w:hyperlink r:id="rId6" w:history="1">
        <w:r w:rsidR="00FF47F9" w:rsidRPr="00BD0965">
          <w:rPr>
            <w:rStyle w:val="Hyperlink"/>
            <w:lang w:val="de-DE"/>
          </w:rPr>
          <w:t>Hier</w:t>
        </w:r>
      </w:hyperlink>
      <w:r w:rsidR="00FF47F9" w:rsidRPr="00BD0965">
        <w:rPr>
          <w:lang w:val="de-DE"/>
        </w:rPr>
        <w:t xml:space="preserve"> gibt es ein komplettes </w:t>
      </w:r>
      <w:proofErr w:type="spellStart"/>
      <w:r w:rsidR="00FF47F9" w:rsidRPr="00BD0965">
        <w:rPr>
          <w:lang w:val="de-DE"/>
        </w:rPr>
        <w:t>Youtube</w:t>
      </w:r>
      <w:proofErr w:type="spellEnd"/>
      <w:r w:rsidR="00FF47F9" w:rsidRPr="00BD0965">
        <w:rPr>
          <w:lang w:val="de-DE"/>
        </w:rPr>
        <w:t xml:space="preserve">-Tutorial, das sich mit </w:t>
      </w:r>
      <w:proofErr w:type="spellStart"/>
      <w:r w:rsidR="00FF47F9" w:rsidRPr="00BD0965">
        <w:rPr>
          <w:lang w:val="de-DE"/>
        </w:rPr>
        <w:t>TwinCAT</w:t>
      </w:r>
      <w:proofErr w:type="spellEnd"/>
      <w:r w:rsidR="00FF47F9" w:rsidRPr="00BD0965">
        <w:rPr>
          <w:lang w:val="de-DE"/>
        </w:rPr>
        <w:t xml:space="preserve"> 3 </w:t>
      </w:r>
      <w:proofErr w:type="gramStart"/>
      <w:r w:rsidR="00FF47F9" w:rsidRPr="00BD0965">
        <w:rPr>
          <w:lang w:val="de-DE"/>
        </w:rPr>
        <w:t>SPS Programmierung</w:t>
      </w:r>
      <w:proofErr w:type="gramEnd"/>
      <w:r w:rsidR="00FF47F9" w:rsidRPr="00BD0965">
        <w:rPr>
          <w:lang w:val="de-DE"/>
        </w:rPr>
        <w:t xml:space="preserve"> auseinandersetzt.</w:t>
      </w:r>
    </w:p>
    <w:p w14:paraId="03E28B5A" w14:textId="6B223DC9" w:rsidR="00FF47F9" w:rsidRPr="00BD0965" w:rsidRDefault="00FF47F9" w:rsidP="00FF47F9">
      <w:pPr>
        <w:pStyle w:val="berschrift2"/>
        <w:rPr>
          <w:lang w:val="de-DE"/>
        </w:rPr>
      </w:pPr>
      <w:bookmarkStart w:id="1" w:name="_Toc123540927"/>
      <w:r w:rsidRPr="00BD0965">
        <w:rPr>
          <w:lang w:val="de-DE"/>
        </w:rPr>
        <w:t xml:space="preserve">Installation von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Engineering</w:t>
      </w:r>
      <w:bookmarkEnd w:id="1"/>
    </w:p>
    <w:p w14:paraId="75BFBC39" w14:textId="68A2D77B" w:rsidR="009E603E" w:rsidRPr="00BD0965" w:rsidRDefault="00FF47F9" w:rsidP="00FF47F9">
      <w:pPr>
        <w:rPr>
          <w:lang w:val="de-DE"/>
        </w:rPr>
      </w:pPr>
      <w:r w:rsidRPr="00BD0965">
        <w:rPr>
          <w:lang w:val="de-DE"/>
        </w:rPr>
        <w:t xml:space="preserve">Bevor mit dem Einarbeiten begonnen wird, muss das </w:t>
      </w:r>
      <w:hyperlink r:id="rId7" w:history="1">
        <w:proofErr w:type="spellStart"/>
        <w:r w:rsidRPr="00BD0965">
          <w:rPr>
            <w:rStyle w:val="Hyperlink"/>
            <w:lang w:val="de-DE"/>
          </w:rPr>
          <w:t>TwinCAT</w:t>
        </w:r>
        <w:proofErr w:type="spellEnd"/>
        <w:r w:rsidRPr="00BD0965">
          <w:rPr>
            <w:rStyle w:val="Hyperlink"/>
            <w:lang w:val="de-DE"/>
          </w:rPr>
          <w:t xml:space="preserve"> 3 Engineering</w:t>
        </w:r>
      </w:hyperlink>
      <w:r w:rsidRPr="00BD0965">
        <w:rPr>
          <w:lang w:val="de-DE"/>
        </w:rPr>
        <w:t xml:space="preserve"> heruntergeladen und installiert werden.</w:t>
      </w:r>
    </w:p>
    <w:p w14:paraId="68FF12BB" w14:textId="74A5DE2A" w:rsidR="00EA2270" w:rsidRPr="00BD0965" w:rsidRDefault="00EA2270" w:rsidP="00EA2270">
      <w:pPr>
        <w:pStyle w:val="berschrift2"/>
        <w:rPr>
          <w:lang w:val="de-DE"/>
        </w:rPr>
      </w:pPr>
      <w:bookmarkStart w:id="2" w:name="_Toc123540928"/>
      <w:r w:rsidRPr="00BD0965">
        <w:rPr>
          <w:lang w:val="de-DE"/>
        </w:rPr>
        <w:t>Programmierung eines Blinkers</w:t>
      </w:r>
      <w:bookmarkEnd w:id="2"/>
    </w:p>
    <w:p w14:paraId="1A48F0F0" w14:textId="1BA7BF3C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>Es soll ein einfacher Blinker programmiert werden, der über eine Variable an- und ausgeschaltet werden kann.</w:t>
      </w:r>
    </w:p>
    <w:p w14:paraId="0D602343" w14:textId="165289D9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>Hilfen:</w:t>
      </w:r>
    </w:p>
    <w:p w14:paraId="73C761F8" w14:textId="55453208" w:rsidR="00EA2270" w:rsidRPr="00BD0965" w:rsidRDefault="00BD0965" w:rsidP="00EA2270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="00EA2270" w:rsidRPr="00BD0965">
          <w:rPr>
            <w:rStyle w:val="Hyperlink"/>
            <w:lang w:val="de-DE"/>
          </w:rPr>
          <w:t>Hier</w:t>
        </w:r>
      </w:hyperlink>
      <w:r w:rsidR="00EA2270" w:rsidRPr="00BD0965">
        <w:rPr>
          <w:lang w:val="de-DE"/>
        </w:rPr>
        <w:t xml:space="preserve"> gibt es ein </w:t>
      </w:r>
      <w:proofErr w:type="spellStart"/>
      <w:r w:rsidR="00EA2270" w:rsidRPr="00BD0965">
        <w:rPr>
          <w:lang w:val="de-DE"/>
        </w:rPr>
        <w:t>Youtube</w:t>
      </w:r>
      <w:proofErr w:type="spellEnd"/>
      <w:r w:rsidR="00EA2270" w:rsidRPr="00BD0965">
        <w:rPr>
          <w:lang w:val="de-DE"/>
        </w:rPr>
        <w:t>-Tutorial</w:t>
      </w:r>
    </w:p>
    <w:p w14:paraId="5A9D39BE" w14:textId="7564F31F" w:rsidR="00EA2270" w:rsidRPr="00BD0965" w:rsidRDefault="00EA2270" w:rsidP="00EA2270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t>Folgende Beispiele sollten durchgearbeitet werden:</w:t>
      </w:r>
    </w:p>
    <w:p w14:paraId="2227FD02" w14:textId="6927CE14" w:rsidR="00EA2270" w:rsidRPr="00BD0965" w:rsidRDefault="00BD0965" w:rsidP="00EA2270">
      <w:pPr>
        <w:pStyle w:val="Listenabsatz"/>
        <w:numPr>
          <w:ilvl w:val="1"/>
          <w:numId w:val="1"/>
        </w:numPr>
        <w:rPr>
          <w:lang w:val="de-DE"/>
        </w:rPr>
      </w:pPr>
      <w:hyperlink r:id="rId9" w:history="1">
        <w:r w:rsidR="00EA2270" w:rsidRPr="00BD0965">
          <w:rPr>
            <w:rStyle w:val="Hyperlink"/>
            <w:lang w:val="de-DE"/>
          </w:rPr>
          <w:t>https://infosys.beckhoff.com/content/1031/tc3_sampleprogram1/9007206902055819.html?id=4942866403849214565</w:t>
        </w:r>
      </w:hyperlink>
    </w:p>
    <w:p w14:paraId="3307E7E6" w14:textId="3B1A275D" w:rsidR="00EA2270" w:rsidRPr="00BD0965" w:rsidRDefault="00BD0965" w:rsidP="00EA2270">
      <w:pPr>
        <w:pStyle w:val="Listenabsatz"/>
        <w:numPr>
          <w:ilvl w:val="1"/>
          <w:numId w:val="1"/>
        </w:numPr>
        <w:rPr>
          <w:lang w:val="de-DE"/>
        </w:rPr>
      </w:pPr>
      <w:hyperlink r:id="rId10" w:history="1">
        <w:r w:rsidR="00EA2270" w:rsidRPr="00BD0965">
          <w:rPr>
            <w:rStyle w:val="Hyperlink"/>
            <w:lang w:val="de-DE"/>
          </w:rPr>
          <w:t>https://infosys.beckhoff.com/content/1031/tc3_sampleprogram1/9007206902056971.html?id=3841487983518146203</w:t>
        </w:r>
      </w:hyperlink>
    </w:p>
    <w:p w14:paraId="29D3CE18" w14:textId="5E904052" w:rsidR="00EA2270" w:rsidRPr="00BD0965" w:rsidRDefault="00EA2270" w:rsidP="00EA2270">
      <w:pPr>
        <w:pStyle w:val="berschrift2"/>
        <w:rPr>
          <w:lang w:val="de-DE"/>
        </w:rPr>
      </w:pPr>
      <w:bookmarkStart w:id="3" w:name="_Toc123540929"/>
      <w:r w:rsidRPr="00BD0965">
        <w:rPr>
          <w:lang w:val="de-DE"/>
        </w:rPr>
        <w:t>Einarbeitung in OOP</w:t>
      </w:r>
      <w:bookmarkEnd w:id="3"/>
    </w:p>
    <w:p w14:paraId="5F0084F8" w14:textId="2DB76618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 xml:space="preserve">Es soll ein Überblick über die Möglichkeiten der objekt-orientierte Programmierung in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geschaffen werden.</w:t>
      </w:r>
    </w:p>
    <w:p w14:paraId="6FD47A90" w14:textId="0EDDD538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 xml:space="preserve">Aufgabe ist ein Basis Licht Funktionsblock zu implementieren, der lediglich </w:t>
      </w:r>
      <w:r w:rsidR="00FF47F9" w:rsidRPr="00BD0965">
        <w:rPr>
          <w:lang w:val="de-DE"/>
        </w:rPr>
        <w:t>das</w:t>
      </w:r>
      <w:r w:rsidRPr="00BD0965">
        <w:rPr>
          <w:lang w:val="de-DE"/>
        </w:rPr>
        <w:t xml:space="preserve"> </w:t>
      </w:r>
      <w:r w:rsidR="00FF47F9" w:rsidRPr="00BD0965">
        <w:rPr>
          <w:lang w:val="de-DE"/>
        </w:rPr>
        <w:t>E</w:t>
      </w:r>
      <w:r w:rsidRPr="00BD0965">
        <w:rPr>
          <w:lang w:val="de-DE"/>
        </w:rPr>
        <w:t xml:space="preserve">in- bzw. </w:t>
      </w:r>
      <w:r w:rsidR="00FF47F9" w:rsidRPr="00BD0965">
        <w:rPr>
          <w:lang w:val="de-DE"/>
        </w:rPr>
        <w:t>A</w:t>
      </w:r>
      <w:r w:rsidRPr="00BD0965">
        <w:rPr>
          <w:lang w:val="de-DE"/>
        </w:rPr>
        <w:t>usschalten</w:t>
      </w:r>
      <w:r w:rsidR="00FF47F9" w:rsidRPr="00BD0965">
        <w:rPr>
          <w:lang w:val="de-DE"/>
        </w:rPr>
        <w:t xml:space="preserve"> des Lichtes</w:t>
      </w:r>
      <w:r w:rsidRPr="00BD0965">
        <w:rPr>
          <w:lang w:val="de-DE"/>
        </w:rPr>
        <w:t xml:space="preserve"> realisiert. Von diesem Baustein soll ein erweiterte Licht Funktionsblock erben, der neben dem einfach </w:t>
      </w:r>
      <w:r w:rsidR="00FF47F9" w:rsidRPr="00BD0965">
        <w:rPr>
          <w:lang w:val="de-DE"/>
        </w:rPr>
        <w:t>E</w:t>
      </w:r>
      <w:r w:rsidRPr="00BD0965">
        <w:rPr>
          <w:lang w:val="de-DE"/>
        </w:rPr>
        <w:t xml:space="preserve">in- bzw. </w:t>
      </w:r>
      <w:r w:rsidR="00FF47F9" w:rsidRPr="00BD0965">
        <w:rPr>
          <w:lang w:val="de-DE"/>
        </w:rPr>
        <w:t>A</w:t>
      </w:r>
      <w:r w:rsidRPr="00BD0965">
        <w:rPr>
          <w:lang w:val="de-DE"/>
        </w:rPr>
        <w:t>usschalten auch einen bestimmten Helligkeitswert annehmen kann.</w:t>
      </w:r>
    </w:p>
    <w:p w14:paraId="3E8C71EC" w14:textId="344FB6C0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>Für beide Bausteine sollen zunächst Interfaces implementiert werden.</w:t>
      </w:r>
    </w:p>
    <w:p w14:paraId="7122AAEE" w14:textId="6013A4E2" w:rsidR="00EA2270" w:rsidRPr="00BD0965" w:rsidRDefault="00EA2270" w:rsidP="00EA2270">
      <w:pPr>
        <w:rPr>
          <w:lang w:val="de-DE"/>
        </w:rPr>
      </w:pPr>
      <w:r w:rsidRPr="00BD0965">
        <w:rPr>
          <w:lang w:val="de-DE"/>
        </w:rPr>
        <w:t>Hilfen:</w:t>
      </w:r>
    </w:p>
    <w:p w14:paraId="6CA959F3" w14:textId="3384B973" w:rsidR="00EA2270" w:rsidRPr="00BD0965" w:rsidRDefault="00BD0965" w:rsidP="00EA2270">
      <w:pPr>
        <w:pStyle w:val="Listenabsatz"/>
        <w:numPr>
          <w:ilvl w:val="0"/>
          <w:numId w:val="1"/>
        </w:numPr>
        <w:rPr>
          <w:lang w:val="de-DE"/>
        </w:rPr>
      </w:pPr>
      <w:hyperlink r:id="rId11" w:history="1">
        <w:r w:rsidR="00EA2270" w:rsidRPr="00BD0965">
          <w:rPr>
            <w:rStyle w:val="Hyperlink"/>
            <w:lang w:val="de-DE"/>
          </w:rPr>
          <w:t>Beispiel</w:t>
        </w:r>
      </w:hyperlink>
      <w:r w:rsidR="00EA2270" w:rsidRPr="00BD0965">
        <w:rPr>
          <w:lang w:val="de-DE"/>
        </w:rPr>
        <w:t xml:space="preserve"> für OOP</w:t>
      </w:r>
    </w:p>
    <w:p w14:paraId="05CB3843" w14:textId="6F4979B7" w:rsidR="00FF47F9" w:rsidRPr="00BD0965" w:rsidRDefault="00FF47F9" w:rsidP="00EA2270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t xml:space="preserve">Aus der Tutorial-Serie von oben könnte </w:t>
      </w:r>
      <w:hyperlink r:id="rId12" w:history="1">
        <w:r w:rsidRPr="00BD0965">
          <w:rPr>
            <w:rStyle w:val="Hyperlink"/>
            <w:lang w:val="de-DE"/>
          </w:rPr>
          <w:t>dieses</w:t>
        </w:r>
      </w:hyperlink>
      <w:r w:rsidRPr="00BD0965">
        <w:rPr>
          <w:lang w:val="de-DE"/>
        </w:rPr>
        <w:t xml:space="preserve"> Tutorial helfen</w:t>
      </w:r>
    </w:p>
    <w:p w14:paraId="70CF6068" w14:textId="2AF630AD" w:rsidR="00FF47F9" w:rsidRPr="00BD0965" w:rsidRDefault="00FF47F9" w:rsidP="00FF47F9">
      <w:pPr>
        <w:rPr>
          <w:lang w:val="de-DE"/>
        </w:rPr>
      </w:pPr>
    </w:p>
    <w:p w14:paraId="46C8AD28" w14:textId="2B178D27" w:rsidR="00EA2270" w:rsidRPr="00BD0965" w:rsidRDefault="00FF47F9" w:rsidP="00FF47F9">
      <w:pPr>
        <w:pStyle w:val="berschrift1"/>
        <w:rPr>
          <w:lang w:val="de-DE"/>
        </w:rPr>
      </w:pPr>
      <w:bookmarkStart w:id="4" w:name="_Toc123540930"/>
      <w:r w:rsidRPr="00BD0965">
        <w:rPr>
          <w:lang w:val="de-DE"/>
        </w:rPr>
        <w:t xml:space="preserve">Einarbeitung in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</w:t>
      </w:r>
      <w:proofErr w:type="gramStart"/>
      <w:r w:rsidRPr="00BD0965">
        <w:rPr>
          <w:lang w:val="de-DE"/>
        </w:rPr>
        <w:t>HMI Programmierung</w:t>
      </w:r>
      <w:bookmarkEnd w:id="4"/>
      <w:proofErr w:type="gramEnd"/>
    </w:p>
    <w:p w14:paraId="418ECEAF" w14:textId="7C4423DF" w:rsidR="00FF47F9" w:rsidRPr="00BD0965" w:rsidRDefault="00FF47F9" w:rsidP="00FF47F9">
      <w:pPr>
        <w:rPr>
          <w:lang w:val="de-DE"/>
        </w:rPr>
      </w:pPr>
      <w:r w:rsidRPr="00BD0965">
        <w:rPr>
          <w:lang w:val="de-DE"/>
        </w:rPr>
        <w:t xml:space="preserve">Nachdem ein Überblick über die </w:t>
      </w:r>
      <w:proofErr w:type="gramStart"/>
      <w:r w:rsidRPr="00BD0965">
        <w:rPr>
          <w:lang w:val="de-DE"/>
        </w:rPr>
        <w:t>SPS Programmierung</w:t>
      </w:r>
      <w:proofErr w:type="gramEnd"/>
      <w:r w:rsidRPr="00BD0965">
        <w:rPr>
          <w:lang w:val="de-DE"/>
        </w:rPr>
        <w:t xml:space="preserve"> mit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vorhanden ist, soll nun ein Überblick über die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HMI Programmierung geschaffen werden.</w:t>
      </w:r>
    </w:p>
    <w:p w14:paraId="5D21152D" w14:textId="417D0536" w:rsidR="00FF47F9" w:rsidRPr="00BD0965" w:rsidRDefault="00FF47F9" w:rsidP="00FF47F9">
      <w:pPr>
        <w:pStyle w:val="berschrift2"/>
        <w:rPr>
          <w:lang w:val="de-DE"/>
        </w:rPr>
      </w:pPr>
      <w:bookmarkStart w:id="5" w:name="_Toc123540931"/>
      <w:r w:rsidRPr="00BD0965">
        <w:rPr>
          <w:lang w:val="de-DE"/>
        </w:rPr>
        <w:t xml:space="preserve">Installation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</w:t>
      </w:r>
      <w:proofErr w:type="gramStart"/>
      <w:r w:rsidRPr="00BD0965">
        <w:rPr>
          <w:lang w:val="de-DE"/>
        </w:rPr>
        <w:t>HMI Engineering</w:t>
      </w:r>
      <w:bookmarkEnd w:id="5"/>
      <w:proofErr w:type="gramEnd"/>
    </w:p>
    <w:p w14:paraId="743DBF02" w14:textId="20FBDBE7" w:rsidR="00FF47F9" w:rsidRPr="00BD0965" w:rsidRDefault="00FF47F9" w:rsidP="00FF47F9">
      <w:pPr>
        <w:rPr>
          <w:lang w:val="de-DE"/>
        </w:rPr>
      </w:pPr>
      <w:r w:rsidRPr="00BD0965">
        <w:rPr>
          <w:lang w:val="de-DE"/>
        </w:rPr>
        <w:t xml:space="preserve">Das </w:t>
      </w:r>
      <w:proofErr w:type="spellStart"/>
      <w:r w:rsidRPr="00BD0965">
        <w:rPr>
          <w:lang w:val="de-DE"/>
        </w:rPr>
        <w:t>TwinCAT</w:t>
      </w:r>
      <w:proofErr w:type="spellEnd"/>
      <w:r w:rsidRPr="00BD0965">
        <w:rPr>
          <w:lang w:val="de-DE"/>
        </w:rPr>
        <w:t xml:space="preserve"> 3 HMI (</w:t>
      </w:r>
      <w:proofErr w:type="spellStart"/>
      <w:r w:rsidRPr="00BD0965">
        <w:rPr>
          <w:lang w:val="de-DE"/>
        </w:rPr>
        <w:t>TcHmi</w:t>
      </w:r>
      <w:proofErr w:type="spellEnd"/>
      <w:r w:rsidRPr="00BD0965">
        <w:rPr>
          <w:lang w:val="de-DE"/>
        </w:rPr>
        <w:t xml:space="preserve">) Engineering </w:t>
      </w:r>
      <w:hyperlink r:id="rId13" w:history="1">
        <w:r w:rsidRPr="00BD0965">
          <w:rPr>
            <w:rStyle w:val="Hyperlink"/>
            <w:lang w:val="de-DE"/>
          </w:rPr>
          <w:t>herunterladen</w:t>
        </w:r>
      </w:hyperlink>
      <w:r w:rsidRPr="00BD0965">
        <w:rPr>
          <w:lang w:val="de-DE"/>
        </w:rPr>
        <w:t xml:space="preserve"> und installieren.</w:t>
      </w:r>
    </w:p>
    <w:p w14:paraId="792FE483" w14:textId="43EC137B" w:rsidR="00FF47F9" w:rsidRPr="00BD0965" w:rsidRDefault="00BD0965" w:rsidP="00FF47F9">
      <w:pPr>
        <w:rPr>
          <w:lang w:val="de-DE"/>
        </w:rPr>
      </w:pPr>
      <w:hyperlink r:id="rId14" w:history="1">
        <w:r w:rsidR="00FF47F9" w:rsidRPr="00BD0965">
          <w:rPr>
            <w:rStyle w:val="Hyperlink"/>
            <w:lang w:val="de-DE"/>
          </w:rPr>
          <w:t>Hier</w:t>
        </w:r>
      </w:hyperlink>
      <w:r w:rsidR="00FF47F9" w:rsidRPr="00BD0965">
        <w:rPr>
          <w:lang w:val="de-DE"/>
        </w:rPr>
        <w:t xml:space="preserve"> gibt es Hilfen zu Installation des </w:t>
      </w:r>
      <w:proofErr w:type="spellStart"/>
      <w:r w:rsidR="00FF47F9" w:rsidRPr="00BD0965">
        <w:rPr>
          <w:lang w:val="de-DE"/>
        </w:rPr>
        <w:t>TcHmi</w:t>
      </w:r>
      <w:proofErr w:type="spellEnd"/>
      <w:r w:rsidR="00FF47F9" w:rsidRPr="00BD0965">
        <w:rPr>
          <w:lang w:val="de-DE"/>
        </w:rPr>
        <w:t xml:space="preserve"> Engineerings.</w:t>
      </w:r>
    </w:p>
    <w:p w14:paraId="0D1A60B7" w14:textId="6286474B" w:rsidR="00FF47F9" w:rsidRPr="00BD0965" w:rsidRDefault="0011554A" w:rsidP="0011554A">
      <w:pPr>
        <w:pStyle w:val="berschrift2"/>
        <w:rPr>
          <w:lang w:val="de-DE"/>
        </w:rPr>
      </w:pPr>
      <w:bookmarkStart w:id="6" w:name="_Toc123540932"/>
      <w:r w:rsidRPr="00BD0965">
        <w:rPr>
          <w:lang w:val="de-DE"/>
        </w:rPr>
        <w:t>Visualisierung des Blinkers</w:t>
      </w:r>
      <w:bookmarkEnd w:id="6"/>
    </w:p>
    <w:p w14:paraId="3CAD10C3" w14:textId="5303BED2" w:rsidR="0011554A" w:rsidRPr="00BD0965" w:rsidRDefault="0011554A" w:rsidP="0011554A">
      <w:pPr>
        <w:rPr>
          <w:lang w:val="de-DE"/>
        </w:rPr>
      </w:pPr>
      <w:r w:rsidRPr="00BD0965">
        <w:rPr>
          <w:lang w:val="de-DE"/>
        </w:rPr>
        <w:t>Es soll der Blinker von oben visualisiert werden. Neben dem Blinker soll es einen Button geben, der den Blinker ein- bzw. ausschaltet.</w:t>
      </w:r>
    </w:p>
    <w:p w14:paraId="51BC5D72" w14:textId="17070E4B" w:rsidR="0011554A" w:rsidRPr="00BD0965" w:rsidRDefault="00BD0965" w:rsidP="0011554A">
      <w:pPr>
        <w:rPr>
          <w:lang w:val="de-DE"/>
        </w:rPr>
      </w:pPr>
      <w:hyperlink r:id="rId15" w:history="1">
        <w:r w:rsidR="0011554A" w:rsidRPr="00BD0965">
          <w:rPr>
            <w:rStyle w:val="Hyperlink"/>
            <w:lang w:val="de-DE"/>
          </w:rPr>
          <w:t>Hier</w:t>
        </w:r>
      </w:hyperlink>
      <w:r w:rsidR="0011554A" w:rsidRPr="00BD0965">
        <w:rPr>
          <w:lang w:val="de-DE"/>
        </w:rPr>
        <w:t xml:space="preserve"> gibt es eine Tutorial-Serie über die </w:t>
      </w:r>
      <w:proofErr w:type="spellStart"/>
      <w:r w:rsidR="0011554A" w:rsidRPr="00BD0965">
        <w:rPr>
          <w:lang w:val="de-DE"/>
        </w:rPr>
        <w:t>TcHmi</w:t>
      </w:r>
      <w:proofErr w:type="spellEnd"/>
      <w:r w:rsidR="0011554A" w:rsidRPr="00BD0965">
        <w:rPr>
          <w:lang w:val="de-DE"/>
        </w:rPr>
        <w:t>.</w:t>
      </w:r>
    </w:p>
    <w:p w14:paraId="04BC0E5E" w14:textId="49E45799" w:rsidR="0011554A" w:rsidRPr="00BD0965" w:rsidRDefault="0011554A" w:rsidP="0011554A">
      <w:pPr>
        <w:pStyle w:val="berschrift2"/>
        <w:rPr>
          <w:lang w:val="de-DE"/>
        </w:rPr>
      </w:pPr>
      <w:bookmarkStart w:id="7" w:name="_Toc123540933"/>
      <w:r w:rsidRPr="00BD0965">
        <w:rPr>
          <w:lang w:val="de-DE"/>
        </w:rPr>
        <w:t xml:space="preserve">Visualisierung der Lichtbausteine durch </w:t>
      </w:r>
      <w:proofErr w:type="spellStart"/>
      <w:r w:rsidRPr="00BD0965">
        <w:rPr>
          <w:lang w:val="de-DE"/>
        </w:rPr>
        <w:t>UserControls</w:t>
      </w:r>
      <w:bookmarkEnd w:id="7"/>
      <w:proofErr w:type="spellEnd"/>
    </w:p>
    <w:p w14:paraId="19D7A262" w14:textId="1B8C08E7" w:rsidR="0011554A" w:rsidRPr="00BD0965" w:rsidRDefault="0011554A" w:rsidP="0011554A">
      <w:pPr>
        <w:rPr>
          <w:lang w:val="de-DE"/>
        </w:rPr>
      </w:pPr>
      <w:r w:rsidRPr="00BD0965">
        <w:rPr>
          <w:lang w:val="de-DE"/>
        </w:rPr>
        <w:t xml:space="preserve">Die Lichtbausteine von oben sollen durch zwei </w:t>
      </w:r>
      <w:hyperlink r:id="rId16" w:history="1">
        <w:proofErr w:type="spellStart"/>
        <w:r w:rsidRPr="00BD0965">
          <w:rPr>
            <w:rStyle w:val="Hyperlink"/>
            <w:lang w:val="de-DE"/>
          </w:rPr>
          <w:t>UserControls</w:t>
        </w:r>
        <w:proofErr w:type="spellEnd"/>
      </w:hyperlink>
      <w:r w:rsidRPr="00BD0965">
        <w:rPr>
          <w:lang w:val="de-DE"/>
        </w:rPr>
        <w:t xml:space="preserve"> visualisiert werden.</w:t>
      </w:r>
    </w:p>
    <w:p w14:paraId="663E538B" w14:textId="1A9FA6D1" w:rsidR="0011554A" w:rsidRPr="00BD0965" w:rsidRDefault="0011554A" w:rsidP="0011554A">
      <w:pPr>
        <w:rPr>
          <w:lang w:val="de-DE"/>
        </w:rPr>
      </w:pPr>
      <w:r w:rsidRPr="00BD0965">
        <w:rPr>
          <w:lang w:val="de-DE"/>
        </w:rPr>
        <w:t xml:space="preserve">Im </w:t>
      </w:r>
      <w:proofErr w:type="spellStart"/>
      <w:r w:rsidRPr="00BD0965">
        <w:rPr>
          <w:lang w:val="de-DE"/>
        </w:rPr>
        <w:t>UserControl</w:t>
      </w:r>
      <w:proofErr w:type="spellEnd"/>
      <w:r w:rsidRPr="00BD0965">
        <w:rPr>
          <w:lang w:val="de-DE"/>
        </w:rPr>
        <w:t xml:space="preserve"> soll ein einfaches Rechteck dazu verwendet werden, die Helligkeit des Lichtes anzuzeigen. Daneben soll es auch eine textuelle Anzeige der Helligkeit geben.</w:t>
      </w:r>
    </w:p>
    <w:p w14:paraId="79CF6F6C" w14:textId="3F597439" w:rsidR="0011554A" w:rsidRPr="00BD0965" w:rsidRDefault="0011554A" w:rsidP="0011554A">
      <w:pPr>
        <w:rPr>
          <w:lang w:val="de-DE"/>
        </w:rPr>
      </w:pPr>
      <w:r w:rsidRPr="00BD0965">
        <w:rPr>
          <w:lang w:val="de-DE"/>
        </w:rPr>
        <w:t xml:space="preserve">Steuern lassen soll sich das Licht über einen </w:t>
      </w:r>
      <w:proofErr w:type="spellStart"/>
      <w:r w:rsidRPr="00BD0965">
        <w:rPr>
          <w:lang w:val="de-DE"/>
        </w:rPr>
        <w:t>ToggleButton</w:t>
      </w:r>
      <w:proofErr w:type="spellEnd"/>
      <w:r w:rsidRPr="00BD0965">
        <w:rPr>
          <w:lang w:val="de-DE"/>
        </w:rPr>
        <w:t xml:space="preserve"> bzw. einen Slider.</w:t>
      </w:r>
    </w:p>
    <w:p w14:paraId="14525462" w14:textId="10CFAD9A" w:rsidR="0011554A" w:rsidRPr="00BD0965" w:rsidRDefault="0011554A" w:rsidP="0011554A">
      <w:pPr>
        <w:pStyle w:val="berschrift1"/>
        <w:rPr>
          <w:lang w:val="de-DE"/>
        </w:rPr>
      </w:pPr>
      <w:bookmarkStart w:id="8" w:name="_Toc123540934"/>
      <w:r w:rsidRPr="00BD0965">
        <w:rPr>
          <w:lang w:val="de-DE"/>
        </w:rPr>
        <w:lastRenderedPageBreak/>
        <w:t xml:space="preserve">Einarbeitung in </w:t>
      </w:r>
      <w:r w:rsidR="0078099C" w:rsidRPr="00BD0965">
        <w:rPr>
          <w:lang w:val="de-DE"/>
        </w:rPr>
        <w:t>HTML/CSS/</w:t>
      </w:r>
      <w:proofErr w:type="spellStart"/>
      <w:r w:rsidRPr="00BD0965">
        <w:rPr>
          <w:lang w:val="de-DE"/>
        </w:rPr>
        <w:t>TypeScript</w:t>
      </w:r>
      <w:proofErr w:type="spellEnd"/>
      <w:r w:rsidRPr="00BD0965">
        <w:rPr>
          <w:lang w:val="de-DE"/>
        </w:rPr>
        <w:t xml:space="preserve"> Programmierung</w:t>
      </w:r>
      <w:bookmarkEnd w:id="8"/>
    </w:p>
    <w:p w14:paraId="7FC3202C" w14:textId="0CBBE016" w:rsidR="0011554A" w:rsidRPr="00BD0965" w:rsidRDefault="0011554A" w:rsidP="0011554A">
      <w:pPr>
        <w:rPr>
          <w:lang w:val="de-DE"/>
        </w:rPr>
      </w:pPr>
      <w:r w:rsidRPr="00BD0965">
        <w:rPr>
          <w:lang w:val="de-DE"/>
        </w:rPr>
        <w:t xml:space="preserve">Als nächstes sollen die </w:t>
      </w:r>
      <w:proofErr w:type="spellStart"/>
      <w:r w:rsidRPr="00BD0965">
        <w:rPr>
          <w:lang w:val="de-DE"/>
        </w:rPr>
        <w:t>UserControls</w:t>
      </w:r>
      <w:proofErr w:type="spellEnd"/>
      <w:r w:rsidRPr="00BD0965">
        <w:rPr>
          <w:lang w:val="de-DE"/>
        </w:rPr>
        <w:t xml:space="preserve"> von oben als Framework-Controls implementiert werden. Dazu ist es notwendig sich in die</w:t>
      </w:r>
      <w:r w:rsidR="0078099C" w:rsidRPr="00BD0965">
        <w:rPr>
          <w:lang w:val="de-DE"/>
        </w:rPr>
        <w:t xml:space="preserve"> HTML, CSS und</w:t>
      </w:r>
      <w:r w:rsidRPr="00BD0965">
        <w:rPr>
          <w:lang w:val="de-DE"/>
        </w:rPr>
        <w:t xml:space="preserve"> </w:t>
      </w:r>
      <w:proofErr w:type="spellStart"/>
      <w:r w:rsidRPr="00BD0965">
        <w:rPr>
          <w:lang w:val="de-DE"/>
        </w:rPr>
        <w:t>TypeScript</w:t>
      </w:r>
      <w:proofErr w:type="spellEnd"/>
      <w:r w:rsidRPr="00BD0965">
        <w:rPr>
          <w:lang w:val="de-DE"/>
        </w:rPr>
        <w:t xml:space="preserve"> Programmierung einzuarbeiten.</w:t>
      </w:r>
    </w:p>
    <w:p w14:paraId="1E905342" w14:textId="0748E182" w:rsidR="008E7066" w:rsidRPr="00BD0965" w:rsidRDefault="008E7066" w:rsidP="0011554A">
      <w:pPr>
        <w:rPr>
          <w:lang w:val="de-DE"/>
        </w:rPr>
      </w:pPr>
      <w:r w:rsidRPr="00BD0965">
        <w:rPr>
          <w:lang w:val="de-DE"/>
        </w:rPr>
        <w:t>Installation von Visual Studio Code</w:t>
      </w:r>
    </w:p>
    <w:p w14:paraId="2DE4EC47" w14:textId="42805857" w:rsidR="0078099C" w:rsidRPr="00BD0965" w:rsidRDefault="0078099C" w:rsidP="0078099C">
      <w:pPr>
        <w:pStyle w:val="berschrift2"/>
        <w:rPr>
          <w:lang w:val="de-DE"/>
        </w:rPr>
      </w:pPr>
      <w:bookmarkStart w:id="9" w:name="_Toc123540935"/>
      <w:r w:rsidRPr="00BD0965">
        <w:rPr>
          <w:lang w:val="de-DE"/>
        </w:rPr>
        <w:t>Einarbeitung in HTML</w:t>
      </w:r>
      <w:bookmarkEnd w:id="9"/>
    </w:p>
    <w:p w14:paraId="69EC8D0C" w14:textId="5719860C" w:rsidR="0078099C" w:rsidRPr="00BD0965" w:rsidRDefault="0078099C" w:rsidP="006122D6">
      <w:pPr>
        <w:rPr>
          <w:lang w:val="de-DE"/>
        </w:rPr>
      </w:pPr>
      <w:r w:rsidRPr="00BD0965">
        <w:rPr>
          <w:lang w:val="de-DE"/>
        </w:rPr>
        <w:t>Framework-Controls bzw. alle Webanwendungen bestehen aus HTML-Elementen.</w:t>
      </w:r>
      <w:r w:rsidR="006122D6" w:rsidRPr="00BD0965">
        <w:rPr>
          <w:lang w:val="de-DE"/>
        </w:rPr>
        <w:t xml:space="preserve"> Auch die Komponenten in unseren Framework-Controls sind HTML-Elemente. Daher ist es wichtig einen Überblick über HTML zu bekommen. </w:t>
      </w:r>
      <w:hyperlink r:id="rId17" w:history="1">
        <w:r w:rsidR="006122D6" w:rsidRPr="00BD0965">
          <w:rPr>
            <w:rStyle w:val="Hyperlink"/>
            <w:lang w:val="de-DE"/>
          </w:rPr>
          <w:t>Hier</w:t>
        </w:r>
      </w:hyperlink>
      <w:r w:rsidR="006122D6" w:rsidRPr="00BD0965">
        <w:rPr>
          <w:lang w:val="de-DE"/>
        </w:rPr>
        <w:t xml:space="preserve"> gibt es ein Tutorial. </w:t>
      </w:r>
    </w:p>
    <w:p w14:paraId="563AA2C4" w14:textId="1B374FEC" w:rsidR="0078099C" w:rsidRPr="00BD0965" w:rsidRDefault="0078099C" w:rsidP="0078099C">
      <w:pPr>
        <w:pStyle w:val="berschrift2"/>
        <w:rPr>
          <w:lang w:val="de-DE"/>
        </w:rPr>
      </w:pPr>
      <w:bookmarkStart w:id="10" w:name="_Toc123540936"/>
      <w:r w:rsidRPr="00BD0965">
        <w:rPr>
          <w:lang w:val="de-DE"/>
        </w:rPr>
        <w:t>Einarbeitung in CSS</w:t>
      </w:r>
      <w:bookmarkEnd w:id="10"/>
    </w:p>
    <w:p w14:paraId="3401C928" w14:textId="2311BB78" w:rsidR="0078099C" w:rsidRPr="00BD0965" w:rsidRDefault="0078099C" w:rsidP="0078099C">
      <w:pPr>
        <w:rPr>
          <w:lang w:val="de-DE"/>
        </w:rPr>
      </w:pPr>
      <w:r w:rsidRPr="00BD0965">
        <w:rPr>
          <w:lang w:val="de-DE"/>
        </w:rPr>
        <w:t xml:space="preserve">Mit </w:t>
      </w:r>
      <w:proofErr w:type="spellStart"/>
      <w:r w:rsidRPr="00BD0965">
        <w:rPr>
          <w:lang w:val="de-DE"/>
        </w:rPr>
        <w:t>TypeScript</w:t>
      </w:r>
      <w:proofErr w:type="spellEnd"/>
      <w:r w:rsidRPr="00BD0965">
        <w:rPr>
          <w:lang w:val="de-DE"/>
        </w:rPr>
        <w:t xml:space="preserve"> wird die Logik von einem Framework-Control implementiert. Mit CSS wird die visuelle Darstellung von HTML-Elementen beeinflusst. </w:t>
      </w:r>
      <w:hyperlink r:id="rId18" w:history="1">
        <w:r w:rsidRPr="00BD0965">
          <w:rPr>
            <w:rStyle w:val="Hyperlink"/>
            <w:lang w:val="de-DE"/>
          </w:rPr>
          <w:t>Hier</w:t>
        </w:r>
      </w:hyperlink>
      <w:r w:rsidRPr="00BD0965">
        <w:rPr>
          <w:lang w:val="de-DE"/>
        </w:rPr>
        <w:t xml:space="preserve"> gibt es ein Tutorial.</w:t>
      </w:r>
    </w:p>
    <w:p w14:paraId="657D2332" w14:textId="6FE46705" w:rsidR="0078099C" w:rsidRPr="00BD0965" w:rsidRDefault="006122D6" w:rsidP="006122D6">
      <w:pPr>
        <w:pStyle w:val="berschrift2"/>
        <w:rPr>
          <w:lang w:val="de-DE"/>
        </w:rPr>
      </w:pPr>
      <w:bookmarkStart w:id="11" w:name="_Toc123540937"/>
      <w:r w:rsidRPr="00BD0965">
        <w:rPr>
          <w:lang w:val="de-DE"/>
        </w:rPr>
        <w:t>Einarbeitung in JavaScript/</w:t>
      </w:r>
      <w:proofErr w:type="spellStart"/>
      <w:r w:rsidRPr="00BD0965">
        <w:rPr>
          <w:lang w:val="de-DE"/>
        </w:rPr>
        <w:t>TypeScript</w:t>
      </w:r>
      <w:bookmarkEnd w:id="11"/>
      <w:proofErr w:type="spellEnd"/>
    </w:p>
    <w:p w14:paraId="3A2E9BE4" w14:textId="77777777" w:rsidR="006122D6" w:rsidRPr="00BD0965" w:rsidRDefault="006122D6" w:rsidP="006122D6">
      <w:pPr>
        <w:rPr>
          <w:lang w:val="de-DE"/>
        </w:rPr>
      </w:pPr>
      <w:r w:rsidRPr="00BD0965">
        <w:rPr>
          <w:lang w:val="de-DE"/>
        </w:rPr>
        <w:t>Tutorials:</w:t>
      </w:r>
    </w:p>
    <w:p w14:paraId="291F40A3" w14:textId="77777777" w:rsidR="006122D6" w:rsidRPr="00BD0965" w:rsidRDefault="006122D6" w:rsidP="006122D6">
      <w:pPr>
        <w:pStyle w:val="Listenabsatz"/>
        <w:numPr>
          <w:ilvl w:val="0"/>
          <w:numId w:val="1"/>
        </w:numPr>
        <w:rPr>
          <w:rStyle w:val="Hyperlink"/>
          <w:lang w:val="de-DE"/>
        </w:rPr>
      </w:pPr>
      <w:r w:rsidRPr="00BD0965">
        <w:rPr>
          <w:lang w:val="de-DE"/>
        </w:rPr>
        <w:fldChar w:fldCharType="begin"/>
      </w:r>
      <w:r w:rsidRPr="00BD0965">
        <w:rPr>
          <w:lang w:val="de-DE"/>
        </w:rPr>
        <w:instrText xml:space="preserve"> HYPERLINK "https://www.youtube.com/watch?v=YXHnanpIdNo" </w:instrText>
      </w:r>
      <w:r w:rsidRPr="00BD0965">
        <w:rPr>
          <w:lang w:val="de-DE"/>
        </w:rPr>
      </w:r>
      <w:r w:rsidRPr="00BD0965">
        <w:rPr>
          <w:lang w:val="de-DE"/>
        </w:rPr>
        <w:fldChar w:fldCharType="separate"/>
      </w:r>
      <w:r w:rsidRPr="00BD0965">
        <w:rPr>
          <w:rStyle w:val="Hyperlink"/>
          <w:lang w:val="de-DE"/>
        </w:rPr>
        <w:t>JavaScript</w:t>
      </w:r>
    </w:p>
    <w:p w14:paraId="2EFF79A5" w14:textId="09386CB4" w:rsidR="006122D6" w:rsidRPr="00BD0965" w:rsidRDefault="006122D6" w:rsidP="006122D6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fldChar w:fldCharType="end"/>
      </w:r>
      <w:hyperlink r:id="rId19" w:history="1">
        <w:proofErr w:type="spellStart"/>
        <w:r w:rsidRPr="00BD0965">
          <w:rPr>
            <w:rStyle w:val="Hyperlink"/>
            <w:lang w:val="de-DE"/>
          </w:rPr>
          <w:t>TypeScript</w:t>
        </w:r>
        <w:proofErr w:type="spellEnd"/>
      </w:hyperlink>
    </w:p>
    <w:p w14:paraId="52E74876" w14:textId="772A4624" w:rsidR="006122D6" w:rsidRPr="00BD0965" w:rsidRDefault="006122D6" w:rsidP="006122D6">
      <w:pPr>
        <w:pStyle w:val="berschrift1"/>
        <w:rPr>
          <w:lang w:val="de-DE"/>
        </w:rPr>
      </w:pPr>
      <w:bookmarkStart w:id="12" w:name="_Toc123540938"/>
      <w:r w:rsidRPr="00BD0965">
        <w:rPr>
          <w:lang w:val="de-DE"/>
        </w:rPr>
        <w:t xml:space="preserve">Einarbeitung in </w:t>
      </w:r>
      <w:proofErr w:type="spellStart"/>
      <w:r w:rsidRPr="00BD0965">
        <w:rPr>
          <w:lang w:val="de-DE"/>
        </w:rPr>
        <w:t>TcHmi</w:t>
      </w:r>
      <w:proofErr w:type="spellEnd"/>
      <w:r w:rsidRPr="00BD0965">
        <w:rPr>
          <w:lang w:val="de-DE"/>
        </w:rPr>
        <w:t xml:space="preserve"> Framework-Controls</w:t>
      </w:r>
      <w:bookmarkEnd w:id="12"/>
    </w:p>
    <w:p w14:paraId="2BD1D7C7" w14:textId="11FFEFD4" w:rsidR="006122D6" w:rsidRPr="00BD0965" w:rsidRDefault="006122D6" w:rsidP="006122D6">
      <w:pPr>
        <w:rPr>
          <w:lang w:val="de-DE"/>
        </w:rPr>
      </w:pPr>
      <w:r w:rsidRPr="00BD0965">
        <w:rPr>
          <w:lang w:val="de-DE"/>
        </w:rPr>
        <w:t xml:space="preserve">Nun soll ein Überblick über die Framework-Control-Entwicklung mit </w:t>
      </w:r>
      <w:proofErr w:type="spellStart"/>
      <w:r w:rsidRPr="00BD0965">
        <w:rPr>
          <w:lang w:val="de-DE"/>
        </w:rPr>
        <w:t>TcHmi</w:t>
      </w:r>
      <w:proofErr w:type="spellEnd"/>
      <w:r w:rsidRPr="00BD0965">
        <w:rPr>
          <w:lang w:val="de-DE"/>
        </w:rPr>
        <w:t xml:space="preserve"> geschaffen werden.</w:t>
      </w:r>
    </w:p>
    <w:p w14:paraId="22A042F4" w14:textId="46730733" w:rsidR="008E7066" w:rsidRPr="00BD0965" w:rsidRDefault="008E7066" w:rsidP="006122D6">
      <w:pPr>
        <w:rPr>
          <w:lang w:val="de-DE"/>
        </w:rPr>
      </w:pPr>
      <w:r w:rsidRPr="00BD0965">
        <w:rPr>
          <w:lang w:val="de-DE"/>
        </w:rPr>
        <w:t>Installation Visual Studio Community</w:t>
      </w:r>
    </w:p>
    <w:p w14:paraId="0A9B7077" w14:textId="5ACF5B2D" w:rsidR="006122D6" w:rsidRPr="00BD0965" w:rsidRDefault="00BD0965" w:rsidP="006122D6">
      <w:pPr>
        <w:rPr>
          <w:lang w:val="de-DE"/>
        </w:rPr>
      </w:pPr>
      <w:hyperlink r:id="rId20" w:history="1">
        <w:r w:rsidR="006122D6" w:rsidRPr="00BD0965">
          <w:rPr>
            <w:rStyle w:val="Hyperlink"/>
            <w:lang w:val="de-DE"/>
          </w:rPr>
          <w:t>Hier</w:t>
        </w:r>
      </w:hyperlink>
      <w:r w:rsidR="006122D6" w:rsidRPr="00BD0965">
        <w:rPr>
          <w:lang w:val="de-DE"/>
        </w:rPr>
        <w:t xml:space="preserve"> gibt es ein </w:t>
      </w:r>
      <w:proofErr w:type="spellStart"/>
      <w:r w:rsidR="006122D6" w:rsidRPr="00BD0965">
        <w:rPr>
          <w:lang w:val="de-DE"/>
        </w:rPr>
        <w:t>Youtube</w:t>
      </w:r>
      <w:proofErr w:type="spellEnd"/>
      <w:r w:rsidR="006122D6" w:rsidRPr="00BD0965">
        <w:rPr>
          <w:lang w:val="de-DE"/>
        </w:rPr>
        <w:t xml:space="preserve">-Video, dass den Unterschied zwischen </w:t>
      </w:r>
      <w:proofErr w:type="spellStart"/>
      <w:r w:rsidR="006122D6" w:rsidRPr="00BD0965">
        <w:rPr>
          <w:lang w:val="de-DE"/>
        </w:rPr>
        <w:t>UserControls</w:t>
      </w:r>
      <w:proofErr w:type="spellEnd"/>
      <w:r w:rsidR="006122D6" w:rsidRPr="00BD0965">
        <w:rPr>
          <w:lang w:val="de-DE"/>
        </w:rPr>
        <w:t xml:space="preserve"> und </w:t>
      </w:r>
      <w:proofErr w:type="spellStart"/>
      <w:r w:rsidR="006122D6" w:rsidRPr="00BD0965">
        <w:rPr>
          <w:lang w:val="de-DE"/>
        </w:rPr>
        <w:t>FrameworkControls</w:t>
      </w:r>
      <w:proofErr w:type="spellEnd"/>
      <w:r w:rsidR="006122D6" w:rsidRPr="00BD0965">
        <w:rPr>
          <w:lang w:val="de-DE"/>
        </w:rPr>
        <w:t xml:space="preserve"> erklärt.</w:t>
      </w:r>
    </w:p>
    <w:p w14:paraId="5FE9BEDD" w14:textId="26977046" w:rsidR="006122D6" w:rsidRPr="00BD0965" w:rsidRDefault="00BD0965" w:rsidP="006122D6">
      <w:pPr>
        <w:rPr>
          <w:lang w:val="de-DE"/>
        </w:rPr>
      </w:pPr>
      <w:hyperlink r:id="rId21" w:history="1">
        <w:r w:rsidR="006122D6" w:rsidRPr="00BD0965">
          <w:rPr>
            <w:rStyle w:val="Hyperlink"/>
            <w:lang w:val="de-DE"/>
          </w:rPr>
          <w:t>Hier</w:t>
        </w:r>
      </w:hyperlink>
      <w:r w:rsidR="006122D6" w:rsidRPr="00BD0965">
        <w:rPr>
          <w:lang w:val="de-DE"/>
        </w:rPr>
        <w:t xml:space="preserve"> ist die Dokumentation bzgl. </w:t>
      </w:r>
      <w:proofErr w:type="spellStart"/>
      <w:r w:rsidR="006122D6" w:rsidRPr="00BD0965">
        <w:rPr>
          <w:lang w:val="de-DE"/>
        </w:rPr>
        <w:t>FrameworkControls</w:t>
      </w:r>
      <w:proofErr w:type="spellEnd"/>
      <w:r w:rsidR="006122D6" w:rsidRPr="00BD0965">
        <w:rPr>
          <w:lang w:val="de-DE"/>
        </w:rPr>
        <w:t>.</w:t>
      </w:r>
    </w:p>
    <w:p w14:paraId="1ABAF237" w14:textId="45123EF5" w:rsidR="006122D6" w:rsidRPr="00BD0965" w:rsidRDefault="006122D6" w:rsidP="006122D6">
      <w:pPr>
        <w:pStyle w:val="berschrift2"/>
        <w:rPr>
          <w:lang w:val="de-DE"/>
        </w:rPr>
      </w:pPr>
      <w:bookmarkStart w:id="13" w:name="_Toc123540939"/>
      <w:r w:rsidRPr="00BD0965">
        <w:rPr>
          <w:lang w:val="de-DE"/>
        </w:rPr>
        <w:t>Programmierung des Blinkers als Framework-Control</w:t>
      </w:r>
      <w:bookmarkEnd w:id="13"/>
    </w:p>
    <w:p w14:paraId="68061797" w14:textId="4F22B056" w:rsidR="006122D6" w:rsidRPr="00BD0965" w:rsidRDefault="006122D6" w:rsidP="006122D6">
      <w:pPr>
        <w:rPr>
          <w:lang w:val="de-DE"/>
        </w:rPr>
      </w:pPr>
      <w:r w:rsidRPr="00BD0965">
        <w:rPr>
          <w:lang w:val="de-DE"/>
        </w:rPr>
        <w:t xml:space="preserve">Das Blinker </w:t>
      </w:r>
      <w:proofErr w:type="spellStart"/>
      <w:r w:rsidRPr="00BD0965">
        <w:rPr>
          <w:lang w:val="de-DE"/>
        </w:rPr>
        <w:t>UserControl</w:t>
      </w:r>
      <w:proofErr w:type="spellEnd"/>
      <w:r w:rsidRPr="00BD0965">
        <w:rPr>
          <w:lang w:val="de-DE"/>
        </w:rPr>
        <w:t xml:space="preserve"> von oben soll als Framework-Control implementiert werden</w:t>
      </w:r>
    </w:p>
    <w:p w14:paraId="00D3B9E6" w14:textId="42884529" w:rsidR="006122D6" w:rsidRPr="00BD0965" w:rsidRDefault="006122D6" w:rsidP="006122D6">
      <w:pPr>
        <w:pStyle w:val="berschrift2"/>
        <w:rPr>
          <w:lang w:val="de-DE"/>
        </w:rPr>
      </w:pPr>
      <w:bookmarkStart w:id="14" w:name="_Toc123540940"/>
      <w:r w:rsidRPr="00BD0965">
        <w:rPr>
          <w:lang w:val="de-DE"/>
        </w:rPr>
        <w:t>Programmierung der Licht Controls als Framework-Control</w:t>
      </w:r>
      <w:bookmarkEnd w:id="14"/>
    </w:p>
    <w:p w14:paraId="00D20B2B" w14:textId="7E3EC016" w:rsidR="006122D6" w:rsidRPr="00BD0965" w:rsidRDefault="006122D6" w:rsidP="006122D6">
      <w:pPr>
        <w:rPr>
          <w:lang w:val="de-DE"/>
        </w:rPr>
      </w:pPr>
      <w:r w:rsidRPr="00BD0965">
        <w:rPr>
          <w:lang w:val="de-DE"/>
        </w:rPr>
        <w:t>Die Licht Controls von oben sollen als Framework-Control implementiert werden.</w:t>
      </w:r>
    </w:p>
    <w:p w14:paraId="485BF7D0" w14:textId="61BB0B13" w:rsidR="006122D6" w:rsidRPr="00BD0965" w:rsidRDefault="006122D6" w:rsidP="006122D6">
      <w:pPr>
        <w:rPr>
          <w:lang w:val="de-DE"/>
        </w:rPr>
      </w:pPr>
      <w:r w:rsidRPr="00BD0965">
        <w:rPr>
          <w:lang w:val="de-DE"/>
        </w:rPr>
        <w:t>Hier soll ebenfalls mit OOP gearbeitet werden.</w:t>
      </w:r>
    </w:p>
    <w:p w14:paraId="5FA4B32A" w14:textId="70F62555" w:rsidR="002053E9" w:rsidRPr="00BD0965" w:rsidRDefault="002053E9" w:rsidP="002053E9">
      <w:pPr>
        <w:pStyle w:val="berschrift1"/>
        <w:rPr>
          <w:lang w:val="de-DE"/>
        </w:rPr>
      </w:pPr>
      <w:bookmarkStart w:id="15" w:name="_Toc123540941"/>
      <w:r w:rsidRPr="00BD0965">
        <w:rPr>
          <w:lang w:val="de-DE"/>
        </w:rPr>
        <w:t xml:space="preserve">Programmierung </w:t>
      </w:r>
      <w:proofErr w:type="spellStart"/>
      <w:r w:rsidRPr="00BD0965">
        <w:rPr>
          <w:lang w:val="de-DE"/>
        </w:rPr>
        <w:t>DeviceState</w:t>
      </w:r>
      <w:proofErr w:type="spellEnd"/>
      <w:r w:rsidRPr="00BD0965">
        <w:rPr>
          <w:lang w:val="de-DE"/>
        </w:rPr>
        <w:t xml:space="preserve"> Control</w:t>
      </w:r>
      <w:bookmarkEnd w:id="15"/>
    </w:p>
    <w:p w14:paraId="2E032F35" w14:textId="242C9734" w:rsidR="002053E9" w:rsidRPr="00BD0965" w:rsidRDefault="002053E9" w:rsidP="002053E9">
      <w:pPr>
        <w:rPr>
          <w:lang w:val="de-DE"/>
        </w:rPr>
      </w:pPr>
      <w:r w:rsidRPr="00BD0965">
        <w:rPr>
          <w:lang w:val="de-DE"/>
        </w:rPr>
        <w:t xml:space="preserve">Für unser Produkt wird </w:t>
      </w:r>
      <w:proofErr w:type="gramStart"/>
      <w:r w:rsidRPr="00BD0965">
        <w:rPr>
          <w:lang w:val="de-DE"/>
        </w:rPr>
        <w:t>ein Control</w:t>
      </w:r>
      <w:proofErr w:type="gramEnd"/>
      <w:r w:rsidRPr="00BD0965">
        <w:rPr>
          <w:lang w:val="de-DE"/>
        </w:rPr>
        <w:t xml:space="preserve"> benötigt, welches den Status von allen verbundenen Steuerungen anzeigt.</w:t>
      </w:r>
    </w:p>
    <w:p w14:paraId="5DB17025" w14:textId="40795D10" w:rsidR="002053E9" w:rsidRPr="00BD0965" w:rsidRDefault="002053E9" w:rsidP="002053E9">
      <w:pPr>
        <w:rPr>
          <w:lang w:val="de-DE"/>
        </w:rPr>
      </w:pPr>
      <w:r w:rsidRPr="00BD0965">
        <w:rPr>
          <w:lang w:val="de-DE"/>
        </w:rPr>
        <w:t xml:space="preserve">Das Control soll sich als Button darstellen, der je nach Status der Controls verschiedene Farben </w:t>
      </w:r>
      <w:proofErr w:type="spellStart"/>
      <w:r w:rsidRPr="00BD0965">
        <w:rPr>
          <w:lang w:val="de-DE"/>
        </w:rPr>
        <w:t>animmt</w:t>
      </w:r>
      <w:proofErr w:type="spellEnd"/>
      <w:r w:rsidRPr="00BD0965">
        <w:rPr>
          <w:lang w:val="de-DE"/>
        </w:rPr>
        <w:t>.</w:t>
      </w:r>
    </w:p>
    <w:p w14:paraId="0AF3F540" w14:textId="03765E4D" w:rsidR="002053E9" w:rsidRPr="00BD0965" w:rsidRDefault="002053E9" w:rsidP="002053E9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t xml:space="preserve">Grün </w:t>
      </w:r>
      <w:r w:rsidRPr="00BD0965">
        <w:rPr>
          <w:lang w:val="de-DE"/>
        </w:rPr>
        <w:sym w:font="Wingdings" w:char="F0E0"/>
      </w:r>
      <w:r w:rsidRPr="00BD0965">
        <w:rPr>
          <w:lang w:val="de-DE"/>
        </w:rPr>
        <w:t xml:space="preserve"> alles in Ordnung</w:t>
      </w:r>
    </w:p>
    <w:p w14:paraId="1C8362FD" w14:textId="3E31CDB5" w:rsidR="002053E9" w:rsidRPr="00BD0965" w:rsidRDefault="002053E9" w:rsidP="002053E9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t xml:space="preserve">Gelb </w:t>
      </w:r>
      <w:r w:rsidRPr="00BD0965">
        <w:rPr>
          <w:lang w:val="de-DE"/>
        </w:rPr>
        <w:sym w:font="Wingdings" w:char="F0E0"/>
      </w:r>
      <w:r w:rsidRPr="00BD0965">
        <w:rPr>
          <w:lang w:val="de-DE"/>
        </w:rPr>
        <w:t xml:space="preserve"> Verbindung kurzweilig verloren</w:t>
      </w:r>
    </w:p>
    <w:p w14:paraId="17AD7C56" w14:textId="20552A29" w:rsidR="002053E9" w:rsidRPr="00BD0965" w:rsidRDefault="002053E9" w:rsidP="002053E9">
      <w:pPr>
        <w:pStyle w:val="Listenabsatz"/>
        <w:numPr>
          <w:ilvl w:val="0"/>
          <w:numId w:val="1"/>
        </w:numPr>
        <w:rPr>
          <w:lang w:val="de-DE"/>
        </w:rPr>
      </w:pPr>
      <w:r w:rsidRPr="00BD0965">
        <w:rPr>
          <w:lang w:val="de-DE"/>
        </w:rPr>
        <w:t xml:space="preserve">Rot </w:t>
      </w:r>
      <w:r w:rsidRPr="00BD0965">
        <w:rPr>
          <w:lang w:val="de-DE"/>
        </w:rPr>
        <w:sym w:font="Wingdings" w:char="F0E0"/>
      </w:r>
      <w:r w:rsidRPr="00BD0965">
        <w:rPr>
          <w:lang w:val="de-DE"/>
        </w:rPr>
        <w:t xml:space="preserve"> Verbindung komplett verloren</w:t>
      </w:r>
    </w:p>
    <w:p w14:paraId="7E3F1D37" w14:textId="585AA9F1" w:rsidR="002053E9" w:rsidRPr="00BD0965" w:rsidRDefault="002053E9" w:rsidP="002053E9">
      <w:pPr>
        <w:rPr>
          <w:lang w:val="de-DE"/>
        </w:rPr>
      </w:pPr>
      <w:r w:rsidRPr="00BD0965">
        <w:rPr>
          <w:lang w:val="de-DE"/>
        </w:rPr>
        <w:lastRenderedPageBreak/>
        <w:t xml:space="preserve">Wird auf den Button geklickt, soll sich das Diagnose-Fenster der </w:t>
      </w:r>
      <w:proofErr w:type="spellStart"/>
      <w:r w:rsidRPr="00BD0965">
        <w:rPr>
          <w:lang w:val="de-DE"/>
        </w:rPr>
        <w:t>BaSiteExtension</w:t>
      </w:r>
      <w:proofErr w:type="spellEnd"/>
      <w:r w:rsidRPr="00BD0965">
        <w:rPr>
          <w:lang w:val="de-DE"/>
        </w:rPr>
        <w:t xml:space="preserve"> öffnen.</w:t>
      </w:r>
    </w:p>
    <w:p w14:paraId="29367006" w14:textId="09F39777" w:rsidR="002053E9" w:rsidRPr="00BD0965" w:rsidRDefault="002053E9" w:rsidP="002053E9">
      <w:pPr>
        <w:rPr>
          <w:lang w:val="de-DE"/>
        </w:rPr>
      </w:pPr>
      <w:r w:rsidRPr="00BD0965">
        <w:rPr>
          <w:noProof/>
          <w:lang w:val="de-DE"/>
        </w:rPr>
        <w:drawing>
          <wp:inline distT="0" distB="0" distL="0" distR="0" wp14:anchorId="61066E58" wp14:editId="152839ED">
            <wp:extent cx="3048000" cy="30655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4282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E9" w:rsidRPr="00BD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536C"/>
    <w:multiLevelType w:val="hybridMultilevel"/>
    <w:tmpl w:val="0CC42526"/>
    <w:lvl w:ilvl="0" w:tplc="7D140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9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11"/>
    <w:rsid w:val="0011554A"/>
    <w:rsid w:val="002053E9"/>
    <w:rsid w:val="00555E21"/>
    <w:rsid w:val="005A07B6"/>
    <w:rsid w:val="006122D6"/>
    <w:rsid w:val="0078099C"/>
    <w:rsid w:val="007E61A9"/>
    <w:rsid w:val="008E7066"/>
    <w:rsid w:val="00907811"/>
    <w:rsid w:val="009E603E"/>
    <w:rsid w:val="00BD0965"/>
    <w:rsid w:val="00CD4815"/>
    <w:rsid w:val="00E866EC"/>
    <w:rsid w:val="00EA2270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4CA5"/>
  <w15:chartTrackingRefBased/>
  <w15:docId w15:val="{6DF4904B-59F7-4D34-B779-3C856C0C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6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6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6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2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A22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27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A227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F47F9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47F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F47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F47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fFPrhf6oms" TargetMode="External"/><Relationship Id="rId13" Type="http://schemas.openxmlformats.org/officeDocument/2006/relationships/hyperlink" Target="https://www.beckhoff.com/de-de/produkte/automation/twincat/texxxx-twincat-3-engineering/te2000.html" TargetMode="External"/><Relationship Id="rId18" Type="http://schemas.openxmlformats.org/officeDocument/2006/relationships/hyperlink" Target="https://www.youtube.com/watch?v=I84aQhbJl_Y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osys.beckhoff.com/content/1031/te2000_tc3_hmi_engineering/8775315083.html?id=8917643962392075162" TargetMode="External"/><Relationship Id="rId7" Type="http://schemas.openxmlformats.org/officeDocument/2006/relationships/hyperlink" Target="https://www.beckhoff.com/de-de/produkte/automation/twincat/texxxx-twincat-3-engineering/te1000.html" TargetMode="External"/><Relationship Id="rId12" Type="http://schemas.openxmlformats.org/officeDocument/2006/relationships/hyperlink" Target="https://www.youtube.com/watch?v=kd3NY7-IHRk&amp;list=PLimaF0nZKYHz3I3kFP4myaAYjmYk1SowO&amp;index=6&amp;t=41s" TargetMode="External"/><Relationship Id="rId17" Type="http://schemas.openxmlformats.org/officeDocument/2006/relationships/hyperlink" Target="https://www.youtube.com/watch?v=Q3MIitoSQk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fosys.beckhoff.com/content/1031/te2000_tc3_hmi_engineering/3530623371.html?id=2597410116167410490" TargetMode="External"/><Relationship Id="rId20" Type="http://schemas.openxmlformats.org/officeDocument/2006/relationships/hyperlink" Target="https://www.youtube.com/watch?v=pyzfIqzdi0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imaF0nZKYHz3I3kFP4myaAYjmYk1SowO" TargetMode="External"/><Relationship Id="rId11" Type="http://schemas.openxmlformats.org/officeDocument/2006/relationships/hyperlink" Target="https://infosys.beckhoff.com/content/1031/tc3_sampleprogram1/9007206902061323.html?id=572205213561425827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bllBWXodlI5QZDe2aJmiHkYWyUjR-M4J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nfosys.beckhoff.com/content/1031/tc3_sampleprogram1/9007206902056971.html?id=3841487983518146203" TargetMode="External"/><Relationship Id="rId19" Type="http://schemas.openxmlformats.org/officeDocument/2006/relationships/hyperlink" Target="https://www.youtube.com/watch?v=d56mG7Dez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sys.beckhoff.com/content/1031/tc3_sampleprogram1/9007206902055819.html?id=4942866403849214565" TargetMode="External"/><Relationship Id="rId14" Type="http://schemas.openxmlformats.org/officeDocument/2006/relationships/hyperlink" Target="https://infosys.beckhoff.com/content/1031/te2000_tc3_hmi_engineering/26697081717888648971.html?id=4943381260988253553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AC41E-B525-41CC-BDBA-2504A8CC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Merrin Boden</dc:creator>
  <cp:keywords/>
  <dc:description/>
  <cp:lastModifiedBy>Merrin Boden</cp:lastModifiedBy>
  <cp:revision>7</cp:revision>
  <dcterms:created xsi:type="dcterms:W3CDTF">2023-01-02T06:24:00Z</dcterms:created>
  <dcterms:modified xsi:type="dcterms:W3CDTF">2023-01-17T15:57:00Z</dcterms:modified>
</cp:coreProperties>
</file>