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266A" w14:textId="558724DC" w:rsidR="00DD00E9" w:rsidRDefault="00AF41C9">
      <w:r>
        <w:t xml:space="preserve">Фролов </w:t>
      </w:r>
      <w:proofErr w:type="gramStart"/>
      <w:r>
        <w:t>А.А.</w:t>
      </w:r>
      <w:proofErr w:type="gramEnd"/>
      <w:r>
        <w:t xml:space="preserve"> Часть 3. Рациональные дроби.</w:t>
      </w:r>
      <w:r w:rsidR="00063650">
        <w:br/>
      </w:r>
      <w:hyperlink r:id="rId4" w:history="1">
        <w:r w:rsidR="00063650" w:rsidRPr="00BC545D">
          <w:rPr>
            <w:rStyle w:val="ac"/>
          </w:rPr>
          <w:t>https://disk.yandex.ru/i/EA4YPTyNcZVyqA</w:t>
        </w:r>
      </w:hyperlink>
    </w:p>
    <w:p w14:paraId="293F26B8" w14:textId="77777777" w:rsidR="00063650" w:rsidRPr="00AF41C9" w:rsidRDefault="00063650"/>
    <w:sectPr w:rsidR="00063650" w:rsidRPr="00AF41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1C9"/>
    <w:rsid w:val="00063650"/>
    <w:rsid w:val="009431B1"/>
    <w:rsid w:val="00AF41C9"/>
    <w:rsid w:val="00DD00E9"/>
    <w:rsid w:val="00EA0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6765C"/>
  <w15:chartTrackingRefBased/>
  <w15:docId w15:val="{3F49B69E-B5BE-4261-A101-91D116D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4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4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4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41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41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41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41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41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41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4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41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41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41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4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41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41C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6365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63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isk.yandex.ru/i/EA4YPTyNcZVyq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Frolov</dc:creator>
  <cp:keywords/>
  <dc:description/>
  <cp:lastModifiedBy>Andrew Frolov</cp:lastModifiedBy>
  <cp:revision>2</cp:revision>
  <dcterms:created xsi:type="dcterms:W3CDTF">2026-02-01T18:05:00Z</dcterms:created>
  <dcterms:modified xsi:type="dcterms:W3CDTF">2026-02-01T18:05:00Z</dcterms:modified>
</cp:coreProperties>
</file>