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1FAD" w14:textId="1C700D0F" w:rsidR="00017F36" w:rsidRDefault="00CA6CCE">
      <w:hyperlink r:id="rId4" w:history="1">
        <w:r w:rsidRPr="00770371">
          <w:rPr>
            <w:rStyle w:val="a3"/>
          </w:rPr>
          <w:t>https://create.piktochart.com/output/9b96c5fb54ea-blank-template</w:t>
        </w:r>
      </w:hyperlink>
      <w:r>
        <w:t xml:space="preserve"> </w:t>
      </w:r>
      <w:r>
        <w:br/>
        <w:t>Опирался на последний пример, в итоге получилось что то другое.</w:t>
      </w:r>
    </w:p>
    <w:sectPr w:rsidR="00017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28"/>
    <w:rsid w:val="00017F36"/>
    <w:rsid w:val="00114676"/>
    <w:rsid w:val="00140528"/>
    <w:rsid w:val="00484089"/>
    <w:rsid w:val="00CA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7DB5"/>
  <w15:chartTrackingRefBased/>
  <w15:docId w15:val="{47E3D909-99BE-454A-873A-154E98EC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C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6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e.piktochart.com/output/9b96c5fb54ea-blank-templ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dcterms:created xsi:type="dcterms:W3CDTF">2025-04-08T05:57:00Z</dcterms:created>
  <dcterms:modified xsi:type="dcterms:W3CDTF">2025-04-08T05:57:00Z</dcterms:modified>
</cp:coreProperties>
</file>