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F06C" w14:textId="06E57A74" w:rsidR="003F4B46" w:rsidRPr="003F4B46" w:rsidRDefault="003F4B46" w:rsidP="003F4B46">
      <w:pPr>
        <w:pStyle w:val="a3"/>
        <w:numPr>
          <w:ilvl w:val="0"/>
          <w:numId w:val="3"/>
        </w:numPr>
        <w:ind w:left="-1134" w:right="-284" w:firstLine="0"/>
        <w:rPr>
          <w:rFonts w:ascii="Arial" w:hAnsi="Arial" w:cs="Arial"/>
          <w:sz w:val="28"/>
          <w:szCs w:val="28"/>
        </w:rPr>
      </w:pPr>
      <w:r w:rsidRPr="003F4B46">
        <w:rPr>
          <w:rFonts w:ascii="Arial" w:hAnsi="Arial" w:cs="Arial"/>
          <w:sz w:val="28"/>
          <w:szCs w:val="28"/>
        </w:rPr>
        <w:t xml:space="preserve">Список учебников по </w:t>
      </w:r>
      <w:r w:rsidRPr="003F4B46">
        <w:rPr>
          <w:rFonts w:ascii="Arial" w:hAnsi="Arial" w:cs="Arial"/>
          <w:sz w:val="28"/>
          <w:szCs w:val="28"/>
          <w:lang w:val="en-US"/>
        </w:rPr>
        <w:t>C</w:t>
      </w:r>
    </w:p>
    <w:tbl>
      <w:tblPr>
        <w:tblStyle w:val="a4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04"/>
        <w:gridCol w:w="5451"/>
        <w:gridCol w:w="3686"/>
      </w:tblGrid>
      <w:tr w:rsidR="003F4B46" w:rsidRPr="003F4B46" w14:paraId="0AE99DA0" w14:textId="77777777" w:rsidTr="00194F05">
        <w:tc>
          <w:tcPr>
            <w:tcW w:w="2204" w:type="dxa"/>
          </w:tcPr>
          <w:p w14:paraId="693EB3C0" w14:textId="10199A95" w:rsidR="003F4B46" w:rsidRPr="003F4B46" w:rsidRDefault="003F4B4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 w:rsidRPr="003F4B46">
              <w:rPr>
                <w:rFonts w:ascii="Arial" w:hAnsi="Arial" w:cs="Arial"/>
              </w:rPr>
              <w:t>Адрес</w:t>
            </w:r>
          </w:p>
        </w:tc>
        <w:tc>
          <w:tcPr>
            <w:tcW w:w="5451" w:type="dxa"/>
          </w:tcPr>
          <w:p w14:paraId="2582CAC8" w14:textId="41A9001A" w:rsidR="003F4B46" w:rsidRPr="003F4B46" w:rsidRDefault="003F4B4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 w:rsidRPr="003F4B46">
              <w:rPr>
                <w:rFonts w:ascii="Arial" w:hAnsi="Arial" w:cs="Arial"/>
              </w:rPr>
              <w:t>Снимок экрана</w:t>
            </w:r>
          </w:p>
        </w:tc>
        <w:tc>
          <w:tcPr>
            <w:tcW w:w="3686" w:type="dxa"/>
          </w:tcPr>
          <w:p w14:paraId="25AA2211" w14:textId="6C38E2AB" w:rsidR="003F4B46" w:rsidRPr="003F4B46" w:rsidRDefault="003F4B4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 w:rsidRPr="003F4B46">
              <w:rPr>
                <w:rFonts w:ascii="Arial" w:hAnsi="Arial" w:cs="Arial"/>
              </w:rPr>
              <w:t>Аннотация</w:t>
            </w:r>
          </w:p>
        </w:tc>
      </w:tr>
      <w:tr w:rsidR="003F4B46" w:rsidRPr="003F4B46" w14:paraId="15898799" w14:textId="77777777" w:rsidTr="00194F05">
        <w:tc>
          <w:tcPr>
            <w:tcW w:w="2204" w:type="dxa"/>
          </w:tcPr>
          <w:p w14:paraId="3F50C67C" w14:textId="0EB57BBA" w:rsidR="003F4B46" w:rsidRPr="003F4B46" w:rsidRDefault="002B6916" w:rsidP="003F4B46">
            <w:pPr>
              <w:pStyle w:val="a3"/>
              <w:ind w:left="0" w:right="-284"/>
              <w:rPr>
                <w:rFonts w:ascii="Arial" w:hAnsi="Arial" w:cs="Arial"/>
                <w:lang w:val="en-US"/>
              </w:rPr>
            </w:pPr>
            <w:hyperlink r:id="rId6" w:history="1">
              <w:r w:rsidR="003F4B46" w:rsidRPr="007E6EFC">
                <w:rPr>
                  <w:rStyle w:val="a5"/>
                  <w:rFonts w:ascii="Arial" w:hAnsi="Arial" w:cs="Arial"/>
                  <w:lang w:val="en-US"/>
                </w:rPr>
                <w:t>https://stackoverflow.com/</w:t>
              </w:r>
            </w:hyperlink>
            <w:r w:rsidR="003F4B4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451" w:type="dxa"/>
          </w:tcPr>
          <w:p w14:paraId="18DB6834" w14:textId="18DBC9EA" w:rsidR="003F4B46" w:rsidRPr="003F4B46" w:rsidRDefault="00AF25A0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DDDFF6" wp14:editId="55089EBC">
                  <wp:extent cx="3273425" cy="105113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638" cy="105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5BB008B" w14:textId="36A293EE" w:rsidR="003F4B46" w:rsidRDefault="003F4B4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на подобие форума, где можно найти ответ на любой интересующий вопрос по любому языку программирования. </w:t>
            </w:r>
          </w:p>
          <w:p w14:paraId="34394E9C" w14:textId="67956D11" w:rsidR="003F4B46" w:rsidRPr="003F4B46" w:rsidRDefault="003F4B4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Так же можно подсматривать различные строчки кода.</w:t>
            </w:r>
          </w:p>
        </w:tc>
      </w:tr>
      <w:tr w:rsidR="003F4B46" w:rsidRPr="003F4B46" w14:paraId="13E3E1D1" w14:textId="77777777" w:rsidTr="00194F05">
        <w:trPr>
          <w:trHeight w:val="1134"/>
        </w:trPr>
        <w:tc>
          <w:tcPr>
            <w:tcW w:w="2204" w:type="dxa"/>
          </w:tcPr>
          <w:p w14:paraId="6FE2CE79" w14:textId="77777777" w:rsidR="003F4B46" w:rsidRPr="00411F74" w:rsidRDefault="002B6916" w:rsidP="00194F05">
            <w:pPr>
              <w:pStyle w:val="a3"/>
              <w:ind w:left="0" w:right="-284"/>
              <w:rPr>
                <w:rStyle w:val="a5"/>
                <w:rFonts w:ascii="Arial" w:hAnsi="Arial" w:cs="Arial"/>
              </w:rPr>
            </w:pPr>
            <w:hyperlink r:id="rId8" w:history="1"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https</w:t>
              </w:r>
              <w:r w:rsidR="0095705F" w:rsidRPr="007C592D">
                <w:rPr>
                  <w:rStyle w:val="a5"/>
                  <w:rFonts w:ascii="Arial" w:hAnsi="Arial" w:cs="Arial"/>
                </w:rPr>
                <w:t>://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www</w:t>
              </w:r>
              <w:r w:rsidR="0095705F" w:rsidRPr="007C592D">
                <w:rPr>
                  <w:rStyle w:val="a5"/>
                  <w:rFonts w:ascii="Arial" w:hAnsi="Arial" w:cs="Arial"/>
                </w:rPr>
                <w:t>.</w:t>
              </w:r>
              <w:proofErr w:type="spellStart"/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youtube</w:t>
              </w:r>
              <w:proofErr w:type="spellEnd"/>
              <w:r w:rsidR="0095705F" w:rsidRPr="007C592D">
                <w:rPr>
                  <w:rStyle w:val="a5"/>
                  <w:rFonts w:ascii="Arial" w:hAnsi="Arial" w:cs="Arial"/>
                </w:rPr>
                <w:t>.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com</w:t>
              </w:r>
              <w:r w:rsidR="0095705F" w:rsidRPr="007C592D">
                <w:rPr>
                  <w:rStyle w:val="a5"/>
                  <w:rFonts w:ascii="Arial" w:hAnsi="Arial" w:cs="Arial"/>
                </w:rPr>
                <w:t>/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playlist</w:t>
              </w:r>
              <w:r w:rsidR="0095705F" w:rsidRPr="007C592D">
                <w:rPr>
                  <w:rStyle w:val="a5"/>
                  <w:rFonts w:ascii="Arial" w:hAnsi="Arial" w:cs="Arial"/>
                </w:rPr>
                <w:t>?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list</w:t>
              </w:r>
              <w:r w:rsidR="0095705F" w:rsidRPr="007C592D">
                <w:rPr>
                  <w:rStyle w:val="a5"/>
                  <w:rFonts w:ascii="Arial" w:hAnsi="Arial" w:cs="Arial"/>
                </w:rPr>
                <w:t>=</w:t>
              </w:r>
              <w:proofErr w:type="spellStart"/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PLBOPkQsFLCR</w:t>
              </w:r>
              <w:proofErr w:type="spellEnd"/>
              <w:r w:rsidR="0095705F" w:rsidRPr="007C592D">
                <w:rPr>
                  <w:rStyle w:val="a5"/>
                  <w:rFonts w:ascii="Arial" w:hAnsi="Arial" w:cs="Arial"/>
                </w:rPr>
                <w:t>2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DWRY</w:t>
              </w:r>
              <w:r w:rsidR="0095705F" w:rsidRPr="007C592D">
                <w:rPr>
                  <w:rStyle w:val="a5"/>
                  <w:rFonts w:ascii="Arial" w:hAnsi="Arial" w:cs="Arial"/>
                </w:rPr>
                <w:t>74</w:t>
              </w:r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L</w:t>
              </w:r>
              <w:r w:rsidR="0095705F" w:rsidRPr="007C592D">
                <w:rPr>
                  <w:rStyle w:val="a5"/>
                  <w:rFonts w:ascii="Arial" w:hAnsi="Arial" w:cs="Arial"/>
                </w:rPr>
                <w:t>03</w:t>
              </w:r>
              <w:proofErr w:type="spellStart"/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FmbRtz</w:t>
              </w:r>
              <w:proofErr w:type="spellEnd"/>
              <w:r w:rsidR="0095705F" w:rsidRPr="007C592D">
                <w:rPr>
                  <w:rStyle w:val="a5"/>
                  <w:rFonts w:ascii="Arial" w:hAnsi="Arial" w:cs="Arial"/>
                </w:rPr>
                <w:t>_</w:t>
              </w:r>
              <w:proofErr w:type="spellStart"/>
              <w:r w:rsidR="0095705F" w:rsidRPr="007C592D">
                <w:rPr>
                  <w:rStyle w:val="a5"/>
                  <w:rFonts w:ascii="Arial" w:hAnsi="Arial" w:cs="Arial"/>
                  <w:lang w:val="en-US"/>
                </w:rPr>
                <w:t>Yy</w:t>
              </w:r>
              <w:proofErr w:type="spellEnd"/>
              <w:r w:rsidR="0095705F" w:rsidRPr="007C592D">
                <w:rPr>
                  <w:rStyle w:val="a5"/>
                  <w:rFonts w:ascii="Arial" w:hAnsi="Arial" w:cs="Arial"/>
                </w:rPr>
                <w:t>73_</w:t>
              </w:r>
            </w:hyperlink>
            <w:r w:rsidR="0095705F" w:rsidRPr="0095705F">
              <w:rPr>
                <w:rFonts w:ascii="Arial" w:hAnsi="Arial" w:cs="Arial"/>
              </w:rPr>
              <w:t xml:space="preserve"> </w:t>
            </w:r>
          </w:p>
          <w:p w14:paraId="107B7B5F" w14:textId="77777777" w:rsidR="00194F05" w:rsidRPr="00194F05" w:rsidRDefault="00194F05" w:rsidP="00194F05"/>
          <w:p w14:paraId="56CFF832" w14:textId="77777777" w:rsidR="00194F05" w:rsidRPr="00194F05" w:rsidRDefault="00194F05" w:rsidP="00194F05"/>
          <w:p w14:paraId="356EFF2B" w14:textId="77777777" w:rsidR="00194F05" w:rsidRPr="00194F05" w:rsidRDefault="00194F05" w:rsidP="00194F05"/>
          <w:p w14:paraId="75EB33B1" w14:textId="77777777" w:rsidR="00194F05" w:rsidRPr="00194F05" w:rsidRDefault="00194F05" w:rsidP="00194F05"/>
          <w:p w14:paraId="1B89F871" w14:textId="77777777" w:rsidR="00194F05" w:rsidRPr="00411F74" w:rsidRDefault="00194F05" w:rsidP="00194F05">
            <w:pPr>
              <w:rPr>
                <w:rStyle w:val="a5"/>
                <w:rFonts w:ascii="Arial" w:hAnsi="Arial" w:cs="Arial"/>
              </w:rPr>
            </w:pPr>
          </w:p>
          <w:p w14:paraId="62EE8A14" w14:textId="77777777" w:rsidR="00194F05" w:rsidRPr="00194F05" w:rsidRDefault="00194F05" w:rsidP="00194F05"/>
          <w:p w14:paraId="0ABEDAC4" w14:textId="77777777" w:rsidR="00194F05" w:rsidRPr="00411F74" w:rsidRDefault="00194F05" w:rsidP="00194F05">
            <w:pPr>
              <w:rPr>
                <w:rStyle w:val="a5"/>
                <w:rFonts w:ascii="Arial" w:hAnsi="Arial" w:cs="Arial"/>
              </w:rPr>
            </w:pPr>
          </w:p>
          <w:p w14:paraId="367906C7" w14:textId="77777777" w:rsidR="00194F05" w:rsidRPr="00411F74" w:rsidRDefault="00194F05" w:rsidP="00194F05">
            <w:pPr>
              <w:rPr>
                <w:rStyle w:val="a5"/>
                <w:rFonts w:ascii="Arial" w:hAnsi="Arial" w:cs="Arial"/>
              </w:rPr>
            </w:pPr>
          </w:p>
          <w:p w14:paraId="5823B2A6" w14:textId="56DB4F2B" w:rsidR="00194F05" w:rsidRPr="00194F05" w:rsidRDefault="00194F05" w:rsidP="00194F05">
            <w:pPr>
              <w:jc w:val="center"/>
            </w:pPr>
          </w:p>
        </w:tc>
        <w:tc>
          <w:tcPr>
            <w:tcW w:w="5451" w:type="dxa"/>
          </w:tcPr>
          <w:p w14:paraId="6C8981BD" w14:textId="2604B9F5" w:rsidR="003F4B46" w:rsidRPr="003F4B46" w:rsidRDefault="0095705F" w:rsidP="0095705F">
            <w:pPr>
              <w:pStyle w:val="a3"/>
              <w:ind w:left="0" w:right="-28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E5EAB52" wp14:editId="46D8ACA1">
                  <wp:extent cx="1537855" cy="1841806"/>
                  <wp:effectExtent l="0" t="0" r="571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50" cy="18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85E1007" w14:textId="77777777" w:rsidR="0095705F" w:rsidRPr="00194F05" w:rsidRDefault="0095705F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 w:rsidRPr="00194F05">
              <w:rPr>
                <w:rFonts w:ascii="Arial" w:hAnsi="Arial" w:cs="Arial"/>
              </w:rPr>
              <w:t xml:space="preserve">70 </w:t>
            </w:r>
            <w:r>
              <w:rPr>
                <w:rFonts w:ascii="Arial" w:hAnsi="Arial" w:cs="Arial"/>
              </w:rPr>
              <w:t xml:space="preserve">видеоуроков по языку </w:t>
            </w:r>
            <w:r>
              <w:rPr>
                <w:rFonts w:ascii="Arial" w:hAnsi="Arial" w:cs="Arial"/>
                <w:lang w:val="en-US"/>
              </w:rPr>
              <w:t>C</w:t>
            </w:r>
          </w:p>
          <w:p w14:paraId="72431E07" w14:textId="2970ABE6" w:rsidR="003F4B46" w:rsidRPr="0095705F" w:rsidRDefault="0095705F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Наглядный пример с объ</w:t>
            </w:r>
            <w:r w:rsidR="00FC704D">
              <w:rPr>
                <w:rFonts w:ascii="Arial" w:hAnsi="Arial" w:cs="Arial"/>
              </w:rPr>
              <w:t>яснением</w:t>
            </w:r>
          </w:p>
        </w:tc>
      </w:tr>
      <w:tr w:rsidR="003F4B46" w:rsidRPr="003F4B46" w14:paraId="5CC68471" w14:textId="77777777" w:rsidTr="00194F05">
        <w:tc>
          <w:tcPr>
            <w:tcW w:w="2204" w:type="dxa"/>
          </w:tcPr>
          <w:p w14:paraId="285AB85D" w14:textId="083AFFAF" w:rsidR="003F4B46" w:rsidRPr="00194F05" w:rsidRDefault="002B691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hyperlink r:id="rId10" w:history="1"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https</w:t>
              </w:r>
              <w:r w:rsidR="00194F05" w:rsidRPr="00B320E4">
                <w:rPr>
                  <w:rStyle w:val="a5"/>
                  <w:rFonts w:ascii="Arial" w:hAnsi="Arial" w:cs="Arial"/>
                </w:rPr>
                <w:t>://</w:t>
              </w:r>
              <w:proofErr w:type="spellStart"/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cmp</w:t>
              </w:r>
              <w:proofErr w:type="spellEnd"/>
              <w:r w:rsidR="00194F05" w:rsidRPr="00B320E4">
                <w:rPr>
                  <w:rStyle w:val="a5"/>
                  <w:rFonts w:ascii="Arial" w:hAnsi="Arial" w:cs="Arial"/>
                </w:rPr>
                <w:t>.</w:t>
              </w:r>
              <w:proofErr w:type="spellStart"/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phys</w:t>
              </w:r>
              <w:proofErr w:type="spellEnd"/>
              <w:r w:rsidR="00194F05" w:rsidRPr="00B320E4">
                <w:rPr>
                  <w:rStyle w:val="a5"/>
                  <w:rFonts w:ascii="Arial" w:hAnsi="Arial" w:cs="Arial"/>
                </w:rPr>
                <w:t>.</w:t>
              </w:r>
              <w:proofErr w:type="spellStart"/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msu</w:t>
              </w:r>
              <w:proofErr w:type="spellEnd"/>
              <w:r w:rsidR="00194F05" w:rsidRPr="00B320E4">
                <w:rPr>
                  <w:rStyle w:val="a5"/>
                  <w:rFonts w:ascii="Arial" w:hAnsi="Arial" w:cs="Arial"/>
                </w:rPr>
                <w:t>.</w:t>
              </w:r>
              <w:proofErr w:type="spellStart"/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ru</w:t>
              </w:r>
              <w:proofErr w:type="spellEnd"/>
              <w:r w:rsidR="00194F05" w:rsidRPr="00B320E4">
                <w:rPr>
                  <w:rStyle w:val="a5"/>
                  <w:rFonts w:ascii="Arial" w:hAnsi="Arial" w:cs="Arial"/>
                </w:rPr>
                <w:t>/</w:t>
              </w:r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study</w:t>
              </w:r>
              <w:r w:rsidR="00194F05" w:rsidRPr="00B320E4">
                <w:rPr>
                  <w:rStyle w:val="a5"/>
                  <w:rFonts w:ascii="Arial" w:hAnsi="Arial" w:cs="Arial"/>
                </w:rPr>
                <w:t>/</w:t>
              </w:r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programming</w:t>
              </w:r>
              <w:r w:rsidR="00194F05" w:rsidRPr="00B320E4">
                <w:rPr>
                  <w:rStyle w:val="a5"/>
                  <w:rFonts w:ascii="Arial" w:hAnsi="Arial" w:cs="Arial"/>
                </w:rPr>
                <w:t>/</w:t>
              </w:r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c</w:t>
              </w:r>
              <w:r w:rsidR="00194F05" w:rsidRPr="00B320E4">
                <w:rPr>
                  <w:rStyle w:val="a5"/>
                  <w:rFonts w:ascii="Arial" w:hAnsi="Arial" w:cs="Arial"/>
                </w:rPr>
                <w:t>-</w:t>
              </w:r>
              <w:r w:rsidR="00194F05" w:rsidRPr="00B320E4">
                <w:rPr>
                  <w:rStyle w:val="a5"/>
                  <w:rFonts w:ascii="Arial" w:hAnsi="Arial" w:cs="Arial"/>
                  <w:lang w:val="en-US"/>
                </w:rPr>
                <w:t>book</w:t>
              </w:r>
            </w:hyperlink>
            <w:r w:rsidR="00194F05" w:rsidRPr="00194F0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51" w:type="dxa"/>
          </w:tcPr>
          <w:p w14:paraId="3B5F8C6C" w14:textId="3655603E" w:rsidR="003F4B46" w:rsidRPr="003F4B46" w:rsidRDefault="00194F05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459E9FE" wp14:editId="3A8B27BD">
                  <wp:extent cx="3324225" cy="704215"/>
                  <wp:effectExtent l="0" t="0" r="952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5B9ACD65" w14:textId="226D3EED" w:rsidR="003F4B46" w:rsidRPr="00FC704D" w:rsidRDefault="00194F05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МГУ им. Ломоносова с </w:t>
            </w:r>
            <w:r w:rsidR="00FC704D">
              <w:rPr>
                <w:rFonts w:ascii="Arial" w:hAnsi="Arial" w:cs="Arial"/>
              </w:rPr>
              <w:t xml:space="preserve">учебно-методическим пособием по языку программирования </w:t>
            </w:r>
            <w:r w:rsidR="00FC704D">
              <w:rPr>
                <w:rFonts w:ascii="Arial" w:hAnsi="Arial" w:cs="Arial"/>
                <w:lang w:val="en-US"/>
              </w:rPr>
              <w:t>C</w:t>
            </w:r>
          </w:p>
        </w:tc>
      </w:tr>
      <w:tr w:rsidR="003F4B46" w:rsidRPr="003F4B46" w14:paraId="13AB652A" w14:textId="77777777" w:rsidTr="00194F05">
        <w:tc>
          <w:tcPr>
            <w:tcW w:w="2204" w:type="dxa"/>
          </w:tcPr>
          <w:p w14:paraId="46D3BA58" w14:textId="05D14368" w:rsidR="003F4B46" w:rsidRPr="00FC704D" w:rsidRDefault="002B691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hyperlink r:id="rId12" w:history="1">
              <w:r w:rsidR="00FC704D" w:rsidRPr="00B320E4">
                <w:rPr>
                  <w:rStyle w:val="a5"/>
                  <w:rFonts w:ascii="Arial" w:hAnsi="Arial" w:cs="Arial"/>
                </w:rPr>
                <w:t>https://metanit.com/c/tutorial/</w:t>
              </w:r>
            </w:hyperlink>
            <w:r w:rsidR="00FC704D" w:rsidRPr="00FC704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51" w:type="dxa"/>
          </w:tcPr>
          <w:p w14:paraId="43A08CE6" w14:textId="5CB1CCAE" w:rsidR="003F4B46" w:rsidRPr="003F4B46" w:rsidRDefault="00FC704D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06078E" wp14:editId="5A77F9CD">
                  <wp:extent cx="3324225" cy="2613025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8E3F22B" w14:textId="2327BD80" w:rsidR="003F4B46" w:rsidRDefault="00FC704D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Очередной сайт, плюс в том, что теория распределена по возрастанию сложности и также </w:t>
            </w:r>
          </w:p>
          <w:p w14:paraId="46870BA7" w14:textId="02420740" w:rsidR="00FC704D" w:rsidRDefault="00FC704D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вся информация структурирована</w:t>
            </w:r>
            <w:r>
              <w:rPr>
                <w:rFonts w:ascii="Arial" w:hAnsi="Arial" w:cs="Arial"/>
              </w:rPr>
              <w:br/>
              <w:t xml:space="preserve">содержит скрины из компилятора </w:t>
            </w:r>
          </w:p>
          <w:p w14:paraId="014A1F9C" w14:textId="522E2EF2" w:rsidR="00FC704D" w:rsidRPr="00FC704D" w:rsidRDefault="00FC704D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качестве примеров</w:t>
            </w:r>
          </w:p>
        </w:tc>
      </w:tr>
      <w:tr w:rsidR="00FC704D" w:rsidRPr="003F4B46" w14:paraId="22D774CB" w14:textId="77777777" w:rsidTr="00194F05">
        <w:tc>
          <w:tcPr>
            <w:tcW w:w="2204" w:type="dxa"/>
          </w:tcPr>
          <w:p w14:paraId="784839D5" w14:textId="29FC2592" w:rsidR="00FC704D" w:rsidRDefault="002B6916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hyperlink r:id="rId14" w:history="1">
              <w:r w:rsidR="00FC704D" w:rsidRPr="00B320E4">
                <w:rPr>
                  <w:rStyle w:val="a5"/>
                  <w:rFonts w:ascii="Arial" w:hAnsi="Arial" w:cs="Arial"/>
                </w:rPr>
                <w:t>https://www.youtube.com/playlist?list=PL0lO_mIqDDFX2VcYQrDzrvYpzMVNexrp0</w:t>
              </w:r>
            </w:hyperlink>
            <w:r w:rsidR="00FC704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51" w:type="dxa"/>
          </w:tcPr>
          <w:p w14:paraId="05DF99B1" w14:textId="5630F9BD" w:rsidR="00FC704D" w:rsidRDefault="00FC704D" w:rsidP="00FC704D">
            <w:pPr>
              <w:pStyle w:val="a3"/>
              <w:ind w:left="0" w:right="-284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E9B030" wp14:editId="343A5843">
                  <wp:extent cx="1774790" cy="2133138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825" cy="21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E17D1C5" w14:textId="6C6FC88A" w:rsidR="00FC704D" w:rsidRPr="00FC704D" w:rsidRDefault="00FC704D" w:rsidP="003F4B46">
            <w:pPr>
              <w:pStyle w:val="a3"/>
              <w:ind w:left="0" w:right="-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Очередные видеоуроки по 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, но в меньшем количестве, возможно стоит начать смотреть их если не требуется глубокое погружение</w:t>
            </w:r>
          </w:p>
        </w:tc>
      </w:tr>
    </w:tbl>
    <w:p w14:paraId="4925064B" w14:textId="65BB7E12" w:rsidR="00411F74" w:rsidRDefault="00411F74" w:rsidP="00411F74">
      <w:pPr>
        <w:pStyle w:val="a3"/>
        <w:numPr>
          <w:ilvl w:val="0"/>
          <w:numId w:val="3"/>
        </w:numPr>
        <w:ind w:right="-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ГОСТ на написание блок-схем</w:t>
      </w:r>
    </w:p>
    <w:tbl>
      <w:tblPr>
        <w:tblStyle w:val="a4"/>
        <w:tblW w:w="10627" w:type="dxa"/>
        <w:tblInd w:w="-993" w:type="dxa"/>
        <w:tblLook w:val="0480" w:firstRow="0" w:lastRow="0" w:firstColumn="1" w:lastColumn="0" w:noHBand="0" w:noVBand="1"/>
      </w:tblPr>
      <w:tblGrid>
        <w:gridCol w:w="3561"/>
        <w:gridCol w:w="3606"/>
        <w:gridCol w:w="3460"/>
      </w:tblGrid>
      <w:tr w:rsidR="009D289E" w:rsidRPr="00411F74" w14:paraId="4F505235" w14:textId="77777777" w:rsidTr="00494F7F">
        <w:tc>
          <w:tcPr>
            <w:tcW w:w="3740" w:type="dxa"/>
          </w:tcPr>
          <w:p w14:paraId="36B1EFAB" w14:textId="4DFE4DCC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1F74">
              <w:rPr>
                <w:rFonts w:ascii="Arial" w:hAnsi="Arial" w:cs="Arial"/>
                <w:b/>
                <w:bCs/>
                <w:sz w:val="24"/>
                <w:szCs w:val="24"/>
              </w:rPr>
              <w:t>Название блока</w:t>
            </w:r>
          </w:p>
        </w:tc>
        <w:tc>
          <w:tcPr>
            <w:tcW w:w="3209" w:type="dxa"/>
          </w:tcPr>
          <w:p w14:paraId="63444B76" w14:textId="71769620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1F74">
              <w:rPr>
                <w:rFonts w:ascii="Arial" w:hAnsi="Arial" w:cs="Arial"/>
                <w:b/>
                <w:bCs/>
                <w:sz w:val="24"/>
                <w:szCs w:val="24"/>
              </w:rPr>
              <w:t>Вид блока</w:t>
            </w:r>
          </w:p>
        </w:tc>
        <w:tc>
          <w:tcPr>
            <w:tcW w:w="3678" w:type="dxa"/>
          </w:tcPr>
          <w:p w14:paraId="4E0FCDA0" w14:textId="4E32150C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1F74">
              <w:rPr>
                <w:rFonts w:ascii="Arial" w:hAnsi="Arial" w:cs="Arial"/>
                <w:b/>
                <w:bCs/>
                <w:sz w:val="24"/>
                <w:szCs w:val="24"/>
              </w:rPr>
              <w:t>Суть и назначение</w:t>
            </w:r>
          </w:p>
        </w:tc>
      </w:tr>
      <w:tr w:rsidR="009D289E" w:rsidRPr="00411F74" w14:paraId="4235692E" w14:textId="77777777" w:rsidTr="00494F7F">
        <w:tc>
          <w:tcPr>
            <w:tcW w:w="3740" w:type="dxa"/>
          </w:tcPr>
          <w:p w14:paraId="576EA859" w14:textId="68C19A73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t>Данные</w:t>
            </w:r>
          </w:p>
        </w:tc>
        <w:tc>
          <w:tcPr>
            <w:tcW w:w="3209" w:type="dxa"/>
          </w:tcPr>
          <w:p w14:paraId="4B3D4A27" w14:textId="211AD13F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CDA2DB0" wp14:editId="79177D92">
                  <wp:extent cx="1009650" cy="590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59DD44E1" w14:textId="77777777" w:rsid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Символ отображает данные,</w:t>
            </w:r>
          </w:p>
          <w:p w14:paraId="6A3CFA50" w14:textId="77777777" w:rsidR="00494F7F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Носитель данных </w:t>
            </w:r>
          </w:p>
          <w:p w14:paraId="0952A29F" w14:textId="1449B1F7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не определен </w:t>
            </w:r>
          </w:p>
        </w:tc>
      </w:tr>
      <w:tr w:rsidR="009D289E" w:rsidRPr="00411F74" w14:paraId="64C1699C" w14:textId="77777777" w:rsidTr="00494F7F">
        <w:tc>
          <w:tcPr>
            <w:tcW w:w="3740" w:type="dxa"/>
          </w:tcPr>
          <w:p w14:paraId="1610E520" w14:textId="51280A4D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Запоминаемые данные </w:t>
            </w:r>
          </w:p>
        </w:tc>
        <w:tc>
          <w:tcPr>
            <w:tcW w:w="3209" w:type="dxa"/>
          </w:tcPr>
          <w:p w14:paraId="2132C72E" w14:textId="7F91C61A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669CF4E" wp14:editId="7442A08D">
                  <wp:extent cx="724001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6547F332" w14:textId="77777777" w:rsidR="00494F7F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Хранимые данные в виде, пригодном для обработки, носитель данных </w:t>
            </w:r>
          </w:p>
          <w:p w14:paraId="340FFF49" w14:textId="12BC8506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 определен</w:t>
            </w:r>
          </w:p>
        </w:tc>
      </w:tr>
      <w:tr w:rsidR="009D289E" w:rsidRPr="00411F74" w14:paraId="63576A3A" w14:textId="77777777" w:rsidTr="00494F7F">
        <w:tc>
          <w:tcPr>
            <w:tcW w:w="3740" w:type="dxa"/>
          </w:tcPr>
          <w:p w14:paraId="6AFD7A8F" w14:textId="721BDF42" w:rsidR="00411F74" w:rsidRPr="00411F74" w:rsidRDefault="00411F74" w:rsidP="00411F74">
            <w:pPr>
              <w:ind w:left="708" w:right="-284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Оперативное запоминающее устройство</w:t>
            </w:r>
          </w:p>
        </w:tc>
        <w:tc>
          <w:tcPr>
            <w:tcW w:w="3209" w:type="dxa"/>
          </w:tcPr>
          <w:p w14:paraId="1953A794" w14:textId="05747835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0342A98" wp14:editId="4C5302E7">
                  <wp:extent cx="666843" cy="63826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39509456" w14:textId="76E78F77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Данные, хранящиеся в оперативном запоминающем устройстве</w:t>
            </w:r>
          </w:p>
        </w:tc>
      </w:tr>
      <w:tr w:rsidR="009D289E" w:rsidRPr="00411F74" w14:paraId="2F338C4D" w14:textId="77777777" w:rsidTr="00494F7F">
        <w:tc>
          <w:tcPr>
            <w:tcW w:w="3740" w:type="dxa"/>
          </w:tcPr>
          <w:p w14:paraId="2B931BBF" w14:textId="37DF639C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Запоминающее устройство с последовательным доступом</w:t>
            </w:r>
          </w:p>
        </w:tc>
        <w:tc>
          <w:tcPr>
            <w:tcW w:w="3209" w:type="dxa"/>
          </w:tcPr>
          <w:p w14:paraId="459C3EB6" w14:textId="11B09B67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F467890" wp14:editId="0D8C045B">
                  <wp:extent cx="743054" cy="7144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77F3ABD6" w14:textId="21C6DAB1" w:rsid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Соответствует тексту 3 строки</w:t>
            </w:r>
          </w:p>
          <w:p w14:paraId="161E9B2B" w14:textId="58996F22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(магнитная кассета, кассета с магнитной лентой, магнитофонная кассета)</w:t>
            </w:r>
          </w:p>
        </w:tc>
      </w:tr>
      <w:tr w:rsidR="009D289E" w:rsidRPr="00411F74" w14:paraId="219BE24C" w14:textId="77777777" w:rsidTr="00494F7F">
        <w:tc>
          <w:tcPr>
            <w:tcW w:w="3740" w:type="dxa"/>
          </w:tcPr>
          <w:p w14:paraId="679A2AFB" w14:textId="713BABDE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Запоминающее устройство с прямым доступом</w:t>
            </w:r>
          </w:p>
        </w:tc>
        <w:tc>
          <w:tcPr>
            <w:tcW w:w="3209" w:type="dxa"/>
          </w:tcPr>
          <w:p w14:paraId="206FC430" w14:textId="0A38A0D5" w:rsidR="00411F74" w:rsidRPr="00411F74" w:rsidRDefault="00411F74" w:rsidP="00411F74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F7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97EB20B" wp14:editId="4C811F58">
                  <wp:extent cx="933580" cy="76210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40FE843F" w14:textId="06BCCAD1" w:rsidR="003C3122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Соответствует тексту 3 строки</w:t>
            </w:r>
          </w:p>
          <w:p w14:paraId="7AC63994" w14:textId="5E7C0282" w:rsidR="00411F74" w:rsidRPr="00411F74" w:rsidRDefault="00411F74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3C3122">
              <w:rPr>
                <w:rFonts w:ascii="Arial" w:hAnsi="Arial" w:cs="Arial"/>
                <w:sz w:val="24"/>
                <w:szCs w:val="24"/>
              </w:rPr>
              <w:t>Магнитный диск, магнитный барабан, гибкий магнитный барабан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D289E" w:rsidRPr="00411F74" w14:paraId="2EE130FE" w14:textId="77777777" w:rsidTr="00494F7F">
        <w:tc>
          <w:tcPr>
            <w:tcW w:w="3740" w:type="dxa"/>
          </w:tcPr>
          <w:p w14:paraId="74453714" w14:textId="61A94C31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Документ</w:t>
            </w:r>
          </w:p>
        </w:tc>
        <w:tc>
          <w:tcPr>
            <w:tcW w:w="3209" w:type="dxa"/>
          </w:tcPr>
          <w:p w14:paraId="1E5EE052" w14:textId="5939C8B4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8D591B6" wp14:editId="70A40040">
                  <wp:extent cx="1029758" cy="74312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63" cy="75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4DADB895" w14:textId="77777777" w:rsidR="003C3122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Данные, представленные на носителе в удобочитаемой форме </w:t>
            </w:r>
          </w:p>
          <w:p w14:paraId="38D06C8D" w14:textId="396B259E" w:rsidR="00411F74" w:rsidRP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(микрофильм, рулон ленты с итоговыми данными, бланки ввода данных)</w:t>
            </w:r>
          </w:p>
        </w:tc>
      </w:tr>
      <w:tr w:rsidR="009D289E" w:rsidRPr="00411F74" w14:paraId="54758DF2" w14:textId="77777777" w:rsidTr="00494F7F">
        <w:tc>
          <w:tcPr>
            <w:tcW w:w="3740" w:type="dxa"/>
          </w:tcPr>
          <w:p w14:paraId="10215CF7" w14:textId="3B2AB87B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Ручной ввод</w:t>
            </w:r>
          </w:p>
        </w:tc>
        <w:tc>
          <w:tcPr>
            <w:tcW w:w="3209" w:type="dxa"/>
          </w:tcPr>
          <w:p w14:paraId="6AF8174A" w14:textId="7CBEAF47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A5724CA" wp14:editId="60921327">
                  <wp:extent cx="922649" cy="719666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36" cy="72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4CC854C0" w14:textId="42BDC6B9" w:rsid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Данные, вводимые вручную с устройств любого типа</w:t>
            </w:r>
          </w:p>
          <w:p w14:paraId="4AA26E7D" w14:textId="3B1737AB" w:rsidR="003C3122" w:rsidRP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89E" w:rsidRPr="00411F74" w14:paraId="4FC88844" w14:textId="77777777" w:rsidTr="00494F7F">
        <w:tc>
          <w:tcPr>
            <w:tcW w:w="3740" w:type="dxa"/>
          </w:tcPr>
          <w:p w14:paraId="745247E2" w14:textId="02AD86A8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Дисплей</w:t>
            </w:r>
          </w:p>
        </w:tc>
        <w:tc>
          <w:tcPr>
            <w:tcW w:w="3209" w:type="dxa"/>
          </w:tcPr>
          <w:p w14:paraId="139CA70F" w14:textId="7B9FBA32" w:rsidR="00411F74" w:rsidRPr="00411F74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9B70308" wp14:editId="3CFC0EEA">
                  <wp:extent cx="924054" cy="666843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30DC6933" w14:textId="77777777" w:rsidR="00494F7F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Данные, представленные на носителе в виде </w:t>
            </w:r>
          </w:p>
          <w:p w14:paraId="0F6206B9" w14:textId="39C40ABB" w:rsid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отображающего устройства</w:t>
            </w:r>
          </w:p>
          <w:p w14:paraId="7BC1AAF6" w14:textId="44A1D480" w:rsidR="003C3122" w:rsidRPr="00411F74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89E" w:rsidRPr="00411F74" w14:paraId="7BB2604E" w14:textId="77777777" w:rsidTr="00494F7F">
        <w:tc>
          <w:tcPr>
            <w:tcW w:w="3740" w:type="dxa"/>
          </w:tcPr>
          <w:p w14:paraId="0F984A0E" w14:textId="2A54A778" w:rsidR="003C3122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Процесс</w:t>
            </w:r>
          </w:p>
        </w:tc>
        <w:tc>
          <w:tcPr>
            <w:tcW w:w="3209" w:type="dxa"/>
          </w:tcPr>
          <w:p w14:paraId="605DAB90" w14:textId="430D0C27" w:rsidR="003C3122" w:rsidRPr="003C3122" w:rsidRDefault="003C3122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3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698163F" wp14:editId="739A662B">
                  <wp:extent cx="914528" cy="66684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2362236F" w14:textId="77777777" w:rsidR="003C3122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Функция обработки данных любого вида</w:t>
            </w:r>
          </w:p>
          <w:p w14:paraId="048BA129" w14:textId="1152CD9A" w:rsidR="003C3122" w:rsidRDefault="003C3122" w:rsidP="00411F74">
            <w:pPr>
              <w:ind w:right="-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494F7F">
              <w:rPr>
                <w:rFonts w:ascii="Arial" w:hAnsi="Arial" w:cs="Arial"/>
                <w:sz w:val="24"/>
                <w:szCs w:val="24"/>
              </w:rPr>
              <w:t>операция,</w:t>
            </w:r>
            <w:r>
              <w:rPr>
                <w:rFonts w:ascii="Arial" w:hAnsi="Arial" w:cs="Arial"/>
                <w:sz w:val="24"/>
                <w:szCs w:val="24"/>
              </w:rPr>
              <w:t xml:space="preserve"> которая </w:t>
            </w:r>
            <w:r w:rsidR="00494F7F">
              <w:rPr>
                <w:rFonts w:ascii="Arial" w:hAnsi="Arial" w:cs="Arial"/>
                <w:sz w:val="24"/>
                <w:szCs w:val="24"/>
              </w:rPr>
              <w:t>что-то</w:t>
            </w:r>
            <w:r>
              <w:rPr>
                <w:rFonts w:ascii="Arial" w:hAnsi="Arial" w:cs="Arial"/>
                <w:sz w:val="24"/>
                <w:szCs w:val="24"/>
              </w:rPr>
              <w:t xml:space="preserve"> меняет)</w:t>
            </w:r>
          </w:p>
        </w:tc>
      </w:tr>
      <w:tr w:rsidR="002B6916" w:rsidRPr="00411F74" w14:paraId="30A6968A" w14:textId="77777777" w:rsidTr="00494F7F">
        <w:tc>
          <w:tcPr>
            <w:tcW w:w="3740" w:type="dxa"/>
          </w:tcPr>
          <w:p w14:paraId="0BFFAE2C" w14:textId="3D7B0D1A" w:rsidR="003C3122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Предопределенный процесс</w:t>
            </w:r>
          </w:p>
        </w:tc>
        <w:tc>
          <w:tcPr>
            <w:tcW w:w="3209" w:type="dxa"/>
          </w:tcPr>
          <w:p w14:paraId="6AC97279" w14:textId="6EE2531C" w:rsidR="003C3122" w:rsidRPr="003C3122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B9B478A" wp14:editId="0F146868">
                  <wp:extent cx="1000265" cy="7144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03C46310" w14:textId="77777777" w:rsidR="003C3122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Процесс из одной или нескольких операций, определенных в другом месте</w:t>
            </w:r>
          </w:p>
          <w:p w14:paraId="4D397767" w14:textId="10ED25D0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в пред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программе, модуле)</w:t>
            </w:r>
          </w:p>
        </w:tc>
      </w:tr>
      <w:tr w:rsidR="002B6916" w:rsidRPr="00411F74" w14:paraId="49B24057" w14:textId="77777777" w:rsidTr="00494F7F">
        <w:tc>
          <w:tcPr>
            <w:tcW w:w="3740" w:type="dxa"/>
          </w:tcPr>
          <w:p w14:paraId="436B7E72" w14:textId="764C1E24" w:rsid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Ручная операция</w:t>
            </w:r>
          </w:p>
        </w:tc>
        <w:tc>
          <w:tcPr>
            <w:tcW w:w="3209" w:type="dxa"/>
          </w:tcPr>
          <w:p w14:paraId="0DDEAB5E" w14:textId="00921A33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003D492" wp14:editId="2DFEA7CE">
                  <wp:extent cx="1019317" cy="7144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3260E15B" w14:textId="5F465CD8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Любой процесс, выполняемый человеком</w:t>
            </w:r>
          </w:p>
        </w:tc>
      </w:tr>
      <w:tr w:rsidR="002B6916" w:rsidRPr="00411F74" w14:paraId="68107882" w14:textId="77777777" w:rsidTr="00494F7F">
        <w:tc>
          <w:tcPr>
            <w:tcW w:w="3740" w:type="dxa"/>
          </w:tcPr>
          <w:p w14:paraId="4A30C722" w14:textId="654A814B" w:rsid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Подготовка</w:t>
            </w:r>
          </w:p>
        </w:tc>
        <w:tc>
          <w:tcPr>
            <w:tcW w:w="3209" w:type="dxa"/>
          </w:tcPr>
          <w:p w14:paraId="4C5448BB" w14:textId="66F29893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3D42BFA" wp14:editId="1C0BA155">
                  <wp:extent cx="1327149" cy="83820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79" cy="84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7E0F4C6A" w14:textId="77777777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Модификация команды или группы команд с целью воздействия на некоторую последующую функцию</w:t>
            </w:r>
          </w:p>
          <w:p w14:paraId="5876FE8E" w14:textId="72981B92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(установка переключателя, инициализация программы)</w:t>
            </w:r>
          </w:p>
        </w:tc>
      </w:tr>
      <w:tr w:rsidR="002B6916" w:rsidRPr="00411F74" w14:paraId="03D34AA9" w14:textId="77777777" w:rsidTr="00494F7F">
        <w:tc>
          <w:tcPr>
            <w:tcW w:w="3740" w:type="dxa"/>
          </w:tcPr>
          <w:p w14:paraId="59B9C919" w14:textId="424D53D5" w:rsid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Решение</w:t>
            </w:r>
          </w:p>
        </w:tc>
        <w:tc>
          <w:tcPr>
            <w:tcW w:w="3209" w:type="dxa"/>
          </w:tcPr>
          <w:p w14:paraId="47649FA5" w14:textId="248C13C7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CDF78C2" wp14:editId="14287E8D">
                  <wp:extent cx="1114581" cy="704948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7A4D556E" w14:textId="777B3C3B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Имеет ряд альтернативных выходов, только один из которых может быть активирован после вычисления условий (</w:t>
            </w:r>
            <w:r w:rsidRPr="00494F7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494F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else</w:t>
            </w:r>
            <w:r w:rsidRPr="00494F7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</w:tr>
      <w:tr w:rsidR="002B6916" w:rsidRPr="00411F74" w14:paraId="4F71FB40" w14:textId="77777777" w:rsidTr="00494F7F">
        <w:tc>
          <w:tcPr>
            <w:tcW w:w="3740" w:type="dxa"/>
          </w:tcPr>
          <w:p w14:paraId="79EBB418" w14:textId="1F51D34E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Параллельные операции</w:t>
            </w:r>
          </w:p>
        </w:tc>
        <w:tc>
          <w:tcPr>
            <w:tcW w:w="3209" w:type="dxa"/>
          </w:tcPr>
          <w:p w14:paraId="6269004B" w14:textId="2021A2FD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5768553" wp14:editId="6EE58A94">
                  <wp:extent cx="1790950" cy="31436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713D1595" w14:textId="1FB55F7A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Синхронизация двух или более параллельных операций</w:t>
            </w:r>
          </w:p>
        </w:tc>
      </w:tr>
      <w:tr w:rsidR="002B6916" w:rsidRPr="00411F74" w14:paraId="16A46A75" w14:textId="77777777" w:rsidTr="00494F7F">
        <w:tc>
          <w:tcPr>
            <w:tcW w:w="3740" w:type="dxa"/>
          </w:tcPr>
          <w:p w14:paraId="462882FC" w14:textId="32361DDA" w:rsid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Граница цикла</w:t>
            </w:r>
          </w:p>
        </w:tc>
        <w:tc>
          <w:tcPr>
            <w:tcW w:w="3209" w:type="dxa"/>
          </w:tcPr>
          <w:p w14:paraId="1B35E3D4" w14:textId="0320DB47" w:rsidR="00494F7F" w:rsidRPr="00494F7F" w:rsidRDefault="00494F7F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F7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E88ED9D" wp14:editId="59F39F3F">
                  <wp:extent cx="1820333" cy="1318172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30" cy="132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7E3B1A80" w14:textId="77777777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(Слева как выглядит, справа два примера)</w:t>
            </w:r>
          </w:p>
          <w:p w14:paraId="00121493" w14:textId="77777777" w:rsidR="009D289E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Отображают начало и конец цикла, </w:t>
            </w:r>
          </w:p>
          <w:p w14:paraId="7D71ED2A" w14:textId="7281FE9F" w:rsidR="00494F7F" w:rsidRDefault="00494F7F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условия для инициализации, приращения, завершения и т.д. помещают внутри символа в начале или в конце в зависимости от расположения операции</w:t>
            </w:r>
          </w:p>
        </w:tc>
      </w:tr>
      <w:tr w:rsidR="009D289E" w:rsidRPr="00411F74" w14:paraId="0287939E" w14:textId="77777777" w:rsidTr="00494F7F">
        <w:tc>
          <w:tcPr>
            <w:tcW w:w="3740" w:type="dxa"/>
          </w:tcPr>
          <w:p w14:paraId="0208C887" w14:textId="6BF506A7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Линия</w:t>
            </w:r>
          </w:p>
        </w:tc>
        <w:tc>
          <w:tcPr>
            <w:tcW w:w="3209" w:type="dxa"/>
          </w:tcPr>
          <w:p w14:paraId="260190D3" w14:textId="6C3C5185" w:rsidR="009D289E" w:rsidRPr="00494F7F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110482F" wp14:editId="56739B74">
                  <wp:extent cx="2031999" cy="330200"/>
                  <wp:effectExtent l="0" t="0" r="698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588" cy="3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6C4FAFE4" w14:textId="77777777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Поток данных или управления,</w:t>
            </w:r>
          </w:p>
          <w:p w14:paraId="251DC7D2" w14:textId="0A658773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 необходимости могут быть добавлены стрелки-указатели</w:t>
            </w:r>
          </w:p>
        </w:tc>
      </w:tr>
      <w:tr w:rsidR="009D289E" w:rsidRPr="00411F74" w14:paraId="7828BD28" w14:textId="77777777" w:rsidTr="00494F7F">
        <w:tc>
          <w:tcPr>
            <w:tcW w:w="3740" w:type="dxa"/>
          </w:tcPr>
          <w:p w14:paraId="478B7E13" w14:textId="0B6EB171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Передача управления</w:t>
            </w:r>
          </w:p>
        </w:tc>
        <w:tc>
          <w:tcPr>
            <w:tcW w:w="3209" w:type="dxa"/>
          </w:tcPr>
          <w:p w14:paraId="4D7073DF" w14:textId="5B038EBA" w:rsidR="009D289E" w:rsidRPr="00494F7F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2875867" wp14:editId="0D57314D">
                  <wp:extent cx="543001" cy="657317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6E1A0B19" w14:textId="5DD003B7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Непосредственная передача управления от одного процесса другому, иногда с возможностью прямого возвращения к инициирующему процессу после того, как инициированный процесс завершит свои функции.</w:t>
            </w:r>
          </w:p>
        </w:tc>
      </w:tr>
      <w:tr w:rsidR="002B6916" w:rsidRPr="00411F74" w14:paraId="492E5D8A" w14:textId="77777777" w:rsidTr="00494F7F">
        <w:tc>
          <w:tcPr>
            <w:tcW w:w="3740" w:type="dxa"/>
          </w:tcPr>
          <w:p w14:paraId="7C9D0939" w14:textId="00777F8B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Пунктирная линия</w:t>
            </w:r>
          </w:p>
        </w:tc>
        <w:tc>
          <w:tcPr>
            <w:tcW w:w="3209" w:type="dxa"/>
          </w:tcPr>
          <w:p w14:paraId="2F77CA71" w14:textId="7351AAC4" w:rsidR="009D289E" w:rsidRP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F112228" wp14:editId="6F58233B">
                  <wp:extent cx="1581371" cy="32389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08889272" w14:textId="77777777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Альтернативная связь между двумя или более символами.</w:t>
            </w:r>
          </w:p>
          <w:p w14:paraId="219E18E9" w14:textId="4EC369C7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Возможно использование для обведения альтернативного участка.</w:t>
            </w:r>
          </w:p>
        </w:tc>
      </w:tr>
      <w:tr w:rsidR="002B6916" w:rsidRPr="00411F74" w14:paraId="65230797" w14:textId="77777777" w:rsidTr="00494F7F">
        <w:tc>
          <w:tcPr>
            <w:tcW w:w="3740" w:type="dxa"/>
          </w:tcPr>
          <w:p w14:paraId="2440903C" w14:textId="2ABC130C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Соединитель</w:t>
            </w:r>
          </w:p>
        </w:tc>
        <w:tc>
          <w:tcPr>
            <w:tcW w:w="3209" w:type="dxa"/>
          </w:tcPr>
          <w:p w14:paraId="5BEA0E75" w14:textId="3FC11787" w:rsidR="009D289E" w:rsidRP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DB073A0" wp14:editId="0C1A55E2">
                  <wp:extent cx="601903" cy="575733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80" cy="58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3D399557" w14:textId="48E2CA8B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Выход в часть схемы и вход в другой части, используется для обрыва линии или продолжения ее в другом месте. Соответствующие символы должны содержать одно и то же </w:t>
            </w:r>
            <w:r w:rsidR="002B6916">
              <w:rPr>
                <w:rFonts w:ascii="Arial" w:hAnsi="Arial" w:cs="Arial"/>
                <w:sz w:val="24"/>
                <w:szCs w:val="24"/>
              </w:rPr>
              <w:t>уникальное</w:t>
            </w:r>
            <w:r>
              <w:rPr>
                <w:rFonts w:ascii="Arial" w:hAnsi="Arial" w:cs="Arial"/>
                <w:sz w:val="24"/>
                <w:szCs w:val="24"/>
              </w:rPr>
              <w:t xml:space="preserve"> обозначение. </w:t>
            </w:r>
          </w:p>
        </w:tc>
      </w:tr>
      <w:tr w:rsidR="002B6916" w:rsidRPr="00411F74" w14:paraId="693ACC50" w14:textId="77777777" w:rsidTr="00494F7F">
        <w:tc>
          <w:tcPr>
            <w:tcW w:w="3740" w:type="dxa"/>
          </w:tcPr>
          <w:p w14:paraId="695BE23D" w14:textId="5800241F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Терминатор</w:t>
            </w:r>
          </w:p>
        </w:tc>
        <w:tc>
          <w:tcPr>
            <w:tcW w:w="3209" w:type="dxa"/>
          </w:tcPr>
          <w:p w14:paraId="05033D64" w14:textId="39CDFCF7" w:rsidR="009D289E" w:rsidRP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7047171" wp14:editId="3080DE5C">
                  <wp:extent cx="971686" cy="466790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1A5B0258" w14:textId="77777777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Выход во внешнюю среду или вход из внешней среды</w:t>
            </w:r>
          </w:p>
          <w:p w14:paraId="6856E923" w14:textId="505F4B60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(начало или конец схемы, программы, источник или путь назначения данных)</w:t>
            </w:r>
          </w:p>
        </w:tc>
      </w:tr>
      <w:tr w:rsidR="002B6916" w:rsidRPr="00411F74" w14:paraId="34564E0B" w14:textId="77777777" w:rsidTr="00494F7F">
        <w:tc>
          <w:tcPr>
            <w:tcW w:w="3740" w:type="dxa"/>
          </w:tcPr>
          <w:p w14:paraId="2CBC7F64" w14:textId="46EF35AF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Комментарий</w:t>
            </w:r>
          </w:p>
        </w:tc>
        <w:tc>
          <w:tcPr>
            <w:tcW w:w="3209" w:type="dxa"/>
          </w:tcPr>
          <w:p w14:paraId="6E3CD457" w14:textId="77777777" w:rsid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48F8F00" wp14:editId="226DDB74">
                  <wp:extent cx="714475" cy="64779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FFC50" w14:textId="1253AB06" w:rsidR="009D289E" w:rsidRP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ED4BB5B" wp14:editId="0E0552B4">
                  <wp:extent cx="1815041" cy="467063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455" cy="47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212F72DD" w14:textId="75158239" w:rsidR="009D289E" w:rsidRDefault="009D289E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Добавление описательных комментариев</w:t>
            </w:r>
          </w:p>
        </w:tc>
      </w:tr>
      <w:tr w:rsidR="009D289E" w:rsidRPr="00411F74" w14:paraId="64B9E139" w14:textId="77777777" w:rsidTr="00494F7F">
        <w:tc>
          <w:tcPr>
            <w:tcW w:w="3740" w:type="dxa"/>
          </w:tcPr>
          <w:p w14:paraId="395AE04C" w14:textId="5EDA60C8" w:rsidR="009D289E" w:rsidRDefault="002B6916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Пропуск</w:t>
            </w:r>
          </w:p>
        </w:tc>
        <w:tc>
          <w:tcPr>
            <w:tcW w:w="3209" w:type="dxa"/>
          </w:tcPr>
          <w:p w14:paraId="6E5B97FA" w14:textId="32AB8C5B" w:rsidR="009D289E" w:rsidRPr="009D289E" w:rsidRDefault="009D289E" w:rsidP="003C3122">
            <w:pPr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289E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A344A5C" wp14:editId="168B617A">
                  <wp:extent cx="2151538" cy="694267"/>
                  <wp:effectExtent l="0" t="0" r="127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1" cy="70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</w:tcPr>
          <w:p w14:paraId="4AE23FE4" w14:textId="3B38EA14" w:rsidR="009D289E" w:rsidRDefault="002B6916" w:rsidP="00494F7F">
            <w:pPr>
              <w:ind w:right="-1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Пропуск символа или группы символов, в которых не определены ни тип, ни число символов. Только в линии или между ними.</w:t>
            </w:r>
          </w:p>
        </w:tc>
      </w:tr>
    </w:tbl>
    <w:p w14:paraId="64E05B71" w14:textId="77777777" w:rsidR="00411F74" w:rsidRPr="00411F74" w:rsidRDefault="00411F74" w:rsidP="00411F74">
      <w:pPr>
        <w:ind w:left="-993" w:right="-284"/>
        <w:rPr>
          <w:rFonts w:ascii="Arial" w:hAnsi="Arial" w:cs="Arial"/>
          <w:sz w:val="28"/>
          <w:szCs w:val="28"/>
        </w:rPr>
      </w:pPr>
    </w:p>
    <w:p w14:paraId="4C338F58" w14:textId="54F6BE72" w:rsidR="003F4B46" w:rsidRDefault="002B6916" w:rsidP="002B6916">
      <w:pPr>
        <w:pStyle w:val="a3"/>
        <w:numPr>
          <w:ilvl w:val="0"/>
          <w:numId w:val="3"/>
        </w:numPr>
        <w:ind w:lef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Вспомогательные формулы</w:t>
      </w:r>
    </w:p>
    <w:p w14:paraId="18F5109B" w14:textId="2DF28AE0" w:rsidR="002B6916" w:rsidRDefault="002B6916" w:rsidP="002B6916">
      <w:pPr>
        <w:pStyle w:val="a3"/>
        <w:ind w:left="-142"/>
        <w:rPr>
          <w:rFonts w:ascii="Arial" w:hAnsi="Arial" w:cs="Arial"/>
          <w:sz w:val="28"/>
          <w:szCs w:val="28"/>
          <w:lang w:val="en-US"/>
        </w:rPr>
      </w:pPr>
    </w:p>
    <w:p w14:paraId="3384CA0A" w14:textId="32D9B22F" w:rsidR="002B6916" w:rsidRDefault="002B6916" w:rsidP="002B6916">
      <w:pPr>
        <w:pStyle w:val="a3"/>
        <w:ind w:left="-142"/>
        <w:rPr>
          <w:rFonts w:ascii="Arial" w:hAnsi="Arial" w:cs="Arial"/>
          <w:sz w:val="28"/>
          <w:szCs w:val="28"/>
        </w:rPr>
      </w:pP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x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 xml:space="preserve"> = 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 xml:space="preserve"> ^ 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b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 xml:space="preserve"> = 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e</w:t>
      </w:r>
      <w:proofErr w:type="gramStart"/>
      <w:r w:rsidRPr="002B6916">
        <w:rPr>
          <w:rFonts w:ascii="Arial" w:hAnsi="Arial" w:cs="Arial"/>
          <w:b/>
          <w:bCs/>
          <w:i/>
          <w:iCs/>
          <w:sz w:val="32"/>
          <w:szCs w:val="32"/>
        </w:rPr>
        <w:t>^(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b</w:t>
      </w:r>
      <w:proofErr w:type="gramEnd"/>
      <w:r w:rsidRPr="002B6916">
        <w:rPr>
          <w:rFonts w:ascii="Arial" w:hAnsi="Arial" w:cs="Arial"/>
          <w:b/>
          <w:bCs/>
          <w:i/>
          <w:iCs/>
          <w:sz w:val="32"/>
          <w:szCs w:val="32"/>
        </w:rPr>
        <w:t>*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ln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>(</w:t>
      </w:r>
      <w:r w:rsidRPr="002B691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>)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2B6916">
        <w:rPr>
          <w:rFonts w:ascii="Arial" w:hAnsi="Arial" w:cs="Arial"/>
          <w:b/>
          <w:bCs/>
          <w:i/>
          <w:iCs/>
          <w:sz w:val="32"/>
          <w:szCs w:val="32"/>
        </w:rPr>
        <w:t>)</w:t>
      </w:r>
      <w:r w:rsidRPr="002B6916">
        <w:rPr>
          <w:rFonts w:ascii="Arial" w:hAnsi="Arial" w:cs="Arial"/>
          <w:sz w:val="32"/>
          <w:szCs w:val="32"/>
        </w:rPr>
        <w:t xml:space="preserve"> </w:t>
      </w:r>
      <w:r w:rsidRPr="002B6916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возведение</w:t>
      </w:r>
      <w:r w:rsidRPr="002B69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степень через натуральный логарифм и экспоненту</w:t>
      </w:r>
    </w:p>
    <w:p w14:paraId="649587CB" w14:textId="578764F7" w:rsidR="002B6916" w:rsidRDefault="002B6916" w:rsidP="002B6916">
      <w:pPr>
        <w:pStyle w:val="a3"/>
        <w:ind w:left="-142"/>
        <w:rPr>
          <w:rFonts w:ascii="Arial" w:hAnsi="Arial" w:cs="Arial"/>
          <w:sz w:val="28"/>
          <w:szCs w:val="28"/>
        </w:rPr>
      </w:pPr>
    </w:p>
    <w:p w14:paraId="003938FE" w14:textId="77777777" w:rsidR="002B6916" w:rsidRPr="002B6916" w:rsidRDefault="002B6916" w:rsidP="002B6916">
      <w:pPr>
        <w:pStyle w:val="a3"/>
        <w:ind w:left="-142"/>
        <w:rPr>
          <w:rFonts w:ascii="Arial" w:hAnsi="Arial" w:cs="Arial"/>
          <w:sz w:val="28"/>
          <w:szCs w:val="28"/>
        </w:rPr>
      </w:pPr>
    </w:p>
    <w:p w14:paraId="46F9591B" w14:textId="77777777" w:rsidR="002B6916" w:rsidRPr="002B6916" w:rsidRDefault="002B6916" w:rsidP="002B6916">
      <w:pPr>
        <w:pStyle w:val="a3"/>
        <w:ind w:left="-142"/>
        <w:rPr>
          <w:rFonts w:ascii="Arial" w:hAnsi="Arial" w:cs="Arial"/>
          <w:sz w:val="28"/>
          <w:szCs w:val="28"/>
        </w:rPr>
      </w:pPr>
    </w:p>
    <w:p w14:paraId="158125E6" w14:textId="50CB3645" w:rsidR="002B6916" w:rsidRPr="002B6916" w:rsidRDefault="002B6916" w:rsidP="002B6916">
      <w:pPr>
        <w:rPr>
          <w:rFonts w:ascii="Arial" w:hAnsi="Arial" w:cs="Arial"/>
          <w:sz w:val="28"/>
          <w:szCs w:val="28"/>
        </w:rPr>
      </w:pPr>
    </w:p>
    <w:p w14:paraId="02694BC2" w14:textId="77777777" w:rsidR="002B6916" w:rsidRPr="002B6916" w:rsidRDefault="002B6916" w:rsidP="003F4B46">
      <w:pPr>
        <w:ind w:left="-1134"/>
        <w:rPr>
          <w:rFonts w:ascii="Arial" w:hAnsi="Arial" w:cs="Arial"/>
          <w:sz w:val="28"/>
          <w:szCs w:val="28"/>
        </w:rPr>
      </w:pPr>
    </w:p>
    <w:sectPr w:rsidR="002B6916" w:rsidRPr="002B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324"/>
    <w:multiLevelType w:val="hybridMultilevel"/>
    <w:tmpl w:val="BE74F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5633"/>
    <w:multiLevelType w:val="hybridMultilevel"/>
    <w:tmpl w:val="64D01CCA"/>
    <w:lvl w:ilvl="0" w:tplc="D55A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336190"/>
    <w:multiLevelType w:val="hybridMultilevel"/>
    <w:tmpl w:val="50123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7A5D"/>
    <w:multiLevelType w:val="hybridMultilevel"/>
    <w:tmpl w:val="346A25D2"/>
    <w:lvl w:ilvl="0" w:tplc="631A56C4">
      <w:start w:val="3"/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6"/>
    <w:rsid w:val="00194F05"/>
    <w:rsid w:val="002B6916"/>
    <w:rsid w:val="00334FB9"/>
    <w:rsid w:val="003C3122"/>
    <w:rsid w:val="003F4B46"/>
    <w:rsid w:val="00411F74"/>
    <w:rsid w:val="00494F7F"/>
    <w:rsid w:val="0095705F"/>
    <w:rsid w:val="009D289E"/>
    <w:rsid w:val="00AF25A0"/>
    <w:rsid w:val="00D0435A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DB26"/>
  <w15:chartTrackingRefBased/>
  <w15:docId w15:val="{505FF23E-1D64-43D2-9567-5742CB08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46"/>
    <w:pPr>
      <w:ind w:left="720"/>
      <w:contextualSpacing/>
    </w:pPr>
  </w:style>
  <w:style w:type="table" w:styleId="a4">
    <w:name w:val="Table Grid"/>
    <w:basedOn w:val="a1"/>
    <w:uiPriority w:val="39"/>
    <w:rsid w:val="003F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4B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4B4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57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hyperlink" Target="https://metanit.com/c/tutorial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cmp.phys.msu.ru/study/programming/c-book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playlist?list=PL0lO_mIqDDFX2VcYQrDzrvYpzMVNexrp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www.youtube.com/playlist?list=PLBOPkQsFLCR2DWRY74L03FmbRtz_Yy73_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9752-07D5-48C0-975B-959B159D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5</cp:revision>
  <dcterms:created xsi:type="dcterms:W3CDTF">2024-09-05T14:51:00Z</dcterms:created>
  <dcterms:modified xsi:type="dcterms:W3CDTF">2024-09-05T19:52:00Z</dcterms:modified>
</cp:coreProperties>
</file>