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39FD1" w14:textId="77777777" w:rsidR="005830E8" w:rsidRDefault="004003FB">
      <w:pPr>
        <w:jc w:val="center"/>
      </w:pPr>
      <w:r>
        <w:rPr>
          <w:b/>
          <w:bCs/>
        </w:rPr>
        <w:t>МИНИСТЕРСТВО ПРОСВЕЩЕНИЯ РОССИЙСКОЙ ФЕДЕРАЦИИ</w:t>
      </w:r>
    </w:p>
    <w:p w14:paraId="11570193" w14:textId="77777777" w:rsidR="005830E8" w:rsidRDefault="004003FB">
      <w:pPr>
        <w:jc w:val="center"/>
      </w:pPr>
      <w:r>
        <w:rPr>
          <w:b/>
          <w:bCs/>
        </w:rPr>
        <w:t>ФЕДЕРАЛЬНОЕ ГОСУДАРСТВЕННОЕ БЮДЖЕТНОЕ ОБРАЗОВАТЕЛЬНОЕ УЧРЕЖДЕНИЕ ВЫСШЕГО ОБРАЗОВАНИЯ</w:t>
      </w:r>
    </w:p>
    <w:p w14:paraId="51E4266A" w14:textId="77777777" w:rsidR="005830E8" w:rsidRDefault="004003FB">
      <w:pPr>
        <w:jc w:val="center"/>
      </w:pPr>
      <w:r>
        <w:rPr>
          <w:b/>
          <w:bCs/>
        </w:rPr>
        <w:t>«РОССИЙСКИЙ ГОСУДАРСТВЕННЫЙ ПЕДАГОГИЧЕСКИЙ УНИВЕРСИТЕТ им. А. И. ГЕРЦЕНА»</w:t>
      </w:r>
    </w:p>
    <w:p w14:paraId="38A28B52" w14:textId="77777777" w:rsidR="005830E8" w:rsidRDefault="005830E8">
      <w:pPr>
        <w:jc w:val="center"/>
      </w:pPr>
    </w:p>
    <w:p w14:paraId="4EC7A852" w14:textId="77777777" w:rsidR="005830E8" w:rsidRDefault="004003FB">
      <w:pPr>
        <w:jc w:val="center"/>
      </w:pPr>
      <w:r>
        <w:t>Направление подготовки</w:t>
      </w:r>
    </w:p>
    <w:p w14:paraId="5C914254" w14:textId="77777777" w:rsidR="005830E8" w:rsidRDefault="004003FB">
      <w:pPr>
        <w:jc w:val="center"/>
      </w:pPr>
      <w:r>
        <w:t>09.03.01 Информатика и вычислительная техника</w:t>
      </w:r>
    </w:p>
    <w:p w14:paraId="4BAA89F9" w14:textId="77777777" w:rsidR="005830E8" w:rsidRDefault="005830E8">
      <w:pPr>
        <w:jc w:val="center"/>
      </w:pPr>
    </w:p>
    <w:p w14:paraId="687C0027" w14:textId="77777777" w:rsidR="005830E8" w:rsidRDefault="005830E8">
      <w:pPr>
        <w:jc w:val="center"/>
      </w:pPr>
    </w:p>
    <w:p w14:paraId="781ECB2E" w14:textId="77777777" w:rsidR="005830E8" w:rsidRDefault="005830E8">
      <w:pPr>
        <w:jc w:val="center"/>
      </w:pPr>
    </w:p>
    <w:p w14:paraId="50659CF2" w14:textId="77777777" w:rsidR="005830E8" w:rsidRDefault="004003FB">
      <w:pPr>
        <w:jc w:val="center"/>
      </w:pPr>
      <w:r>
        <w:t>Учебный проект по дисциплине «Управление проектами»</w:t>
      </w:r>
    </w:p>
    <w:p w14:paraId="6542C5DB" w14:textId="77777777" w:rsidR="005830E8" w:rsidRDefault="005830E8">
      <w:pPr>
        <w:jc w:val="center"/>
      </w:pPr>
    </w:p>
    <w:p w14:paraId="4DAD4982" w14:textId="77777777" w:rsidR="005830E8" w:rsidRDefault="004003FB">
      <w:pPr>
        <w:jc w:val="center"/>
      </w:pPr>
      <w:r>
        <w:rPr>
          <w:b/>
          <w:bCs/>
          <w:sz w:val="32"/>
          <w:szCs w:val="32"/>
        </w:rPr>
        <w:t>ИНФОРМАЦИОННАЯ СИСТЕМА «ВОЛЬТМАРКЕТ»</w:t>
      </w:r>
    </w:p>
    <w:p w14:paraId="0BE9F019" w14:textId="77777777" w:rsidR="005830E8" w:rsidRDefault="004003FB">
      <w:pPr>
        <w:jc w:val="center"/>
      </w:pPr>
      <w:r>
        <w:t>Учёт закупок и прод</w:t>
      </w:r>
      <w:r>
        <w:t>аж электроники</w:t>
      </w:r>
    </w:p>
    <w:p w14:paraId="28ACA9D4" w14:textId="77777777" w:rsidR="005830E8" w:rsidRDefault="005830E8">
      <w:pPr>
        <w:jc w:val="center"/>
      </w:pPr>
    </w:p>
    <w:p w14:paraId="02FBED15" w14:textId="77777777" w:rsidR="005830E8" w:rsidRDefault="004003FB">
      <w:pPr>
        <w:jc w:val="center"/>
      </w:pPr>
      <w:r>
        <w:rPr>
          <w:b/>
          <w:bCs/>
          <w:sz w:val="36"/>
          <w:szCs w:val="36"/>
        </w:rPr>
        <w:t>ОБЩЕЕ ОПИСАНИЕ СИСТЕМЫ</w:t>
      </w:r>
    </w:p>
    <w:p w14:paraId="15C2E18C" w14:textId="77777777" w:rsidR="005830E8" w:rsidRDefault="005830E8">
      <w:pPr>
        <w:jc w:val="center"/>
      </w:pPr>
    </w:p>
    <w:p w14:paraId="70538410" w14:textId="77777777" w:rsidR="005830E8" w:rsidRDefault="004003FB">
      <w:pPr>
        <w:jc w:val="center"/>
      </w:pPr>
      <w:r>
        <w:t>Документ разработан в соответствии с ГОСТ Р 59795-2021</w:t>
      </w:r>
    </w:p>
    <w:p w14:paraId="4EFE403D" w14:textId="77777777" w:rsidR="005830E8" w:rsidRDefault="004003FB">
      <w:pPr>
        <w:jc w:val="center"/>
      </w:pPr>
      <w:r>
        <w:t>Версия системы 1.1.0</w:t>
      </w:r>
    </w:p>
    <w:p w14:paraId="0AF349B1" w14:textId="77777777" w:rsidR="005830E8" w:rsidRDefault="005830E8">
      <w:pPr>
        <w:jc w:val="center"/>
      </w:pPr>
    </w:p>
    <w:p w14:paraId="325EC380" w14:textId="77777777" w:rsidR="005830E8" w:rsidRDefault="005830E8">
      <w:pPr>
        <w:jc w:val="center"/>
      </w:pPr>
    </w:p>
    <w:p w14:paraId="787EC1D0" w14:textId="77777777" w:rsidR="005830E8" w:rsidRDefault="005830E8">
      <w:pPr>
        <w:jc w:val="center"/>
      </w:pPr>
    </w:p>
    <w:p w14:paraId="31DE513C" w14:textId="77777777" w:rsidR="005830E8" w:rsidRDefault="005830E8">
      <w:pPr>
        <w:jc w:val="center"/>
      </w:pPr>
    </w:p>
    <w:p w14:paraId="38DF2A43" w14:textId="77777777" w:rsidR="005830E8" w:rsidRDefault="005830E8">
      <w:pPr>
        <w:jc w:val="center"/>
      </w:pPr>
    </w:p>
    <w:p w14:paraId="64652068" w14:textId="77777777" w:rsidR="005830E8" w:rsidRDefault="005830E8">
      <w:pPr>
        <w:jc w:val="center"/>
      </w:pPr>
    </w:p>
    <w:p w14:paraId="16992E58" w14:textId="77777777" w:rsidR="005830E8" w:rsidRDefault="005830E8">
      <w:pPr>
        <w:jc w:val="center"/>
      </w:pPr>
    </w:p>
    <w:p w14:paraId="0D93A36A" w14:textId="77777777" w:rsidR="005830E8" w:rsidRDefault="004003FB">
      <w:pPr>
        <w:jc w:val="center"/>
      </w:pPr>
      <w:r>
        <w:t>Санкт-Петербург</w:t>
      </w:r>
    </w:p>
    <w:p w14:paraId="73F0CAE2" w14:textId="77777777" w:rsidR="005830E8" w:rsidRDefault="004003FB">
      <w:pPr>
        <w:jc w:val="center"/>
      </w:pPr>
      <w:r>
        <w:t>2026</w:t>
      </w:r>
    </w:p>
    <w:p w14:paraId="77A434D6" w14:textId="77777777" w:rsidR="005830E8" w:rsidRDefault="004003FB">
      <w:pPr>
        <w:pageBreakBefore/>
        <w:spacing w:after="240"/>
        <w:jc w:val="center"/>
      </w:pPr>
      <w:r>
        <w:rPr>
          <w:b/>
          <w:bCs/>
        </w:rPr>
        <w:lastRenderedPageBreak/>
        <w:t>АННОТАЦИЯ</w:t>
      </w:r>
    </w:p>
    <w:p w14:paraId="718BF5F1" w14:textId="77777777" w:rsidR="005830E8" w:rsidRDefault="004003FB">
      <w:pPr>
        <w:ind w:firstLine="709"/>
        <w:jc w:val="both"/>
      </w:pPr>
      <w:r>
        <w:t>Настоящий документ содержит общее описание информационной системы «ВольтМаркет», предназначенной для учёта закупок, продаж, бронирования товаров, цен и складских остатков магазина электроники. Система реализована в виде прикладного решения (конфигурации) н</w:t>
      </w:r>
      <w:r>
        <w:t>а технологической платформе «1С:Предприятие 8.3».</w:t>
      </w:r>
    </w:p>
    <w:p w14:paraId="216716AA" w14:textId="77777777" w:rsidR="005830E8" w:rsidRDefault="004003FB">
      <w:pPr>
        <w:ind w:firstLine="709"/>
        <w:jc w:val="both"/>
      </w:pPr>
      <w:r>
        <w:t>В документе приведены назначение системы, её функциональная структура и функции, основные технические решения, состав информационного, программного, технического и организационного обеспечения, порядок функ</w:t>
      </w:r>
      <w:r>
        <w:t>ционирования подсистем и описание взаимосвязей с другими системами.</w:t>
      </w:r>
    </w:p>
    <w:p w14:paraId="0ADD31D5" w14:textId="77777777" w:rsidR="005830E8" w:rsidRDefault="004003FB">
      <w:pPr>
        <w:ind w:firstLine="709"/>
        <w:jc w:val="both"/>
      </w:pPr>
      <w:r>
        <w:t>Документ разработан в соответствии с требованиями ГОСТ Р 59795-2021 к документу «Общее описание системы» (код документа ПД по ГОСТ 34.201-2020) и оформлен с учётом ГОСТ 7.32-2017. Сведения</w:t>
      </w:r>
      <w:r>
        <w:t>, приведённые в документе, соответствуют версии 1.1.0 конфигурации «ВольтМаркет», в которую по заданию на доработку добавлено бронирование товаров и улучшен интерфейс оформления закупок и продаж. Перечень изменений по сравнению с версией 1.0.0 приведён в л</w:t>
      </w:r>
      <w:r>
        <w:t>исте регистрации изменений.</w:t>
      </w:r>
    </w:p>
    <w:p w14:paraId="62CD6316" w14:textId="77777777" w:rsidR="005830E8" w:rsidRDefault="004003FB">
      <w:pPr>
        <w:pageBreakBefore/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-161087867"/>
      </w:sdtPr>
      <w:sdtEndPr/>
      <w:sdtContent>
        <w:p w14:paraId="61254E94" w14:textId="55507CFE" w:rsidR="00723107" w:rsidRDefault="004003FB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70917" w:history="1">
            <w:r w:rsidR="00723107" w:rsidRPr="00EE1BA1">
              <w:rPr>
                <w:rStyle w:val="a5"/>
                <w:noProof/>
              </w:rPr>
              <w:t>ПЕРЕЧЕНЬ ТЕРМИНОВ И СОКРАЩЕНИЙ</w:t>
            </w:r>
            <w:r w:rsidR="00723107">
              <w:rPr>
                <w:noProof/>
              </w:rPr>
              <w:tab/>
            </w:r>
            <w:r w:rsidR="00723107">
              <w:rPr>
                <w:noProof/>
              </w:rPr>
              <w:fldChar w:fldCharType="begin"/>
            </w:r>
            <w:r w:rsidR="00723107">
              <w:rPr>
                <w:noProof/>
              </w:rPr>
              <w:instrText xml:space="preserve"> PAGEREF _Toc243670917 \h </w:instrText>
            </w:r>
            <w:r w:rsidR="00723107">
              <w:rPr>
                <w:noProof/>
              </w:rPr>
            </w:r>
            <w:r w:rsidR="00723107"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 w:rsidR="00723107">
              <w:rPr>
                <w:noProof/>
              </w:rPr>
              <w:fldChar w:fldCharType="end"/>
            </w:r>
          </w:hyperlink>
        </w:p>
        <w:p w14:paraId="6F4465EB" w14:textId="682E8174" w:rsidR="00723107" w:rsidRDefault="0072310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18" w:history="1">
            <w:r w:rsidRPr="00EE1BA1">
              <w:rPr>
                <w:rStyle w:val="a5"/>
                <w:noProof/>
              </w:rPr>
              <w:t>1 Общие положения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E06E6A0" w14:textId="53E978C2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19" w:history="1">
            <w:r w:rsidRPr="00EE1BA1">
              <w:rPr>
                <w:rStyle w:val="a5"/>
                <w:noProof/>
              </w:rPr>
              <w:t>1.1 Наименование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9CA6483" w14:textId="7BDDF69A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0" w:history="1">
            <w:r w:rsidRPr="00EE1BA1">
              <w:rPr>
                <w:rStyle w:val="a5"/>
                <w:noProof/>
              </w:rPr>
              <w:t>1.2 Основание для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47ECE01" w14:textId="79E4E62D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1" w:history="1">
            <w:r w:rsidRPr="00EE1BA1">
              <w:rPr>
                <w:rStyle w:val="a5"/>
                <w:noProof/>
              </w:rPr>
              <w:t>1.3 Разработчик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FB1E317" w14:textId="29314FC4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2" w:history="1">
            <w:r w:rsidRPr="00EE1BA1">
              <w:rPr>
                <w:rStyle w:val="a5"/>
                <w:noProof/>
              </w:rPr>
              <w:t>1.4 Назначение документа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661C451" w14:textId="6B3072D5" w:rsidR="00723107" w:rsidRDefault="0072310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23" w:history="1">
            <w:r w:rsidRPr="00EE1BA1">
              <w:rPr>
                <w:rStyle w:val="a5"/>
                <w:noProof/>
              </w:rPr>
              <w:t>2 Назначение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FB544E6" w14:textId="1FD4EEF3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4" w:history="1">
            <w:r w:rsidRPr="00EE1BA1">
              <w:rPr>
                <w:rStyle w:val="a5"/>
                <w:noProof/>
              </w:rPr>
              <w:t>2.1 Вид автоматизируемой деятельности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820ED92" w14:textId="0E8C92BD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5" w:history="1">
            <w:r w:rsidRPr="00EE1BA1">
              <w:rPr>
                <w:rStyle w:val="a5"/>
                <w:noProof/>
              </w:rPr>
              <w:t>2.2 Объект автоматизации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246AE7C" w14:textId="346A24D7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6" w:history="1">
            <w:r w:rsidRPr="00EE1BA1">
              <w:rPr>
                <w:rStyle w:val="a5"/>
                <w:noProof/>
              </w:rPr>
              <w:t>2.3 Цели создания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CA0D0F2" w14:textId="0B9E9F7A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7" w:history="1">
            <w:r w:rsidRPr="00EE1BA1">
              <w:rPr>
                <w:rStyle w:val="a5"/>
                <w:noProof/>
              </w:rPr>
              <w:t>2.4 Пользователи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07C9E2B" w14:textId="6B12447A" w:rsidR="00723107" w:rsidRDefault="0072310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28" w:history="1">
            <w:r w:rsidRPr="00EE1BA1">
              <w:rPr>
                <w:rStyle w:val="a5"/>
                <w:noProof/>
              </w:rPr>
              <w:t>3 Описание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7CCB1B0" w14:textId="61552E0C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29" w:history="1">
            <w:r w:rsidRPr="00EE1BA1">
              <w:rPr>
                <w:rStyle w:val="a5"/>
                <w:noProof/>
              </w:rPr>
              <w:t>3.1 Структура системы и назначение её частей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2C96D26" w14:textId="3E37F2CF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30" w:history="1">
            <w:r w:rsidRPr="00EE1BA1">
              <w:rPr>
                <w:rStyle w:val="a5"/>
                <w:noProof/>
              </w:rPr>
              <w:t>3.2 Функции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46D3E32" w14:textId="33DD28BA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31" w:history="1">
            <w:r w:rsidRPr="00EE1BA1">
              <w:rPr>
                <w:rStyle w:val="a5"/>
                <w:noProof/>
              </w:rPr>
              <w:t>3.3 Основные технические решения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DF7D383" w14:textId="59DDDE16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32" w:history="1">
            <w:r w:rsidRPr="00EE1BA1">
              <w:rPr>
                <w:rStyle w:val="a5"/>
                <w:noProof/>
              </w:rPr>
              <w:t>3.4 Пользовательский интерфейс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77A3025" w14:textId="5398DC70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33" w:history="1">
            <w:r w:rsidRPr="00EE1BA1">
              <w:rPr>
                <w:rStyle w:val="a5"/>
                <w:noProof/>
              </w:rPr>
              <w:t>3.5 Информационное обеспечение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595AFF7" w14:textId="7E2AAE26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34" w:history="1">
            <w:r w:rsidRPr="00EE1BA1">
              <w:rPr>
                <w:rStyle w:val="a5"/>
                <w:noProof/>
              </w:rPr>
              <w:t>3.5.1 Справочники и перечисления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A8C7D3C" w14:textId="1AB54C7B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35" w:history="1">
            <w:r w:rsidRPr="00EE1BA1">
              <w:rPr>
                <w:rStyle w:val="a5"/>
                <w:noProof/>
              </w:rPr>
              <w:t>3.5.2 Документы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AAD2CDB" w14:textId="1A199A1D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36" w:history="1">
            <w:r w:rsidRPr="00EE1BA1">
              <w:rPr>
                <w:rStyle w:val="a5"/>
                <w:noProof/>
              </w:rPr>
              <w:t>3.5.3 Регистры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09EA107" w14:textId="4284EE41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37" w:history="1">
            <w:r w:rsidRPr="00EE1BA1">
              <w:rPr>
                <w:rStyle w:val="a5"/>
                <w:noProof/>
              </w:rPr>
              <w:t>3.5.4 Отчёты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09470B9" w14:textId="3C2E142F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38" w:history="1">
            <w:r w:rsidRPr="00EE1BA1">
              <w:rPr>
                <w:rStyle w:val="a5"/>
                <w:noProof/>
              </w:rPr>
              <w:t>3.5.5 Начальное заполнение базы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9B52154" w14:textId="16D74EC6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39" w:history="1">
            <w:r w:rsidRPr="00EE1BA1">
              <w:rPr>
                <w:rStyle w:val="a5"/>
                <w:noProof/>
              </w:rPr>
              <w:t>3.6 Программное обеспечение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4CC6F3B" w14:textId="5D02FD00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40" w:history="1">
            <w:r w:rsidRPr="00EE1BA1">
              <w:rPr>
                <w:rStyle w:val="a5"/>
                <w:noProof/>
              </w:rPr>
              <w:t>3.7 Техническое обеспечение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1D3EA7F" w14:textId="55944AC3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41" w:history="1">
            <w:r w:rsidRPr="00EE1BA1">
              <w:rPr>
                <w:rStyle w:val="a5"/>
                <w:noProof/>
              </w:rPr>
              <w:t>3.8 Организационное обеспечение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9D7EF97" w14:textId="18F516DA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42" w:history="1">
            <w:r w:rsidRPr="00EE1BA1">
              <w:rPr>
                <w:rStyle w:val="a5"/>
                <w:noProof/>
              </w:rPr>
              <w:t>3.8.1 Роли и права доступа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C0F4B71" w14:textId="2DA61D1A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43" w:history="1">
            <w:r w:rsidRPr="00EE1BA1">
              <w:rPr>
                <w:rStyle w:val="a5"/>
                <w:noProof/>
              </w:rPr>
              <w:t>3.8.2 Пользователи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1CE3B37" w14:textId="07C20833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44" w:history="1">
            <w:r w:rsidRPr="00EE1BA1">
              <w:rPr>
                <w:rStyle w:val="a5"/>
                <w:noProof/>
              </w:rPr>
              <w:t>3.8.3 Развёртывание и обслуживание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FC28EEA" w14:textId="453CFDFC" w:rsidR="00723107" w:rsidRDefault="0072310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45" w:history="1">
            <w:r w:rsidRPr="00EE1BA1">
              <w:rPr>
                <w:rStyle w:val="a5"/>
                <w:noProof/>
              </w:rPr>
              <w:t>4 Описание взаимосвязей АС с другими системами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5F16A12" w14:textId="2610DA4B" w:rsidR="00723107" w:rsidRDefault="0072310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46" w:history="1">
            <w:r w:rsidRPr="00EE1BA1">
              <w:rPr>
                <w:rStyle w:val="a5"/>
                <w:noProof/>
              </w:rPr>
              <w:t>5 Описание подсистем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97EFDD3" w14:textId="7F92EC3B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47" w:history="1">
            <w:r w:rsidRPr="00EE1BA1">
              <w:rPr>
                <w:rStyle w:val="a5"/>
                <w:noProof/>
              </w:rPr>
              <w:t>5.1 Подсистема «Покупка»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7DC2D7D" w14:textId="6639AA19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48" w:history="1">
            <w:r w:rsidRPr="00EE1BA1">
              <w:rPr>
                <w:rStyle w:val="a5"/>
                <w:noProof/>
              </w:rPr>
              <w:t>5.2 Подсистема «Продажа»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4CA0A34" w14:textId="160DD930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49" w:history="1">
            <w:r w:rsidRPr="00EE1BA1">
              <w:rPr>
                <w:rStyle w:val="a5"/>
                <w:noProof/>
              </w:rPr>
              <w:t>5.3 Подсистема «Бронирование»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5F60EAF" w14:textId="59ABD145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50" w:history="1">
            <w:r w:rsidRPr="00EE1BA1">
              <w:rPr>
                <w:rStyle w:val="a5"/>
                <w:noProof/>
              </w:rPr>
              <w:t>5.4 Подсистема «Аналитика»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B9E2657" w14:textId="146BB965" w:rsidR="00723107" w:rsidRDefault="00723107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51" w:history="1">
            <w:r w:rsidRPr="00EE1BA1">
              <w:rPr>
                <w:rStyle w:val="a5"/>
                <w:noProof/>
              </w:rPr>
              <w:t>5.5 Подсистема «Справочники»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5D31BE7B" w14:textId="2F3C89DA" w:rsidR="00723107" w:rsidRDefault="0072310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52" w:history="1">
            <w:r w:rsidRPr="00EE1BA1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8655D95" w14:textId="393341C3" w:rsidR="00723107" w:rsidRDefault="0072310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53" w:history="1">
            <w:r w:rsidRPr="00EE1BA1">
              <w:rPr>
                <w:rStyle w:val="a5"/>
                <w:noProof/>
              </w:rPr>
              <w:t>ПРИЛОЖЕНИЕ 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43C4025B" w14:textId="78F74521" w:rsidR="00723107" w:rsidRDefault="0072310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54" w:history="1">
            <w:r w:rsidRPr="00EE1BA1">
              <w:rPr>
                <w:rStyle w:val="a5"/>
                <w:noProof/>
              </w:rPr>
              <w:t>ПРИЛОЖЕНИЕ 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19B461B" w14:textId="1A3CE759" w:rsidR="00723107" w:rsidRDefault="0072310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55" w:history="1">
            <w:r w:rsidRPr="00EE1BA1">
              <w:rPr>
                <w:rStyle w:val="a5"/>
                <w:noProof/>
              </w:rPr>
              <w:t>ПРИЛОЖЕНИЕ 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4CDD6CF9" w14:textId="3C9B009E" w:rsidR="00723107" w:rsidRDefault="00723107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56" w:history="1">
            <w:r w:rsidRPr="00EE1BA1">
              <w:rPr>
                <w:rStyle w:val="a5"/>
                <w:noProof/>
              </w:rPr>
              <w:t>ЛИСТ РЕГИСТРАЦИИ ИЗМЕНЕНИЙ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4003FB"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3A001325" w14:textId="65AA6D43" w:rsidR="005830E8" w:rsidRDefault="004003FB">
          <w:r>
            <w:fldChar w:fldCharType="end"/>
          </w:r>
        </w:p>
      </w:sdtContent>
    </w:sdt>
    <w:p w14:paraId="2FEB4B88" w14:textId="77777777" w:rsidR="005830E8" w:rsidRDefault="004003FB">
      <w:pPr>
        <w:pStyle w:val="1"/>
        <w:pageBreakBefore/>
        <w:jc w:val="center"/>
      </w:pPr>
      <w:bookmarkStart w:id="0" w:name="_Toc243670917"/>
      <w:r>
        <w:lastRenderedPageBreak/>
        <w:t>ПЕРЕЧЕ</w:t>
      </w:r>
      <w:r>
        <w:t>НЬ ТЕРМИНОВ И СОКРАЩЕНИЙ</w:t>
      </w:r>
      <w:bookmarkEnd w:id="0"/>
    </w:p>
    <w:p w14:paraId="70BD791E" w14:textId="77777777" w:rsidR="005830E8" w:rsidRDefault="004003FB">
      <w:pPr>
        <w:ind w:firstLine="709"/>
        <w:jc w:val="both"/>
      </w:pPr>
      <w:r>
        <w:t>В настоящем документе применены следующие сокращения и термины с соответствующими определениями.</w:t>
      </w:r>
    </w:p>
    <w:p w14:paraId="2FDC7680" w14:textId="77777777" w:rsidR="005830E8" w:rsidRDefault="004003FB">
      <w:pPr>
        <w:keepNext/>
        <w:spacing w:before="120"/>
      </w:pPr>
      <w:r>
        <w:t>Таблица 1 – Сокращения и термины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07"/>
        <w:gridCol w:w="6548"/>
      </w:tblGrid>
      <w:tr w:rsidR="005830E8" w14:paraId="416E407D" w14:textId="77777777">
        <w:trPr>
          <w:cantSplit/>
          <w:tblHeader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AD70E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Сокращение, термин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D903AA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Определение</w:t>
            </w:r>
          </w:p>
        </w:tc>
      </w:tr>
      <w:tr w:rsidR="005830E8" w14:paraId="2B2FC6A3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ACC9E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АС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CBBD7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Автоматизированная система</w:t>
            </w:r>
          </w:p>
        </w:tc>
      </w:tr>
      <w:tr w:rsidR="005830E8" w14:paraId="6026EA61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E4173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ИС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5C1F3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Информационная система</w:t>
            </w:r>
          </w:p>
        </w:tc>
      </w:tr>
      <w:tr w:rsidR="005830E8" w14:paraId="101F5635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FA842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ИБ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D6C4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Информационная база 1С:Предприятия – совокупность конфигурации и данных</w:t>
            </w:r>
          </w:p>
        </w:tc>
      </w:tr>
      <w:tr w:rsidR="005830E8" w14:paraId="6FC4AEB1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3AD92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СКД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A9022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Система компоновки данных – механизм платформы для построения отчётов</w:t>
            </w:r>
          </w:p>
        </w:tc>
      </w:tr>
      <w:tr w:rsidR="005830E8" w14:paraId="7CA305DC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6EA75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ТЧ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17D71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Табличная часть документа</w:t>
            </w:r>
          </w:p>
        </w:tc>
      </w:tr>
      <w:tr w:rsidR="005830E8" w14:paraId="17FB380E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24C2D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ИНН, КПП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532D3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Идентификационный номер налогоплательщика, код причины постановки на учёт</w:t>
            </w:r>
          </w:p>
        </w:tc>
      </w:tr>
      <w:tr w:rsidR="005830E8" w14:paraId="0CF08ADC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A2421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E070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Прикладное решение, разработанное на платформе 1С:Предприятие</w:t>
            </w:r>
          </w:p>
        </w:tc>
      </w:tr>
      <w:tr w:rsidR="005830E8" w14:paraId="5C948775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0BE24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Номенклатура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F58FA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Перечень товаров, с которыми работает магазин</w:t>
            </w:r>
          </w:p>
        </w:tc>
      </w:tr>
      <w:tr w:rsidR="005830E8" w14:paraId="6F9E55A7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1D6E3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Проведение документа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1B191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Действие, при котором документ формирует движения в регистрах и изменяет учётные данные</w:t>
            </w:r>
          </w:p>
        </w:tc>
      </w:tr>
      <w:tr w:rsidR="005830E8" w14:paraId="3881F25A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48E0C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Движение регистра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E313F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Запись регистра, сформированная документом-регистратором</w:t>
            </w:r>
          </w:p>
        </w:tc>
      </w:tr>
      <w:tr w:rsidR="005830E8" w14:paraId="0DC18E58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3B37B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сведений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D468B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 xml:space="preserve">Объект для хранения данных в разрезе измерений, в том числе с историей по </w:t>
            </w:r>
            <w:r>
              <w:rPr>
                <w:sz w:val="24"/>
                <w:szCs w:val="24"/>
              </w:rPr>
              <w:t>датам (цены)</w:t>
            </w:r>
          </w:p>
        </w:tc>
      </w:tr>
      <w:tr w:rsidR="005830E8" w14:paraId="5A9678E0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7E8E5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накопления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27D80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Объект для учёта остатков и оборотов количественных и суммовых показателей</w:t>
            </w:r>
          </w:p>
        </w:tc>
      </w:tr>
      <w:tr w:rsidR="005830E8" w14:paraId="49910671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A8136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Себестоимость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FD0AB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Стоимость закупки товара, списываемая при продаже</w:t>
            </w:r>
          </w:p>
        </w:tc>
      </w:tr>
      <w:tr w:rsidR="005830E8" w14:paraId="7CEDC6B6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B0EF7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Валовая прибыль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DFC74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Разность выручки и себестоимости проданных товаров</w:t>
            </w:r>
          </w:p>
        </w:tc>
      </w:tr>
      <w:tr w:rsidR="005830E8" w14:paraId="68EEF637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ED29F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Роль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70516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Набор прав доступа, назначаемый пользователю</w:t>
            </w:r>
          </w:p>
        </w:tc>
      </w:tr>
      <w:tr w:rsidR="005830E8" w14:paraId="749E6332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687F1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Бронь (бронирование)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E13AE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Резервирование товара за покупателем до продажи или отмены: забронированный товар нельзя продать другому покупателю</w:t>
            </w:r>
          </w:p>
        </w:tc>
      </w:tr>
      <w:tr w:rsidR="005830E8" w14:paraId="2524F2A8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5071E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Резерв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2F2ED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Количест</w:t>
            </w:r>
            <w:r>
              <w:rPr>
                <w:sz w:val="24"/>
                <w:szCs w:val="24"/>
              </w:rPr>
              <w:t>во товара, забронированное покупателями (регистр «ТоварыВРезерве»)</w:t>
            </w:r>
          </w:p>
        </w:tc>
      </w:tr>
      <w:tr w:rsidR="005830E8" w14:paraId="487AC6E7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7DD6E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Свободный остаток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A8F99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Остаток на складе за вычетом товаров в резерве; только он доступен для новой брони и продажи без брони</w:t>
            </w:r>
          </w:p>
        </w:tc>
      </w:tr>
      <w:tr w:rsidR="005830E8" w14:paraId="73CD06EB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D719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Ввод на основании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6BC0B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Создание документа, заполненного данными другого</w:t>
            </w:r>
            <w:r>
              <w:rPr>
                <w:sz w:val="24"/>
                <w:szCs w:val="24"/>
              </w:rPr>
              <w:t xml:space="preserve"> документа (продажа и отмена брони вводятся на основании брони)</w:t>
            </w:r>
          </w:p>
        </w:tc>
      </w:tr>
      <w:tr w:rsidR="005830E8" w14:paraId="6E1CAC90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8F486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Подбор товаров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DA5C8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Форма для выбора сразу нескольких товаров с ценами и остатками и переноса их в документ</w:t>
            </w:r>
          </w:p>
        </w:tc>
      </w:tr>
    </w:tbl>
    <w:p w14:paraId="5D150460" w14:textId="77777777" w:rsidR="005830E8" w:rsidRDefault="005830E8"/>
    <w:p w14:paraId="0A55BEA7" w14:textId="77777777" w:rsidR="005830E8" w:rsidRDefault="004003FB">
      <w:pPr>
        <w:pStyle w:val="1"/>
        <w:pageBreakBefore/>
        <w:ind w:firstLine="709"/>
      </w:pPr>
      <w:bookmarkStart w:id="1" w:name="_Toc243670918"/>
      <w:r>
        <w:lastRenderedPageBreak/>
        <w:t>1 Общие положения</w:t>
      </w:r>
      <w:bookmarkEnd w:id="1"/>
    </w:p>
    <w:p w14:paraId="167FD61A" w14:textId="77777777" w:rsidR="005830E8" w:rsidRDefault="004003FB">
      <w:pPr>
        <w:pStyle w:val="2"/>
        <w:ind w:firstLine="709"/>
      </w:pPr>
      <w:bookmarkStart w:id="2" w:name="_Toc243670919"/>
      <w:r>
        <w:t>1.1 Наименование системы</w:t>
      </w:r>
      <w:bookmarkEnd w:id="2"/>
    </w:p>
    <w:p w14:paraId="41455739" w14:textId="77777777" w:rsidR="005830E8" w:rsidRDefault="004003FB">
      <w:pPr>
        <w:ind w:firstLine="709"/>
        <w:jc w:val="both"/>
      </w:pPr>
      <w:r>
        <w:t>Полное наименование: информационная система «ВольтМаркет»: учёт закупок и продаж электроники.</w:t>
      </w:r>
    </w:p>
    <w:p w14:paraId="1C2FECE4" w14:textId="77777777" w:rsidR="005830E8" w:rsidRDefault="004003FB">
      <w:pPr>
        <w:ind w:firstLine="709"/>
        <w:jc w:val="both"/>
      </w:pPr>
      <w:r>
        <w:t>Краткое наименование: ИС «ВольтМаркет». Имя конфигурации: ВольтМаркет. Версия: 1.1.0.</w:t>
      </w:r>
    </w:p>
    <w:p w14:paraId="759FAFBB" w14:textId="77777777" w:rsidR="005830E8" w:rsidRDefault="004003FB">
      <w:pPr>
        <w:pStyle w:val="2"/>
        <w:ind w:firstLine="709"/>
      </w:pPr>
      <w:bookmarkStart w:id="3" w:name="_Toc243670920"/>
      <w:r>
        <w:t>1.2 Основание для разработки</w:t>
      </w:r>
      <w:bookmarkEnd w:id="3"/>
    </w:p>
    <w:p w14:paraId="0A258F06" w14:textId="77777777" w:rsidR="005830E8" w:rsidRDefault="004003FB">
      <w:pPr>
        <w:ind w:firstLine="709"/>
        <w:jc w:val="both"/>
      </w:pPr>
      <w:r>
        <w:t>Основанием для разработки является задание учеб</w:t>
      </w:r>
      <w:r>
        <w:t>ного проекта по дисциплине «Управление проектами». Задание требует разработать информационную систему на базе 1С, содержащую не менее двух документов (приход и расход), регистр сведений «Цены», справочники «Номенклатура», «Покупатели», «Организации», две п</w:t>
      </w:r>
      <w:r>
        <w:t>одсистемы («Покупка», «Продажа») и три роли («Покупка», «Продажа», «Полные права»). Дополнительно предусмотрены регистры накопления и отчёты, а в справочнике «Номенклатура» выводятся фотографии товаров.</w:t>
      </w:r>
    </w:p>
    <w:p w14:paraId="5DEC96D8" w14:textId="77777777" w:rsidR="005830E8" w:rsidRDefault="004003FB">
      <w:pPr>
        <w:ind w:firstLine="709"/>
        <w:jc w:val="both"/>
      </w:pPr>
      <w:r>
        <w:t>Основанием для версии 1.1.0 является задание на дораб</w:t>
      </w:r>
      <w:r>
        <w:t>отку: реализовать бронирование товара. Забронированный товар уходит из свободного остатка и не может быть продан другому покупателю; при продаже по брони товар списывается со склада; при отмене брони товар возвращается в свободный остаток. По заданию также</w:t>
      </w:r>
      <w:r>
        <w:t xml:space="preserve"> доработаны документация и презентация, а интерфейс оформления закупок и продаж сделан удобнее для пользователя.</w:t>
      </w:r>
    </w:p>
    <w:p w14:paraId="5863C91D" w14:textId="77777777" w:rsidR="005830E8" w:rsidRDefault="004003FB">
      <w:pPr>
        <w:pStyle w:val="2"/>
        <w:ind w:firstLine="709"/>
      </w:pPr>
      <w:bookmarkStart w:id="4" w:name="_Toc243670921"/>
      <w:r>
        <w:t>1.3 Разработчик</w:t>
      </w:r>
      <w:bookmarkEnd w:id="4"/>
    </w:p>
    <w:p w14:paraId="072745EA" w14:textId="77777777" w:rsidR="005830E8" w:rsidRDefault="004003FB">
      <w:pPr>
        <w:ind w:firstLine="709"/>
        <w:jc w:val="both"/>
      </w:pPr>
      <w:r>
        <w:t>Разработчик – проектная команда «ВольтМаркет» обучающихся РГПУ им. А. И. Герцена по направлению подготовки 09.03.01 «Информатик</w:t>
      </w:r>
      <w:r>
        <w:t xml:space="preserve">а и вычислительная техника». Работы по проекту распределены между участниками команды: разработка конфигурации, тестирование, разработка документации (описание дизайна, руководство пользователя, общее описание </w:t>
      </w:r>
      <w:r>
        <w:lastRenderedPageBreak/>
        <w:t xml:space="preserve">системы), подготовка презентации, локализация </w:t>
      </w:r>
      <w:r>
        <w:t>интерфейса на китайский язык.</w:t>
      </w:r>
    </w:p>
    <w:p w14:paraId="08B1D676" w14:textId="77777777" w:rsidR="005830E8" w:rsidRDefault="004003FB">
      <w:pPr>
        <w:pStyle w:val="2"/>
        <w:ind w:firstLine="709"/>
      </w:pPr>
      <w:bookmarkStart w:id="5" w:name="_Toc243670922"/>
      <w:r>
        <w:t>1.4 Назначение документа</w:t>
      </w:r>
      <w:bookmarkEnd w:id="5"/>
    </w:p>
    <w:p w14:paraId="297D260A" w14:textId="77777777" w:rsidR="005830E8" w:rsidRDefault="004003FB">
      <w:pPr>
        <w:ind w:firstLine="709"/>
        <w:jc w:val="both"/>
      </w:pPr>
      <w:r>
        <w:t>Документ описывает назначение, структуру, функции и порядок функционирования ИС «ВольтМаркет», состав её информационного, программного, технического и организационного обеспечения. Документ предназначен для преподавателя, участников проектной команды и адм</w:t>
      </w:r>
      <w:r>
        <w:t>инистратора системы.</w:t>
      </w:r>
    </w:p>
    <w:p w14:paraId="412917D0" w14:textId="77777777" w:rsidR="005830E8" w:rsidRDefault="004003FB">
      <w:pPr>
        <w:pStyle w:val="1"/>
        <w:pageBreakBefore/>
        <w:ind w:firstLine="709"/>
      </w:pPr>
      <w:bookmarkStart w:id="6" w:name="_Toc243670923"/>
      <w:r>
        <w:lastRenderedPageBreak/>
        <w:t>2 Назначение системы</w:t>
      </w:r>
      <w:bookmarkEnd w:id="6"/>
    </w:p>
    <w:p w14:paraId="608359A8" w14:textId="77777777" w:rsidR="005830E8" w:rsidRDefault="004003FB">
      <w:pPr>
        <w:pStyle w:val="2"/>
        <w:ind w:firstLine="709"/>
      </w:pPr>
      <w:bookmarkStart w:id="7" w:name="_Toc243670924"/>
      <w:r>
        <w:t>2.1 Вид автоматизируемой деятельности</w:t>
      </w:r>
      <w:bookmarkEnd w:id="7"/>
    </w:p>
    <w:p w14:paraId="2A136CBB" w14:textId="77777777" w:rsidR="005830E8" w:rsidRDefault="004003FB">
      <w:pPr>
        <w:ind w:firstLine="709"/>
        <w:jc w:val="both"/>
      </w:pPr>
      <w:r>
        <w:t>ИС «ВольтМаркет» предназначена для автоматизации оперативного учёта торговых операций розничного магазина электроники: закупки товаров у поставщиков, учёта товаров на складе, п</w:t>
      </w:r>
      <w:r>
        <w:t>родажи товаров покупателям, установки цен продажи и анализа результатов продаж.</w:t>
      </w:r>
    </w:p>
    <w:p w14:paraId="463F0E96" w14:textId="77777777" w:rsidR="005830E8" w:rsidRDefault="004003FB">
      <w:pPr>
        <w:pStyle w:val="2"/>
        <w:ind w:firstLine="709"/>
      </w:pPr>
      <w:bookmarkStart w:id="8" w:name="_Toc243670925"/>
      <w:r>
        <w:t>2.2 Объект автоматизации</w:t>
      </w:r>
      <w:bookmarkEnd w:id="8"/>
    </w:p>
    <w:p w14:paraId="7C1F635C" w14:textId="77777777" w:rsidR="005830E8" w:rsidRDefault="004003FB">
      <w:pPr>
        <w:ind w:firstLine="709"/>
        <w:jc w:val="both"/>
      </w:pPr>
      <w:r>
        <w:t>Объектом автоматизации является магазин электроники условной организации ООО «ВольтМаркет». В демонстрационных данных системы ассортимент включает 17 товаров в 7 товарных группах (смартфоны, ноутбуки, планшеты, аудиотехника, аксессуары, носимая электроника</w:t>
      </w:r>
      <w:r>
        <w:t>, мониторы и тв), 3 поставщика и 7 покупателей (4 физических и 3 юридических лица).</w:t>
      </w:r>
    </w:p>
    <w:p w14:paraId="5B33BC94" w14:textId="77777777" w:rsidR="005830E8" w:rsidRDefault="004003FB">
      <w:pPr>
        <w:pStyle w:val="2"/>
        <w:ind w:firstLine="709"/>
      </w:pPr>
      <w:bookmarkStart w:id="9" w:name="_Toc243670926"/>
      <w:r>
        <w:t>2.3 Цели создания системы</w:t>
      </w:r>
      <w:bookmarkEnd w:id="9"/>
    </w:p>
    <w:p w14:paraId="6AD652DA" w14:textId="77777777" w:rsidR="005830E8" w:rsidRDefault="004003FB">
      <w:pPr>
        <w:keepNext/>
        <w:ind w:firstLine="709"/>
        <w:jc w:val="both"/>
      </w:pPr>
      <w:r>
        <w:t>Система создаётся для достижения следующих целей:</w:t>
      </w:r>
    </w:p>
    <w:p w14:paraId="3B357446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ведение единого каталога товаров с характеристиками и фотографиями;</w:t>
      </w:r>
    </w:p>
    <w:p w14:paraId="0CBA7DAB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оформление поступления и про</w:t>
      </w:r>
      <w:r>
        <w:t>дажи товаров с автоматическим расчётом сумм;</w:t>
      </w:r>
    </w:p>
    <w:p w14:paraId="6973D399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оперативный контроль складских остатков и недопущение продажи отсутствующего товара;</w:t>
      </w:r>
    </w:p>
    <w:p w14:paraId="1B89838E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бронирование товаров за покупателями с контролем свободного остатка, продажа по брони и отмена брони;</w:t>
      </w:r>
    </w:p>
    <w:p w14:paraId="05889271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быстрое оформление докум</w:t>
      </w:r>
      <w:r>
        <w:t>ентов: подбор нескольких товаров, ввод по артикулу, дозаказ заканчивающихся товаров;</w:t>
      </w:r>
    </w:p>
    <w:p w14:paraId="6366A0D6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хранение истории цен продажи и автоматическая подстановка действующей цены в документы;</w:t>
      </w:r>
    </w:p>
    <w:p w14:paraId="73351CE3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lastRenderedPageBreak/>
        <w:t>расчёт себестоимости и валовой прибыли, получение аналитических отчётов;</w:t>
      </w:r>
    </w:p>
    <w:p w14:paraId="57A226ED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разграниче</w:t>
      </w:r>
      <w:r>
        <w:t>ние доступа сотрудников к данным в соответствии с их обязанностями;</w:t>
      </w:r>
    </w:p>
    <w:p w14:paraId="02BC32AF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поддержка русского и китайского языков интерфейса.</w:t>
      </w:r>
    </w:p>
    <w:p w14:paraId="08F11C39" w14:textId="77777777" w:rsidR="005830E8" w:rsidRDefault="004003FB">
      <w:pPr>
        <w:pStyle w:val="2"/>
        <w:ind w:firstLine="709"/>
      </w:pPr>
      <w:bookmarkStart w:id="10" w:name="_Toc243670927"/>
      <w:r>
        <w:t>2.4 Пользователи системы</w:t>
      </w:r>
      <w:bookmarkEnd w:id="10"/>
    </w:p>
    <w:p w14:paraId="24D4767A" w14:textId="77777777" w:rsidR="005830E8" w:rsidRDefault="004003FB">
      <w:pPr>
        <w:ind w:firstLine="709"/>
        <w:jc w:val="both"/>
      </w:pPr>
      <w:r>
        <w:t>Категории пользователей системы и их задачи приведены в таблице 2.</w:t>
      </w:r>
    </w:p>
    <w:p w14:paraId="05D1E089" w14:textId="77777777" w:rsidR="005830E8" w:rsidRDefault="004003FB">
      <w:pPr>
        <w:keepNext/>
        <w:spacing w:before="120"/>
      </w:pPr>
      <w:r>
        <w:t>Таблица 2 – Категории пользователей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58"/>
        <w:gridCol w:w="1871"/>
        <w:gridCol w:w="5426"/>
      </w:tblGrid>
      <w:tr w:rsidR="005830E8" w14:paraId="52E7E89F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9F912A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Категория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90F2F5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Роль в системе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C55201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Основные задачи</w:t>
            </w:r>
          </w:p>
        </w:tc>
      </w:tr>
      <w:tr w:rsidR="005830E8" w14:paraId="5580DEF6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D40A0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92A34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Полные права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9000F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Ведение всех данных, управление пользователями, обслуживание информационной базы</w:t>
            </w:r>
          </w:p>
        </w:tc>
      </w:tr>
      <w:tr w:rsidR="005830E8" w14:paraId="5FD5410B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F6732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Закупщик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ACC60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Покупка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360E7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Ведение каталога товаров и поставщиков, оформление поступлений, контроль остатков</w:t>
            </w:r>
          </w:p>
        </w:tc>
      </w:tr>
      <w:tr w:rsidR="005830E8" w14:paraId="1C5A183A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2D391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Продавец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F3BEA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Продажа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E61FA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Ведение покупателей и цен, бронирование товаров, оформление продаж (в том числе по брони) и отмен броней, печать накладных и бланков брони, анализ продаж</w:t>
            </w:r>
          </w:p>
        </w:tc>
      </w:tr>
    </w:tbl>
    <w:p w14:paraId="47601D85" w14:textId="77777777" w:rsidR="005830E8" w:rsidRDefault="005830E8"/>
    <w:p w14:paraId="4D5956D9" w14:textId="77777777" w:rsidR="005830E8" w:rsidRDefault="004003FB">
      <w:pPr>
        <w:pStyle w:val="1"/>
        <w:pageBreakBefore/>
        <w:ind w:firstLine="709"/>
      </w:pPr>
      <w:bookmarkStart w:id="11" w:name="_Toc243670928"/>
      <w:r>
        <w:lastRenderedPageBreak/>
        <w:t>3 Описание системы</w:t>
      </w:r>
      <w:bookmarkEnd w:id="11"/>
    </w:p>
    <w:p w14:paraId="7765B35F" w14:textId="77777777" w:rsidR="005830E8" w:rsidRDefault="004003FB">
      <w:pPr>
        <w:pStyle w:val="2"/>
        <w:ind w:firstLine="709"/>
      </w:pPr>
      <w:bookmarkStart w:id="12" w:name="_Toc243670929"/>
      <w:r>
        <w:t>3.1 Структура системы и назначение её частей</w:t>
      </w:r>
      <w:bookmarkEnd w:id="12"/>
    </w:p>
    <w:p w14:paraId="139F3CF9" w14:textId="77777777" w:rsidR="005830E8" w:rsidRDefault="004003FB">
      <w:pPr>
        <w:ind w:firstLine="709"/>
        <w:jc w:val="both"/>
      </w:pPr>
      <w:r>
        <w:t>ИС «ВольтМаркет» реализована как одна конфигурация платформы «1С:Предприятие 8.3», работающая с одной информационной базой. Функционально система разделена на пять подсистем, которые отображаю</w:t>
      </w:r>
      <w:r>
        <w:t>тся пользователю как разделы командного интерфейса. Функциональная структура системы приведена на рисунке 1, состав подсистем – в таблице 3.</w:t>
      </w:r>
    </w:p>
    <w:p w14:paraId="5EF2E0DD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1F306D1C" wp14:editId="1FD6A0F8">
            <wp:extent cx="5762625" cy="1924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97845" w14:textId="77777777" w:rsidR="005830E8" w:rsidRDefault="004003FB">
      <w:pPr>
        <w:spacing w:after="120"/>
        <w:jc w:val="center"/>
      </w:pPr>
      <w:r>
        <w:t>Рисунок 1 – Функциональная структура ИС «ВольтМаркет»</w:t>
      </w:r>
    </w:p>
    <w:p w14:paraId="4E77BDD1" w14:textId="77777777" w:rsidR="005830E8" w:rsidRDefault="004003FB">
      <w:pPr>
        <w:keepNext/>
        <w:spacing w:before="120"/>
      </w:pPr>
      <w:r>
        <w:t>Таблица 3 – Подсистемы ИС «ВольтМаркет»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2807"/>
        <w:gridCol w:w="4677"/>
      </w:tblGrid>
      <w:tr w:rsidR="005830E8" w14:paraId="5DF8297E" w14:textId="77777777">
        <w:trPr>
          <w:cantSplit/>
          <w:tblHeader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B9D117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Подсистема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975B37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930A20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Состав</w:t>
            </w:r>
          </w:p>
        </w:tc>
      </w:tr>
      <w:tr w:rsidR="005830E8" w14:paraId="724800AF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5CA5A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Покупка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4B270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Закупка товаров у поставщиков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25C01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 «Приход» (поступления товаров), справочники «Поставщики» и «Номенклатура», отчёт «Остатки товаров»</w:t>
            </w:r>
          </w:p>
        </w:tc>
      </w:tr>
      <w:tr w:rsidR="005830E8" w14:paraId="427588D9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4F25F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Продажа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717B2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Продажа товаров покупателям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8F81D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 «Расход» (продажи товаров), справочники «Покупатели» и «Номенклатура», регистр сведений «Цены», отчёты «Анализ продаж» и «Остатки товаров»</w:t>
            </w:r>
          </w:p>
        </w:tc>
      </w:tr>
      <w:tr w:rsidR="005830E8" w14:paraId="23AEC030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0FC1F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Бронирование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906E4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Резервирование товаров за покупателями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E476C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Документы «Бронирование» (б</w:t>
            </w:r>
            <w:r>
              <w:rPr>
                <w:sz w:val="24"/>
                <w:szCs w:val="24"/>
              </w:rPr>
              <w:t>рони товаров) и «Отмена брони», справочник «Покупатели», отчёты «Брони покупателей» и «Остатки товаров», регистр накопления «ТоварыВРезерве»</w:t>
            </w:r>
          </w:p>
        </w:tc>
      </w:tr>
      <w:tr w:rsidR="005830E8" w14:paraId="3CAF165D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0FB4E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Аналитика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9ABB2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Получение отчётной информации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09E55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Отчёты «Остатки товаров», «Анализ продаж», «Брони покупателей», регистры накопления «ОстаткиТоваров», «Продажи», «ТоварыВРезерве»</w:t>
            </w:r>
          </w:p>
        </w:tc>
      </w:tr>
      <w:tr w:rsidR="005830E8" w14:paraId="2F0A1181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F9C1A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Справочники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86212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Ведение нормативно-справочной информации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B2524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Справочники «Номенклатура», «Покупатели», «Поставщики», «Организации», р</w:t>
            </w:r>
            <w:r>
              <w:rPr>
                <w:sz w:val="24"/>
                <w:szCs w:val="24"/>
              </w:rPr>
              <w:t>егистр сведений «Цены»</w:t>
            </w:r>
          </w:p>
        </w:tc>
      </w:tr>
    </w:tbl>
    <w:p w14:paraId="304E5ACE" w14:textId="77777777" w:rsidR="005830E8" w:rsidRDefault="005830E8"/>
    <w:p w14:paraId="48FE5B9D" w14:textId="77777777" w:rsidR="005830E8" w:rsidRDefault="004003FB">
      <w:pPr>
        <w:ind w:firstLine="709"/>
        <w:jc w:val="both"/>
      </w:pPr>
      <w:r>
        <w:t>Помимо подсистем, в состав системы входят начальная страница «Рабочий стол» (общая форма), общая для всех пользователей, и общая форма «Подбор товаров», которая открывается из документов поступления, продажи и брони.</w:t>
      </w:r>
    </w:p>
    <w:p w14:paraId="610D7A83" w14:textId="77777777" w:rsidR="005830E8" w:rsidRDefault="004003FB">
      <w:pPr>
        <w:pStyle w:val="2"/>
        <w:ind w:firstLine="709"/>
      </w:pPr>
      <w:bookmarkStart w:id="13" w:name="_Toc243670930"/>
      <w:r>
        <w:t>3.2 Функции системы</w:t>
      </w:r>
      <w:bookmarkEnd w:id="13"/>
    </w:p>
    <w:p w14:paraId="5D21E3AE" w14:textId="77777777" w:rsidR="005830E8" w:rsidRDefault="004003FB">
      <w:pPr>
        <w:ind w:firstLine="709"/>
        <w:jc w:val="both"/>
      </w:pPr>
      <w:r>
        <w:t>Перечень функций си</w:t>
      </w:r>
      <w:r>
        <w:t>стемы и реализующих их объектов конфигурации приведён в таблице 4.</w:t>
      </w:r>
    </w:p>
    <w:p w14:paraId="78288038" w14:textId="77777777" w:rsidR="005830E8" w:rsidRDefault="004003FB">
      <w:pPr>
        <w:keepNext/>
        <w:spacing w:before="120"/>
      </w:pPr>
      <w:r>
        <w:t>Таблица 4 – Функции системы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1"/>
        <w:gridCol w:w="3368"/>
        <w:gridCol w:w="3368"/>
        <w:gridCol w:w="2058"/>
      </w:tblGrid>
      <w:tr w:rsidR="005830E8" w14:paraId="6EDB0644" w14:textId="77777777">
        <w:trPr>
          <w:cantSplit/>
          <w:tblHeader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CBE7C5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873B1E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F3E3D6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Объекты конфигурации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785ED6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Пользователи</w:t>
            </w:r>
          </w:p>
        </w:tc>
      </w:tr>
      <w:tr w:rsidR="005830E8" w14:paraId="76558146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8C465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72E67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Ведение каталога товаров с фотографиями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FF8CC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 «Номенклатура»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C7FD8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Закупщик, администратор</w:t>
            </w:r>
          </w:p>
        </w:tc>
      </w:tr>
      <w:tr w:rsidR="005830E8" w14:paraId="3605A606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4D4FD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FCDD3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Ведение поставщиков и покупателей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F9FA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Справочники «Поставщики», «Покупатели», перечисление «ВидыПокупателей»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5DDD7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Закупщик (поставщики), продавец (покупатели)</w:t>
            </w:r>
          </w:p>
        </w:tc>
      </w:tr>
      <w:tr w:rsidR="005830E8" w14:paraId="43E3A71E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BF09D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E8AEB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Ведение сведений об организации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8415E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 «Организации»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49DE5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</w:tr>
      <w:tr w:rsidR="005830E8" w14:paraId="2024789E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8EF8E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EE851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Установка цен продажи с истор</w:t>
            </w:r>
            <w:r>
              <w:rPr>
                <w:sz w:val="24"/>
                <w:szCs w:val="24"/>
              </w:rPr>
              <w:t>ией изменений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74836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сведений «Цены»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E2856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Продавец, администратор</w:t>
            </w:r>
          </w:p>
        </w:tc>
      </w:tr>
      <w:tr w:rsidR="005830E8" w14:paraId="2007E31E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3401B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2ABC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Регистрация поступления товаров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523D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 «Приход», регистр накопления «ОстаткиТоваров»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6D0FE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Закупщик</w:t>
            </w:r>
          </w:p>
        </w:tc>
      </w:tr>
      <w:tr w:rsidR="005830E8" w14:paraId="4116606E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A0CA5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F60A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Регистрация продажи с контролем свободного остатка и расчётом себестоимости, продажа по брони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AB692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 «Расход», регистры накопления «ОстаткиТоваров», «Продажи», «ТоварыВРезерве»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ED63B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Продавец</w:t>
            </w:r>
          </w:p>
        </w:tc>
      </w:tr>
      <w:tr w:rsidR="005830E8" w14:paraId="770979BA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7E41B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ABD69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Бронирование товаров за покупателем с контролем свободного остатк</w:t>
            </w:r>
            <w:r>
              <w:rPr>
                <w:sz w:val="24"/>
                <w:szCs w:val="24"/>
              </w:rPr>
              <w:t>а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53E87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 «Бронирование», регистр накопления «ТоварыВРезерве»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0940D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Продавец</w:t>
            </w:r>
          </w:p>
        </w:tc>
      </w:tr>
      <w:tr w:rsidR="005830E8" w14:paraId="3D0FA191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8FDDE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4131E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Отмена брони (полная или частичная) с возвратом товара в свободный остаток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2420D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 «Отмена брони», регистр накопления «ТоварыВРезерве»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0DB61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Продавец</w:t>
            </w:r>
          </w:p>
        </w:tc>
      </w:tr>
      <w:tr w:rsidR="005830E8" w14:paraId="15CD214E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B6124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E7855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Контроль состояния броней (активна, срок истёк, выкуплена, отменена)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F2E46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Список броней, общий модуль «РаботаСБронями», отчёт «Брони покупателей»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31D53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Продавец, администратор</w:t>
            </w:r>
          </w:p>
        </w:tc>
      </w:tr>
      <w:tr w:rsidR="005830E8" w14:paraId="7DC02E95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83790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C6537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Быстрое заполнение документов: подбор товаров, ввод по артикулу, цена последней закупки, дозаказ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7CBAF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Общая форма «Подбор товаров», формы документов, общий модул</w:t>
            </w:r>
            <w:r>
              <w:rPr>
                <w:sz w:val="24"/>
                <w:szCs w:val="24"/>
              </w:rPr>
              <w:t>ь «РаботаСЦенами»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1CB10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Закупщик, продавец</w:t>
            </w:r>
          </w:p>
        </w:tc>
      </w:tr>
      <w:tr w:rsidR="005830E8" w14:paraId="29AB6520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C8108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11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2FC5F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Печать приходных и расходных накладных, бланков брони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CA7F4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Общий модуль «ПечатьДокументов»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81ABE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Закупщик, продавец</w:t>
            </w:r>
          </w:p>
        </w:tc>
      </w:tr>
      <w:tr w:rsidR="005830E8" w14:paraId="5551EF3C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351A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70ED2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Анализ складских остатков, резерва и свободного остатка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47D24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 «Остатки товаров»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5BD6F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Все пользователи</w:t>
            </w:r>
          </w:p>
        </w:tc>
      </w:tr>
      <w:tr w:rsidR="005830E8" w14:paraId="5D90166E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53AB2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DA1FF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Анализ продаж, себестоимости и валовой прибыли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09C31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 «Анализ продаж»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8E1A3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Продавец, администратор</w:t>
            </w:r>
          </w:p>
        </w:tc>
      </w:tr>
      <w:tr w:rsidR="005830E8" w14:paraId="0739B265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B9561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29CD2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Отображение оперативных показателей, активных и просроченн</w:t>
            </w:r>
            <w:r>
              <w:rPr>
                <w:sz w:val="24"/>
                <w:szCs w:val="24"/>
              </w:rPr>
              <w:t>ых броней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AF848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Общая форма «Рабочий стол»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7B9CC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Все пользователи</w:t>
            </w:r>
          </w:p>
        </w:tc>
      </w:tr>
      <w:tr w:rsidR="005830E8" w14:paraId="5C9A676F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7D801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A7E36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Управление пользователями и ролями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CC83B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Средства платформы, роли конфигурации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E7043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</w:tr>
      <w:tr w:rsidR="005830E8" w14:paraId="2CFE53F0" w14:textId="77777777">
        <w:trPr>
          <w:cantSplit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7EEE0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7F7C0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Первоначальное заполнение пустой базы демонстрационными данными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C61CC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Общий модуль «ДемоДанные», общий макет «ДемоФото»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4B621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</w:tr>
    </w:tbl>
    <w:p w14:paraId="33E6DA5B" w14:textId="77777777" w:rsidR="005830E8" w:rsidRDefault="005830E8"/>
    <w:p w14:paraId="3A53A96E" w14:textId="77777777" w:rsidR="005830E8" w:rsidRDefault="004003FB">
      <w:pPr>
        <w:pStyle w:val="2"/>
        <w:ind w:firstLine="709"/>
      </w:pPr>
      <w:bookmarkStart w:id="14" w:name="_Toc243670931"/>
      <w:r>
        <w:t>3.3 Основные технические решения</w:t>
      </w:r>
      <w:bookmarkEnd w:id="14"/>
    </w:p>
    <w:p w14:paraId="3697A8AB" w14:textId="77777777" w:rsidR="005830E8" w:rsidRDefault="004003FB">
      <w:pPr>
        <w:keepNext/>
        <w:ind w:firstLine="709"/>
        <w:jc w:val="both"/>
      </w:pPr>
      <w:r>
        <w:t>При создании системы приняты следующие основные технические решения:</w:t>
      </w:r>
    </w:p>
    <w:p w14:paraId="732E7B70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платформа «1С:Предприятие 8.3» версии 8.3.27, режим совместимости 8.3.27, режим запуска «Управляемое приложение», интерфейс «Такси», файловый вариант информационной базы;</w:t>
      </w:r>
    </w:p>
    <w:p w14:paraId="5942774A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управляемый режим блокировки данных; при проведении документов «Расход» и «Бронирован</w:t>
      </w:r>
      <w:r>
        <w:t>ие» устанавливается исключительная управляемая блокировка регистров «ОстаткиТоваров» и «ТоварыВРезерве» по товарам документа, что исключает одновременную продажу или бронирование одного и того же товара разными пользователями;</w:t>
      </w:r>
    </w:p>
    <w:p w14:paraId="65E7389C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резерв хранится в отдельном р</w:t>
      </w:r>
      <w:r>
        <w:t>егистре накопления остатков «ТоварыВРезерве» в разрезе товара и брони; свободный остаток не хранится, а вычисляется как разность остатков регистров «ОстаткиТоваров» и «ТоварыВРезерве», поэтому он всегда согласован с документами;</w:t>
      </w:r>
    </w:p>
    <w:p w14:paraId="727393A2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lastRenderedPageBreak/>
        <w:t>бронь, по которой уже оформ</w:t>
      </w:r>
      <w:r>
        <w:t>лены продажа или отмена, защищена от перепроведения и отмены проведения, чтобы резерв не стал отрицательным; оставшийся товар освобождается только документом «Отмена брони»;</w:t>
      </w:r>
    </w:p>
    <w:p w14:paraId="56F39B52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 xml:space="preserve">проведение и отмена проведения документов выполняются в привилегированном режиме, </w:t>
      </w:r>
      <w:r>
        <w:t>поэтому пользователям на регистры накопления предоставлено только право чтения, а движения формирует исключительно алгоритм проведения;</w:t>
      </w:r>
    </w:p>
    <w:p w14:paraId="5A9A812A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оперативное проведение документов не используется; при отмене проведения движения документа удаляются автоматически;</w:t>
      </w:r>
    </w:p>
    <w:p w14:paraId="745A0311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себ</w:t>
      </w:r>
      <w:r>
        <w:t>естоимость списываемого товара рассчитывается по средней стоимости остатка на момент проведения документа;</w:t>
      </w:r>
    </w:p>
    <w:p w14:paraId="3C34A913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фотографии товаров хранятся в информационной базе в реквизите типа «ХранилищеЗначения» со сжатием данных;</w:t>
      </w:r>
    </w:p>
    <w:p w14:paraId="4B470828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модальные окна не используются (режим испол</w:t>
      </w:r>
      <w:r>
        <w:t>ьзования модальности «Не использовать»), загрузка файлов выполняется асинхронными методами платформы;</w:t>
      </w:r>
    </w:p>
    <w:p w14:paraId="7F10C097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конфигурация содержит два языка – русский и китайский; строки, формируемые программно, локализуются функцией НСтр;</w:t>
      </w:r>
    </w:p>
    <w:p w14:paraId="40B96DCC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оформление интерфейса задано элементами</w:t>
      </w:r>
      <w:r>
        <w:t xml:space="preserve"> стиля (7 цветов и 4 шрифта), общими картинками и условным оформлением списков и отчётов.</w:t>
      </w:r>
    </w:p>
    <w:p w14:paraId="24B5F836" w14:textId="77777777" w:rsidR="005830E8" w:rsidRDefault="004003FB">
      <w:pPr>
        <w:pStyle w:val="2"/>
        <w:ind w:firstLine="709"/>
      </w:pPr>
      <w:bookmarkStart w:id="15" w:name="_Toc243670932"/>
      <w:r>
        <w:t>3.4 Пользовательский интерфейс</w:t>
      </w:r>
      <w:bookmarkEnd w:id="15"/>
    </w:p>
    <w:p w14:paraId="740005EF" w14:textId="77777777" w:rsidR="005830E8" w:rsidRDefault="004003FB">
      <w:pPr>
        <w:ind w:firstLine="709"/>
        <w:jc w:val="both"/>
      </w:pPr>
      <w:r>
        <w:t>Интерфейс системы состоит из панели разделов («Главное», «Покупка», «Продажа», «Бронирование», «Аналитика», «Справочники») и рабочей об</w:t>
      </w:r>
      <w:r>
        <w:t>ласти. Пользователю отображаются только разделы и команды, на которые у него есть права.</w:t>
      </w:r>
    </w:p>
    <w:p w14:paraId="3FF08541" w14:textId="77777777" w:rsidR="005830E8" w:rsidRDefault="004003FB">
      <w:pPr>
        <w:ind w:firstLine="709"/>
        <w:jc w:val="both"/>
      </w:pPr>
      <w:r>
        <w:t xml:space="preserve">В разделе «Главное» открывается начальная страница «Рабочий стол» (рисунок 2). Она содержит фирменный баннер, приветствие с именем </w:t>
      </w:r>
      <w:r>
        <w:lastRenderedPageBreak/>
        <w:t>пользователя, группы кнопок «Оформит</w:t>
      </w:r>
      <w:r>
        <w:t>ь» (поступление, продажа, бронь) и «Открыть» (брони, цены, остатки, анализ продаж), пять показателей (товары в каталоге, остаток на складе, товары в резерве по броням, выручка и валовая прибыль за месяц), таблицу товаров, свободный остаток которых меньше т</w:t>
      </w:r>
      <w:r>
        <w:t>рёх штук, с кнопкой «Заказать поставщику» и таблицу активных броней, в которой просроченные брони выделены красным. Кнопки и показатели, недоступные пользователю по правам, скрываются автоматически.</w:t>
      </w:r>
    </w:p>
    <w:p w14:paraId="0934E9F4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07E9FCC0" wp14:editId="3691FD22">
            <wp:extent cx="5400675" cy="33051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FF93A" w14:textId="77777777" w:rsidR="005830E8" w:rsidRDefault="004003FB">
      <w:pPr>
        <w:spacing w:after="120"/>
        <w:jc w:val="center"/>
      </w:pPr>
      <w:r>
        <w:t>Рисунок 2 – Начальная страница «Рабочий стол»</w:t>
      </w:r>
    </w:p>
    <w:p w14:paraId="7008F9C3" w14:textId="77777777" w:rsidR="005830E8" w:rsidRDefault="004003FB">
      <w:pPr>
        <w:ind w:firstLine="709"/>
        <w:jc w:val="both"/>
      </w:pPr>
      <w:r>
        <w:t xml:space="preserve">Формы документов «Приход», «Расход» и «Бронирование» построены по единому образцу: фирменная шапка с подсказкой, кнопка «Подбор товаров», поле быстрого ввода товара по артикулу или названию и карточка текущего </w:t>
      </w:r>
      <w:r>
        <w:t>товара справа от табличной части (фотография, цена, остаток на складе, резерв и свободный остаток). Для справочника «Номенклатура» и документов разработаны собственные формы объектов и списков в фирменном оформлении; для остальных объектов используются фор</w:t>
      </w:r>
      <w:r>
        <w:t>мы, формируемые платформой автоматически. Для пользователей с китайским языком интерфейса выводятся китайские наименования объектов, реквизитов и команд, а также отдельный баннер (приложение Б).</w:t>
      </w:r>
    </w:p>
    <w:p w14:paraId="2362A9EC" w14:textId="77777777" w:rsidR="005830E8" w:rsidRDefault="004003FB">
      <w:pPr>
        <w:pStyle w:val="2"/>
        <w:ind w:firstLine="709"/>
      </w:pPr>
      <w:bookmarkStart w:id="16" w:name="_Toc243670933"/>
      <w:r>
        <w:lastRenderedPageBreak/>
        <w:t>3.5 Информационное обеспечение</w:t>
      </w:r>
      <w:bookmarkEnd w:id="16"/>
    </w:p>
    <w:p w14:paraId="1B1D94C9" w14:textId="77777777" w:rsidR="005830E8" w:rsidRDefault="004003FB">
      <w:pPr>
        <w:ind w:firstLine="709"/>
        <w:jc w:val="both"/>
      </w:pPr>
      <w:r>
        <w:t xml:space="preserve">Состав объектов конфигурации, </w:t>
      </w:r>
      <w:r>
        <w:t>образующих информационное обеспечение системы, приведён в таблице 5. Схема движения данных между объектами приведена в приложении А.</w:t>
      </w:r>
    </w:p>
    <w:p w14:paraId="58E19286" w14:textId="77777777" w:rsidR="005830E8" w:rsidRDefault="004003FB">
      <w:pPr>
        <w:keepNext/>
        <w:spacing w:before="120"/>
      </w:pPr>
      <w:r>
        <w:t>Таблица 5 – Состав объектов конфигурации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45"/>
        <w:gridCol w:w="3181"/>
        <w:gridCol w:w="3929"/>
      </w:tblGrid>
      <w:tr w:rsidR="005830E8" w14:paraId="0C20AED4" w14:textId="77777777">
        <w:trPr>
          <w:cantSplit/>
          <w:tblHeader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BEFEA9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Вид объекта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3C8D63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Имя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08C956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830E8" w14:paraId="52D0FF02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DFB28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D1227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Номенклатура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23E9E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Каталог товаров (иерархический: группы и элементы), с фотографиями</w:t>
            </w:r>
          </w:p>
        </w:tc>
      </w:tr>
      <w:tr w:rsidR="005830E8" w14:paraId="4170D9AA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D3E37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CB249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Покупатели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7FAE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Покупатели – физические и юридические лица</w:t>
            </w:r>
          </w:p>
        </w:tc>
      </w:tr>
      <w:tr w:rsidR="005830E8" w14:paraId="17E94D56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5B2AA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7EEF3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Поставщики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AC594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Поставщики товаров</w:t>
            </w:r>
          </w:p>
        </w:tc>
      </w:tr>
      <w:tr w:rsidR="005830E8" w14:paraId="7F858D40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8A89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78AC9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Организации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81903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Собственные организации компании</w:t>
            </w:r>
          </w:p>
        </w:tc>
      </w:tr>
      <w:tr w:rsidR="005830E8" w14:paraId="4BA4F1AC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88CE3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Перечисление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5B87C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ВидыПокупателей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74531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Значения «Физическое лицо», «Юридическое лицо»</w:t>
            </w:r>
          </w:p>
        </w:tc>
      </w:tr>
      <w:tr w:rsidR="005830E8" w14:paraId="6FBB8F61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83C8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97209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Приход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C961D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Поступление товаров от поставщика</w:t>
            </w:r>
          </w:p>
        </w:tc>
      </w:tr>
      <w:tr w:rsidR="005830E8" w14:paraId="5D237589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787C5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47ED0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Расход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5C047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Продажа товаров покупателю, в том числе по брони</w:t>
            </w:r>
          </w:p>
        </w:tc>
      </w:tr>
      <w:tr w:rsidR="005830E8" w14:paraId="5914C3CC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60E6B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80653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Бронирование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B8655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Бронь товаров за покупателем</w:t>
            </w:r>
          </w:p>
        </w:tc>
      </w:tr>
      <w:tr w:rsidR="005830E8" w14:paraId="762F0EF8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A8595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78AF4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ОтменаБронирования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E931F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Отмена брони: возврат товара в свободный остаток</w:t>
            </w:r>
          </w:p>
        </w:tc>
      </w:tr>
      <w:tr w:rsidR="005830E8" w14:paraId="51C85A71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5E477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сведений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E968F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Цены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6BB9E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История цен продажи товаров</w:t>
            </w:r>
          </w:p>
        </w:tc>
      </w:tr>
      <w:tr w:rsidR="005830E8" w14:paraId="68788069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42746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накопления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7739C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ОстаткиТоваров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EF616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Остатки товаров в количестве и по себестоимости</w:t>
            </w:r>
          </w:p>
        </w:tc>
      </w:tr>
      <w:tr w:rsidR="005830E8" w14:paraId="7CFFB9AB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E32DB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накопления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E6D3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Продажи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90FB2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Обороты продаж: количество, выручка, себестоимость</w:t>
            </w:r>
          </w:p>
        </w:tc>
      </w:tr>
      <w:tr w:rsidR="005830E8" w14:paraId="48726C5E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82BF4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накопления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F188E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ТоварыВРезерве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1E962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Остатки товаров в резерве по броням</w:t>
            </w:r>
          </w:p>
        </w:tc>
      </w:tr>
      <w:tr w:rsidR="005830E8" w14:paraId="357AB5E2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4401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0AB7E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ОстаткиТоваров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3EBA3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 «Остатки товаров» на СКД</w:t>
            </w:r>
          </w:p>
        </w:tc>
      </w:tr>
      <w:tr w:rsidR="005830E8" w14:paraId="2233E38E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A07A2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7A852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Продажи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530D5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 «Анализ продаж» на СКД</w:t>
            </w:r>
          </w:p>
        </w:tc>
      </w:tr>
      <w:tr w:rsidR="005830E8" w14:paraId="59E746F2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AD785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EF16A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Брони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43AA4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 «Брони покупателей» на СКД</w:t>
            </w:r>
          </w:p>
        </w:tc>
      </w:tr>
      <w:tr w:rsidR="005830E8" w14:paraId="7E823641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9988C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Общие формы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2041F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РабочийСтол, ПодборТоваров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8F38C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Начальная страница; подбор товаров в документы</w:t>
            </w:r>
          </w:p>
        </w:tc>
      </w:tr>
      <w:tr w:rsidR="005830E8" w14:paraId="3DFC9834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68678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Общие модули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579E8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РаботаСЦенами, РаботаСБронями, ПечатьДокументов, ДемоДанные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6857C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Серверные процедуры цен и остатков, броней, печати, заполнения демонстрационных данных</w:t>
            </w:r>
          </w:p>
        </w:tc>
      </w:tr>
      <w:tr w:rsidR="005830E8" w14:paraId="19C6BFB8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67E91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Общий макет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661CA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ДемоФото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6611D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Архив демонстрационных фотографий товаров</w:t>
            </w:r>
          </w:p>
        </w:tc>
      </w:tr>
      <w:tr w:rsidR="005830E8" w14:paraId="66C06FA8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B5B72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Общие картинки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41488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Логотип, Баннер, БаннерКитайский, НетФото, РазделПокупка, РазделПродажа, РазделБронирование, РазделАналитика, РазделСправочники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888E1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Логотип, баннеры начальной страницы, заглушка фото, значки разделов</w:t>
            </w:r>
          </w:p>
        </w:tc>
      </w:tr>
      <w:tr w:rsidR="005830E8" w14:paraId="2875500E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8875A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Э</w:t>
            </w:r>
            <w:r>
              <w:rPr>
                <w:sz w:val="24"/>
                <w:szCs w:val="24"/>
              </w:rPr>
              <w:t>лементы стиля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1701B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7 цветов, 4 шрифта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A9357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Фирменное оформление форм</w:t>
            </w:r>
          </w:p>
        </w:tc>
      </w:tr>
      <w:tr w:rsidR="005830E8" w14:paraId="1A793B14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8CEE8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Роли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A832F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ПолныеПрава, Покупка, Продажа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B74FB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Разграничение прав доступа</w:t>
            </w:r>
          </w:p>
        </w:tc>
      </w:tr>
      <w:tr w:rsidR="005830E8" w14:paraId="1740D2C4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DC38D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Подсистемы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7C9FD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Покупка, Продажа, Бронирование, Аналитика, Справочники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0DB76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Разделы командного интерфейса</w:t>
            </w:r>
          </w:p>
        </w:tc>
      </w:tr>
      <w:tr w:rsidR="005830E8" w14:paraId="7944A04E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E26A7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Языки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1B391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Русский, Китайский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69E36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Языки интерфейса</w:t>
            </w:r>
          </w:p>
        </w:tc>
      </w:tr>
    </w:tbl>
    <w:p w14:paraId="58C6C6A6" w14:textId="77777777" w:rsidR="005830E8" w:rsidRDefault="005830E8"/>
    <w:p w14:paraId="5CBFAF56" w14:textId="77777777" w:rsidR="005830E8" w:rsidRDefault="004003FB">
      <w:pPr>
        <w:pStyle w:val="2"/>
        <w:ind w:firstLine="709"/>
      </w:pPr>
      <w:bookmarkStart w:id="17" w:name="_Toc243670934"/>
      <w:r>
        <w:t>3.5.1 Справочники и перечисления</w:t>
      </w:r>
      <w:bookmarkEnd w:id="17"/>
    </w:p>
    <w:p w14:paraId="40B658B3" w14:textId="77777777" w:rsidR="005830E8" w:rsidRDefault="004003FB">
      <w:pPr>
        <w:ind w:firstLine="709"/>
        <w:jc w:val="both"/>
      </w:pPr>
      <w:r>
        <w:t>Все справочники имеют стандартные реквизиты «Код» (строка длиной 9 символов, автоматическая нумерация) и «Наименование» (обязательно для заполнения). Состав дополнительных реквизитов пр</w:t>
      </w:r>
      <w:r>
        <w:t>иведён в таблице 6.</w:t>
      </w:r>
    </w:p>
    <w:p w14:paraId="2E75986E" w14:textId="77777777" w:rsidR="005830E8" w:rsidRDefault="004003FB">
      <w:pPr>
        <w:keepNext/>
        <w:spacing w:before="120"/>
      </w:pPr>
      <w:r>
        <w:t>Таблица 6 – Реквизиты справочников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2466"/>
        <w:gridCol w:w="2721"/>
        <w:gridCol w:w="2297"/>
      </w:tblGrid>
      <w:tr w:rsidR="005830E8" w14:paraId="2E33B16A" w14:textId="77777777">
        <w:trPr>
          <w:cantSplit/>
          <w:tblHeader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657FC9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Справочник</w:t>
            </w: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E43B55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Реквизит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C4E25A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2C728E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Примечание</w:t>
            </w:r>
          </w:p>
        </w:tc>
      </w:tr>
      <w:tr w:rsidR="005830E8" w14:paraId="5E564537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2A04D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Номенклатура</w:t>
            </w: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8F4C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Наименование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2C74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(150)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C5262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Обязательный</w:t>
            </w:r>
          </w:p>
        </w:tc>
      </w:tr>
      <w:tr w:rsidR="005830E8" w14:paraId="5B40D0AF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AA4A04" w14:textId="77777777" w:rsidR="005830E8" w:rsidRDefault="005830E8">
            <w:pPr>
              <w:spacing w:line="240" w:lineRule="auto"/>
            </w:pP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E638A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Родитель (группа)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8E15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Ссылка на группу справочника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88E18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Иерархия групп и элементов</w:t>
            </w:r>
          </w:p>
        </w:tc>
      </w:tr>
      <w:tr w:rsidR="005830E8" w14:paraId="75B80CBA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929ED7" w14:textId="77777777" w:rsidR="005830E8" w:rsidRDefault="005830E8">
            <w:pPr>
              <w:spacing w:line="240" w:lineRule="auto"/>
            </w:pP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E4931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Артикул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EAE1C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(25)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E4204E" w14:textId="77777777" w:rsidR="005830E8" w:rsidRDefault="005830E8">
            <w:pPr>
              <w:spacing w:line="240" w:lineRule="auto"/>
            </w:pPr>
          </w:p>
        </w:tc>
      </w:tr>
      <w:tr w:rsidR="005830E8" w14:paraId="0DB9A6A4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D24D9" w14:textId="77777777" w:rsidR="005830E8" w:rsidRDefault="005830E8">
            <w:pPr>
              <w:spacing w:line="240" w:lineRule="auto"/>
            </w:pP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0B544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Производитель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ABF6A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(50)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2A250" w14:textId="77777777" w:rsidR="005830E8" w:rsidRDefault="005830E8">
            <w:pPr>
              <w:spacing w:line="240" w:lineRule="auto"/>
            </w:pPr>
          </w:p>
        </w:tc>
      </w:tr>
      <w:tr w:rsidR="005830E8" w14:paraId="157690AE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3A914F" w14:textId="77777777" w:rsidR="005830E8" w:rsidRDefault="005830E8">
            <w:pPr>
              <w:spacing w:line="240" w:lineRule="auto"/>
            </w:pP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E5523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ЕдиницаИзмерения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903C5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(10)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676AB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Например, «шт»</w:t>
            </w:r>
          </w:p>
        </w:tc>
      </w:tr>
      <w:tr w:rsidR="005830E8" w14:paraId="721EB8E3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929A6" w14:textId="77777777" w:rsidR="005830E8" w:rsidRDefault="005830E8">
            <w:pPr>
              <w:spacing w:line="240" w:lineRule="auto"/>
            </w:pP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DF6EE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ГарантияМес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ADF36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Число (3, 0)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5F7BD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Срок гарантии, мес.</w:t>
            </w:r>
          </w:p>
        </w:tc>
      </w:tr>
      <w:tr w:rsidR="005830E8" w14:paraId="0E03ACE9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A7D37E" w14:textId="77777777" w:rsidR="005830E8" w:rsidRDefault="005830E8">
            <w:pPr>
              <w:spacing w:line="240" w:lineRule="auto"/>
            </w:pP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693DC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72B25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неограниченной длины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060F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Многострочное поле</w:t>
            </w:r>
          </w:p>
        </w:tc>
      </w:tr>
      <w:tr w:rsidR="005830E8" w14:paraId="18919CA2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0D1254" w14:textId="77777777" w:rsidR="005830E8" w:rsidRDefault="005830E8">
            <w:pPr>
              <w:spacing w:line="240" w:lineRule="auto"/>
            </w:pP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84F66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Фото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ECED9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ХранилищеЗначения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63611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Изображение товара (PNG, JPG, BMP, GIF)</w:t>
            </w:r>
          </w:p>
        </w:tc>
      </w:tr>
      <w:tr w:rsidR="005830E8" w14:paraId="54F143BD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32B98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Покупатели</w:t>
            </w: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03951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ВидПокупателя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7B0CD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ПеречислениеСсылка.​ВидыПокупателей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A84F2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Обязательный</w:t>
            </w:r>
          </w:p>
        </w:tc>
      </w:tr>
      <w:tr w:rsidR="005830E8" w14:paraId="65A4BCC3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C088E5" w14:textId="77777777" w:rsidR="005830E8" w:rsidRDefault="005830E8">
            <w:pPr>
              <w:spacing w:line="240" w:lineRule="auto"/>
            </w:pP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508DD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ИНН / Телефон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5F148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(12) / Строка (30)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A25BB2" w14:textId="77777777" w:rsidR="005830E8" w:rsidRDefault="005830E8">
            <w:pPr>
              <w:spacing w:line="240" w:lineRule="auto"/>
            </w:pPr>
          </w:p>
        </w:tc>
      </w:tr>
      <w:tr w:rsidR="005830E8" w14:paraId="47B4976D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EA83D7" w14:textId="77777777" w:rsidR="005830E8" w:rsidRDefault="005830E8">
            <w:pPr>
              <w:spacing w:line="240" w:lineRule="auto"/>
            </w:pP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D0CAB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ЭлектроннаяПочта / Адрес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E836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(100) / Строка (250)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042962" w14:textId="77777777" w:rsidR="005830E8" w:rsidRDefault="005830E8">
            <w:pPr>
              <w:spacing w:line="240" w:lineRule="auto"/>
            </w:pPr>
          </w:p>
        </w:tc>
      </w:tr>
      <w:tr w:rsidR="005830E8" w14:paraId="1E9EA81D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22102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Поставщики</w:t>
            </w: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D1B28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ИНН / Телефон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BADEA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(12) / Строка (30)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FC7EF1" w14:textId="77777777" w:rsidR="005830E8" w:rsidRDefault="005830E8">
            <w:pPr>
              <w:spacing w:line="240" w:lineRule="auto"/>
            </w:pPr>
          </w:p>
        </w:tc>
      </w:tr>
      <w:tr w:rsidR="005830E8" w14:paraId="15EC8128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A41BBA" w14:textId="77777777" w:rsidR="005830E8" w:rsidRDefault="005830E8">
            <w:pPr>
              <w:spacing w:line="240" w:lineRule="auto"/>
            </w:pP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C89B7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ЭлектроннаяПочта / Адрес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0014F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(100) / Строка (250)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313C8B" w14:textId="77777777" w:rsidR="005830E8" w:rsidRDefault="005830E8">
            <w:pPr>
              <w:spacing w:line="240" w:lineRule="auto"/>
            </w:pPr>
          </w:p>
        </w:tc>
      </w:tr>
      <w:tr w:rsidR="005830E8" w14:paraId="0BEE271D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39B26" w14:textId="77777777" w:rsidR="005830E8" w:rsidRDefault="005830E8">
            <w:pPr>
              <w:spacing w:line="240" w:lineRule="auto"/>
            </w:pP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03BC7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КонтактноеЛицо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6151B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(100)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89577E" w14:textId="77777777" w:rsidR="005830E8" w:rsidRDefault="005830E8">
            <w:pPr>
              <w:spacing w:line="240" w:lineRule="auto"/>
            </w:pPr>
          </w:p>
        </w:tc>
      </w:tr>
      <w:tr w:rsidR="005830E8" w14:paraId="5F11BDAB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5F28B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Организации</w:t>
            </w: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A9387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ИНН / КПП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E7F41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(12) / Строка (9)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8CCFEE" w14:textId="77777777" w:rsidR="005830E8" w:rsidRDefault="005830E8">
            <w:pPr>
              <w:spacing w:line="240" w:lineRule="auto"/>
            </w:pPr>
          </w:p>
        </w:tc>
      </w:tr>
      <w:tr w:rsidR="005830E8" w14:paraId="10AC4A36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A62BA7" w14:textId="77777777" w:rsidR="005830E8" w:rsidRDefault="005830E8">
            <w:pPr>
              <w:spacing w:line="240" w:lineRule="auto"/>
            </w:pP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57A0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ЮридическийАдрес / Телефон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87995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(250) / Строка (30)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127200" w14:textId="77777777" w:rsidR="005830E8" w:rsidRDefault="005830E8">
            <w:pPr>
              <w:spacing w:line="240" w:lineRule="auto"/>
            </w:pPr>
          </w:p>
        </w:tc>
      </w:tr>
      <w:tr w:rsidR="005830E8" w14:paraId="0BBEDE19" w14:textId="77777777">
        <w:trPr>
          <w:cantSplit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A7B5C9" w14:textId="77777777" w:rsidR="005830E8" w:rsidRDefault="005830E8">
            <w:pPr>
              <w:spacing w:line="240" w:lineRule="auto"/>
            </w:pP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5B46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Руководитель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16280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(100)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0AB497" w14:textId="77777777" w:rsidR="005830E8" w:rsidRDefault="005830E8">
            <w:pPr>
              <w:spacing w:line="240" w:lineRule="auto"/>
            </w:pPr>
          </w:p>
        </w:tc>
      </w:tr>
    </w:tbl>
    <w:p w14:paraId="345B255F" w14:textId="77777777" w:rsidR="005830E8" w:rsidRDefault="005830E8"/>
    <w:p w14:paraId="27B58182" w14:textId="77777777" w:rsidR="005830E8" w:rsidRDefault="004003FB">
      <w:pPr>
        <w:ind w:firstLine="709"/>
        <w:jc w:val="both"/>
      </w:pPr>
      <w:r>
        <w:t>Перечисление «ВидыПокупателей» содержит значения «Физическое лицо» и «Юридическое лицо» и используется для классификации покупателей.</w:t>
      </w:r>
    </w:p>
    <w:p w14:paraId="79362374" w14:textId="77777777" w:rsidR="005830E8" w:rsidRDefault="004003FB">
      <w:pPr>
        <w:pStyle w:val="2"/>
        <w:ind w:firstLine="709"/>
      </w:pPr>
      <w:bookmarkStart w:id="18" w:name="_Toc243670935"/>
      <w:r>
        <w:t>3.5.2 Документы</w:t>
      </w:r>
      <w:bookmarkEnd w:id="18"/>
    </w:p>
    <w:p w14:paraId="2CFB0111" w14:textId="77777777" w:rsidR="005830E8" w:rsidRDefault="004003FB">
      <w:pPr>
        <w:ind w:firstLine="709"/>
        <w:jc w:val="both"/>
      </w:pPr>
      <w:r>
        <w:t xml:space="preserve">Документы «Приход», «Расход» и «Бронирование» имеют общую структуру (таблица 7). Номер документа – строка </w:t>
      </w:r>
      <w:r>
        <w:t>длиной 9 символов, нумерация автоматическая, уникальность номера контролируется в пределах года. Сумма каждой строки рассчитывается как произведение количества на цену, итоговая сумма документа – как сумма строк; расчёт выполняется в форме при вводе и повт</w:t>
      </w:r>
      <w:r>
        <w:t>орно при записи документа.</w:t>
      </w:r>
    </w:p>
    <w:p w14:paraId="3464C09E" w14:textId="77777777" w:rsidR="005830E8" w:rsidRDefault="004003FB">
      <w:pPr>
        <w:keepNext/>
        <w:spacing w:before="120"/>
      </w:pPr>
      <w:r>
        <w:t>Таблица 7 – Реквизиты документов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551"/>
        <w:gridCol w:w="1786"/>
        <w:gridCol w:w="2637"/>
      </w:tblGrid>
      <w:tr w:rsidR="005830E8" w14:paraId="61CB12B3" w14:textId="77777777">
        <w:trPr>
          <w:cantSplit/>
          <w:tblHeader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3E4644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Реквизит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1A6284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422431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Обязательность</w:t>
            </w:r>
          </w:p>
        </w:tc>
        <w:tc>
          <w:tcPr>
            <w:tcW w:w="2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733527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Примечание</w:t>
            </w:r>
          </w:p>
        </w:tc>
      </w:tr>
      <w:tr w:rsidR="005830E8" w14:paraId="3F090A49" w14:textId="77777777">
        <w:trPr>
          <w:cantSplit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994EB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Номер, Дата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6CCB3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Стандартные реквизиты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BC106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CE5E6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Номер присваивается автоматически</w:t>
            </w:r>
          </w:p>
        </w:tc>
      </w:tr>
      <w:tr w:rsidR="005830E8" w14:paraId="6D362A88" w14:textId="77777777">
        <w:trPr>
          <w:cantSplit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DC5D1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Организация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EB717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СправочникСсылка.​Организации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6D2B6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27500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Заполняется автоматически при создании</w:t>
            </w:r>
          </w:p>
        </w:tc>
      </w:tr>
      <w:tr w:rsidR="005830E8" w14:paraId="4E814CC3" w14:textId="77777777">
        <w:trPr>
          <w:cantSplit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0A854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Поставщик (Приход) / Покупатель (Расход, Бронирование)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A73DD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СправочникСсылка.​Поставщики / Покупатели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FD686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9A3F76" w14:textId="77777777" w:rsidR="005830E8" w:rsidRDefault="005830E8">
            <w:pPr>
              <w:spacing w:line="240" w:lineRule="auto"/>
            </w:pPr>
          </w:p>
        </w:tc>
      </w:tr>
      <w:tr w:rsidR="005830E8" w14:paraId="7351A75C" w14:textId="77777777">
        <w:trPr>
          <w:cantSplit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6AA5D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Бронирование (только Расход)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68EA2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ДокументСсылка.​Бронирование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EB5A6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F79D1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Бронь, по которой оформляется продажа</w:t>
            </w:r>
          </w:p>
        </w:tc>
      </w:tr>
      <w:tr w:rsidR="005830E8" w14:paraId="18FBD5C2" w14:textId="77777777">
        <w:trPr>
          <w:cantSplit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8E5CE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СрокБрони (только Бронирование)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8DB8F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Дата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CDEE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0063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 умолчанию – через 3 дня; не раньше даты документа</w:t>
            </w:r>
          </w:p>
        </w:tc>
      </w:tr>
      <w:tr w:rsidR="005830E8" w14:paraId="1359DFB2" w14:textId="77777777">
        <w:trPr>
          <w:cantSplit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44428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СуммаДокумента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B900B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Число (15, 2)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5D7E3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FE8F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Рассчитывается автоматически</w:t>
            </w:r>
          </w:p>
        </w:tc>
      </w:tr>
      <w:tr w:rsidR="005830E8" w14:paraId="483E92A8" w14:textId="77777777">
        <w:trPr>
          <w:cantSplit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E7627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Комментарий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B94EE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Строка (250)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153F3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265959" w14:textId="77777777" w:rsidR="005830E8" w:rsidRDefault="005830E8">
            <w:pPr>
              <w:spacing w:line="240" w:lineRule="auto"/>
            </w:pPr>
          </w:p>
        </w:tc>
      </w:tr>
      <w:tr w:rsidR="005830E8" w14:paraId="40D899E6" w14:textId="77777777">
        <w:trPr>
          <w:cantSplit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8D236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ТЧ «Товары»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930CB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Табличная часть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5C99F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8B2A0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Хотя бы одна строка</w:t>
            </w:r>
          </w:p>
        </w:tc>
      </w:tr>
      <w:tr w:rsidR="005830E8" w14:paraId="6CEE22DB" w14:textId="77777777">
        <w:trPr>
          <w:cantSplit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94E55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 Номенклатура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2F442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СправочникСсылка.​Номенклатура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5738B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2740C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Выбираются только элементы, не группы</w:t>
            </w:r>
          </w:p>
        </w:tc>
      </w:tr>
      <w:tr w:rsidR="005830E8" w14:paraId="2711ADB2" w14:textId="77777777">
        <w:trPr>
          <w:cantSplit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C2DB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 Количество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2663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Число (10, 0), неотрицательное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8810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C9FD9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Штуки</w:t>
            </w:r>
          </w:p>
        </w:tc>
      </w:tr>
      <w:tr w:rsidR="005830E8" w14:paraId="771AA791" w14:textId="77777777">
        <w:trPr>
          <w:cantSplit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14F9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 Цена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9844F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Число (15, 2)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9A157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3735E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 расходе и брони – из регистра «Цены», в приходе – цена последней закупки, при продаже по брони – цена брони</w:t>
            </w:r>
          </w:p>
        </w:tc>
      </w:tr>
      <w:tr w:rsidR="005830E8" w14:paraId="332393B9" w14:textId="77777777">
        <w:trPr>
          <w:cantSplit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9B53A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 Сумма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E5B9D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Число (15, 2)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17241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D0DFB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Количество × Цена</w:t>
            </w:r>
          </w:p>
        </w:tc>
      </w:tr>
    </w:tbl>
    <w:p w14:paraId="76E7000A" w14:textId="77777777" w:rsidR="005830E8" w:rsidRDefault="005830E8"/>
    <w:p w14:paraId="16F965B0" w14:textId="77777777" w:rsidR="005830E8" w:rsidRDefault="004003FB">
      <w:pPr>
        <w:ind w:firstLine="709"/>
        <w:jc w:val="both"/>
      </w:pPr>
      <w:r>
        <w:t xml:space="preserve">Документ «Отмена брони» (ОтменаБронирования) содержит реквизиты «Бронирование» (обязательный), «Причина» (строка 150) и «Комментарий», а также табличную часть «Товары» с колонками «Номенклатура» и «Количество». При вводе на основании брони табличная часть </w:t>
      </w:r>
      <w:r>
        <w:t>заполняется товарами, которые ещё числятся в резерве; количество можно уменьшить для частичной отмены. Продажа и отмена брони вводятся на основании брони (свойство «Ввод на основании» документов «Расход» и «ОтменаБронирования»).</w:t>
      </w:r>
    </w:p>
    <w:p w14:paraId="78BED3B2" w14:textId="77777777" w:rsidR="005830E8" w:rsidRDefault="004003FB">
      <w:pPr>
        <w:pStyle w:val="2"/>
        <w:ind w:firstLine="709"/>
      </w:pPr>
      <w:bookmarkStart w:id="19" w:name="_Toc243670936"/>
      <w:r>
        <w:t>3.5.3 Регистры</w:t>
      </w:r>
      <w:bookmarkEnd w:id="19"/>
    </w:p>
    <w:p w14:paraId="4BCC4DCC" w14:textId="77777777" w:rsidR="005830E8" w:rsidRDefault="004003FB">
      <w:pPr>
        <w:ind w:firstLine="709"/>
        <w:jc w:val="both"/>
      </w:pPr>
      <w:r>
        <w:t>Структура ре</w:t>
      </w:r>
      <w:r>
        <w:t>гистров приведена в таблице 8.</w:t>
      </w:r>
    </w:p>
    <w:p w14:paraId="77D167F1" w14:textId="77777777" w:rsidR="005830E8" w:rsidRDefault="004003FB">
      <w:pPr>
        <w:keepNext/>
        <w:spacing w:before="120"/>
      </w:pPr>
      <w:r>
        <w:t>Таблица 8 – Структура регистров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2041"/>
        <w:gridCol w:w="1871"/>
        <w:gridCol w:w="2551"/>
        <w:gridCol w:w="1361"/>
      </w:tblGrid>
      <w:tr w:rsidR="005830E8" w14:paraId="600A08E4" w14:textId="77777777">
        <w:trPr>
          <w:cantSplit/>
          <w:tblHeader/>
        </w:trPr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8D8AC7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Регистр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11C271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Вид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D5432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Измерения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73F89F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Ресурсы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15F2A2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Регистраторы</w:t>
            </w:r>
          </w:p>
        </w:tc>
      </w:tr>
      <w:tr w:rsidR="005830E8" w14:paraId="48CD3007" w14:textId="77777777">
        <w:trPr>
          <w:cantSplit/>
        </w:trPr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03FD1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Цены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10B17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сведений, периодический (день), независимый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75344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Номенклатура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62EF3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Цена – Число (15, 2)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7FFB0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Нет (ввод вручную)</w:t>
            </w:r>
          </w:p>
        </w:tc>
      </w:tr>
      <w:tr w:rsidR="005830E8" w14:paraId="60F743CD" w14:textId="77777777">
        <w:trPr>
          <w:cantSplit/>
        </w:trPr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B84E2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ОстаткиТоваров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9A98F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накопления остатков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EB061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Номенклатура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4659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Количество – Число (15, 0); Сумма (себестоимость) – Число (15, 2)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C8FF4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Приход, Расход</w:t>
            </w:r>
          </w:p>
        </w:tc>
      </w:tr>
      <w:tr w:rsidR="005830E8" w14:paraId="7F86B049" w14:textId="77777777">
        <w:trPr>
          <w:cantSplit/>
        </w:trPr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101F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Продажи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E5293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накопления оборотов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69E2B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Номенклатура, Покупатель, Организация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2B5CE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Количество; Сумма (выручка); Себестоимость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96C16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Расход</w:t>
            </w:r>
          </w:p>
        </w:tc>
      </w:tr>
      <w:tr w:rsidR="005830E8" w14:paraId="6BF7A124" w14:textId="77777777">
        <w:trPr>
          <w:cantSplit/>
        </w:trPr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25DAE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ТоварыВР</w:t>
            </w:r>
            <w:r>
              <w:rPr>
                <w:sz w:val="24"/>
                <w:szCs w:val="24"/>
              </w:rPr>
              <w:t>езерве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4AB50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накопления остатков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102F9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Номенклатура, Бронирование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FF012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Количество – Число (15, 0)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DC500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Бронирование (приход), Расход и ОтменаБронирования (расход)</w:t>
            </w:r>
          </w:p>
        </w:tc>
      </w:tr>
    </w:tbl>
    <w:p w14:paraId="15EDD88B" w14:textId="77777777" w:rsidR="005830E8" w:rsidRDefault="005830E8"/>
    <w:p w14:paraId="609906B7" w14:textId="77777777" w:rsidR="005830E8" w:rsidRDefault="004003FB">
      <w:pPr>
        <w:ind w:firstLine="709"/>
        <w:jc w:val="both"/>
      </w:pPr>
      <w:r>
        <w:t>Регистр сведений «Цены» хранит историю цен: при установке новой цены прежние записи сохраняются, а в документах используется последняя цена на дату документа. Если цена товара не установлена, в документ подставляется нулевая цена, которую пользователь може</w:t>
      </w:r>
      <w:r>
        <w:t>т ввести вручную.</w:t>
      </w:r>
    </w:p>
    <w:p w14:paraId="69A3797D" w14:textId="77777777" w:rsidR="005830E8" w:rsidRDefault="004003FB">
      <w:pPr>
        <w:pStyle w:val="2"/>
        <w:ind w:firstLine="709"/>
      </w:pPr>
      <w:bookmarkStart w:id="20" w:name="_Toc243670937"/>
      <w:r>
        <w:t>3.5.4 Отчёты</w:t>
      </w:r>
      <w:bookmarkEnd w:id="20"/>
    </w:p>
    <w:p w14:paraId="3F78968A" w14:textId="77777777" w:rsidR="005830E8" w:rsidRDefault="004003FB">
      <w:pPr>
        <w:keepNext/>
        <w:ind w:firstLine="709"/>
        <w:jc w:val="both"/>
      </w:pPr>
      <w:r>
        <w:t>Отчёты построены на системе компоновки данных и оформлены макетом «Море»:</w:t>
      </w:r>
    </w:p>
    <w:p w14:paraId="1033F5B7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rPr>
          <w:b/>
          <w:bCs/>
        </w:rPr>
        <w:t>«Остатки товаров»</w:t>
      </w:r>
      <w:r>
        <w:t xml:space="preserve"> – текущие остатки по группам и товарам: количество на складе, в резерве и свободный остаток, себестоимость, цена продажи и стоимость </w:t>
      </w:r>
      <w:r>
        <w:t>остатка в ценах продажи; строки со свободным остатком менее 3 шт. выделяются цветом;</w:t>
      </w:r>
    </w:p>
    <w:p w14:paraId="34662F32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rPr>
          <w:b/>
          <w:bCs/>
        </w:rPr>
        <w:t>«Анализ продаж»</w:t>
      </w:r>
      <w:r>
        <w:t xml:space="preserve"> – количество, выручка, себестоимость и валовая прибыль за выбранный период (по умолчанию – текущий год); варианты «Продажи по товарам» (группировка по груп</w:t>
      </w:r>
      <w:r>
        <w:t>пам и товарам) и «Продажи по покупателям»; отрицательная прибыль выделяется красным цветом;</w:t>
      </w:r>
    </w:p>
    <w:p w14:paraId="4F2D501A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rPr>
          <w:b/>
          <w:bCs/>
        </w:rPr>
        <w:t>«Брони покупателей»</w:t>
      </w:r>
      <w:r>
        <w:t xml:space="preserve"> – по каждой брони и товару: забронировано, выкуплено, отменено и осталось в резерве; варианты «Все брони по </w:t>
      </w:r>
      <w:r>
        <w:lastRenderedPageBreak/>
        <w:t>покупателям» и «Активные брони (това</w:t>
      </w:r>
      <w:r>
        <w:t>р в резерве)»; строки с товаром в резерве выделяются цветом.</w:t>
      </w:r>
    </w:p>
    <w:p w14:paraId="1866E577" w14:textId="77777777" w:rsidR="005830E8" w:rsidRDefault="004003FB">
      <w:pPr>
        <w:pStyle w:val="2"/>
        <w:ind w:firstLine="709"/>
      </w:pPr>
      <w:bookmarkStart w:id="21" w:name="_Toc243670938"/>
      <w:r>
        <w:t>3.5.5 Начальное заполнение базы</w:t>
      </w:r>
      <w:bookmarkEnd w:id="21"/>
    </w:p>
    <w:p w14:paraId="3E7DCEE9" w14:textId="77777777" w:rsidR="005830E8" w:rsidRDefault="004003FB">
      <w:pPr>
        <w:ind w:firstLine="709"/>
        <w:jc w:val="both"/>
      </w:pPr>
      <w:r>
        <w:t>При первом запуске пустой информационной базы администратором (или в базе без пользователей) система автоматически заполняется демонстрационными данными: 1 организация, 3 поставщика, 7 покупателей, 7 групп и 17 товаров с фотографиями, цены продажи с 01.09.</w:t>
      </w:r>
      <w:r>
        <w:t>2026 и изменения цен с 01.10.2026 по 11 товарам, 5 документов «Приход», 16 документов «Расход» (15 проведённых, из них 2 – по брони, и 1 непроведённый), 6 документов «Бронирование» с разными состояниями (выкуплена, выкуплена частично, отменена, активна, ср</w:t>
      </w:r>
      <w:r>
        <w:t>ок истёк) и 1 документ «Отмена брони». Одновременно создаются учётные записи пользователей (подраздел 3.8.2). Заполнение выполняется в одной транзакции: при ошибке данные не записываются частично.</w:t>
      </w:r>
    </w:p>
    <w:p w14:paraId="7B77A1D3" w14:textId="77777777" w:rsidR="005830E8" w:rsidRDefault="004003FB">
      <w:pPr>
        <w:pStyle w:val="2"/>
        <w:ind w:firstLine="709"/>
      </w:pPr>
      <w:bookmarkStart w:id="22" w:name="_Toc243670939"/>
      <w:r>
        <w:t>3.6 Программное обеспечение</w:t>
      </w:r>
      <w:bookmarkEnd w:id="22"/>
    </w:p>
    <w:p w14:paraId="37880C0C" w14:textId="77777777" w:rsidR="005830E8" w:rsidRDefault="004003FB">
      <w:pPr>
        <w:ind w:firstLine="709"/>
        <w:jc w:val="both"/>
      </w:pPr>
      <w:r>
        <w:t>Программное обеспечение системы</w:t>
      </w:r>
      <w:r>
        <w:t xml:space="preserve"> включает общесистемное программное обеспечение (операционная система Windows, технологическая платформа «1С:Предприятие 8.3» версии 8.3.27, в том числе учебная версия) и прикладное программное обеспечение – конфигурацию «ВольтМаркет». Серверные общие моду</w:t>
      </w:r>
      <w:r>
        <w:t>ли конфигурации приведены в таблице 9.</w:t>
      </w:r>
    </w:p>
    <w:p w14:paraId="7942ED84" w14:textId="77777777" w:rsidR="005830E8" w:rsidRDefault="004003FB">
      <w:pPr>
        <w:keepNext/>
        <w:spacing w:before="120"/>
      </w:pPr>
      <w:r>
        <w:t>Таблица 9 – Общие модули конфигурации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39"/>
        <w:gridCol w:w="1871"/>
        <w:gridCol w:w="5145"/>
      </w:tblGrid>
      <w:tr w:rsidR="005830E8" w14:paraId="74F04145" w14:textId="77777777">
        <w:trPr>
          <w:cantSplit/>
          <w:tblHeader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9ED3E5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Модуль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33C43E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Вызов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FC6660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830E8" w14:paraId="5DC6EE9B" w14:textId="77777777"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04F07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РаботаСЦенами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89335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Сервер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832FA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ЦенаНоменклатуры – цена на дату; ОстаткиТовара – остаток на складе, в резерве и свободный; ЦеныЗакупки, ПоследняяЦенаЗакупки – цены последних поступлений; НайтиТовары – поиск по артикулу и названию; ОписаниеТовара – данные карточки товара</w:t>
            </w:r>
          </w:p>
        </w:tc>
      </w:tr>
      <w:tr w:rsidR="005830E8" w14:paraId="5D1A0EFC" w14:textId="77777777"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BC963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РаботаСБронями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DB70A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Сервер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7DAB1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АктивныеБрони – брони с товаром в резерве; ТоварыВРезервеПоБрони – что осталось в резерве; СостояниеБрони – состояние и количества; ЕстьПродажиИлиОтмены – защита брони от изменения</w:t>
            </w:r>
          </w:p>
        </w:tc>
      </w:tr>
      <w:tr w:rsidR="005830E8" w14:paraId="24E4FD25" w14:textId="77777777"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BDD42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ПечатьДокументов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7FD61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Сервер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463ED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СформироватьНакладную(Ссылка</w:t>
            </w:r>
            <w:r>
              <w:rPr>
                <w:sz w:val="24"/>
                <w:szCs w:val="24"/>
              </w:rPr>
              <w:t>) – приходная или расходная накладная, бланк брони</w:t>
            </w:r>
          </w:p>
        </w:tc>
      </w:tr>
      <w:tr w:rsidR="005830E8" w14:paraId="492080DE" w14:textId="77777777"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D03BC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ДемоДанные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91F1C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Сервер, вызов сервера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F5007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НужноЗаполнить(), Заполнить() – проверка и первоначальное заполнение пустой базы</w:t>
            </w:r>
          </w:p>
        </w:tc>
      </w:tr>
    </w:tbl>
    <w:p w14:paraId="7EFCAD18" w14:textId="77777777" w:rsidR="005830E8" w:rsidRDefault="005830E8"/>
    <w:p w14:paraId="3E8979DD" w14:textId="77777777" w:rsidR="005830E8" w:rsidRDefault="004003FB">
      <w:pPr>
        <w:ind w:firstLine="709"/>
        <w:jc w:val="both"/>
      </w:pPr>
      <w:r>
        <w:t>Алгоритмы проведения документов размещены в модулях объектов документов, обработчики инт</w:t>
      </w:r>
      <w:r>
        <w:t>ерфейса – в модулях форм; общие процедуры форм документов (подбор, ввод по артикулу, карточка товара) одинаковы для поступления, продажи и брони. Модуль управляемого приложения при запуске проверяет необходимость первоначального заполнения базы.</w:t>
      </w:r>
    </w:p>
    <w:p w14:paraId="3B14EEC6" w14:textId="77777777" w:rsidR="005830E8" w:rsidRDefault="004003FB">
      <w:pPr>
        <w:pStyle w:val="2"/>
        <w:ind w:firstLine="709"/>
      </w:pPr>
      <w:bookmarkStart w:id="23" w:name="_Toc243670940"/>
      <w:r>
        <w:t>3.7 Техническое обеспечение</w:t>
      </w:r>
      <w:bookmarkEnd w:id="23"/>
    </w:p>
    <w:p w14:paraId="2D18F374" w14:textId="77777777" w:rsidR="005830E8" w:rsidRDefault="004003FB">
      <w:pPr>
        <w:ind w:firstLine="709"/>
        <w:jc w:val="both"/>
      </w:pPr>
      <w:r>
        <w:t>Система функционирует на персональном компьютере пользователя в файловом варианте. Рекомендуемые требования к рабочему месту приведены в таблице 10.</w:t>
      </w:r>
    </w:p>
    <w:p w14:paraId="31407498" w14:textId="77777777" w:rsidR="005830E8" w:rsidRDefault="004003FB">
      <w:pPr>
        <w:keepNext/>
        <w:spacing w:before="120"/>
      </w:pPr>
      <w:r>
        <w:t>Таблица 10 – Требования к рабочему месту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07"/>
        <w:gridCol w:w="6548"/>
      </w:tblGrid>
      <w:tr w:rsidR="005830E8" w14:paraId="7268BB92" w14:textId="77777777">
        <w:trPr>
          <w:cantSplit/>
          <w:tblHeader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5C1B0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A447F2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5830E8" w14:paraId="266584F9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F0B3C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Операционная сис</w:t>
            </w:r>
            <w:r>
              <w:rPr>
                <w:sz w:val="24"/>
                <w:szCs w:val="24"/>
              </w:rPr>
              <w:t>тема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2D5D6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Microsoft Windows 10 или Windows 11</w:t>
            </w:r>
          </w:p>
        </w:tc>
      </w:tr>
      <w:tr w:rsidR="005830E8" w14:paraId="6A33CD53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AB19A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Процессор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03E34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Не менее 2 ядер, x86-64</w:t>
            </w:r>
          </w:p>
        </w:tc>
      </w:tr>
      <w:tr w:rsidR="005830E8" w14:paraId="375D1576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8C68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Оперативная память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C48CD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Не менее 4 ГБ</w:t>
            </w:r>
          </w:p>
        </w:tc>
      </w:tr>
      <w:tr w:rsidR="005830E8" w14:paraId="0307910B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0D308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Дисковое пространство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0B6AA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Не менее 1 ГБ для платформы; около 10 МБ для информационной базы с демонстрационными данными</w:t>
            </w:r>
          </w:p>
        </w:tc>
      </w:tr>
      <w:tr w:rsidR="005830E8" w14:paraId="738C5D0F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53F69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Монитор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27BD0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Разрешение не менее 1366×768 (рекомендуется 1920×1080)</w:t>
            </w:r>
          </w:p>
        </w:tc>
      </w:tr>
      <w:tr w:rsidR="005830E8" w14:paraId="42FC750E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DAF14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Принтер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66E8C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Необязателен; используется для печати накладных</w:t>
            </w:r>
          </w:p>
        </w:tc>
      </w:tr>
      <w:tr w:rsidR="005830E8" w14:paraId="2891A244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23696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Сеть</w:t>
            </w:r>
          </w:p>
        </w:tc>
        <w:tc>
          <w:tcPr>
            <w:tcW w:w="6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0AED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Не требуется (файловая база на локал</w:t>
            </w:r>
            <w:r>
              <w:rPr>
                <w:sz w:val="24"/>
                <w:szCs w:val="24"/>
              </w:rPr>
              <w:t>ьном диске)</w:t>
            </w:r>
          </w:p>
        </w:tc>
      </w:tr>
    </w:tbl>
    <w:p w14:paraId="760ACAEA" w14:textId="77777777" w:rsidR="005830E8" w:rsidRDefault="005830E8"/>
    <w:p w14:paraId="17176666" w14:textId="77777777" w:rsidR="005830E8" w:rsidRDefault="004003FB">
      <w:pPr>
        <w:pStyle w:val="2"/>
        <w:ind w:firstLine="709"/>
      </w:pPr>
      <w:bookmarkStart w:id="24" w:name="_Toc243670941"/>
      <w:r>
        <w:lastRenderedPageBreak/>
        <w:t>3.8 Организационное обеспечение</w:t>
      </w:r>
      <w:bookmarkEnd w:id="24"/>
    </w:p>
    <w:p w14:paraId="77C02667" w14:textId="77777777" w:rsidR="005830E8" w:rsidRDefault="004003FB">
      <w:pPr>
        <w:pStyle w:val="2"/>
        <w:ind w:firstLine="709"/>
      </w:pPr>
      <w:bookmarkStart w:id="25" w:name="_Toc243670942"/>
      <w:r>
        <w:t>3.8.1 Роли и права доступа</w:t>
      </w:r>
      <w:bookmarkEnd w:id="25"/>
    </w:p>
    <w:p w14:paraId="218E24F9" w14:textId="77777777" w:rsidR="005830E8" w:rsidRDefault="004003FB">
      <w:pPr>
        <w:ind w:firstLine="709"/>
        <w:jc w:val="both"/>
      </w:pPr>
      <w:r>
        <w:t>В системе определены три роли. Укрупнённая матрица прав приведена в таблице 11. Подробный перечень прав приведён в приложении В.</w:t>
      </w:r>
    </w:p>
    <w:p w14:paraId="652D1921" w14:textId="77777777" w:rsidR="005830E8" w:rsidRDefault="004003FB">
      <w:pPr>
        <w:keepNext/>
        <w:spacing w:before="120"/>
      </w:pPr>
      <w:r>
        <w:t>Таблица 11 – Матрица прав доступа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81"/>
        <w:gridCol w:w="2058"/>
        <w:gridCol w:w="2058"/>
        <w:gridCol w:w="2058"/>
      </w:tblGrid>
      <w:tr w:rsidR="005830E8" w14:paraId="1F84CFC6" w14:textId="77777777">
        <w:trPr>
          <w:cantSplit/>
          <w:tblHeader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29FB6E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Объект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9F68C6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Полные права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836E84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Покупка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3377BA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Продажа</w:t>
            </w:r>
          </w:p>
        </w:tc>
      </w:tr>
      <w:tr w:rsidR="005830E8" w14:paraId="2BF7946D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3910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 «Номенклатура»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80B3C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Полный доступ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7DD67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изменение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9AB3F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</w:t>
            </w:r>
          </w:p>
        </w:tc>
      </w:tr>
      <w:tr w:rsidR="005830E8" w14:paraId="0F8C2D97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05F72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 «Поставщики»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E89AE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Полный доступ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8B0E5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изменение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B226E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5830E8" w14:paraId="385461E0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BDA50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 «Покупатели»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7055E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Полный доступ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9C7BB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443FE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изменение</w:t>
            </w:r>
          </w:p>
        </w:tc>
      </w:tr>
      <w:tr w:rsidR="005830E8" w14:paraId="45E946DE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3BA9D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 «Организации»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F054C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Полный доступ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F254A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A6612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</w:t>
            </w:r>
          </w:p>
        </w:tc>
      </w:tr>
      <w:tr w:rsidR="005830E8" w14:paraId="3E0E0F2C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5093A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 «Приход»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3E5CA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Полный доступ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75D98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Изменение, проведение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26B58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5830E8" w14:paraId="7468D359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68E7B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 «Расход»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8F5F4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Полный доступ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471F4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87C3A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Изменение, проведение</w:t>
            </w:r>
          </w:p>
        </w:tc>
      </w:tr>
      <w:tr w:rsidR="005830E8" w14:paraId="58D4E713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80F1D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Документы «Бронирование», «Отмена брони»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CAD6B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Полный доступ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B1B7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8A16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Изменение, проведение</w:t>
            </w:r>
          </w:p>
        </w:tc>
      </w:tr>
      <w:tr w:rsidR="005830E8" w14:paraId="2C08DB2B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1AB0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сведений «Цены»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FA1CC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Полный доступ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2FE3C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42141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изменение</w:t>
            </w:r>
          </w:p>
        </w:tc>
      </w:tr>
      <w:tr w:rsidR="005830E8" w14:paraId="0546273A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CCD84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«ОстаткиТоваров»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92564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Полный доступ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0532C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7979E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</w:t>
            </w:r>
          </w:p>
        </w:tc>
      </w:tr>
      <w:tr w:rsidR="005830E8" w14:paraId="20DCFD52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5B982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«Продажи»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E950A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Полный доступ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82F4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CB508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</w:t>
            </w:r>
          </w:p>
        </w:tc>
      </w:tr>
      <w:tr w:rsidR="005830E8" w14:paraId="51DF13B4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EF080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«ТоварыВРезерве»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14F60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Полный доступ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3018F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3A266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</w:t>
            </w:r>
          </w:p>
        </w:tc>
      </w:tr>
      <w:tr w:rsidR="005830E8" w14:paraId="0B8B3205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03D0A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 «Остатки товаров»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67C2D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A9E8C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52EE4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5830E8" w14:paraId="35068DA2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0AADB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 «Анализ продаж»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B69B9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7C01E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1625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5830E8" w14:paraId="7724899D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744B2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 «Брони покупателей»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74061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19670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937CB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5830E8" w14:paraId="52F943DF" w14:textId="77777777">
        <w:trPr>
          <w:cantSplit/>
        </w:trPr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C0460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Администрирование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4AFC9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C81CD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075FF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</w:tr>
    </w:tbl>
    <w:p w14:paraId="3FADA43E" w14:textId="77777777" w:rsidR="005830E8" w:rsidRDefault="005830E8"/>
    <w:p w14:paraId="0382BD63" w14:textId="77777777" w:rsidR="005830E8" w:rsidRDefault="004003FB">
      <w:pPr>
        <w:pStyle w:val="2"/>
        <w:ind w:firstLine="709"/>
      </w:pPr>
      <w:bookmarkStart w:id="26" w:name="_Toc243670943"/>
      <w:r>
        <w:t>3.8.2 Пользователи</w:t>
      </w:r>
      <w:bookmarkEnd w:id="26"/>
    </w:p>
    <w:p w14:paraId="49A830CB" w14:textId="77777777" w:rsidR="005830E8" w:rsidRDefault="004003FB">
      <w:pPr>
        <w:ind w:firstLine="709"/>
        <w:jc w:val="both"/>
      </w:pPr>
      <w:r>
        <w:t>Учётные записи пользователей, создаваемые при первоначальном заполнении, приведены в таблице 12. Используется аутентификация 1С:Предприятия; в учебной базе пароли не установлены, перед эксплуатацией администратор должен их задать.</w:t>
      </w:r>
    </w:p>
    <w:p w14:paraId="5464AD91" w14:textId="77777777" w:rsidR="005830E8" w:rsidRDefault="004003FB">
      <w:pPr>
        <w:keepNext/>
        <w:spacing w:before="120"/>
      </w:pPr>
      <w:r>
        <w:lastRenderedPageBreak/>
        <w:t>Таблица 12 – Учётные запи</w:t>
      </w:r>
      <w:r>
        <w:t>си пользователей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45"/>
        <w:gridCol w:w="3368"/>
        <w:gridCol w:w="1871"/>
        <w:gridCol w:w="1871"/>
      </w:tblGrid>
      <w:tr w:rsidR="005830E8" w14:paraId="332841E2" w14:textId="77777777">
        <w:trPr>
          <w:cantSplit/>
          <w:tblHeader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637B01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Имя для входа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729B59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Полное имя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BE71D5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21E3AD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Язык интерфейса</w:t>
            </w:r>
          </w:p>
        </w:tc>
      </w:tr>
      <w:tr w:rsidR="005830E8" w14:paraId="3AE8F3B4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74535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AF15F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E97B6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Полные права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2F980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Русский</w:t>
            </w:r>
          </w:p>
        </w:tc>
      </w:tr>
      <w:tr w:rsidR="005830E8" w14:paraId="0E6E205F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DA171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Закупщик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B4608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Иванов Иван (закупщик)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E854C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Покупка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09AE3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Русский</w:t>
            </w:r>
          </w:p>
        </w:tc>
      </w:tr>
      <w:tr w:rsidR="005830E8" w14:paraId="446EFDDF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DC978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Продавец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AF0F2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Петрова Анна (продавец)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E60AE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Продажа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3C82B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Русский</w:t>
            </w:r>
          </w:p>
        </w:tc>
      </w:tr>
      <w:tr w:rsidR="005830E8" w14:paraId="2EE77753" w14:textId="77777777">
        <w:trPr>
          <w:cantSplit/>
        </w:trPr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0E1CC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Китайский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2735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中文界面用户（完全权限）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C0301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Полные права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02C25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Китайский</w:t>
            </w:r>
          </w:p>
        </w:tc>
      </w:tr>
    </w:tbl>
    <w:p w14:paraId="00D98991" w14:textId="77777777" w:rsidR="005830E8" w:rsidRDefault="005830E8"/>
    <w:p w14:paraId="347F2E0F" w14:textId="77777777" w:rsidR="005830E8" w:rsidRDefault="004003FB">
      <w:pPr>
        <w:pStyle w:val="2"/>
        <w:ind w:firstLine="709"/>
      </w:pPr>
      <w:bookmarkStart w:id="27" w:name="_Toc243670944"/>
      <w:r>
        <w:t>3.8.3 Развёртывание и обслуживание</w:t>
      </w:r>
      <w:bookmarkEnd w:id="27"/>
    </w:p>
    <w:p w14:paraId="0E16B9A3" w14:textId="77777777" w:rsidR="005830E8" w:rsidRDefault="004003FB">
      <w:pPr>
        <w:keepNext/>
        <w:ind w:firstLine="709"/>
        <w:jc w:val="both"/>
      </w:pPr>
      <w:r>
        <w:t>Система поставляется в виде файла выгрузки информационной базы VoltMarket.dt (конфигурация и демонстрационные данные) и файла конфигурации VoltMarket.cf. Порядок развёртывания:</w:t>
      </w:r>
    </w:p>
    <w:p w14:paraId="18DC6C6F" w14:textId="77777777" w:rsidR="005830E8" w:rsidRDefault="004003FB">
      <w:pPr>
        <w:pStyle w:val="a4"/>
        <w:numPr>
          <w:ilvl w:val="0"/>
          <w:numId w:val="3"/>
        </w:numPr>
        <w:jc w:val="both"/>
      </w:pPr>
      <w:r>
        <w:t>В окне запуска 1С:Предприятия создать новую информационную базу без конфигураци</w:t>
      </w:r>
      <w:r>
        <w:t>и.</w:t>
      </w:r>
    </w:p>
    <w:p w14:paraId="5B38A1B9" w14:textId="77777777" w:rsidR="005830E8" w:rsidRDefault="004003FB">
      <w:pPr>
        <w:pStyle w:val="a4"/>
        <w:numPr>
          <w:ilvl w:val="0"/>
          <w:numId w:val="3"/>
        </w:numPr>
        <w:jc w:val="both"/>
      </w:pPr>
      <w:r>
        <w:t>Открыть базу в режиме «Конфигуратор».</w:t>
      </w:r>
    </w:p>
    <w:p w14:paraId="26A10BAA" w14:textId="77777777" w:rsidR="005830E8" w:rsidRDefault="004003FB">
      <w:pPr>
        <w:pStyle w:val="a4"/>
        <w:numPr>
          <w:ilvl w:val="0"/>
          <w:numId w:val="3"/>
        </w:numPr>
        <w:jc w:val="both"/>
      </w:pPr>
      <w:r>
        <w:t>Выбрать пункт меню «Администрирование – Загрузить информационную базу» и указать файл VoltMarket.dt.</w:t>
      </w:r>
    </w:p>
    <w:p w14:paraId="0B4945A3" w14:textId="77777777" w:rsidR="005830E8" w:rsidRDefault="004003FB">
      <w:pPr>
        <w:pStyle w:val="a4"/>
        <w:numPr>
          <w:ilvl w:val="0"/>
          <w:numId w:val="3"/>
        </w:numPr>
        <w:jc w:val="both"/>
      </w:pPr>
      <w:r>
        <w:t>После перезапуска открыть базу в режиме «1С:Предприятие» и войти под нужным пользователем.</w:t>
      </w:r>
    </w:p>
    <w:p w14:paraId="15013FA1" w14:textId="77777777" w:rsidR="005830E8" w:rsidRDefault="004003FB">
      <w:pPr>
        <w:ind w:firstLine="709"/>
        <w:jc w:val="both"/>
      </w:pPr>
      <w:r>
        <w:t>Резервное копирование в</w:t>
      </w:r>
      <w:r>
        <w:t>ыполняет администратор: перед изменением конфигурации и не реже одного раза в неделю выгружается информационная база («Администрирование – Выгрузить информационную базу») в файл .dt с датой в имени. Восстановление выполняется загрузкой последней выгрузки в</w:t>
      </w:r>
      <w:r>
        <w:t xml:space="preserve"> соответствии с порядком развёртывания.</w:t>
      </w:r>
    </w:p>
    <w:p w14:paraId="6BF2CCEA" w14:textId="77777777" w:rsidR="005830E8" w:rsidRDefault="004003FB">
      <w:pPr>
        <w:pStyle w:val="1"/>
        <w:pageBreakBefore/>
        <w:ind w:firstLine="709"/>
      </w:pPr>
      <w:bookmarkStart w:id="28" w:name="_Toc243670945"/>
      <w:r>
        <w:lastRenderedPageBreak/>
        <w:t>4 Описание взаимосвязей АС с другими системами</w:t>
      </w:r>
      <w:bookmarkEnd w:id="28"/>
    </w:p>
    <w:p w14:paraId="5CAC2D82" w14:textId="77777777" w:rsidR="005830E8" w:rsidRDefault="004003FB">
      <w:pPr>
        <w:ind w:firstLine="709"/>
        <w:jc w:val="both"/>
      </w:pPr>
      <w:r>
        <w:t>ИС «ВольтМаркет» является автономной системой. Конфигурация не содержит планов обмена, веб-сервисов, HTTP-сервисов и внешних источников данных; автоматический обмен данн</w:t>
      </w:r>
      <w:r>
        <w:t>ыми с другими автоматизированными системами не выполняется.</w:t>
      </w:r>
    </w:p>
    <w:p w14:paraId="545AC1D9" w14:textId="77777777" w:rsidR="005830E8" w:rsidRDefault="004003FB">
      <w:pPr>
        <w:keepNext/>
        <w:ind w:firstLine="709"/>
        <w:jc w:val="both"/>
      </w:pPr>
      <w:r>
        <w:t>Взаимодействие с внешней средой ограничено следующими операциями, выполняемыми пользователем:</w:t>
      </w:r>
    </w:p>
    <w:p w14:paraId="38CB71B5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передача информационной базы файлом выгрузки (.dt) и конфигурации файлом (.cf);</w:t>
      </w:r>
    </w:p>
    <w:p w14:paraId="6FD5F85B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загрузка изображений товаров из графических файлов (PNG, JPG, BMP, GIF);</w:t>
      </w:r>
    </w:p>
    <w:p w14:paraId="7EA59F76" w14:textId="77777777" w:rsidR="005830E8" w:rsidRDefault="004003FB">
      <w:pPr>
        <w:pStyle w:val="a4"/>
        <w:numPr>
          <w:ilvl w:val="0"/>
          <w:numId w:val="2"/>
        </w:numPr>
        <w:jc w:val="both"/>
      </w:pPr>
      <w:r>
        <w:t>сохранение печатных форм и отчётов в файлы (PDF, XLSX, DOCX и другие форматы) стандартными средствами платформы.</w:t>
      </w:r>
    </w:p>
    <w:p w14:paraId="32E35AFE" w14:textId="77777777" w:rsidR="005830E8" w:rsidRDefault="004003FB">
      <w:pPr>
        <w:ind w:firstLine="709"/>
        <w:jc w:val="both"/>
      </w:pPr>
      <w:r>
        <w:t>При развитии системы возможна организация обмена с бухгалтерской систе</w:t>
      </w:r>
      <w:r>
        <w:t>мой (например, 1С:Бухгалтерия) и интернет-магазином средствами планов обмена или HTTP-сервисов.</w:t>
      </w:r>
    </w:p>
    <w:p w14:paraId="5726961E" w14:textId="77777777" w:rsidR="005830E8" w:rsidRDefault="004003FB">
      <w:pPr>
        <w:pStyle w:val="1"/>
        <w:pageBreakBefore/>
        <w:ind w:firstLine="709"/>
      </w:pPr>
      <w:bookmarkStart w:id="29" w:name="_Toc243670946"/>
      <w:r>
        <w:lastRenderedPageBreak/>
        <w:t>5 Описание подсистем</w:t>
      </w:r>
      <w:bookmarkEnd w:id="29"/>
    </w:p>
    <w:p w14:paraId="7E59E08D" w14:textId="77777777" w:rsidR="005830E8" w:rsidRDefault="004003FB">
      <w:pPr>
        <w:pStyle w:val="2"/>
        <w:ind w:firstLine="709"/>
      </w:pPr>
      <w:bookmarkStart w:id="30" w:name="_Toc243670947"/>
      <w:r>
        <w:t>5.1 Подсистема «Покупка»</w:t>
      </w:r>
      <w:bookmarkEnd w:id="30"/>
    </w:p>
    <w:p w14:paraId="59087164" w14:textId="77777777" w:rsidR="005830E8" w:rsidRDefault="004003FB">
      <w:pPr>
        <w:ind w:firstLine="709"/>
        <w:jc w:val="both"/>
      </w:pPr>
      <w:r>
        <w:t>Подсистема предназначена для регистрации поступления товаров от поставщиков и работы закупщика. В её состав входят</w:t>
      </w:r>
      <w:r>
        <w:t xml:space="preserve"> документ «Приход» (список «Поступления товаров»), справочники «Поставщики» и «Номенклатура», отчёт «Остатки товаров».</w:t>
      </w:r>
    </w:p>
    <w:p w14:paraId="33F2E005" w14:textId="77777777" w:rsidR="005830E8" w:rsidRDefault="004003FB">
      <w:pPr>
        <w:ind w:firstLine="709"/>
        <w:jc w:val="both"/>
      </w:pPr>
      <w:r>
        <w:t xml:space="preserve">Пользователь создаёт документ, выбирает поставщика (организация заполняется автоматически) и добавляет товары одним из способов: кнопкой </w:t>
      </w:r>
      <w:r>
        <w:t>«Подбор товаров», вводом артикула или названия в поле быстрого ввода, командой «Дозаказать заканчивающиеся» (добавляет товары со свободным остатком меньше 3 шт. до 5 шт.) или вручную (рисунок 3). Цена подставляется из последнего поступления товара. Сумма с</w:t>
      </w:r>
      <w:r>
        <w:t>троки и итог документа рассчитываются автоматически. Команда «Печать накладной» формирует приходную накладную.</w:t>
      </w:r>
    </w:p>
    <w:p w14:paraId="0788FFBA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19A8E1B6" wp14:editId="7EE7CD38">
            <wp:extent cx="5400675" cy="33051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493B" w14:textId="77777777" w:rsidR="005830E8" w:rsidRDefault="004003FB">
      <w:pPr>
        <w:spacing w:after="120"/>
        <w:jc w:val="center"/>
      </w:pPr>
      <w:r>
        <w:t>Рисунок 3 – Форма документа «Поступление товаров»</w:t>
      </w:r>
    </w:p>
    <w:p w14:paraId="51511AEC" w14:textId="77777777" w:rsidR="005830E8" w:rsidRDefault="004003FB">
      <w:pPr>
        <w:ind w:firstLine="709"/>
        <w:jc w:val="both"/>
      </w:pPr>
      <w:r>
        <w:t xml:space="preserve">При проведении документа «Приход» по каждой строке табличной части формируется движение «приход» регистра «ОстаткиТоваров»: </w:t>
      </w:r>
      <w:r>
        <w:lastRenderedPageBreak/>
        <w:t>количество увеличивается на количество строки, сумма – на сумму закупки. При отмене проведения движения удаляются.</w:t>
      </w:r>
    </w:p>
    <w:p w14:paraId="2F82BC4F" w14:textId="77777777" w:rsidR="005830E8" w:rsidRDefault="004003FB">
      <w:pPr>
        <w:pStyle w:val="2"/>
        <w:ind w:firstLine="709"/>
      </w:pPr>
      <w:bookmarkStart w:id="31" w:name="_Toc243670948"/>
      <w:r>
        <w:t>5.2 Подсистема «П</w:t>
      </w:r>
      <w:r>
        <w:t>родажа»</w:t>
      </w:r>
      <w:bookmarkEnd w:id="31"/>
    </w:p>
    <w:p w14:paraId="457EDDBE" w14:textId="77777777" w:rsidR="005830E8" w:rsidRDefault="004003FB">
      <w:pPr>
        <w:ind w:firstLine="709"/>
        <w:jc w:val="both"/>
      </w:pPr>
      <w:r>
        <w:t>Подсистема предназначена для оформления продаж и работы продавца. В её состав входят документ «Расход» (список «Продажи товаров»), справочники «Покупатели» и «Номенклатура», регистр сведений «Цены», отчёты «Анализ продаж» и «Остатки товаров».</w:t>
      </w:r>
    </w:p>
    <w:p w14:paraId="2F0DA0F5" w14:textId="77777777" w:rsidR="005830E8" w:rsidRDefault="004003FB">
      <w:pPr>
        <w:ind w:firstLine="709"/>
        <w:jc w:val="both"/>
      </w:pPr>
      <w:r>
        <w:t>При в</w:t>
      </w:r>
      <w:r>
        <w:t>ыборе товара в документе цена подставляется из регистра «Цены» на дату документа, количество по умолчанию равно 1, в карточке справа выводятся фотография, остаток на складе, резерв и свободный остаток выбранного товара (рисунок 4). Если у выбранного покупа</w:t>
      </w:r>
      <w:r>
        <w:t>теля есть активная бронь, над табличной частью появляется ссылка «Оформить продажу по брони», которая заполняет документ товарами из брони. Команда «Заполнить цены по прайсу» обновляет цены всех строк.</w:t>
      </w:r>
    </w:p>
    <w:p w14:paraId="38E4B62A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1DB8CFD6" wp14:editId="560A0D32">
            <wp:extent cx="5400675" cy="33051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D36F6" w14:textId="77777777" w:rsidR="005830E8" w:rsidRDefault="004003FB">
      <w:pPr>
        <w:spacing w:after="120"/>
        <w:jc w:val="center"/>
      </w:pPr>
      <w:r>
        <w:t>Рисунок 4 – Форма документа «Продажа товаров»</w:t>
      </w:r>
    </w:p>
    <w:p w14:paraId="16A23CB5" w14:textId="77777777" w:rsidR="005830E8" w:rsidRDefault="004003FB">
      <w:pPr>
        <w:keepNext/>
        <w:ind w:firstLine="709"/>
        <w:jc w:val="both"/>
      </w:pPr>
      <w:r>
        <w:t>Алгори</w:t>
      </w:r>
      <w:r>
        <w:t>тм проведения документа «Расход»:</w:t>
      </w:r>
    </w:p>
    <w:p w14:paraId="68FFAE37" w14:textId="77777777" w:rsidR="005830E8" w:rsidRDefault="004003FB">
      <w:pPr>
        <w:pStyle w:val="a4"/>
        <w:numPr>
          <w:ilvl w:val="0"/>
          <w:numId w:val="4"/>
        </w:numPr>
        <w:jc w:val="both"/>
      </w:pPr>
      <w:r>
        <w:t>Удаляются ранее сформированные движения документа по регистрам «ОстаткиТоваров» и «ТоварыВРезерве».</w:t>
      </w:r>
    </w:p>
    <w:p w14:paraId="33CB523E" w14:textId="77777777" w:rsidR="005830E8" w:rsidRDefault="004003FB">
      <w:pPr>
        <w:pStyle w:val="a4"/>
        <w:numPr>
          <w:ilvl w:val="0"/>
          <w:numId w:val="4"/>
        </w:numPr>
        <w:jc w:val="both"/>
      </w:pPr>
      <w:r>
        <w:lastRenderedPageBreak/>
        <w:t>Если указана бронь, проверяется, что она проведена и оформлена на того же покупателя.</w:t>
      </w:r>
    </w:p>
    <w:p w14:paraId="1A1EDB55" w14:textId="77777777" w:rsidR="005830E8" w:rsidRDefault="004003FB">
      <w:pPr>
        <w:pStyle w:val="a4"/>
        <w:numPr>
          <w:ilvl w:val="0"/>
          <w:numId w:val="4"/>
        </w:numPr>
        <w:jc w:val="both"/>
      </w:pPr>
      <w:r>
        <w:t>Устанавливается исключительная управ</w:t>
      </w:r>
      <w:r>
        <w:t>ляемая блокировка регистров «ОстаткиТоваров» и «ТоварыВРезерве» по товарам документа.</w:t>
      </w:r>
    </w:p>
    <w:p w14:paraId="2CD1184F" w14:textId="77777777" w:rsidR="005830E8" w:rsidRDefault="004003FB">
      <w:pPr>
        <w:pStyle w:val="a4"/>
        <w:numPr>
          <w:ilvl w:val="0"/>
          <w:numId w:val="4"/>
        </w:numPr>
        <w:jc w:val="both"/>
      </w:pPr>
      <w:r>
        <w:t>Строки табличной части группируются по товару; для каждого товара получаются остаток на складе (количество и сумма), общий резерв и резерв по указанной брони на момент до</w:t>
      </w:r>
      <w:r>
        <w:t>кумента.</w:t>
      </w:r>
    </w:p>
    <w:p w14:paraId="6C9E4CAA" w14:textId="77777777" w:rsidR="005830E8" w:rsidRDefault="004003FB">
      <w:pPr>
        <w:pStyle w:val="a4"/>
        <w:numPr>
          <w:ilvl w:val="0"/>
          <w:numId w:val="4"/>
        </w:numPr>
        <w:jc w:val="both"/>
      </w:pPr>
      <w:r>
        <w:t>Доступное количество = остаток на складе − резерв других покупателей. Если требуемое количество больше доступного, выводится сообщение с количеством на складе, в чужом резерве и доступным к продаже, и проведение отменяется.</w:t>
      </w:r>
    </w:p>
    <w:p w14:paraId="0FEFF7EB" w14:textId="77777777" w:rsidR="005830E8" w:rsidRDefault="004003FB">
      <w:pPr>
        <w:pStyle w:val="a4"/>
        <w:numPr>
          <w:ilvl w:val="0"/>
          <w:numId w:val="4"/>
        </w:numPr>
        <w:jc w:val="both"/>
      </w:pPr>
      <w:r>
        <w:t xml:space="preserve">Себестоимость списания </w:t>
      </w:r>
      <w:r>
        <w:t>рассчитывается по формуле: Себестоимость = СуммаОстатка × Количество / КоличествоОстатка (с округлением до копеек).</w:t>
      </w:r>
    </w:p>
    <w:p w14:paraId="0406A40D" w14:textId="77777777" w:rsidR="005830E8" w:rsidRDefault="004003FB">
      <w:pPr>
        <w:pStyle w:val="a4"/>
        <w:numPr>
          <w:ilvl w:val="0"/>
          <w:numId w:val="4"/>
        </w:numPr>
        <w:jc w:val="both"/>
      </w:pPr>
      <w:r>
        <w:t>Формируется движение «расход» регистра «ОстаткиТоваров» (количество и себестоимость).</w:t>
      </w:r>
    </w:p>
    <w:p w14:paraId="0DD04A9C" w14:textId="77777777" w:rsidR="005830E8" w:rsidRDefault="004003FB">
      <w:pPr>
        <w:pStyle w:val="a4"/>
        <w:numPr>
          <w:ilvl w:val="0"/>
          <w:numId w:val="4"/>
        </w:numPr>
        <w:jc w:val="both"/>
      </w:pPr>
      <w:r>
        <w:t>Формируется запись регистра «Продажи» (товар, покупатель, организация, количество, выручка, себестоимость).</w:t>
      </w:r>
    </w:p>
    <w:p w14:paraId="0ACB0BE1" w14:textId="77777777" w:rsidR="005830E8" w:rsidRDefault="004003FB">
      <w:pPr>
        <w:pStyle w:val="a4"/>
        <w:numPr>
          <w:ilvl w:val="0"/>
          <w:numId w:val="4"/>
        </w:numPr>
        <w:jc w:val="both"/>
      </w:pPr>
      <w:r>
        <w:t>Если продажа оформлена по брони, проданное количество (не боль</w:t>
      </w:r>
      <w:r>
        <w:t>ше зарезервированного) списывается с резерва брони движением «расход» регистра «ТоварыВРезерве».</w:t>
      </w:r>
    </w:p>
    <w:p w14:paraId="2A937BF9" w14:textId="77777777" w:rsidR="005830E8" w:rsidRDefault="004003FB">
      <w:pPr>
        <w:ind w:firstLine="709"/>
        <w:jc w:val="both"/>
      </w:pPr>
      <w:r>
        <w:t>При отмене проведения продажи по брони её движения удаляются, и товар снова числится в резерве брони.</w:t>
      </w:r>
    </w:p>
    <w:p w14:paraId="7707D300" w14:textId="77777777" w:rsidR="005830E8" w:rsidRDefault="004003FB">
      <w:pPr>
        <w:ind w:firstLine="709"/>
        <w:jc w:val="both"/>
      </w:pPr>
      <w:r>
        <w:t xml:space="preserve">Команда «Печать накладной» формирует расходную накладную </w:t>
      </w:r>
      <w:r>
        <w:t>с реквизитами организации и покупателя, перечнем товаров и итогом (рисунок 5).</w:t>
      </w:r>
    </w:p>
    <w:p w14:paraId="02369526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AA929CE" wp14:editId="26B59A3B">
            <wp:extent cx="5400675" cy="33051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486E2" w14:textId="77777777" w:rsidR="005830E8" w:rsidRDefault="004003FB">
      <w:pPr>
        <w:spacing w:after="120"/>
        <w:jc w:val="center"/>
      </w:pPr>
      <w:r>
        <w:t>Рисунок 5 – Печатная форма расходной накладной</w:t>
      </w:r>
    </w:p>
    <w:p w14:paraId="5FB748CB" w14:textId="77777777" w:rsidR="005830E8" w:rsidRDefault="004003FB">
      <w:pPr>
        <w:pStyle w:val="2"/>
        <w:ind w:firstLine="709"/>
      </w:pPr>
      <w:bookmarkStart w:id="32" w:name="_Toc243670949"/>
      <w:r>
        <w:t>5.3 Подсистема «Бронирование»</w:t>
      </w:r>
      <w:bookmarkEnd w:id="32"/>
    </w:p>
    <w:p w14:paraId="15708988" w14:textId="77777777" w:rsidR="005830E8" w:rsidRDefault="004003FB">
      <w:pPr>
        <w:ind w:firstLine="709"/>
        <w:jc w:val="both"/>
      </w:pPr>
      <w:r>
        <w:t xml:space="preserve">Подсистема реализует бронирование товара по заданию на доработку: забронированный товар уходит из </w:t>
      </w:r>
      <w:r>
        <w:t>свободного остатка; если товар продали по брони – он списывается со склада; если бронь отменили – товар возвращается в свободный остаток. В состав подсистемы входят документы «Бронирование» (список «Брони товаров») и «Отмена брони», справочник «Покупатели»</w:t>
      </w:r>
      <w:r>
        <w:t>, отчёты «Брони покупателей» и «Остатки товаров», регистр накопления «ТоварыВРезерве».</w:t>
      </w:r>
    </w:p>
    <w:p w14:paraId="1958E6EC" w14:textId="77777777" w:rsidR="005830E8" w:rsidRDefault="004003FB">
      <w:pPr>
        <w:ind w:firstLine="709"/>
        <w:jc w:val="both"/>
      </w:pPr>
      <w:r>
        <w:t>В форме брони (рисунок 6) указываются покупатель и срок брони, товары добавляются так же, как в продаже. В шапке выводится состояние брони и количество забронированного,</w:t>
      </w:r>
      <w:r>
        <w:t xml:space="preserve"> выкупленного, отменённого и оставшегося в резерве товара. Команды «Оформить продажу по брони» и «Отменить бронь» открывают новый документ продажи или отмены, заполненный по брони; «Печать бланка брони» формирует бланк для покупателя.</w:t>
      </w:r>
    </w:p>
    <w:p w14:paraId="029FAE46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FEA8D79" wp14:editId="04420BBD">
            <wp:extent cx="5400675" cy="33051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D724B" w14:textId="77777777" w:rsidR="005830E8" w:rsidRDefault="004003FB">
      <w:pPr>
        <w:spacing w:after="120"/>
        <w:jc w:val="center"/>
      </w:pPr>
      <w:r>
        <w:t>Рисунок 6 – Форма д</w:t>
      </w:r>
      <w:r>
        <w:t>окумента «Бронь товаров»</w:t>
      </w:r>
    </w:p>
    <w:p w14:paraId="2A46904D" w14:textId="77777777" w:rsidR="005830E8" w:rsidRDefault="004003FB">
      <w:pPr>
        <w:keepNext/>
        <w:ind w:firstLine="709"/>
        <w:jc w:val="both"/>
      </w:pPr>
      <w:r>
        <w:t>Алгоритм проведения документа «Бронирование»:</w:t>
      </w:r>
    </w:p>
    <w:p w14:paraId="701A9769" w14:textId="77777777" w:rsidR="005830E8" w:rsidRDefault="004003FB">
      <w:pPr>
        <w:pStyle w:val="a4"/>
        <w:numPr>
          <w:ilvl w:val="0"/>
          <w:numId w:val="5"/>
        </w:numPr>
        <w:jc w:val="both"/>
      </w:pPr>
      <w:r>
        <w:t>Если по брони уже есть движения других документов (продажа или отмена), проведение запрещается с сообщением «По этой брони уже оформлены продажа или отмена…».</w:t>
      </w:r>
    </w:p>
    <w:p w14:paraId="472F9540" w14:textId="77777777" w:rsidR="005830E8" w:rsidRDefault="004003FB">
      <w:pPr>
        <w:pStyle w:val="a4"/>
        <w:numPr>
          <w:ilvl w:val="0"/>
          <w:numId w:val="5"/>
        </w:numPr>
        <w:jc w:val="both"/>
      </w:pPr>
      <w:r>
        <w:t>Удаляются прежние движения</w:t>
      </w:r>
      <w:r>
        <w:t xml:space="preserve"> брони и устанавливается исключительная блокировка регистров «ОстаткиТоваров» и «ТоварыВРезерве» по товарам брони.</w:t>
      </w:r>
    </w:p>
    <w:p w14:paraId="077D86B4" w14:textId="77777777" w:rsidR="005830E8" w:rsidRDefault="004003FB">
      <w:pPr>
        <w:pStyle w:val="a4"/>
        <w:numPr>
          <w:ilvl w:val="0"/>
          <w:numId w:val="5"/>
        </w:numPr>
        <w:jc w:val="both"/>
      </w:pPr>
      <w:r>
        <w:t>Для каждого товара вычисляется свободный остаток = остаток на складе − товары в резерве всех броней на момент документа.</w:t>
      </w:r>
    </w:p>
    <w:p w14:paraId="75A561AF" w14:textId="77777777" w:rsidR="005830E8" w:rsidRDefault="004003FB">
      <w:pPr>
        <w:pStyle w:val="a4"/>
        <w:numPr>
          <w:ilvl w:val="0"/>
          <w:numId w:val="5"/>
        </w:numPr>
        <w:jc w:val="both"/>
      </w:pPr>
      <w:r>
        <w:t>Если требуемое колич</w:t>
      </w:r>
      <w:r>
        <w:t>ество больше свободного остатка, выводится сообщение «Нельзя забронировать … требуется N шт., свободно M шт.», и проведение отменяется.</w:t>
      </w:r>
    </w:p>
    <w:p w14:paraId="64A15C8D" w14:textId="77777777" w:rsidR="005830E8" w:rsidRDefault="004003FB">
      <w:pPr>
        <w:pStyle w:val="a4"/>
        <w:numPr>
          <w:ilvl w:val="0"/>
          <w:numId w:val="5"/>
        </w:numPr>
        <w:jc w:val="both"/>
      </w:pPr>
      <w:r>
        <w:t>Формируется движение «приход» регистра «ТоварыВРезерве» (товар, бронь, количество).</w:t>
      </w:r>
    </w:p>
    <w:p w14:paraId="1D686F4E" w14:textId="77777777" w:rsidR="005830E8" w:rsidRDefault="004003FB">
      <w:pPr>
        <w:ind w:firstLine="709"/>
        <w:jc w:val="both"/>
      </w:pPr>
      <w:r>
        <w:t xml:space="preserve">Отмена проведения брони, по которой </w:t>
      </w:r>
      <w:r>
        <w:t xml:space="preserve">уже есть продажа или отмена, также запрещена. Документ «Отмена брони» при проведении проверяет, что бронь проведена и что снимаемое количество не больше остатка резерва по </w:t>
      </w:r>
      <w:r>
        <w:lastRenderedPageBreak/>
        <w:t xml:space="preserve">брони, и формирует движение «расход» регистра «ТоварыВРезерве» – товар возвращается </w:t>
      </w:r>
      <w:r>
        <w:t>в свободный остаток.</w:t>
      </w:r>
    </w:p>
    <w:p w14:paraId="4A82D442" w14:textId="77777777" w:rsidR="005830E8" w:rsidRDefault="004003FB">
      <w:pPr>
        <w:ind w:firstLine="709"/>
        <w:jc w:val="both"/>
      </w:pPr>
      <w:r>
        <w:t>Состояние брони вычисляется по движениям регистра «ТоварыВРезерве» и показывается в списке броней (рисунок 7): «Черновик» (не проведена), «Активна» (товар в резерве), «Срок истёк» (товар в резерве, срок брони прошёл), «Выкуплена частич</w:t>
      </w:r>
      <w:r>
        <w:t>но», «Выкуплена», «Отменена», «Закрыта (выкуп и отмена)».</w:t>
      </w:r>
    </w:p>
    <w:p w14:paraId="1815C869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74C90EA6" wp14:editId="6043F0F6">
            <wp:extent cx="5400675" cy="33051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63538" w14:textId="77777777" w:rsidR="005830E8" w:rsidRDefault="004003FB">
      <w:pPr>
        <w:spacing w:after="120"/>
        <w:jc w:val="center"/>
      </w:pPr>
      <w:r>
        <w:t>Рисунок 7 – Список броней с состояниями</w:t>
      </w:r>
    </w:p>
    <w:p w14:paraId="67246D59" w14:textId="77777777" w:rsidR="005830E8" w:rsidRDefault="004003FB">
      <w:pPr>
        <w:pStyle w:val="2"/>
        <w:ind w:firstLine="709"/>
      </w:pPr>
      <w:bookmarkStart w:id="33" w:name="_Toc243670950"/>
      <w:r>
        <w:t>5.4 Подсистема «Аналитика»</w:t>
      </w:r>
      <w:bookmarkEnd w:id="33"/>
    </w:p>
    <w:p w14:paraId="7B83DE86" w14:textId="77777777" w:rsidR="005830E8" w:rsidRDefault="004003FB">
      <w:pPr>
        <w:ind w:firstLine="709"/>
        <w:jc w:val="both"/>
      </w:pPr>
      <w:r>
        <w:t>Подсистема объединяет отчёты и регистры учёта. Отчёт «Остатки товаров» (рисунок 8) показывает текущие остатки по группам товаров: на складе, в резерве и свободно; товары со свободным остатком менее 3 шт. выделяются цветом.</w:t>
      </w:r>
    </w:p>
    <w:p w14:paraId="0CFCA9CD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97FF48C" wp14:editId="2CD556E8">
            <wp:extent cx="5400675" cy="33051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DF55" w14:textId="77777777" w:rsidR="005830E8" w:rsidRDefault="004003FB">
      <w:pPr>
        <w:spacing w:after="120"/>
        <w:jc w:val="center"/>
      </w:pPr>
      <w:r>
        <w:t>Рисунок 8 – Отчёт «Остатки това</w:t>
      </w:r>
      <w:r>
        <w:t>ров»</w:t>
      </w:r>
    </w:p>
    <w:p w14:paraId="4026B31E" w14:textId="77777777" w:rsidR="005830E8" w:rsidRDefault="004003FB">
      <w:pPr>
        <w:ind w:firstLine="709"/>
        <w:jc w:val="both"/>
      </w:pPr>
      <w:r>
        <w:t>Отчёт «Анализ продаж» (рисунок 9) формируется за выбранный период и показывает количество, выручку, себестоимость и валовую прибыль по группам и товарам или по покупателям.</w:t>
      </w:r>
    </w:p>
    <w:p w14:paraId="27B26DAD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0F73D707" wp14:editId="6A0CEBBA">
            <wp:extent cx="5400675" cy="33051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64F48" w14:textId="77777777" w:rsidR="005830E8" w:rsidRDefault="004003FB">
      <w:pPr>
        <w:spacing w:after="120"/>
        <w:jc w:val="center"/>
      </w:pPr>
      <w:r>
        <w:t>Рисунок 9 – Отчёт «Анализ продаж»</w:t>
      </w:r>
    </w:p>
    <w:p w14:paraId="6FBC30EE" w14:textId="77777777" w:rsidR="005830E8" w:rsidRDefault="004003FB">
      <w:pPr>
        <w:ind w:firstLine="709"/>
        <w:jc w:val="both"/>
      </w:pPr>
      <w:r>
        <w:t>Отчёт «Брони покупателей» (рисунок 10) пок</w:t>
      </w:r>
      <w:r>
        <w:t>азывает по каждой брони, сколько товара забронировано, выкуплено, отменено и осталось в резерве.</w:t>
      </w:r>
    </w:p>
    <w:p w14:paraId="21AE0803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CBC23A7" wp14:editId="28B0726B">
            <wp:extent cx="5400675" cy="33051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14B6" w14:textId="77777777" w:rsidR="005830E8" w:rsidRDefault="004003FB">
      <w:pPr>
        <w:spacing w:after="120"/>
        <w:jc w:val="center"/>
      </w:pPr>
      <w:r>
        <w:t>Рисунок 10 – Отчёт «Брони покупателей»</w:t>
      </w:r>
    </w:p>
    <w:p w14:paraId="490557BE" w14:textId="77777777" w:rsidR="005830E8" w:rsidRDefault="004003FB">
      <w:pPr>
        <w:pStyle w:val="2"/>
        <w:ind w:firstLine="709"/>
      </w:pPr>
      <w:bookmarkStart w:id="34" w:name="_Toc243670951"/>
      <w:r>
        <w:t>5.5 Подсистема «Справочники»</w:t>
      </w:r>
      <w:bookmarkEnd w:id="34"/>
    </w:p>
    <w:p w14:paraId="6D03F4C1" w14:textId="77777777" w:rsidR="005830E8" w:rsidRDefault="004003FB">
      <w:pPr>
        <w:ind w:firstLine="709"/>
        <w:jc w:val="both"/>
      </w:pPr>
      <w:r>
        <w:t>Подсистема предназначена для ведения нормативно-справочной информации: справочников «Номе</w:t>
      </w:r>
      <w:r>
        <w:t>нклатура», «Покупатели», «Поставщики», «Организации» и цен товаров. Список номенклатуры (рисунок 11) отображается деревом групп; при выборе товара справа выводится карточка с фотографией, ценой, остатком на складе, резервом и свободным остатком.</w:t>
      </w:r>
    </w:p>
    <w:p w14:paraId="4BD17D0F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42247EB" wp14:editId="022DBC12">
            <wp:extent cx="5400675" cy="33051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867C" w14:textId="77777777" w:rsidR="005830E8" w:rsidRDefault="004003FB">
      <w:pPr>
        <w:spacing w:after="120"/>
        <w:jc w:val="center"/>
      </w:pPr>
      <w:r>
        <w:t>Рисунок 11 – Форма списка справочника «Номенклатура»</w:t>
      </w:r>
    </w:p>
    <w:p w14:paraId="21AF1B51" w14:textId="77777777" w:rsidR="005830E8" w:rsidRDefault="004003FB">
      <w:pPr>
        <w:ind w:firstLine="709"/>
        <w:jc w:val="both"/>
      </w:pPr>
      <w:r>
        <w:t>В форме элемента (рисунок 12) фотография загружается командой «Загрузить фото» и удаляется командой «Удалить фото»; при отсутствии фотографии выводится заглушка «Фото не загружено». В шапке формы отображ</w:t>
      </w:r>
      <w:r>
        <w:t>аются действующая цена и остаток товара.</w:t>
      </w:r>
    </w:p>
    <w:p w14:paraId="55B7A4DA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2F94ACC5" wp14:editId="75B4DE2D">
            <wp:extent cx="5400675" cy="33051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C2268" w14:textId="77777777" w:rsidR="005830E8" w:rsidRDefault="004003FB">
      <w:pPr>
        <w:spacing w:after="120"/>
        <w:jc w:val="center"/>
      </w:pPr>
      <w:r>
        <w:t>Рисунок 12 – Форма элемента справочника «Номенклатура»</w:t>
      </w:r>
    </w:p>
    <w:p w14:paraId="7B008FC6" w14:textId="77777777" w:rsidR="005830E8" w:rsidRDefault="004003FB">
      <w:pPr>
        <w:ind w:firstLine="709"/>
        <w:jc w:val="both"/>
      </w:pPr>
      <w:r>
        <w:t>Цены вводятся в регистр сведений «Цены» с указанием даты начала действия (рисунок 13).</w:t>
      </w:r>
    </w:p>
    <w:p w14:paraId="5F988E46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6BC68AC" wp14:editId="75085FEE">
            <wp:extent cx="5400675" cy="33051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F5A8" w14:textId="77777777" w:rsidR="005830E8" w:rsidRDefault="004003FB">
      <w:pPr>
        <w:spacing w:after="120"/>
        <w:jc w:val="center"/>
      </w:pPr>
      <w:r>
        <w:t>Рисунок 13 – Список цен товаров</w:t>
      </w:r>
    </w:p>
    <w:p w14:paraId="0C5B3342" w14:textId="77777777" w:rsidR="005830E8" w:rsidRDefault="004003FB">
      <w:pPr>
        <w:pStyle w:val="1"/>
        <w:pageBreakBefore/>
        <w:jc w:val="center"/>
      </w:pPr>
      <w:bookmarkStart w:id="35" w:name="_Toc243670952"/>
      <w:r>
        <w:lastRenderedPageBreak/>
        <w:t>СПИСОК ИСПОЛЬЗОВАННЫХ ИСТОЧНИКОВ</w:t>
      </w:r>
      <w:bookmarkEnd w:id="35"/>
    </w:p>
    <w:p w14:paraId="21CA1CF5" w14:textId="77777777" w:rsidR="005830E8" w:rsidRDefault="004003FB">
      <w:pPr>
        <w:pStyle w:val="a4"/>
        <w:numPr>
          <w:ilvl w:val="0"/>
          <w:numId w:val="6"/>
        </w:numPr>
        <w:jc w:val="both"/>
      </w:pPr>
      <w:r>
        <w:t>ГОСТ</w:t>
      </w:r>
      <w:r>
        <w:t xml:space="preserve"> Р 59795–2021. Информационные технологии. Комплекс стандартов на автоматизированные системы. Автоматизированные системы. Требования к содержанию документов : национальный стандарт Российской Федерации : издание официальное. – Москва : Российский институт с</w:t>
      </w:r>
      <w:r>
        <w:t>тандартизации, 2021. – Текст : непосредственный.</w:t>
      </w:r>
    </w:p>
    <w:p w14:paraId="61C59C66" w14:textId="77777777" w:rsidR="005830E8" w:rsidRDefault="004003FB">
      <w:pPr>
        <w:pStyle w:val="a4"/>
        <w:numPr>
          <w:ilvl w:val="0"/>
          <w:numId w:val="6"/>
        </w:numPr>
        <w:jc w:val="both"/>
      </w:pPr>
      <w:r>
        <w:t>ГОСТ 34.201–2020.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 : межгосударственный станда</w:t>
      </w:r>
      <w:r>
        <w:t>рт : издание официальное. – Москва : Стандартинформ, 2021. – Текст : непосредственный.</w:t>
      </w:r>
    </w:p>
    <w:p w14:paraId="750DD423" w14:textId="77777777" w:rsidR="005830E8" w:rsidRDefault="004003FB">
      <w:pPr>
        <w:pStyle w:val="a4"/>
        <w:numPr>
          <w:ilvl w:val="0"/>
          <w:numId w:val="6"/>
        </w:numPr>
        <w:jc w:val="both"/>
      </w:pPr>
      <w:r>
        <w:t>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 : межгосуда</w:t>
      </w:r>
      <w:r>
        <w:t>рственный стандарт : издание официальное. – Москва : Стандартинформ, 2017. – Текст : непосредственный.</w:t>
      </w:r>
    </w:p>
    <w:p w14:paraId="2E902FD0" w14:textId="77777777" w:rsidR="005830E8" w:rsidRDefault="004003FB">
      <w:pPr>
        <w:pStyle w:val="a4"/>
        <w:numPr>
          <w:ilvl w:val="0"/>
          <w:numId w:val="6"/>
        </w:numPr>
        <w:jc w:val="both"/>
      </w:pPr>
      <w:r>
        <w:t>ГОСТ Р 7.0.100–2018.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</w:t>
      </w:r>
      <w:r>
        <w:t>сква : Стандартинформ, 2018. – Текст : непосредственный.</w:t>
      </w:r>
    </w:p>
    <w:p w14:paraId="6C870405" w14:textId="77777777" w:rsidR="005830E8" w:rsidRDefault="004003FB">
      <w:pPr>
        <w:pStyle w:val="a4"/>
        <w:numPr>
          <w:ilvl w:val="0"/>
          <w:numId w:val="6"/>
        </w:numPr>
        <w:jc w:val="both"/>
      </w:pPr>
      <w:r>
        <w:t>1С:Предприятие 8.3. Документация : [сайт] / фирма «1С». – URL: https://its.1c.ru (дата обращения: 21.10.2026). – Текст : электронный.</w:t>
      </w:r>
    </w:p>
    <w:p w14:paraId="12B21C45" w14:textId="77777777" w:rsidR="005830E8" w:rsidRDefault="004003FB">
      <w:pPr>
        <w:pStyle w:val="1"/>
        <w:pageBreakBefore/>
        <w:jc w:val="center"/>
      </w:pPr>
      <w:bookmarkStart w:id="36" w:name="_Toc243670953"/>
      <w:r>
        <w:lastRenderedPageBreak/>
        <w:t>ПРИЛОЖЕНИЕ А</w:t>
      </w:r>
      <w:bookmarkEnd w:id="36"/>
    </w:p>
    <w:p w14:paraId="55F33EA2" w14:textId="77777777" w:rsidR="005830E8" w:rsidRDefault="004003FB">
      <w:pPr>
        <w:jc w:val="center"/>
      </w:pPr>
      <w:r>
        <w:t>(справочное)</w:t>
      </w:r>
    </w:p>
    <w:p w14:paraId="6FB6B633" w14:textId="77777777" w:rsidR="005830E8" w:rsidRDefault="004003FB">
      <w:pPr>
        <w:keepNext/>
        <w:jc w:val="center"/>
      </w:pPr>
      <w:r>
        <w:rPr>
          <w:b/>
          <w:bCs/>
        </w:rPr>
        <w:t>Схема движения данных</w:t>
      </w:r>
    </w:p>
    <w:p w14:paraId="4F78AB34" w14:textId="77777777" w:rsidR="005830E8" w:rsidRDefault="004003FB">
      <w:pPr>
        <w:ind w:firstLine="709"/>
        <w:jc w:val="both"/>
      </w:pPr>
      <w:r>
        <w:t>На схеме показаны</w:t>
      </w:r>
      <w:r>
        <w:t xml:space="preserve"> связи объектов конфигурации: справочники используются в реквизитах документов, документы при проведении формируют движения регистров накопления, отчёты получают данные из регистров. Цена продажи берётся из регистра сведений «Цены».</w:t>
      </w:r>
    </w:p>
    <w:p w14:paraId="634CBA49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5D55184F" wp14:editId="24926970">
            <wp:extent cx="5943600" cy="33813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37EE7" w14:textId="77777777" w:rsidR="005830E8" w:rsidRDefault="004003FB">
      <w:pPr>
        <w:spacing w:after="120"/>
        <w:jc w:val="center"/>
      </w:pPr>
      <w:r>
        <w:t>Рисунок А.1 – Схема д</w:t>
      </w:r>
      <w:r>
        <w:t>вижения данных ИС «ВольтМаркет»</w:t>
      </w:r>
    </w:p>
    <w:p w14:paraId="62782B79" w14:textId="77777777" w:rsidR="005830E8" w:rsidRDefault="004003FB">
      <w:pPr>
        <w:pStyle w:val="1"/>
        <w:pageBreakBefore/>
        <w:jc w:val="center"/>
      </w:pPr>
      <w:bookmarkStart w:id="37" w:name="_Toc243670954"/>
      <w:r>
        <w:lastRenderedPageBreak/>
        <w:t>ПРИЛОЖЕНИЕ Б</w:t>
      </w:r>
      <w:bookmarkEnd w:id="37"/>
    </w:p>
    <w:p w14:paraId="3728ACB4" w14:textId="77777777" w:rsidR="005830E8" w:rsidRDefault="004003FB">
      <w:pPr>
        <w:jc w:val="center"/>
      </w:pPr>
      <w:r>
        <w:t>(справочное)</w:t>
      </w:r>
    </w:p>
    <w:p w14:paraId="2E7656E0" w14:textId="77777777" w:rsidR="005830E8" w:rsidRDefault="004003FB">
      <w:pPr>
        <w:keepNext/>
        <w:jc w:val="center"/>
      </w:pPr>
      <w:r>
        <w:rPr>
          <w:b/>
          <w:bCs/>
        </w:rPr>
        <w:t>Экранные формы</w:t>
      </w:r>
    </w:p>
    <w:p w14:paraId="0CEF8EEB" w14:textId="77777777" w:rsidR="005830E8" w:rsidRDefault="004003FB">
      <w:pPr>
        <w:ind w:firstLine="709"/>
        <w:jc w:val="both"/>
      </w:pPr>
      <w:r>
        <w:t>На рисунках Б.1 и Б.2 показана начальная страница под учётными записями закупщика и продавца: пользователю доступны только разделы и команды, разрешённые его ролью.</w:t>
      </w:r>
    </w:p>
    <w:p w14:paraId="5D4A820B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1FE3C641" wp14:editId="003979EB">
            <wp:extent cx="4857750" cy="29718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BD470" w14:textId="77777777" w:rsidR="005830E8" w:rsidRDefault="004003FB">
      <w:pPr>
        <w:spacing w:after="120"/>
        <w:jc w:val="center"/>
      </w:pPr>
      <w:r>
        <w:t>Рисунок Б.1 – На</w:t>
      </w:r>
      <w:r>
        <w:t>чальная страница пользователя с ролью «Покупка»</w:t>
      </w:r>
    </w:p>
    <w:p w14:paraId="59C18A81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3806D8BB" wp14:editId="79B545CA">
            <wp:extent cx="4857750" cy="2971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B4B14" w14:textId="77777777" w:rsidR="005830E8" w:rsidRDefault="004003FB">
      <w:pPr>
        <w:spacing w:after="120"/>
        <w:jc w:val="center"/>
      </w:pPr>
      <w:r>
        <w:t>Рисунок Б.2 – Начальная страница пользователя с ролью «Продажа»</w:t>
      </w:r>
    </w:p>
    <w:p w14:paraId="0DAC44C4" w14:textId="77777777" w:rsidR="005830E8" w:rsidRDefault="004003FB">
      <w:pPr>
        <w:ind w:firstLine="709"/>
        <w:jc w:val="both"/>
      </w:pPr>
      <w:r>
        <w:lastRenderedPageBreak/>
        <w:t>На рисунках Б.3 и Б.4 приведены записи регистров накопления, сформированные документами.</w:t>
      </w:r>
    </w:p>
    <w:p w14:paraId="24D6C87B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3A434607" wp14:editId="41E246E5">
            <wp:extent cx="4857750" cy="29718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5CFC7" w14:textId="77777777" w:rsidR="005830E8" w:rsidRDefault="004003FB">
      <w:pPr>
        <w:spacing w:after="120"/>
        <w:jc w:val="center"/>
      </w:pPr>
      <w:r>
        <w:t>Рисунок Б.3 – Записи регистра накопления «ОстаткиТо</w:t>
      </w:r>
      <w:r>
        <w:t>варов»</w:t>
      </w:r>
    </w:p>
    <w:p w14:paraId="4B90EEDE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20C69C8E" wp14:editId="7E70B37F">
            <wp:extent cx="4857750" cy="29718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91DE" w14:textId="77777777" w:rsidR="005830E8" w:rsidRDefault="004003FB">
      <w:pPr>
        <w:spacing w:after="120"/>
        <w:jc w:val="center"/>
      </w:pPr>
      <w:r>
        <w:t>Рисунок Б.4 – Записи регистра накопления «Продажи»</w:t>
      </w:r>
    </w:p>
    <w:p w14:paraId="3970B59C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30D04" wp14:editId="3E373249">
            <wp:extent cx="4857750" cy="29718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F1D9" w14:textId="77777777" w:rsidR="005830E8" w:rsidRDefault="004003FB">
      <w:pPr>
        <w:spacing w:after="120"/>
        <w:jc w:val="center"/>
      </w:pPr>
      <w:r>
        <w:t>Рисунок Б.5 – Записи регистра накопления «ТоварыВРезерве»</w:t>
      </w:r>
    </w:p>
    <w:p w14:paraId="3091D2F2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66910092" wp14:editId="63CFCA03">
            <wp:extent cx="4857750" cy="29718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61D5" w14:textId="77777777" w:rsidR="005830E8" w:rsidRDefault="004003FB">
      <w:pPr>
        <w:spacing w:after="120"/>
        <w:jc w:val="center"/>
      </w:pPr>
      <w:r>
        <w:t>Рисунок Б.6 – Форма «Подбор товаров»</w:t>
      </w:r>
    </w:p>
    <w:p w14:paraId="3DF41301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585C14A" wp14:editId="6754F272">
            <wp:extent cx="4857750" cy="29718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9D30C" w14:textId="77777777" w:rsidR="005830E8" w:rsidRDefault="004003FB">
      <w:pPr>
        <w:spacing w:after="120"/>
        <w:jc w:val="center"/>
      </w:pPr>
      <w:r>
        <w:t>Рисунок Б.7 – Печатная форма бланка брони</w:t>
      </w:r>
    </w:p>
    <w:p w14:paraId="5D724A5A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40E5F2F4" wp14:editId="50A657ED">
            <wp:extent cx="4857750" cy="29718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341E" w14:textId="77777777" w:rsidR="005830E8" w:rsidRDefault="004003FB">
      <w:pPr>
        <w:spacing w:after="120"/>
        <w:jc w:val="center"/>
      </w:pPr>
      <w:r>
        <w:t>Рисунок Б.8 – Список справочника «Покупатели»</w:t>
      </w:r>
    </w:p>
    <w:p w14:paraId="512B1912" w14:textId="77777777" w:rsidR="005830E8" w:rsidRDefault="004003FB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887FE69" wp14:editId="3437B76B">
            <wp:extent cx="4857750" cy="29718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DADE3" w14:textId="77777777" w:rsidR="005830E8" w:rsidRDefault="004003FB">
      <w:pPr>
        <w:spacing w:after="120"/>
        <w:jc w:val="center"/>
      </w:pPr>
      <w:r>
        <w:t>Рисунок Б.9 – Начальная страница на китайском языке интерфейса</w:t>
      </w:r>
    </w:p>
    <w:p w14:paraId="73B4E24F" w14:textId="77777777" w:rsidR="005830E8" w:rsidRDefault="004003FB">
      <w:pPr>
        <w:pStyle w:val="1"/>
        <w:pageBreakBefore/>
        <w:jc w:val="center"/>
      </w:pPr>
      <w:bookmarkStart w:id="38" w:name="_Toc243670955"/>
      <w:r>
        <w:lastRenderedPageBreak/>
        <w:t>ПРИЛОЖЕНИЕ В</w:t>
      </w:r>
      <w:bookmarkEnd w:id="38"/>
    </w:p>
    <w:p w14:paraId="7D5AF2D9" w14:textId="77777777" w:rsidR="005830E8" w:rsidRDefault="004003FB">
      <w:pPr>
        <w:jc w:val="center"/>
      </w:pPr>
      <w:r>
        <w:t>(справочное)</w:t>
      </w:r>
    </w:p>
    <w:p w14:paraId="25235C4E" w14:textId="77777777" w:rsidR="005830E8" w:rsidRDefault="004003FB">
      <w:pPr>
        <w:keepNext/>
        <w:jc w:val="center"/>
      </w:pPr>
      <w:r>
        <w:rPr>
          <w:b/>
          <w:bCs/>
        </w:rPr>
        <w:t>Перечень прав ролей</w:t>
      </w:r>
    </w:p>
    <w:p w14:paraId="5898DE59" w14:textId="77777777" w:rsidR="005830E8" w:rsidRDefault="004003FB">
      <w:pPr>
        <w:ind w:firstLine="709"/>
        <w:jc w:val="both"/>
      </w:pPr>
      <w:r>
        <w:t>В таблице В.1 приведены права, установленные в ролях конфигурации. Роль «Полные права» содержит все</w:t>
      </w:r>
      <w:r>
        <w:t xml:space="preserve"> права на все объекты конфигурации, включая права администрирования, и автоматически получает права на новые объекты.</w:t>
      </w:r>
    </w:p>
    <w:p w14:paraId="7B96D724" w14:textId="77777777" w:rsidR="005830E8" w:rsidRDefault="004003FB">
      <w:pPr>
        <w:keepNext/>
        <w:spacing w:before="120"/>
      </w:pPr>
      <w:r>
        <w:t>Таблица В.1 – Права ролей «Покупка» и «Продажа»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07"/>
        <w:gridCol w:w="3274"/>
        <w:gridCol w:w="3274"/>
      </w:tblGrid>
      <w:tr w:rsidR="005830E8" w14:paraId="76963674" w14:textId="77777777">
        <w:trPr>
          <w:cantSplit/>
          <w:tblHeader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C885F9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Объект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C89212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Покупка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98BCF7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Продажа</w:t>
            </w:r>
          </w:p>
        </w:tc>
      </w:tr>
      <w:tr w:rsidR="005830E8" w14:paraId="57866403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B4017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A91FD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Тонкий клиент, веб-клиент, вывод, сохранение данных пользователя, основной режим окна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37BE2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То же</w:t>
            </w:r>
          </w:p>
        </w:tc>
      </w:tr>
      <w:tr w:rsidR="005830E8" w14:paraId="744A41C2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B7A75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Подсистемы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9CD102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Покупка, Аналитика, Справочники – просмотр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0B305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Продажа, Бронирование, Аналитика, Справочники – просмотр</w:t>
            </w:r>
          </w:p>
        </w:tc>
      </w:tr>
      <w:tr w:rsidR="005830E8" w14:paraId="101B9578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C9AC9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Общие формы «Рабочий стол», «Подбор товаров»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EF9D5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Просмотр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73BCB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Просмотр</w:t>
            </w:r>
          </w:p>
        </w:tc>
      </w:tr>
      <w:tr w:rsidR="005830E8" w14:paraId="18591725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41E00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 «Номенклатура»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3C58A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добавление, изменение, удаление, просмотр, интерактивные добавление, удаление и пометка удаления, вв</w:t>
            </w:r>
            <w:r>
              <w:rPr>
                <w:sz w:val="24"/>
                <w:szCs w:val="24"/>
              </w:rPr>
              <w:t>од по строке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24FB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просмотр, ввод по строке</w:t>
            </w:r>
          </w:p>
        </w:tc>
      </w:tr>
      <w:tr w:rsidR="005830E8" w14:paraId="1E96AD81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D99CF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 «Поставщики»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878B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Как для «Номенклатуры»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ECDAE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5830E8" w14:paraId="4C4C0488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8B02A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 «Покупатели»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F2BEB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8BC68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добавление, изменение, удаление, просмотр, интерактивные операции, ввод по строке</w:t>
            </w:r>
          </w:p>
        </w:tc>
      </w:tr>
      <w:tr w:rsidR="005830E8" w14:paraId="0E9E1954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56A6E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Справочник «Организации»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4EC3E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просмотр, ввод по строке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BEBE7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просмотр, ввод по строке</w:t>
            </w:r>
          </w:p>
        </w:tc>
      </w:tr>
      <w:tr w:rsidR="005830E8" w14:paraId="06215451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3E583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 «Приход»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CC5397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Все права, включая проведение, отмену проведения и изменение проведённых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F6E2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5830E8" w14:paraId="71DB8F29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AC56D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Документ «Расход»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8CE89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3212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Все права, включая проведение, отмену проведения и</w:t>
            </w:r>
            <w:r>
              <w:rPr>
                <w:sz w:val="24"/>
                <w:szCs w:val="24"/>
              </w:rPr>
              <w:t xml:space="preserve"> изменение проведённых</w:t>
            </w:r>
          </w:p>
        </w:tc>
      </w:tr>
      <w:tr w:rsidR="005830E8" w14:paraId="7D317BF3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10088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Документы «Бронирование», «Отмена брони»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2363B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B5C41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Все права, включая проведение, отмену проведения и изменение проведённых</w:t>
            </w:r>
          </w:p>
        </w:tc>
      </w:tr>
      <w:tr w:rsidR="005830E8" w14:paraId="035B8113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6D1D4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сведений «Цены»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09EEE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просмотр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1F35A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изменение, просмотр, редактирование</w:t>
            </w:r>
          </w:p>
        </w:tc>
      </w:tr>
      <w:tr w:rsidR="005830E8" w14:paraId="40DC975D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736B2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«ОстаткиТоваров»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E37CC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просмотр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37D46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просмотр</w:t>
            </w:r>
          </w:p>
        </w:tc>
      </w:tr>
      <w:tr w:rsidR="005830E8" w14:paraId="4BE4F784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A78EBE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«Продажи»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1C058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0E266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просмотр</w:t>
            </w:r>
          </w:p>
        </w:tc>
      </w:tr>
      <w:tr w:rsidR="005830E8" w14:paraId="129CD0FD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F86D9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Регистр «ТоварыВРезерве»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908C7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просмотр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68EEC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Чтение, просмотр</w:t>
            </w:r>
          </w:p>
        </w:tc>
      </w:tr>
      <w:tr w:rsidR="005830E8" w14:paraId="0629BDD6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A3016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 «Остатки товаров»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E37BF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Использование, просмотр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82AA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Использование, просмотр</w:t>
            </w:r>
          </w:p>
        </w:tc>
      </w:tr>
      <w:tr w:rsidR="005830E8" w14:paraId="227BC4C3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647AC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 «Анализ продаж»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C8164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0BEC7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Использование, просмотр</w:t>
            </w:r>
          </w:p>
        </w:tc>
      </w:tr>
      <w:tr w:rsidR="005830E8" w14:paraId="087A068C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38286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Отчёт «Брони покупателей»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73072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3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E565A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Использование, просмотр</w:t>
            </w:r>
          </w:p>
        </w:tc>
      </w:tr>
    </w:tbl>
    <w:p w14:paraId="4C59EFF7" w14:textId="77777777" w:rsidR="005830E8" w:rsidRDefault="005830E8"/>
    <w:p w14:paraId="3157BF08" w14:textId="77777777" w:rsidR="005830E8" w:rsidRDefault="004003FB">
      <w:pPr>
        <w:pStyle w:val="1"/>
        <w:pageBreakBefore/>
        <w:jc w:val="center"/>
      </w:pPr>
      <w:bookmarkStart w:id="39" w:name="_Toc243670956"/>
      <w:r>
        <w:lastRenderedPageBreak/>
        <w:t>ЛИСТ РЕГИСТРАЦИИ ИЗМЕНЕНИЙ</w:t>
      </w:r>
      <w:bookmarkEnd w:id="39"/>
    </w:p>
    <w:p w14:paraId="0E4869C1" w14:textId="77777777" w:rsidR="005830E8" w:rsidRDefault="004003FB">
      <w:pPr>
        <w:keepNext/>
        <w:spacing w:before="120"/>
      </w:pPr>
      <w:r>
        <w:t>Перечень изменений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58"/>
        <w:gridCol w:w="2152"/>
        <w:gridCol w:w="5145"/>
      </w:tblGrid>
      <w:tr w:rsidR="005830E8" w14:paraId="1B8A151D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0DCE68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Версия, дата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43596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Раздел документа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78921C" w14:textId="77777777" w:rsidR="005830E8" w:rsidRDefault="004003F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Содержание изменения</w:t>
            </w:r>
          </w:p>
        </w:tc>
      </w:tr>
      <w:tr w:rsidR="005830E8" w14:paraId="654163B8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58C451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1.0.0, 22.10.2026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0158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Все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F73F3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Первая редакция документа</w:t>
            </w:r>
          </w:p>
        </w:tc>
      </w:tr>
      <w:tr w:rsidR="005830E8" w14:paraId="22255EBD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9B66E8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1.1.0, 23.10.2026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C79CB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1.2, 2.3, 2.4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D2CD93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Добавлены основание доработки, цели и задачи бронирования</w:t>
            </w:r>
          </w:p>
        </w:tc>
      </w:tr>
      <w:tr w:rsidR="005830E8" w14:paraId="4C946774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B0467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1.1.0, 23.10.2026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8AFEF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3.1–3.5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653AFA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Подсистема «Бронирование», документы «Бронирование» и «Отмена брони», регистр «ТоварыВРезерве», отчёт «Брони покупателей», общая форма «Подбор товаров», общий модуль «РаботаСБронями»</w:t>
            </w:r>
          </w:p>
        </w:tc>
      </w:tr>
      <w:tr w:rsidR="005830E8" w14:paraId="0303913C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1B6C9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1.1.0, 23.10.2026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DE4190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3.4, 5.1, 5.2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863DF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 xml:space="preserve">Новый интерфейс форм документов: подбор </w:t>
            </w:r>
            <w:r>
              <w:rPr>
                <w:sz w:val="24"/>
                <w:szCs w:val="24"/>
              </w:rPr>
              <w:t>товаров, быстрый ввод по артикулу, карточка товара, дозаказ, продажа по брони; обновлён рабочий стол</w:t>
            </w:r>
          </w:p>
        </w:tc>
      </w:tr>
      <w:tr w:rsidR="005830E8" w14:paraId="780F6E57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E76B3C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1.1.0, 23.10.2026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09BEBB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6E5ED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Описание подсистемы «Бронирование» и алгоритмов проведения брони и отмены брони</w:t>
            </w:r>
          </w:p>
        </w:tc>
      </w:tr>
      <w:tr w:rsidR="005830E8" w14:paraId="68831C01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08F71F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1.1.0, 23.10.2026</w:t>
            </w:r>
          </w:p>
        </w:tc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FD08F4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3.8, приложения</w:t>
            </w:r>
          </w:p>
        </w:tc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4D1DF5" w14:textId="77777777" w:rsidR="005830E8" w:rsidRDefault="004003FB">
            <w:pPr>
              <w:spacing w:line="240" w:lineRule="auto"/>
            </w:pPr>
            <w:r>
              <w:rPr>
                <w:sz w:val="24"/>
                <w:szCs w:val="24"/>
              </w:rPr>
              <w:t>Права ролей на новые объекты, новые экранные формы, схемы А.1 и рисунок 1</w:t>
            </w:r>
          </w:p>
        </w:tc>
      </w:tr>
    </w:tbl>
    <w:p w14:paraId="08D64562" w14:textId="77777777" w:rsidR="005830E8" w:rsidRDefault="005830E8"/>
    <w:sectPr w:rsidR="005830E8">
      <w:footerReference w:type="default" r:id="rId30"/>
      <w:footerReference w:type="first" r:id="rId31"/>
      <w:pgSz w:w="11906" w:h="16838"/>
      <w:pgMar w:top="1134" w:right="850" w:bottom="1134" w:left="1701" w:header="708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F822F6" w14:textId="77777777" w:rsidR="00000000" w:rsidRDefault="004003FB">
      <w:pPr>
        <w:spacing w:line="240" w:lineRule="auto"/>
      </w:pPr>
      <w:r>
        <w:separator/>
      </w:r>
    </w:p>
  </w:endnote>
  <w:endnote w:type="continuationSeparator" w:id="0">
    <w:p w14:paraId="23865A9B" w14:textId="77777777" w:rsidR="00000000" w:rsidRDefault="004003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D896BA" w14:textId="77777777" w:rsidR="005830E8" w:rsidRDefault="004003FB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23107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024FB1" w14:textId="77777777" w:rsidR="005830E8" w:rsidRDefault="005830E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846354" w14:textId="77777777" w:rsidR="00000000" w:rsidRDefault="004003FB">
      <w:pPr>
        <w:spacing w:line="240" w:lineRule="auto"/>
      </w:pPr>
      <w:r>
        <w:separator/>
      </w:r>
    </w:p>
  </w:footnote>
  <w:footnote w:type="continuationSeparator" w:id="0">
    <w:p w14:paraId="565C8492" w14:textId="77777777" w:rsidR="00000000" w:rsidRDefault="004003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5750D"/>
    <w:multiLevelType w:val="hybridMultilevel"/>
    <w:tmpl w:val="9B546E98"/>
    <w:lvl w:ilvl="0" w:tplc="1786DF7A">
      <w:start w:val="1"/>
      <w:numFmt w:val="bullet"/>
      <w:lvlText w:val="–"/>
      <w:lvlJc w:val="left"/>
      <w:pPr>
        <w:ind w:left="1069" w:hanging="360"/>
      </w:pPr>
    </w:lvl>
    <w:lvl w:ilvl="1" w:tplc="EEF0FD54">
      <w:numFmt w:val="decimal"/>
      <w:lvlText w:val=""/>
      <w:lvlJc w:val="left"/>
    </w:lvl>
    <w:lvl w:ilvl="2" w:tplc="38D817EC">
      <w:numFmt w:val="decimal"/>
      <w:lvlText w:val=""/>
      <w:lvlJc w:val="left"/>
    </w:lvl>
    <w:lvl w:ilvl="3" w:tplc="1C72C734">
      <w:numFmt w:val="decimal"/>
      <w:lvlText w:val=""/>
      <w:lvlJc w:val="left"/>
    </w:lvl>
    <w:lvl w:ilvl="4" w:tplc="9F309142">
      <w:numFmt w:val="decimal"/>
      <w:lvlText w:val=""/>
      <w:lvlJc w:val="left"/>
    </w:lvl>
    <w:lvl w:ilvl="5" w:tplc="3E362400">
      <w:numFmt w:val="decimal"/>
      <w:lvlText w:val=""/>
      <w:lvlJc w:val="left"/>
    </w:lvl>
    <w:lvl w:ilvl="6" w:tplc="5BB0FC70">
      <w:numFmt w:val="decimal"/>
      <w:lvlText w:val=""/>
      <w:lvlJc w:val="left"/>
    </w:lvl>
    <w:lvl w:ilvl="7" w:tplc="EEFE3AE2">
      <w:numFmt w:val="decimal"/>
      <w:lvlText w:val=""/>
      <w:lvlJc w:val="left"/>
    </w:lvl>
    <w:lvl w:ilvl="8" w:tplc="61C8A3D0">
      <w:numFmt w:val="decimal"/>
      <w:lvlText w:val=""/>
      <w:lvlJc w:val="left"/>
    </w:lvl>
  </w:abstractNum>
  <w:abstractNum w:abstractNumId="1" w15:restartNumberingAfterBreak="0">
    <w:nsid w:val="6F4B6A87"/>
    <w:multiLevelType w:val="hybridMultilevel"/>
    <w:tmpl w:val="F2265D5C"/>
    <w:lvl w:ilvl="0" w:tplc="E700709C">
      <w:start w:val="1"/>
      <w:numFmt w:val="decimal"/>
      <w:lvlText w:val="%1."/>
      <w:lvlJc w:val="left"/>
      <w:pPr>
        <w:ind w:left="1134" w:hanging="425"/>
      </w:pPr>
    </w:lvl>
    <w:lvl w:ilvl="1" w:tplc="7DBE4220">
      <w:numFmt w:val="decimal"/>
      <w:lvlText w:val=""/>
      <w:lvlJc w:val="left"/>
    </w:lvl>
    <w:lvl w:ilvl="2" w:tplc="4D6CA726">
      <w:numFmt w:val="decimal"/>
      <w:lvlText w:val=""/>
      <w:lvlJc w:val="left"/>
    </w:lvl>
    <w:lvl w:ilvl="3" w:tplc="055AB4A8">
      <w:numFmt w:val="decimal"/>
      <w:lvlText w:val=""/>
      <w:lvlJc w:val="left"/>
    </w:lvl>
    <w:lvl w:ilvl="4" w:tplc="332C7648">
      <w:numFmt w:val="decimal"/>
      <w:lvlText w:val=""/>
      <w:lvlJc w:val="left"/>
    </w:lvl>
    <w:lvl w:ilvl="5" w:tplc="2496D9D0">
      <w:numFmt w:val="decimal"/>
      <w:lvlText w:val=""/>
      <w:lvlJc w:val="left"/>
    </w:lvl>
    <w:lvl w:ilvl="6" w:tplc="9E4677CC">
      <w:numFmt w:val="decimal"/>
      <w:lvlText w:val=""/>
      <w:lvlJc w:val="left"/>
    </w:lvl>
    <w:lvl w:ilvl="7" w:tplc="3A3EE084">
      <w:numFmt w:val="decimal"/>
      <w:lvlText w:val=""/>
      <w:lvlJc w:val="left"/>
    </w:lvl>
    <w:lvl w:ilvl="8" w:tplc="B07E47F0">
      <w:numFmt w:val="decimal"/>
      <w:lvlText w:val=""/>
      <w:lvlJc w:val="left"/>
    </w:lvl>
  </w:abstractNum>
  <w:abstractNum w:abstractNumId="2" w15:restartNumberingAfterBreak="0">
    <w:nsid w:val="7B1D6675"/>
    <w:multiLevelType w:val="hybridMultilevel"/>
    <w:tmpl w:val="AF0001AA"/>
    <w:lvl w:ilvl="0" w:tplc="34E6C210" w:tentative="1">
      <w:start w:val="1"/>
      <w:numFmt w:val="bullet"/>
      <w:lvlText w:val="●"/>
      <w:lvlJc w:val="left"/>
      <w:pPr>
        <w:ind w:left="720" w:hanging="360"/>
      </w:pPr>
    </w:lvl>
    <w:lvl w:ilvl="1" w:tplc="664E1786" w:tentative="1">
      <w:start w:val="1"/>
      <w:numFmt w:val="bullet"/>
      <w:lvlText w:val="○"/>
      <w:lvlJc w:val="left"/>
      <w:pPr>
        <w:ind w:left="1440" w:hanging="360"/>
      </w:pPr>
    </w:lvl>
    <w:lvl w:ilvl="2" w:tplc="D736C34E" w:tentative="1">
      <w:start w:val="1"/>
      <w:numFmt w:val="bullet"/>
      <w:lvlText w:val="■"/>
      <w:lvlJc w:val="left"/>
      <w:pPr>
        <w:ind w:left="2160" w:hanging="360"/>
      </w:pPr>
    </w:lvl>
    <w:lvl w:ilvl="3" w:tplc="2CE01534" w:tentative="1">
      <w:start w:val="1"/>
      <w:numFmt w:val="bullet"/>
      <w:lvlText w:val="●"/>
      <w:lvlJc w:val="left"/>
      <w:pPr>
        <w:ind w:left="2880" w:hanging="360"/>
      </w:pPr>
    </w:lvl>
    <w:lvl w:ilvl="4" w:tplc="AF945A3A" w:tentative="1">
      <w:start w:val="1"/>
      <w:numFmt w:val="bullet"/>
      <w:lvlText w:val="○"/>
      <w:lvlJc w:val="left"/>
      <w:pPr>
        <w:ind w:left="3600" w:hanging="360"/>
      </w:pPr>
    </w:lvl>
    <w:lvl w:ilvl="5" w:tplc="C8DEA5A8" w:tentative="1">
      <w:start w:val="1"/>
      <w:numFmt w:val="bullet"/>
      <w:lvlText w:val="■"/>
      <w:lvlJc w:val="left"/>
      <w:pPr>
        <w:ind w:left="4320" w:hanging="360"/>
      </w:pPr>
    </w:lvl>
    <w:lvl w:ilvl="6" w:tplc="9E48C964" w:tentative="1">
      <w:start w:val="1"/>
      <w:numFmt w:val="bullet"/>
      <w:lvlText w:val="●"/>
      <w:lvlJc w:val="left"/>
      <w:pPr>
        <w:ind w:left="5040" w:hanging="360"/>
      </w:pPr>
    </w:lvl>
    <w:lvl w:ilvl="7" w:tplc="9458896E" w:tentative="1">
      <w:start w:val="1"/>
      <w:numFmt w:val="bullet"/>
      <w:lvlText w:val="●"/>
      <w:lvlJc w:val="left"/>
      <w:pPr>
        <w:ind w:left="5760" w:hanging="360"/>
      </w:pPr>
    </w:lvl>
    <w:lvl w:ilvl="8" w:tplc="D386710C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30E8"/>
    <w:rsid w:val="004003FB"/>
    <w:rsid w:val="005830E8"/>
    <w:rsid w:val="0072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B6247B"/>
  <w15:docId w15:val="{720D3EE8-9B1E-4F44-A9CC-A691CC673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after="240"/>
      <w:outlineLvl w:val="0"/>
    </w:pPr>
    <w:rPr>
      <w:b/>
      <w:bCs/>
      <w:color w:val="000000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120"/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23107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23107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44</Pages>
  <Words>5002</Words>
  <Characters>35903</Characters>
  <Application>Microsoft Office Word</Application>
  <DocSecurity>0</DocSecurity>
  <Lines>1420</Lines>
  <Paragraphs>756</Paragraphs>
  <ScaleCrop>false</ScaleCrop>
  <Company/>
  <LinksUpToDate>false</LinksUpToDate>
  <CharactersWithSpaces>40262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 «ВольтМаркет». Общее описание системы</dc:title>
  <dc:creator>Проектная команда «ВольтМаркет»</dc:creator>
  <cp:lastModifiedBy>Andrew Frolov</cp:lastModifiedBy>
  <cp:revision>3</cp:revision>
  <cp:lastPrinted>2026-10-23T15:01:00Z</cp:lastPrinted>
  <dcterms:created xsi:type="dcterms:W3CDTF">2026-10-23T15:00:00Z</dcterms:created>
  <dcterms:modified xsi:type="dcterms:W3CDTF">2026-10-23T15:01:00Z</dcterms:modified>
</cp:coreProperties>
</file>