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Ваш рефлексивный текст оказался близким и волнующим для меня, важным для моей ситуации.</w:t>
      </w:r>
    </w:p>
    <w:p w:rsidR="00000000" w:rsidDel="00000000" w:rsidP="00000000" w:rsidRDefault="00000000" w:rsidRPr="00000000" w14:paraId="0000000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Когда мы говорим про движущие силы и способы взаимодействия с ними, поначалу кажется, что они представляются только внешними, отчуждениями от нас. Как нечто абстрактно  влияющее? И кажется, что  мы можем  легко при желании  изменить их конфигурацию.</w:t>
      </w:r>
    </w:p>
    <w:p w:rsidR="00000000" w:rsidDel="00000000" w:rsidP="00000000" w:rsidRDefault="00000000" w:rsidRPr="00000000" w14:paraId="0000000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Но есть ощущение, что ситуация несколько иная: мы почти всегда сами являемся частью тех или иных движущих сил; и необходимо специальное усилие по расщеплению и работе с ними.</w:t>
      </w:r>
    </w:p>
    <w:p w:rsidR="00000000" w:rsidDel="00000000" w:rsidP="00000000" w:rsidRDefault="00000000" w:rsidRPr="00000000" w14:paraId="0000000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Другое в Вашем тексте, если я правильно понял, предстает как Идеи, заложенные в артефакт, Дух, который они пробуждают и который охватывает нас и тех, кто вокруг - как раз  могут становиться такой внешней силой, вокруг которых стянуты мы и стягиваются  другие люди.</w:t>
      </w:r>
    </w:p>
    <w:p w:rsidR="00000000" w:rsidDel="00000000" w:rsidP="00000000" w:rsidRDefault="00000000" w:rsidRPr="00000000" w14:paraId="0000000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Мы часто находимся под влиянием так устроенных сил: оболочек, находящихся под влиянием тех или иных убеждений,  ценностей, </w:t>
      </w:r>
    </w:p>
    <w:p w:rsidR="00000000" w:rsidDel="00000000" w:rsidP="00000000" w:rsidRDefault="00000000" w:rsidRPr="00000000" w14:paraId="0000000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совместность затягивает, возникают те или иные соединения, включенности и обязательства.  Такие оболочки во многом и являются силами, движущими и наше «себя» и оболочку в целом.</w:t>
      </w:r>
    </w:p>
    <w:p w:rsidR="00000000" w:rsidDel="00000000" w:rsidP="00000000" w:rsidRDefault="00000000" w:rsidRPr="00000000" w14:paraId="0000000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Для себя, спасибо Вашему тексту, я сформулировал в «процессе» ориентации следующее: </w:t>
      </w:r>
    </w:p>
    <w:p w:rsidR="00000000" w:rsidDel="00000000" w:rsidP="00000000" w:rsidRDefault="00000000" w:rsidRPr="00000000" w14:paraId="0000000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Ныряние и выныривание может осуществляться  не только в координатах «я - внешнее», но и более тонко:  выделение/чувствование оболочек, которые нас тянут, включают и формируют.</w:t>
      </w:r>
    </w:p>
    <w:p w:rsidR="00000000" w:rsidDel="00000000" w:rsidP="00000000" w:rsidRDefault="00000000" w:rsidRPr="00000000" w14:paraId="0000000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Вы очень тонко описали такую оболочку в игре - остров, на котором Вы оказались, люди, которые оказались рядом, текст-артефакт, который Вас объединяет либо разъединяет. Который влияет и формирует как Вас так и Общую оболочку. Многие оболочки в которых мы находимся (и смыслы/артефакты, которые даже не будучи написанными, витают в воздухе, задавая напряжение)  задают ли они  Весть от подлинного - как быть, каким быть, куда двигаться? Или это силы  от социального (я должен/должна потому что я с ними и не могу подвести/отщепениться)</w:t>
      </w:r>
    </w:p>
    <w:p w:rsidR="00000000" w:rsidDel="00000000" w:rsidP="00000000" w:rsidRDefault="00000000" w:rsidRPr="00000000" w14:paraId="0000000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Возникает несколько разносторонних напряжений - Куда нас затягивает та или иная оболочка, что она велит нам? - что говорит нам вкус и совесть? Часто говорит разное: вести могут быть разнонаправленными.</w:t>
      </w:r>
    </w:p>
    <w:p w:rsidR="00000000" w:rsidDel="00000000" w:rsidP="00000000" w:rsidRDefault="00000000" w:rsidRPr="00000000" w14:paraId="0000000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А необходимость действовать, принимать сложные решения присутствует Здесь и Сейчас: ведь каждый ход может быть решающим, ведущим или к гибели или к чудесному спасению.</w:t>
      </w:r>
    </w:p>
    <w:p w:rsidR="00000000" w:rsidDel="00000000" w:rsidP="00000000" w:rsidRDefault="00000000" w:rsidRPr="00000000" w14:paraId="0000000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Наверно, одним из ходов (который я сейчас пробую проделать с собой по итогам тренинга) это при «погружении в глубину»  - честная рефлексия и картирование разных  движущих сил- как наших включеностей в то или иное соединение с другими: в какие оболочки мы включены, какая сила за ними стоит, куда движет нас, что нам велит?</w:t>
      </w:r>
    </w:p>
    <w:p w:rsidR="00000000" w:rsidDel="00000000" w:rsidP="00000000" w:rsidRDefault="00000000" w:rsidRPr="00000000" w14:paraId="0000000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Мне сложно аппелировать к Вашей ситуации в игре, мы не встретились с Вами по ходу игры, но в другой группе, где я участвовал как игротехник,  показался  красивым и указывающим на подлинность ход, который проделал Дима Пономарев, кажется, у него получилось сделать следующее: </w:t>
      </w:r>
    </w:p>
    <w:p w:rsidR="00000000" w:rsidDel="00000000" w:rsidP="00000000" w:rsidRDefault="00000000" w:rsidRPr="00000000" w14:paraId="0000000E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Ему удалось с одной стороны, погрузиться в текст - артефакт (он был про силу земли и объединял вокруг себя земледельцев). Это исходная точка, все как в жизни: то, что уже формирует оболочку и так или иначе оказывает влияние: объединяет вокруг себя всех жителей, и задавая жесткие ориентиры, включая самого Диму </w:t>
      </w:r>
    </w:p>
    <w:p w:rsidR="00000000" w:rsidDel="00000000" w:rsidP="00000000" w:rsidRDefault="00000000" w:rsidRPr="00000000" w14:paraId="0000000F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С другой стороны он попробовал ответить на вопрос: а как же ему быть, как поступить исходя из А. его подлинного желания (одной из трансценденций является изящество), Б. не разрушая заданную оболочку острова, где он оказался и  заданные смыслы (которые уже объединяют и уже являются движущей силой, базовую интенцию которой - достоинство через труд, взращивание, плодородие, которые, видимо, он решил сохранить) В. Ситуации тренинга: это тоже оболочка, устроенная по-другому, где есть возможность попыток и выращивания способности ориентации на себе  Г.  Ситуации игры на тренинге: это еще одна оболочка, тоже устроенная иначе, в которой нужно победить - сориентироваться самому и сориентировать других)</w:t>
      </w:r>
    </w:p>
    <w:p w:rsidR="00000000" w:rsidDel="00000000" w:rsidP="00000000" w:rsidRDefault="00000000" w:rsidRPr="00000000" w14:paraId="00000010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Он попробовал сделать следующий ход: ввел метафору дерева: которое растет (метафора возможных изменений) плоды которого - это ценности разных племен, вокруг которого могут объединяться другие племена - эта метафора/идея оказалась так устроена, что стала новой движущей силой: </w:t>
      </w:r>
    </w:p>
    <w:p w:rsidR="00000000" w:rsidDel="00000000" w:rsidP="00000000" w:rsidRDefault="00000000" w:rsidRPr="00000000" w14:paraId="00000011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Эта идея позволила сразу сплотить / переориентировать существующую оболочку острова: все племя сразу включилось в идею способа соединения с другими племенами и стала в ней жить</w:t>
      </w:r>
    </w:p>
    <w:p w:rsidR="00000000" w:rsidDel="00000000" w:rsidP="00000000" w:rsidRDefault="00000000" w:rsidRPr="00000000" w14:paraId="00000012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позволила включаться во взаимодействие  с другими оболочками и силами, вступая с ними в игру по поводу того, как обстроить жизнь не воюя а благоустраивая</w:t>
      </w:r>
    </w:p>
    <w:p w:rsidR="00000000" w:rsidDel="00000000" w:rsidP="00000000" w:rsidRDefault="00000000" w:rsidRPr="00000000" w14:paraId="0000001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То есть  по моей реконструкции Диме  удалось пере-осмыслить и пере-направить заданный артефакт-ориентир, при этом самому не выпасть из него (из оболочки), не разрушив его (и оболочку), и он при этом изменил (гармонично? Соразмерно? Темпорально?) существующую  оболочку и задал новое направление в игре, ориентир на способность плодотворного объединения жизни разных племен. </w:t>
      </w:r>
    </w:p>
    <w:p w:rsidR="00000000" w:rsidDel="00000000" w:rsidP="00000000" w:rsidRDefault="00000000" w:rsidRPr="00000000" w14:paraId="0000001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Удалось или не удалось это сделать по ходу игры это предмет отдельной рефлексии, в том числе, удачности/либо недостаточности устройства самой игры.</w:t>
      </w:r>
    </w:p>
    <w:p w:rsidR="00000000" w:rsidDel="00000000" w:rsidP="00000000" w:rsidRDefault="00000000" w:rsidRPr="00000000" w14:paraId="0000001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Но как ход, мне кажется, очень удачным для рефлексии и некоторых выводов  относительно ориентации.</w:t>
      </w:r>
    </w:p>
    <w:p w:rsidR="00000000" w:rsidDel="00000000" w:rsidP="00000000" w:rsidRDefault="00000000" w:rsidRPr="00000000" w14:paraId="0000001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Видимо, для такого хода важны: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Разлепление/расщепление себя, выделение оболочек 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честный ответ про  тип движения, которые они задают и как это соотносится с подлинным, про сгустки смыслов, которыми  оболочки удерживаются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чувство «силы» и направления смыслов: куда и на что они направлены: что разрушат а что создадут? Будут они разворачиваться и как?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чувство притягательности смыслов: насколько они способны захватить «себя» и других, вызвать дух и двинуть в  направлении к подлинному?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чувство  гармонии / соразмерности смыслов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Воображение и игровое отношение: подлинность как ориентир важна и ее ни в коем случае нельзя упускать. Но для хода на сдвиг, на изменение необходима некоторая свобода, способность «играть» и «наращивать» смыслы и оболочки, задавая/создавая новые силы.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Совесть как Весть от подлинного: смыслов, людей, дел и занятий, к которым/с которыми  стремишься жить 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Вкус (в том числе к оболочкам, смыслам и делам, которые за ними стоят), который формируется, если вызывать и удерживать любопытство и рефлексивную чувствительность: мое/ не мое? Нравится/не нравится? </w:t>
      </w:r>
    </w:p>
    <w:p w:rsidR="00000000" w:rsidDel="00000000" w:rsidP="00000000" w:rsidRDefault="00000000" w:rsidRPr="00000000" w14:paraId="0000001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У меня самого в жизни не всегда получается такой ход: часто под влиянием тех или иных смыслов (моих и других), меня/нас захватывающих -   «меня» либо выкидывает из существующих оболочек в новое, при этом  за счет порывистости и нечувствительности (безвкусия)  разрушаются другие оболочки, важные и ценные для меня,</w:t>
      </w:r>
    </w:p>
    <w:p w:rsidR="00000000" w:rsidDel="00000000" w:rsidP="00000000" w:rsidRDefault="00000000" w:rsidRPr="00000000" w14:paraId="0000002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либо в других ситуациях наоборот - старые оболочки, появившиеся давно, в «прошлой жизни»  удерживают и не пускают - за счет того, что техника «снятия» и «расщепления себя» пока не достаточно освоена (и тогда я переживаю те же чувства как и Вы в группе с воинами: вроде мы вместе, но здесь колет и тесно, но что-то при этом не позволяет разлепиться).</w:t>
      </w:r>
    </w:p>
    <w:p w:rsidR="00000000" w:rsidDel="00000000" w:rsidP="00000000" w:rsidRDefault="00000000" w:rsidRPr="00000000" w14:paraId="0000002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Исскуство, которым мне необходимо овладеть - </w:t>
      </w:r>
    </w:p>
    <w:p w:rsidR="00000000" w:rsidDel="00000000" w:rsidP="00000000" w:rsidRDefault="00000000" w:rsidRPr="00000000" w14:paraId="0000002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тонкая сила ориентации, которая позволит мне удерживать и достраивать «себя» и оболочки,  выстраивать маршруты ставя парус души под нужные мне силы, не сбиваясь с пути на вторичное и чуждое мне.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  <w:t xml:space="preserve">PS Спасибо за ответ на мой исходный текст, ответ на него  напишу в ближайшее время </w:t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ru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