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b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TextBody"/>
        <w:bidi w:val="0"/>
        <w:spacing w:lineRule="auto" w:line="304" w:before="240" w:after="160"/>
        <w:ind w:left="0" w:right="0" w:hanging="0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Лабораторна робота №1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із дисципліни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“</w:t>
      </w:r>
      <w:r>
        <w:rPr>
          <w:rFonts w:ascii="Times New Roman" w:hAnsi="Times New Roman"/>
          <w:sz w:val="28"/>
          <w:szCs w:val="28"/>
          <w:lang w:val="uk-UA"/>
        </w:rPr>
        <w:t xml:space="preserve">Основи розробки ПЗ на платформі </w:t>
      </w:r>
      <w:r>
        <w:rPr>
          <w:rFonts w:ascii="Times New Roman" w:hAnsi="Times New Roman"/>
          <w:sz w:val="28"/>
          <w:szCs w:val="28"/>
          <w:lang w:val="en-US"/>
        </w:rPr>
        <w:t>Java”</w:t>
        <w:tab/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36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Виконав:</w:t>
        <w:tab/>
        <w:tab/>
        <w:tab/>
        <w:tab/>
        <w:tab/>
        <w:tab/>
        <w:tab/>
        <w:tab/>
        <w:t>Перевірила: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студент групи ІМ-43</w:t>
        <w:tab/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uk-UA"/>
        </w:rPr>
        <w:t>лектор Дифучина О.Ю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Калєнченко Михайло Олександрович</w:t>
        <w:tab/>
        <w:tab/>
        <w:tab/>
      </w:r>
      <w:r>
        <w:rPr>
          <w:rFonts w:ascii="Times New Roman" w:hAnsi="Times New Roman"/>
          <w:sz w:val="28"/>
          <w:szCs w:val="28"/>
          <w:lang w:val="uk-UA"/>
        </w:rPr>
        <w:t>Оцінка: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>
        <w:rPr>
          <w:rFonts w:ascii="Times New Roman" w:hAnsi="Times New Roman"/>
          <w:sz w:val="28"/>
          <w:szCs w:val="28"/>
          <w:lang w:val="uk-UA"/>
        </w:rPr>
        <w:t>омер у списку групи: 2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uk-UA"/>
        </w:rPr>
        <w:t>Дата перевірки: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Київ 2026</w:t>
      </w:r>
      <w:r>
        <w:br w:type="page"/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/>
          <w:sz w:val="28"/>
          <w:szCs w:val="28"/>
          <w:lang w:val="uk-UA"/>
        </w:rPr>
        <w:t xml:space="preserve"> дослідити механізм побудови класу в Java.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Завдання до роботи:</w:t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Створити клас згідно з варіантом завдання. У головній програмі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створити масив об’єктів класу та виконати тестові розрахункові дії з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об’єктами з використанням методів класу. </w:t>
      </w:r>
      <w:r>
        <w:rPr>
          <w:rFonts w:ascii="Times New Roman" w:hAnsi="Times New Roman"/>
          <w:sz w:val="28"/>
          <w:szCs w:val="28"/>
          <w:u w:val="single"/>
          <w:lang w:val="uk-UA"/>
        </w:rPr>
        <w:t>30 балів.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Дослідити можливість використання кількох конструкторів класу;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можливість розробки класу без конструктора класу. Дослідити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можливість визначення методу з одним іменем, але різним списком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аргументів. Дослідити механізм інкапсуляції даних. </w:t>
      </w:r>
      <w:r>
        <w:rPr>
          <w:rFonts w:ascii="Times New Roman" w:hAnsi="Times New Roman"/>
          <w:sz w:val="28"/>
          <w:szCs w:val="28"/>
          <w:u w:val="single"/>
          <w:lang w:val="uk-UA"/>
        </w:rPr>
        <w:t>30 балів.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Дослідити поняття статичного поля класу. Створити статичне поле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для класу. </w:t>
      </w:r>
      <w:r>
        <w:rPr>
          <w:rFonts w:ascii="Times New Roman" w:hAnsi="Times New Roman"/>
          <w:sz w:val="28"/>
          <w:szCs w:val="28"/>
          <w:u w:val="single"/>
          <w:lang w:val="uk-UA"/>
        </w:rPr>
        <w:t>20 балів.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Дослідити поняття статичного методу класу. Створити статичний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метод та надати приклад його використання в головній програмі. </w:t>
      </w:r>
      <w:r>
        <w:rPr>
          <w:rFonts w:ascii="Times New Roman" w:hAnsi="Times New Roman"/>
          <w:sz w:val="28"/>
          <w:szCs w:val="28"/>
          <w:u w:val="single"/>
          <w:lang w:val="uk-UA"/>
        </w:rPr>
        <w:t>20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балів.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  <w:t xml:space="preserve">Завдання за варіантом: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Клас “авто”.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  <w:t xml:space="preserve">Лістинг програми: 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bCs/>
          <w:i w:val="false"/>
          <w:color w:val="000000"/>
          <w:sz w:val="24"/>
          <w:szCs w:val="24"/>
          <w:u w:val="single"/>
          <w:lang w:val="en-US"/>
        </w:rPr>
        <w:t>Car.java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i w:val="false"/>
          <w:i w:val="false"/>
          <w:color w:val="000000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4"/>
          <w:szCs w:val="24"/>
          <w:u w:val="none"/>
          <w:lang w:val="uk-UA"/>
        </w:rPr>
      </w:pPr>
      <w:r>
        <w:rPr>
          <w:rFonts w:ascii="Times New Roman" w:hAnsi="Times New Roman"/>
          <w:b w:val="false"/>
          <w:bCs w:val="false"/>
          <w:i w:val="false"/>
          <w:color w:val="0033B3"/>
          <w:sz w:val="24"/>
          <w:szCs w:val="24"/>
          <w:u w:val="none"/>
          <w:lang w:val="uk-UA"/>
        </w:rPr>
        <w:t xml:space="preserve">public class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 xml:space="preserve">Car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private final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 xml:space="preserve">String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private final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 xml:space="preserve">String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private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 xml:space="preserve">String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private static final int 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 xml:space="preserve">numberOfWheels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1750EB"/>
          <w:sz w:val="24"/>
          <w:szCs w:val="24"/>
          <w:u w:val="none"/>
          <w:lang w:val="uk-UA"/>
        </w:rPr>
        <w:t>4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 xml:space="preserve">Car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String 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,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String 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,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String 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this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manufacturer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this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model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this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color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 xml:space="preserve">Car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String 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,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String 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this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manufacturer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this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model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 xml:space="preserve">String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>getColor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return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void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>setColor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String 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if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 xml:space="preserve">color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!=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null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||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.isEmpty())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this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color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=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static int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>getNumberOfWheels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return 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numberOfWheels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void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>outputCarInfo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double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maxSpeed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,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int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producingYear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>"</w:t>
      </w:r>
      <w:r>
        <w:rPr>
          <w:rFonts w:ascii="Times New Roman" w:hAnsi="Times New Roman"/>
          <w:b w:val="false"/>
          <w:bCs/>
          <w:i w:val="false"/>
          <w:color w:val="0037A6"/>
          <w:sz w:val="24"/>
          <w:szCs w:val="24"/>
          <w:u w:val="none"/>
          <w:lang w:val="uk-UA"/>
        </w:rPr>
        <w:t>\n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>Car Info"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"Manufacturer: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"Model: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if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color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!=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null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)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"Color: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"Max speed: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maxSpeed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"Produced in: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producingYear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void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>outputCarInfo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int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producingYear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>"</w:t>
      </w:r>
      <w:r>
        <w:rPr>
          <w:rFonts w:ascii="Times New Roman" w:hAnsi="Times New Roman"/>
          <w:b w:val="false"/>
          <w:bCs/>
          <w:i w:val="false"/>
          <w:color w:val="0037A6"/>
          <w:sz w:val="24"/>
          <w:szCs w:val="24"/>
          <w:u w:val="none"/>
          <w:lang w:val="uk-UA"/>
        </w:rPr>
        <w:t>\n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>Car Info"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"Manufacturer: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manufacturer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"Model: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model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if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 xml:space="preserve">color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!=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>null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)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"Color: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871094"/>
          <w:sz w:val="24"/>
          <w:szCs w:val="24"/>
          <w:u w:val="none"/>
          <w:lang w:val="uk-UA"/>
        </w:rPr>
        <w:t>color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 xml:space="preserve">"Produced in: " 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+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producingYear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  <w:br/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}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i w:val="false"/>
          <w:i w:val="false"/>
          <w:color w:val="080808"/>
        </w:rPr>
      </w:pP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bCs/>
          <w:i w:val="false"/>
          <w:color w:val="000000"/>
          <w:sz w:val="24"/>
          <w:szCs w:val="24"/>
          <w:u w:val="single"/>
          <w:lang w:val="en-US"/>
        </w:rPr>
        <w:t>CarWithoutConctructor.java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i w:val="false"/>
          <w:i w:val="false"/>
          <w:color w:val="000000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4"/>
          <w:szCs w:val="24"/>
          <w:u w:val="none"/>
          <w:lang w:val="uk-UA"/>
        </w:rPr>
      </w:pP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en-US"/>
        </w:rPr>
        <w:t xml:space="preserve">public class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CarWithoutConstructor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</w:t>
      </w:r>
      <w:r>
        <w:rPr>
          <w:rFonts w:ascii="Times New Roman" w:hAnsi="Times New Roman"/>
          <w:b w:val="false"/>
          <w:bCs/>
          <w:i w:val="false"/>
          <w:color w:val="0033B3"/>
          <w:sz w:val="24"/>
          <w:szCs w:val="24"/>
          <w:u w:val="none"/>
          <w:lang w:val="uk-UA"/>
        </w:rPr>
        <w:t xml:space="preserve">public void </w:t>
      </w:r>
      <w:r>
        <w:rPr>
          <w:rFonts w:ascii="Times New Roman" w:hAnsi="Times New Roman"/>
          <w:b w:val="false"/>
          <w:bCs/>
          <w:i w:val="false"/>
          <w:color w:val="00627A"/>
          <w:sz w:val="24"/>
          <w:szCs w:val="24"/>
          <w:u w:val="none"/>
          <w:lang w:val="uk-UA"/>
        </w:rPr>
        <w:t>makeSound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() {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    </w:t>
      </w:r>
      <w:r>
        <w:rPr>
          <w:rFonts w:ascii="Times New Roman" w:hAnsi="Times New Roman"/>
          <w:b w:val="false"/>
          <w:bCs/>
          <w:i w:val="false"/>
          <w:color w:val="000000"/>
          <w:sz w:val="24"/>
          <w:szCs w:val="24"/>
          <w:u w:val="none"/>
          <w:lang w:val="uk-UA"/>
        </w:rPr>
        <w:t>System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</w:t>
      </w:r>
      <w:r>
        <w:rPr>
          <w:rFonts w:ascii="Times New Roman" w:hAnsi="Times New Roman"/>
          <w:b w:val="false"/>
          <w:bCs/>
          <w:i/>
          <w:color w:val="871094"/>
          <w:sz w:val="24"/>
          <w:szCs w:val="24"/>
          <w:u w:val="none"/>
          <w:lang w:val="uk-UA"/>
        </w:rPr>
        <w:t>out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.println(</w:t>
      </w:r>
      <w:r>
        <w:rPr>
          <w:rFonts w:ascii="Times New Roman" w:hAnsi="Times New Roman"/>
          <w:b w:val="false"/>
          <w:bCs/>
          <w:i w:val="false"/>
          <w:color w:val="067D17"/>
          <w:sz w:val="24"/>
          <w:szCs w:val="24"/>
          <w:u w:val="none"/>
          <w:lang w:val="uk-UA"/>
        </w:rPr>
        <w:t>"Beeeeeeeeep!"</w:t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);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 xml:space="preserve">    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  <w:r>
        <w:rPr>
          <w:rFonts w:ascii="Times New Roman" w:hAnsi="Times New Roman"/>
          <w:b w:val="false"/>
          <w:bCs/>
          <w:i w:val="false"/>
          <w:color w:val="080808"/>
          <w:sz w:val="24"/>
          <w:szCs w:val="24"/>
          <w:u w:val="none"/>
          <w:lang w:val="uk-UA"/>
        </w:rPr>
        <w:t>}</w:t>
      </w: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Main.java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olor w:val="0033B3"/>
          <w:sz w:val="24"/>
          <w:szCs w:val="24"/>
          <w:u w:val="none"/>
          <w:lang w:val="en-US"/>
        </w:rPr>
        <w:t xml:space="preserve">public class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 xml:space="preserve">Main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{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i w:val="false"/>
          <w:color w:val="0033B3"/>
          <w:sz w:val="24"/>
          <w:szCs w:val="24"/>
          <w:u w:val="none"/>
          <w:lang w:val="en-US"/>
        </w:rPr>
        <w:t xml:space="preserve">public static void </w:t>
      </w:r>
      <w:r>
        <w:rPr>
          <w:rFonts w:ascii="Times New Roman" w:hAnsi="Times New Roman"/>
          <w:b w:val="false"/>
          <w:bCs w:val="false"/>
          <w:i w:val="false"/>
          <w:color w:val="00627A"/>
          <w:sz w:val="24"/>
          <w:szCs w:val="24"/>
          <w:u w:val="none"/>
          <w:lang w:val="en-US"/>
        </w:rPr>
        <w:t>main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() {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System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</w:t>
      </w:r>
      <w:r>
        <w:rPr>
          <w:rFonts w:ascii="Times New Roman" w:hAnsi="Times New Roman"/>
          <w:b w:val="false"/>
          <w:bCs w:val="false"/>
          <w:i/>
          <w:color w:val="871094"/>
          <w:sz w:val="24"/>
          <w:szCs w:val="24"/>
          <w:u w:val="none"/>
          <w:lang w:val="en-US"/>
        </w:rPr>
        <w:t>out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.println(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 xml:space="preserve">"Number of wheels: "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+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</w:t>
      </w:r>
      <w:r>
        <w:rPr>
          <w:rFonts w:ascii="Times New Roman" w:hAnsi="Times New Roman"/>
          <w:b w:val="false"/>
          <w:bCs w:val="false"/>
          <w:i/>
          <w:color w:val="080808"/>
          <w:sz w:val="24"/>
          <w:szCs w:val="24"/>
          <w:u w:val="none"/>
          <w:lang w:val="en-US"/>
        </w:rPr>
        <w:t>getNumberOfWheels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()); </w:t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>// static метод, що використовує static поле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  <w:br/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 xml:space="preserve">        // ініціалізація 2-ох об'єктів із різними конструкторами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 xml:space="preserve">Car blueCar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= </w:t>
      </w:r>
      <w:r>
        <w:rPr>
          <w:rFonts w:ascii="Times New Roman" w:hAnsi="Times New Roman"/>
          <w:b w:val="false"/>
          <w:bCs w:val="false"/>
          <w:i w:val="false"/>
          <w:color w:val="0033B3"/>
          <w:sz w:val="24"/>
          <w:szCs w:val="24"/>
          <w:u w:val="none"/>
          <w:lang w:val="en-US"/>
        </w:rPr>
        <w:t xml:space="preserve">new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Car(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>"Ford"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>"Focus"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>"Blue"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 xml:space="preserve">Car someCar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= </w:t>
      </w:r>
      <w:r>
        <w:rPr>
          <w:rFonts w:ascii="Times New Roman" w:hAnsi="Times New Roman"/>
          <w:b w:val="false"/>
          <w:bCs w:val="false"/>
          <w:i w:val="false"/>
          <w:color w:val="0033B3"/>
          <w:sz w:val="24"/>
          <w:szCs w:val="24"/>
          <w:u w:val="none"/>
          <w:lang w:val="en-US"/>
        </w:rPr>
        <w:t xml:space="preserve">new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Car(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>"Lotus"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>"Omega"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[]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 xml:space="preserve">cars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= {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blueCar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someCar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};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System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</w:t>
      </w:r>
      <w:r>
        <w:rPr>
          <w:rFonts w:ascii="Times New Roman" w:hAnsi="Times New Roman"/>
          <w:b w:val="false"/>
          <w:bCs w:val="false"/>
          <w:i/>
          <w:color w:val="871094"/>
          <w:sz w:val="24"/>
          <w:szCs w:val="24"/>
          <w:u w:val="none"/>
          <w:lang w:val="en-US"/>
        </w:rPr>
        <w:t>out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.println(</w:t>
      </w:r>
      <w:r>
        <w:rPr>
          <w:rFonts w:ascii="Times New Roman" w:hAnsi="Times New Roman"/>
          <w:b w:val="false"/>
          <w:bCs w:val="false"/>
          <w:i w:val="false"/>
          <w:color w:val="067D17"/>
          <w:sz w:val="24"/>
          <w:szCs w:val="24"/>
          <w:u w:val="none"/>
          <w:lang w:val="en-US"/>
        </w:rPr>
        <w:t xml:space="preserve">"Car color: "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+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blueCar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.getColor());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 xml:space="preserve">CarWithoutConstructor carWithoutConstructor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= </w:t>
      </w:r>
      <w:r>
        <w:rPr>
          <w:rFonts w:ascii="Times New Roman" w:hAnsi="Times New Roman"/>
          <w:b w:val="false"/>
          <w:bCs w:val="false"/>
          <w:i w:val="false"/>
          <w:color w:val="0033B3"/>
          <w:sz w:val="24"/>
          <w:szCs w:val="24"/>
          <w:u w:val="none"/>
          <w:lang w:val="en-US"/>
        </w:rPr>
        <w:t xml:space="preserve">new 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CarWithoutConstructor();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carWithoutConstructor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.makeSound();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>// Фактично створити клас без явного конструктора можливо,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 xml:space="preserve">        // але при компіляції автоматично створюється конструктор без аргументів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  <w:br/>
        <w:br/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 xml:space="preserve">        // Явна демонстрація overloaded-методів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/>
          <w:color w:val="8C8C8C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blueCar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.outputCarInfo(</w:t>
      </w:r>
      <w:r>
        <w:rPr>
          <w:rFonts w:ascii="Times New Roman" w:hAnsi="Times New Roman"/>
          <w:b w:val="false"/>
          <w:bCs w:val="false"/>
          <w:i w:val="false"/>
          <w:color w:val="1750EB"/>
          <w:sz w:val="24"/>
          <w:szCs w:val="24"/>
          <w:u w:val="none"/>
          <w:lang w:val="en-US"/>
        </w:rPr>
        <w:t>2013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i w:val="false"/>
          <w:color w:val="000000"/>
          <w:sz w:val="24"/>
          <w:szCs w:val="24"/>
          <w:u w:val="none"/>
          <w:lang w:val="en-US"/>
        </w:rPr>
        <w:t>someCar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.outputCarInfo(</w:t>
      </w:r>
      <w:r>
        <w:rPr>
          <w:rFonts w:ascii="Times New Roman" w:hAnsi="Times New Roman"/>
          <w:b w:val="false"/>
          <w:bCs w:val="false"/>
          <w:i w:val="false"/>
          <w:color w:val="1750EB"/>
          <w:sz w:val="24"/>
          <w:szCs w:val="24"/>
          <w:u w:val="none"/>
          <w:lang w:val="en-US"/>
        </w:rPr>
        <w:t>240.3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olor w:val="1750EB"/>
          <w:sz w:val="24"/>
          <w:szCs w:val="24"/>
          <w:u w:val="none"/>
          <w:lang w:val="en-US"/>
        </w:rPr>
        <w:t>1997</w:t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);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  <w:br/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 xml:space="preserve">    }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  <w:br/>
      </w:r>
      <w:r>
        <w:rPr>
          <w:rFonts w:ascii="Times New Roman" w:hAnsi="Times New Roman"/>
          <w:b w:val="false"/>
          <w:bCs w:val="false"/>
          <w:i w:val="false"/>
          <w:color w:val="080808"/>
          <w:sz w:val="24"/>
          <w:szCs w:val="24"/>
          <w:u w:val="none"/>
          <w:lang w:val="en-US"/>
        </w:rPr>
        <w:t>}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i w:val="false"/>
          <w:i w:val="false"/>
          <w:color w:val="080808"/>
        </w:rPr>
      </w:pP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u w:val="none"/>
          <w:lang w:val="en-US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15240</wp:posOffset>
            </wp:positionH>
            <wp:positionV relativeFrom="paragraph">
              <wp:posOffset>352425</wp:posOffset>
            </wp:positionV>
            <wp:extent cx="3085465" cy="39420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4479" b="8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i w:val="false"/>
          <w:color w:val="080808"/>
          <w:sz w:val="28"/>
          <w:szCs w:val="28"/>
          <w:u w:val="none"/>
          <w:lang w:val="uk-UA"/>
        </w:rPr>
        <w:t>Скриншот тестування: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  <w:br/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4"/>
          <w:szCs w:val="24"/>
          <w:u w:val="none"/>
          <w:lang w:val="en-US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  <w:u w:val="none"/>
          <w:lang w:val="uk-UA"/>
        </w:rPr>
        <w:br/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  <w:t>Висновки: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У ході виконання лабораторної роботи я ознайомився з основами об’єктно-орієнтованого програмування в Java та дослідив механізм побудови класу. Було розглянуто структуру класу, що включає поля, конструктори та методи, а також принцип інкапсуляції. На практиці я створив власний клас відповідно до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другого </w:t>
      </w:r>
      <w:r>
        <w:rPr>
          <w:rFonts w:ascii="Times New Roman" w:hAnsi="Times New Roman"/>
          <w:b w:val="false"/>
          <w:bCs w:val="false"/>
          <w:sz w:val="28"/>
          <w:szCs w:val="28"/>
        </w:rPr>
        <w:t>варіанту, реалізував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два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конструктор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перевірив можливість перевантаження методів і дослідив, як працює інкапсуляція через використання модифікатора private та методів доступу. </w:t>
      </w:r>
      <w:r>
        <w:rPr>
          <w:rFonts w:ascii="Times New Roman" w:hAnsi="Times New Roman"/>
          <w:sz w:val="28"/>
          <w:szCs w:val="28"/>
        </w:rPr>
        <w:t>Також було вивчено особливості статичних полів і методів, їх відмінність від звичайних та приклади використання в головній програмі.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Загалом використання класів дозволяє зробити програму більш структурованою, логічно організованою та зручною для розширення. Хоча на початковому етапі об’єктно-орієнтований підхід потребує більшого обсягу коду та уважності, його переваги у масштабуванні та повторному використанні коду є очевидними.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uk-UA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Trio_Office/6.2.8.2$Windows_x86 LibreOffice_project/</Application>
  <Pages>5</Pages>
  <Words>531</Words>
  <Characters>3786</Characters>
  <CharactersWithSpaces>4693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2026-02-14T15:55:52Z</dcterms:created>
  <dc:creator/>
  <dc:description/>
  <dc:language>ru-RU</dc:language>
  <cp:lastModifiedBy/>
  <dcterms:modified xsi:type="dcterms:W3CDTF">2026-02-14T16:37:49Z</dcterms:modified>
  <cp:revision>3</cp:revision>
  <dc:subject/>
  <dc:title/>
</cp:coreProperties>
</file>