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4.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5.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6.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7. 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8. Anhang B - Mitwirkung &amp; Prüfung</w:t>
      </w:r>
    </w:p>
    <w:bookmarkEnd w:id="56"/>
    <w:bookmarkStart w:id="57" w:name="anhang-c---abkürzungen-und-glossar"/>
    <w:p>
      <w:pPr>
        <w:pStyle w:val="berschrift1"/>
      </w:pPr>
      <w:r>
        <w:t xml:space="preserve">9. Anhang C - Abkürzungen und Glossar</w:t>
      </w:r>
    </w:p>
    <w:bookmarkEnd w:id="57"/>
    <w:bookmarkStart w:id="58" w:name="X6cf93cfcd2439e304dc8540ad39b5ee10c3a32f"/>
    <w:p>
      <w:pPr>
        <w:pStyle w:val="berschrift1"/>
      </w:pPr>
      <w:r>
        <w:t xml:space="preserve">10. Anhang D - Änderungen gegenüber der Vorversion</w:t>
      </w:r>
    </w:p>
    <w:bookmarkEnd w:id="58"/>
    <w:bookmarkStart w:id="59" w:name="anhang-e---abbildungsverzeichnis"/>
    <w:p>
      <w:pPr>
        <w:pStyle w:val="berschrift1"/>
      </w:pPr>
      <w:r>
        <w:t xml:space="preserve">11. Anhang E - Abbildungsverzeichnis</w:t>
      </w:r>
    </w:p>
    <w:bookmarkEnd w:id="59"/>
    <w:bookmarkStart w:id="60" w:name="anhang-f---tabellenverzeichnis"/>
    <w:p>
      <w:pPr>
        <w:pStyle w:val="berschrift1"/>
      </w:pPr>
      <w:r>
        <w:t xml:space="preserve">12. 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2026-08-12T18:02:12Z</dcterms:created>
  <dcterms:modified xsi:type="dcterms:W3CDTF">2026-08-12T18:02:12Z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