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89E9D" w14:textId="395A3360" w:rsidR="00B52A3C" w:rsidRPr="009B3A44" w:rsidRDefault="00B52A3C" w:rsidP="003A48E3">
      <w:pPr>
        <w:rPr>
          <w:rFonts w:ascii="Times New Roman" w:hAnsi="Times New Roman" w:cs="Times New Roman"/>
        </w:rPr>
      </w:pPr>
    </w:p>
    <w:p w14:paraId="6B58D9DC" w14:textId="5471A97D" w:rsidR="00B52A3C" w:rsidRDefault="00B52A3C" w:rsidP="0072043A">
      <w:pPr>
        <w:jc w:val="center"/>
        <w:rPr>
          <w:rFonts w:ascii="Times New Roman" w:hAnsi="Times New Roman" w:cs="Times New Roman"/>
          <w:lang w:val="en-US"/>
        </w:rPr>
      </w:pPr>
    </w:p>
    <w:p w14:paraId="2780026B" w14:textId="77777777" w:rsidR="003A48E3" w:rsidRDefault="003A48E3" w:rsidP="0072043A">
      <w:pPr>
        <w:jc w:val="center"/>
        <w:rPr>
          <w:rFonts w:ascii="Times New Roman" w:hAnsi="Times New Roman" w:cs="Times New Roman"/>
          <w:lang w:val="en-US"/>
        </w:rPr>
      </w:pPr>
    </w:p>
    <w:p w14:paraId="15191B8C" w14:textId="77777777" w:rsidR="00B52A3C" w:rsidRDefault="00B52A3C" w:rsidP="0072043A">
      <w:pPr>
        <w:jc w:val="center"/>
        <w:rPr>
          <w:rFonts w:ascii="Times New Roman" w:hAnsi="Times New Roman" w:cs="Times New Roman"/>
          <w:lang w:val="en-US"/>
        </w:rPr>
      </w:pPr>
    </w:p>
    <w:p w14:paraId="377E1F02" w14:textId="77777777" w:rsidR="00B52A3C" w:rsidRDefault="00B52A3C" w:rsidP="0072043A">
      <w:pPr>
        <w:jc w:val="center"/>
        <w:rPr>
          <w:rFonts w:ascii="Times New Roman" w:hAnsi="Times New Roman" w:cs="Times New Roman"/>
          <w:lang w:val="en-US"/>
        </w:rPr>
      </w:pPr>
    </w:p>
    <w:p w14:paraId="031641DE" w14:textId="7F428F3D" w:rsidR="0072043A" w:rsidRPr="0072043A" w:rsidRDefault="0072043A" w:rsidP="0072043A">
      <w:pPr>
        <w:jc w:val="center"/>
        <w:rPr>
          <w:rFonts w:ascii="Times New Roman" w:hAnsi="Times New Roman" w:cs="Times New Roman"/>
          <w:lang w:val="en-US"/>
        </w:rPr>
      </w:pPr>
      <w:r w:rsidRPr="0072043A">
        <w:rPr>
          <w:rFonts w:ascii="Times New Roman" w:hAnsi="Times New Roman" w:cs="Times New Roman"/>
          <w:noProof/>
        </w:rPr>
        <w:drawing>
          <wp:inline distT="0" distB="0" distL="0" distR="0" wp14:anchorId="3F5D7C75" wp14:editId="35E293E9">
            <wp:extent cx="3990975" cy="1433256"/>
            <wp:effectExtent l="0" t="0" r="0" b="0"/>
            <wp:docPr id="1" name="Picture 1" descr="NTU Logo [Nanyang Technological University] | Lucu, Puji tu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Logo [Nanyang Technological University] | Lucu, Puji tuh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5681" cy="1521136"/>
                    </a:xfrm>
                    <a:prstGeom prst="rect">
                      <a:avLst/>
                    </a:prstGeom>
                    <a:noFill/>
                    <a:ln>
                      <a:noFill/>
                    </a:ln>
                  </pic:spPr>
                </pic:pic>
              </a:graphicData>
            </a:graphic>
          </wp:inline>
        </w:drawing>
      </w:r>
    </w:p>
    <w:p w14:paraId="034DD48F" w14:textId="77777777" w:rsidR="0072043A" w:rsidRDefault="0072043A" w:rsidP="00B52A3C">
      <w:pPr>
        <w:rPr>
          <w:rFonts w:ascii="Times New Roman" w:hAnsi="Times New Roman" w:cs="Times New Roman"/>
          <w:b/>
          <w:bCs/>
          <w:color w:val="333333"/>
          <w:sz w:val="36"/>
          <w:szCs w:val="36"/>
          <w:shd w:val="clear" w:color="auto" w:fill="FFFFFF"/>
        </w:rPr>
      </w:pPr>
    </w:p>
    <w:p w14:paraId="33011955" w14:textId="53587358" w:rsidR="0072043A" w:rsidRPr="00EF0C5F" w:rsidRDefault="0072043A" w:rsidP="0072043A">
      <w:pPr>
        <w:jc w:val="center"/>
        <w:rPr>
          <w:rFonts w:ascii="Times New Roman" w:hAnsi="Times New Roman" w:cs="Times New Roman"/>
          <w:b/>
          <w:bCs/>
          <w:color w:val="333333"/>
          <w:sz w:val="32"/>
          <w:szCs w:val="32"/>
          <w:shd w:val="clear" w:color="auto" w:fill="FFFFFF"/>
        </w:rPr>
      </w:pPr>
      <w:r w:rsidRPr="00EF0C5F">
        <w:rPr>
          <w:rFonts w:ascii="Times New Roman" w:hAnsi="Times New Roman" w:cs="Times New Roman"/>
          <w:b/>
          <w:bCs/>
          <w:color w:val="333333"/>
          <w:sz w:val="32"/>
          <w:szCs w:val="32"/>
          <w:shd w:val="clear" w:color="auto" w:fill="FFFFFF"/>
        </w:rPr>
        <w:t>SCSE20-0439</w:t>
      </w:r>
    </w:p>
    <w:p w14:paraId="54E9ADA1" w14:textId="77777777" w:rsidR="0072043A" w:rsidRPr="003A48E3" w:rsidRDefault="0072043A" w:rsidP="0072043A">
      <w:pPr>
        <w:jc w:val="center"/>
        <w:rPr>
          <w:rFonts w:ascii="Times New Roman" w:hAnsi="Times New Roman" w:cs="Times New Roman"/>
          <w:b/>
          <w:bCs/>
          <w:color w:val="333333"/>
          <w:sz w:val="36"/>
          <w:szCs w:val="36"/>
          <w:shd w:val="clear" w:color="auto" w:fill="FFFFFF"/>
        </w:rPr>
      </w:pPr>
    </w:p>
    <w:p w14:paraId="6D883610" w14:textId="2AB3A028" w:rsidR="0072043A" w:rsidRPr="003A48E3" w:rsidRDefault="0072043A" w:rsidP="0072043A">
      <w:pPr>
        <w:jc w:val="center"/>
        <w:rPr>
          <w:rFonts w:ascii="Times New Roman" w:hAnsi="Times New Roman" w:cs="Times New Roman"/>
          <w:b/>
          <w:bCs/>
          <w:color w:val="333333"/>
          <w:sz w:val="28"/>
          <w:szCs w:val="28"/>
          <w:shd w:val="clear" w:color="auto" w:fill="FFFFFF"/>
        </w:rPr>
      </w:pPr>
      <w:r w:rsidRPr="003A48E3">
        <w:rPr>
          <w:rFonts w:ascii="Times New Roman" w:hAnsi="Times New Roman" w:cs="Times New Roman"/>
          <w:b/>
          <w:bCs/>
          <w:color w:val="333333"/>
          <w:sz w:val="28"/>
          <w:szCs w:val="28"/>
          <w:shd w:val="clear" w:color="auto" w:fill="FFFFFF"/>
        </w:rPr>
        <w:t>SPEAKER</w:t>
      </w:r>
      <w:r w:rsidR="002F34D6">
        <w:rPr>
          <w:rFonts w:ascii="Times New Roman" w:hAnsi="Times New Roman" w:cs="Times New Roman"/>
          <w:b/>
          <w:bCs/>
          <w:color w:val="333333"/>
          <w:sz w:val="28"/>
          <w:szCs w:val="28"/>
          <w:shd w:val="clear" w:color="auto" w:fill="FFFFFF"/>
        </w:rPr>
        <w:t>-</w:t>
      </w:r>
      <w:r w:rsidRPr="003A48E3">
        <w:rPr>
          <w:rFonts w:ascii="Times New Roman" w:hAnsi="Times New Roman" w:cs="Times New Roman"/>
          <w:b/>
          <w:bCs/>
          <w:color w:val="333333"/>
          <w:sz w:val="28"/>
          <w:szCs w:val="28"/>
          <w:shd w:val="clear" w:color="auto" w:fill="FFFFFF"/>
        </w:rPr>
        <w:t xml:space="preserve">INVARIANT </w:t>
      </w:r>
      <w:r w:rsidR="007C0FBA">
        <w:rPr>
          <w:rFonts w:ascii="Times New Roman" w:hAnsi="Times New Roman" w:cs="Times New Roman"/>
          <w:b/>
          <w:bCs/>
          <w:color w:val="333333"/>
          <w:sz w:val="28"/>
          <w:szCs w:val="28"/>
          <w:shd w:val="clear" w:color="auto" w:fill="FFFFFF"/>
        </w:rPr>
        <w:t xml:space="preserve">SPEECH </w:t>
      </w:r>
      <w:r w:rsidRPr="003A48E3">
        <w:rPr>
          <w:rFonts w:ascii="Times New Roman" w:hAnsi="Times New Roman" w:cs="Times New Roman"/>
          <w:b/>
          <w:bCs/>
          <w:color w:val="333333"/>
          <w:sz w:val="28"/>
          <w:szCs w:val="28"/>
          <w:shd w:val="clear" w:color="auto" w:fill="FFFFFF"/>
        </w:rPr>
        <w:t>EMOTION RECOGNITION WITH DOMAIN ADVERSARIAL TRAINING</w:t>
      </w:r>
    </w:p>
    <w:p w14:paraId="404800F0" w14:textId="656ABD55" w:rsidR="0072043A" w:rsidRPr="003A48E3" w:rsidRDefault="0072043A" w:rsidP="0072043A">
      <w:pPr>
        <w:jc w:val="center"/>
        <w:rPr>
          <w:rFonts w:ascii="Times New Roman" w:hAnsi="Times New Roman" w:cs="Times New Roman"/>
          <w:b/>
          <w:bCs/>
          <w:color w:val="333333"/>
          <w:sz w:val="28"/>
          <w:szCs w:val="28"/>
          <w:shd w:val="clear" w:color="auto" w:fill="FFFFFF"/>
        </w:rPr>
      </w:pPr>
    </w:p>
    <w:p w14:paraId="4AEE50CD" w14:textId="6E3D3C19" w:rsidR="00F70589" w:rsidRPr="003A48E3" w:rsidRDefault="00F70589" w:rsidP="00B52A3C">
      <w:pPr>
        <w:spacing w:line="240" w:lineRule="auto"/>
        <w:contextualSpacing/>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Submitted in Partial Fulfillment of the Requirements</w:t>
      </w:r>
    </w:p>
    <w:p w14:paraId="7314D528" w14:textId="77777777" w:rsidR="00B56319" w:rsidRDefault="00F70589" w:rsidP="00B52A3C">
      <w:pPr>
        <w:spacing w:line="240" w:lineRule="auto"/>
        <w:contextualSpacing/>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for the Double Degree Programme of Bachelor of Business and</w:t>
      </w:r>
    </w:p>
    <w:p w14:paraId="45C50486" w14:textId="7F336E21" w:rsidR="00F70589" w:rsidRPr="003A48E3" w:rsidRDefault="00F70589" w:rsidP="00B52A3C">
      <w:pPr>
        <w:spacing w:line="240" w:lineRule="auto"/>
        <w:contextualSpacing/>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 xml:space="preserve"> Bachelor of Engineering (Computer Science)</w:t>
      </w:r>
    </w:p>
    <w:p w14:paraId="3E376A3E" w14:textId="2FDA8CE6" w:rsidR="00F70589" w:rsidRPr="003A48E3" w:rsidRDefault="00F70589" w:rsidP="0072043A">
      <w:pPr>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 xml:space="preserve"> </w:t>
      </w:r>
    </w:p>
    <w:p w14:paraId="02A43E23" w14:textId="3ECC5F35" w:rsidR="00F70589" w:rsidRPr="003A48E3" w:rsidRDefault="00F70589" w:rsidP="003A48E3">
      <w:pPr>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by</w:t>
      </w:r>
    </w:p>
    <w:p w14:paraId="416D451A" w14:textId="77777777" w:rsidR="003A48E3" w:rsidRPr="003A48E3" w:rsidRDefault="003A48E3" w:rsidP="003A48E3">
      <w:pPr>
        <w:jc w:val="center"/>
        <w:rPr>
          <w:rFonts w:ascii="Times New Roman" w:hAnsi="Times New Roman" w:cs="Times New Roman"/>
          <w:color w:val="333333"/>
          <w:sz w:val="28"/>
          <w:szCs w:val="28"/>
          <w:shd w:val="clear" w:color="auto" w:fill="FFFFFF"/>
        </w:rPr>
      </w:pPr>
    </w:p>
    <w:p w14:paraId="5A1B9970" w14:textId="65B3FF1C" w:rsidR="0072043A" w:rsidRDefault="0072043A" w:rsidP="0072043A">
      <w:pPr>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 xml:space="preserve">Bryan Leow Xuan Zhen </w:t>
      </w:r>
    </w:p>
    <w:p w14:paraId="454ED2AD" w14:textId="77777777" w:rsidR="002F34D6" w:rsidRPr="003A48E3" w:rsidRDefault="002F34D6" w:rsidP="0072043A">
      <w:pPr>
        <w:jc w:val="center"/>
        <w:rPr>
          <w:rFonts w:ascii="Times New Roman" w:hAnsi="Times New Roman" w:cs="Times New Roman"/>
          <w:color w:val="333333"/>
          <w:sz w:val="28"/>
          <w:szCs w:val="28"/>
          <w:shd w:val="clear" w:color="auto" w:fill="FFFFFF"/>
        </w:rPr>
      </w:pPr>
    </w:p>
    <w:p w14:paraId="7ACEC94C" w14:textId="7BF51A33" w:rsidR="003A48E3" w:rsidRDefault="002F34D6" w:rsidP="0072043A">
      <w:pPr>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Supervisor: Professor Jagath C Rajapakse</w:t>
      </w:r>
    </w:p>
    <w:p w14:paraId="04FB1130" w14:textId="77777777" w:rsidR="002F34D6" w:rsidRPr="003A48E3" w:rsidRDefault="002F34D6" w:rsidP="0072043A">
      <w:pPr>
        <w:jc w:val="center"/>
        <w:rPr>
          <w:rFonts w:ascii="Times New Roman" w:hAnsi="Times New Roman" w:cs="Times New Roman"/>
          <w:color w:val="333333"/>
          <w:sz w:val="28"/>
          <w:szCs w:val="28"/>
          <w:shd w:val="clear" w:color="auto" w:fill="FFFFFF"/>
        </w:rPr>
      </w:pPr>
    </w:p>
    <w:p w14:paraId="3575F578" w14:textId="7D1C0D58" w:rsidR="00F70589" w:rsidRPr="003A48E3" w:rsidRDefault="00F70589" w:rsidP="0072043A">
      <w:pPr>
        <w:contextualSpacing/>
        <w:jc w:val="center"/>
        <w:rPr>
          <w:rFonts w:ascii="Times New Roman" w:hAnsi="Times New Roman" w:cs="Times New Roman"/>
          <w:color w:val="333333"/>
          <w:sz w:val="28"/>
          <w:szCs w:val="28"/>
          <w:shd w:val="clear" w:color="auto" w:fill="FFFFFF"/>
        </w:rPr>
      </w:pPr>
      <w:r w:rsidRPr="003A48E3">
        <w:rPr>
          <w:rFonts w:ascii="Times New Roman" w:hAnsi="Times New Roman" w:cs="Times New Roman"/>
          <w:color w:val="333333"/>
          <w:sz w:val="28"/>
          <w:szCs w:val="28"/>
          <w:shd w:val="clear" w:color="auto" w:fill="FFFFFF"/>
        </w:rPr>
        <w:t xml:space="preserve">School of Computer Science and Engineering </w:t>
      </w:r>
    </w:p>
    <w:p w14:paraId="5C6C57C6" w14:textId="016690B5" w:rsidR="002317C5" w:rsidRDefault="00F70589" w:rsidP="0072043A">
      <w:pPr>
        <w:contextualSpacing/>
        <w:jc w:val="center"/>
        <w:rPr>
          <w:rFonts w:ascii="Times New Roman" w:hAnsi="Times New Roman" w:cs="Times New Roman"/>
          <w:color w:val="333333"/>
          <w:sz w:val="28"/>
          <w:szCs w:val="28"/>
          <w:shd w:val="clear" w:color="auto" w:fill="FFFFFF"/>
        </w:rPr>
        <w:sectPr w:rsidR="002317C5" w:rsidSect="00802A64">
          <w:footerReference w:type="default" r:id="rId9"/>
          <w:pgSz w:w="11906" w:h="16838" w:code="9"/>
          <w:pgMar w:top="1701" w:right="1701" w:bottom="1701" w:left="1985" w:header="709" w:footer="709" w:gutter="0"/>
          <w:pgNumType w:fmt="lowerRoman" w:start="1"/>
          <w:cols w:space="708"/>
          <w:titlePg/>
          <w:docGrid w:linePitch="360"/>
        </w:sectPr>
      </w:pPr>
      <w:r w:rsidRPr="003A48E3">
        <w:rPr>
          <w:rFonts w:ascii="Times New Roman" w:hAnsi="Times New Roman" w:cs="Times New Roman"/>
          <w:color w:val="333333"/>
          <w:sz w:val="28"/>
          <w:szCs w:val="28"/>
          <w:shd w:val="clear" w:color="auto" w:fill="FFFFFF"/>
        </w:rPr>
        <w:t>202</w:t>
      </w:r>
      <w:r w:rsidR="00F43452">
        <w:rPr>
          <w:rFonts w:ascii="Times New Roman" w:hAnsi="Times New Roman" w:cs="Times New Roman"/>
          <w:color w:val="333333"/>
          <w:sz w:val="28"/>
          <w:szCs w:val="28"/>
          <w:shd w:val="clear" w:color="auto" w:fill="FFFFFF"/>
        </w:rPr>
        <w:t>1</w:t>
      </w:r>
    </w:p>
    <w:p w14:paraId="31EB44CB" w14:textId="29BAE38F" w:rsidR="005F32D1" w:rsidRPr="005F32D1" w:rsidRDefault="00EF0C5F" w:rsidP="005F32D1">
      <w:pPr>
        <w:pStyle w:val="Heading1"/>
        <w:rPr>
          <w:shd w:val="clear" w:color="auto" w:fill="FFFFFF"/>
        </w:rPr>
      </w:pPr>
      <w:bookmarkStart w:id="0" w:name="_Toc69503406"/>
      <w:r w:rsidRPr="00EF0C5F">
        <w:rPr>
          <w:shd w:val="clear" w:color="auto" w:fill="FFFFFF"/>
        </w:rPr>
        <w:lastRenderedPageBreak/>
        <w:t>Abstract</w:t>
      </w:r>
      <w:bookmarkEnd w:id="0"/>
    </w:p>
    <w:p w14:paraId="2683DAEB" w14:textId="7277BC45" w:rsidR="00EF0C5F" w:rsidRPr="007376F7" w:rsidRDefault="00EF0C5F" w:rsidP="007032F7">
      <w:pPr>
        <w:spacing w:line="360" w:lineRule="auto"/>
        <w:contextualSpacing/>
        <w:jc w:val="both"/>
        <w:rPr>
          <w:rFonts w:cstheme="minorHAnsi"/>
          <w:sz w:val="24"/>
          <w:szCs w:val="24"/>
        </w:rPr>
      </w:pPr>
      <w:r w:rsidRPr="007376F7">
        <w:rPr>
          <w:rFonts w:cstheme="minorHAnsi"/>
          <w:sz w:val="24"/>
          <w:szCs w:val="24"/>
        </w:rPr>
        <w:t xml:space="preserve">Recent advances in technology have given birth to intelligent speech assistants such as Siri and Alexa. While these intelligent speech assistants can perform a myriad of tasks just from the end users’ voice command, they lack the capability to recognize human emotions when formulating a response — a feature that would promote more ingenious usage for such speech assistants. Since such a Speech Emotion Recognition (SER) system would be used by the general population, it is necessary to derive speaker-invariant representation for the SER system. </w:t>
      </w:r>
    </w:p>
    <w:p w14:paraId="11A5239F" w14:textId="77777777" w:rsidR="00EF0C5F" w:rsidRPr="007376F7" w:rsidRDefault="00EF0C5F" w:rsidP="007032F7">
      <w:pPr>
        <w:spacing w:line="360" w:lineRule="auto"/>
        <w:contextualSpacing/>
        <w:jc w:val="both"/>
        <w:rPr>
          <w:rFonts w:cstheme="minorHAnsi"/>
          <w:sz w:val="24"/>
          <w:szCs w:val="24"/>
        </w:rPr>
      </w:pPr>
    </w:p>
    <w:p w14:paraId="6A4A2BEF" w14:textId="77777777" w:rsidR="0052093F" w:rsidRPr="007376F7" w:rsidRDefault="00EF0C5F" w:rsidP="007032F7">
      <w:pPr>
        <w:spacing w:line="360" w:lineRule="auto"/>
        <w:contextualSpacing/>
        <w:jc w:val="both"/>
        <w:rPr>
          <w:rFonts w:cstheme="minorHAnsi"/>
          <w:sz w:val="24"/>
          <w:szCs w:val="24"/>
        </w:rPr>
      </w:pPr>
      <w:r w:rsidRPr="007376F7">
        <w:rPr>
          <w:rFonts w:cstheme="minorHAnsi"/>
          <w:sz w:val="24"/>
          <w:szCs w:val="24"/>
        </w:rPr>
        <w:t>In this p</w:t>
      </w:r>
      <w:r w:rsidR="0052093F" w:rsidRPr="007376F7">
        <w:rPr>
          <w:rFonts w:cstheme="minorHAnsi"/>
          <w:sz w:val="24"/>
          <w:szCs w:val="24"/>
        </w:rPr>
        <w:t>roject</w:t>
      </w:r>
      <w:r w:rsidRPr="007376F7">
        <w:rPr>
          <w:rFonts w:cstheme="minorHAnsi"/>
          <w:sz w:val="24"/>
          <w:szCs w:val="24"/>
        </w:rPr>
        <w:t xml:space="preserve">, we use Domain Adversarial Training (DAT) in deep neural network to learn representation that is invariant to speaker characteristics. DAT was used for domain adaptation, in which data at training and test time come from similar but different distributions or speakers. Recognising that speaker invariant SER can be framed as a domain adaptation problem, we explore the use of DAT in this project to derive speaker-invariant representations for SER and observe if they perform better than the representations formed without DAT. </w:t>
      </w:r>
    </w:p>
    <w:p w14:paraId="0568D29E" w14:textId="77777777" w:rsidR="0052093F" w:rsidRPr="007376F7" w:rsidRDefault="0052093F" w:rsidP="007032F7">
      <w:pPr>
        <w:spacing w:line="360" w:lineRule="auto"/>
        <w:contextualSpacing/>
        <w:jc w:val="both"/>
        <w:rPr>
          <w:rFonts w:cstheme="minorHAnsi"/>
          <w:sz w:val="24"/>
          <w:szCs w:val="24"/>
        </w:rPr>
      </w:pPr>
    </w:p>
    <w:p w14:paraId="0C13A127" w14:textId="3CB76017" w:rsidR="007906A3" w:rsidRPr="007376F7" w:rsidRDefault="007032F7" w:rsidP="007032F7">
      <w:pPr>
        <w:spacing w:line="360" w:lineRule="auto"/>
        <w:contextualSpacing/>
        <w:jc w:val="both"/>
        <w:rPr>
          <w:rFonts w:cstheme="minorHAnsi"/>
          <w:i/>
          <w:iCs/>
          <w:color w:val="FF0000"/>
          <w:sz w:val="24"/>
          <w:szCs w:val="24"/>
        </w:rPr>
      </w:pPr>
      <w:r w:rsidRPr="007376F7">
        <w:rPr>
          <w:rFonts w:cstheme="minorHAnsi"/>
          <w:sz w:val="24"/>
          <w:szCs w:val="24"/>
        </w:rPr>
        <w:t>DAT network for speaker</w:t>
      </w:r>
      <w:r w:rsidR="000310E7">
        <w:rPr>
          <w:rFonts w:cstheme="minorHAnsi"/>
          <w:sz w:val="24"/>
          <w:szCs w:val="24"/>
        </w:rPr>
        <w:t>-invariant</w:t>
      </w:r>
      <w:r w:rsidRPr="007376F7">
        <w:rPr>
          <w:rFonts w:cstheme="minorHAnsi"/>
          <w:sz w:val="24"/>
          <w:szCs w:val="24"/>
        </w:rPr>
        <w:t xml:space="preserve"> emotion </w:t>
      </w:r>
      <w:r w:rsidR="000310E7">
        <w:rPr>
          <w:rFonts w:cstheme="minorHAnsi"/>
          <w:sz w:val="24"/>
          <w:szCs w:val="24"/>
        </w:rPr>
        <w:t>recognition</w:t>
      </w:r>
      <w:r w:rsidRPr="007376F7">
        <w:rPr>
          <w:rFonts w:cstheme="minorHAnsi"/>
          <w:sz w:val="24"/>
          <w:szCs w:val="24"/>
        </w:rPr>
        <w:t xml:space="preserve"> (SIE</w:t>
      </w:r>
      <w:r w:rsidR="000310E7">
        <w:rPr>
          <w:rFonts w:cstheme="minorHAnsi"/>
          <w:sz w:val="24"/>
          <w:szCs w:val="24"/>
        </w:rPr>
        <w:t>R</w:t>
      </w:r>
      <w:r w:rsidRPr="007376F7">
        <w:rPr>
          <w:rFonts w:cstheme="minorHAnsi"/>
          <w:sz w:val="24"/>
          <w:szCs w:val="24"/>
        </w:rPr>
        <w:t>) tasks consist of an encoder, an emotion classifier, and a speaker classifier. By having a Gradient Reversal Layer (GRL) between the encoder and the speaker classifier, the emotion representation learned will be independent of speakers. DAT encoder in existing literature has typically been limited to 1D Convolutional Neural Network (CNN) with Recurrent Neural Network (RNN) architectures. In contrast to such architectures which use 1D filters to learn features along a single dimension, this paper investigates DAT encoders of 2D CNN with RNN architecture which use 2D filters to learn features along two dimensions. We also investigate Log Mel Spectrograms (LMS) and Mel Frequency Cepstral Coefficients (MFCC) features for 2D CNN with RNN DAT encoders. Our experimental results on Emo-DB and RAVDESS datasets show that MFCC features with 2D CNN with RNN DAT encoders performs better than</w:t>
      </w:r>
      <w:r w:rsidR="00BC5117">
        <w:rPr>
          <w:rFonts w:cstheme="minorHAnsi"/>
          <w:sz w:val="24"/>
          <w:szCs w:val="24"/>
        </w:rPr>
        <w:t xml:space="preserve"> </w:t>
      </w:r>
      <w:r w:rsidRPr="007376F7">
        <w:rPr>
          <w:rFonts w:cstheme="minorHAnsi"/>
          <w:sz w:val="24"/>
          <w:szCs w:val="24"/>
        </w:rPr>
        <w:t xml:space="preserve">features and encoders that relies on 1D filters.  </w:t>
      </w:r>
    </w:p>
    <w:p w14:paraId="1519C2E1" w14:textId="23F2A5CB" w:rsidR="005F32D1" w:rsidRDefault="007906A3" w:rsidP="005F32D1">
      <w:pPr>
        <w:pStyle w:val="Heading1"/>
        <w:rPr>
          <w:shd w:val="clear" w:color="auto" w:fill="FFFFFF"/>
        </w:rPr>
      </w:pPr>
      <w:bookmarkStart w:id="1" w:name="_Toc69503407"/>
      <w:r>
        <w:rPr>
          <w:shd w:val="clear" w:color="auto" w:fill="FFFFFF"/>
        </w:rPr>
        <w:lastRenderedPageBreak/>
        <w:t>Acknowledgement</w:t>
      </w:r>
      <w:bookmarkEnd w:id="1"/>
    </w:p>
    <w:p w14:paraId="2ECF2FEC" w14:textId="77777777" w:rsidR="005F32D1" w:rsidRPr="005F32D1" w:rsidRDefault="005F32D1" w:rsidP="005F32D1"/>
    <w:p w14:paraId="0151B8F8" w14:textId="5481FCBB" w:rsidR="0051361A" w:rsidRPr="007376F7" w:rsidRDefault="00CE2989" w:rsidP="00ED3463">
      <w:pPr>
        <w:spacing w:line="360" w:lineRule="auto"/>
        <w:contextualSpacing/>
        <w:jc w:val="both"/>
        <w:rPr>
          <w:rStyle w:val="Emphasis"/>
          <w:rFonts w:cstheme="minorHAnsi"/>
          <w:i w:val="0"/>
          <w:iCs w:val="0"/>
          <w:sz w:val="24"/>
          <w:szCs w:val="24"/>
          <w:shd w:val="clear" w:color="auto" w:fill="FFFFFF"/>
        </w:rPr>
      </w:pPr>
      <w:r w:rsidRPr="007376F7">
        <w:rPr>
          <w:rFonts w:cstheme="minorHAnsi"/>
          <w:sz w:val="24"/>
          <w:szCs w:val="24"/>
        </w:rPr>
        <w:t xml:space="preserve">First and </w:t>
      </w:r>
      <w:r w:rsidR="004B36E4" w:rsidRPr="007376F7">
        <w:rPr>
          <w:rFonts w:cstheme="minorHAnsi"/>
          <w:sz w:val="24"/>
          <w:szCs w:val="24"/>
        </w:rPr>
        <w:t>foremost,</w:t>
      </w:r>
      <w:r w:rsidRPr="007376F7">
        <w:rPr>
          <w:rFonts w:cstheme="minorHAnsi"/>
          <w:sz w:val="24"/>
          <w:szCs w:val="24"/>
        </w:rPr>
        <w:t xml:space="preserve"> I would like to express my deep and sincere gratitude to my research supervisor, </w:t>
      </w:r>
      <w:r w:rsidR="00B37461" w:rsidRPr="007376F7">
        <w:rPr>
          <w:rFonts w:cstheme="minorHAnsi"/>
          <w:sz w:val="24"/>
          <w:szCs w:val="24"/>
        </w:rPr>
        <w:t xml:space="preserve">Professor </w:t>
      </w:r>
      <w:r w:rsidRPr="007376F7">
        <w:rPr>
          <w:rFonts w:cstheme="minorHAnsi"/>
          <w:sz w:val="24"/>
          <w:szCs w:val="24"/>
        </w:rPr>
        <w:t>Jagath C Rajapakse for</w:t>
      </w:r>
      <w:r w:rsidR="00BE7571" w:rsidRPr="007376F7">
        <w:rPr>
          <w:rFonts w:cstheme="minorHAnsi"/>
          <w:sz w:val="24"/>
          <w:szCs w:val="24"/>
        </w:rPr>
        <w:t xml:space="preserve"> giving me this opportunity to do research</w:t>
      </w:r>
      <w:r w:rsidR="00554BCC" w:rsidRPr="007376F7">
        <w:rPr>
          <w:rFonts w:cstheme="minorHAnsi"/>
          <w:sz w:val="24"/>
          <w:szCs w:val="24"/>
        </w:rPr>
        <w:t>. His profound belief in my abilities</w:t>
      </w:r>
      <w:r w:rsidR="00BE7571" w:rsidRPr="007376F7">
        <w:rPr>
          <w:rFonts w:cstheme="minorHAnsi"/>
          <w:sz w:val="24"/>
          <w:szCs w:val="24"/>
        </w:rPr>
        <w:t xml:space="preserve"> and </w:t>
      </w:r>
      <w:r w:rsidR="00554BCC" w:rsidRPr="007376F7">
        <w:rPr>
          <w:rFonts w:cstheme="minorHAnsi"/>
          <w:sz w:val="24"/>
          <w:szCs w:val="24"/>
        </w:rPr>
        <w:t>continual</w:t>
      </w:r>
      <w:r w:rsidR="00883810" w:rsidRPr="007376F7">
        <w:rPr>
          <w:rFonts w:cstheme="minorHAnsi"/>
          <w:sz w:val="24"/>
          <w:szCs w:val="24"/>
        </w:rPr>
        <w:t xml:space="preserve"> encouragement</w:t>
      </w:r>
      <w:r w:rsidR="00554BCC" w:rsidRPr="007376F7">
        <w:rPr>
          <w:rFonts w:cstheme="minorHAnsi"/>
          <w:sz w:val="24"/>
          <w:szCs w:val="24"/>
        </w:rPr>
        <w:t xml:space="preserve"> </w:t>
      </w:r>
      <w:r w:rsidR="00883810" w:rsidRPr="007376F7">
        <w:rPr>
          <w:rFonts w:cstheme="minorHAnsi"/>
          <w:sz w:val="24"/>
          <w:szCs w:val="24"/>
        </w:rPr>
        <w:t>has been instrumental for me to complete</w:t>
      </w:r>
      <w:r w:rsidR="00BE7571" w:rsidRPr="007376F7">
        <w:rPr>
          <w:rFonts w:cstheme="minorHAnsi"/>
          <w:sz w:val="24"/>
          <w:szCs w:val="24"/>
        </w:rPr>
        <w:t xml:space="preserve"> this research</w:t>
      </w:r>
      <w:r w:rsidR="00883810" w:rsidRPr="007376F7">
        <w:rPr>
          <w:rFonts w:cstheme="minorHAnsi"/>
          <w:sz w:val="24"/>
          <w:szCs w:val="24"/>
        </w:rPr>
        <w:t xml:space="preserve"> successfully. I would also like to extend my sincere thanks to </w:t>
      </w:r>
      <w:r w:rsidR="00B37461" w:rsidRPr="007376F7">
        <w:rPr>
          <w:rFonts w:cstheme="minorHAnsi"/>
          <w:sz w:val="24"/>
          <w:szCs w:val="24"/>
        </w:rPr>
        <w:t xml:space="preserve">Dr. </w:t>
      </w:r>
      <w:r w:rsidR="00B37461" w:rsidRPr="007376F7">
        <w:rPr>
          <w:rStyle w:val="Emphasis"/>
          <w:rFonts w:cstheme="minorHAnsi"/>
          <w:i w:val="0"/>
          <w:iCs w:val="0"/>
          <w:sz w:val="24"/>
          <w:szCs w:val="24"/>
          <w:shd w:val="clear" w:color="auto" w:fill="FFFFFF"/>
        </w:rPr>
        <w:t>Liyanaarachchi Lekamalage Chamara Kasun</w:t>
      </w:r>
      <w:r w:rsidR="00E75033" w:rsidRPr="007376F7">
        <w:rPr>
          <w:rStyle w:val="Emphasis"/>
          <w:rFonts w:cstheme="minorHAnsi"/>
          <w:i w:val="0"/>
          <w:iCs w:val="0"/>
          <w:sz w:val="24"/>
          <w:szCs w:val="24"/>
          <w:shd w:val="clear" w:color="auto" w:fill="FFFFFF"/>
        </w:rPr>
        <w:t xml:space="preserve"> and Mr. Ahn Chung Soo for their mentorship. Their ex</w:t>
      </w:r>
      <w:r w:rsidR="007E43CC" w:rsidRPr="007376F7">
        <w:rPr>
          <w:rStyle w:val="Emphasis"/>
          <w:rFonts w:cstheme="minorHAnsi"/>
          <w:i w:val="0"/>
          <w:iCs w:val="0"/>
          <w:sz w:val="24"/>
          <w:szCs w:val="24"/>
          <w:shd w:val="clear" w:color="auto" w:fill="FFFFFF"/>
        </w:rPr>
        <w:t xml:space="preserve">tensive knowledge </w:t>
      </w:r>
      <w:r w:rsidR="00E75033" w:rsidRPr="007376F7">
        <w:rPr>
          <w:rStyle w:val="Emphasis"/>
          <w:rFonts w:cstheme="minorHAnsi"/>
          <w:i w:val="0"/>
          <w:iCs w:val="0"/>
          <w:sz w:val="24"/>
          <w:szCs w:val="24"/>
          <w:shd w:val="clear" w:color="auto" w:fill="FFFFFF"/>
        </w:rPr>
        <w:t>in the fiel</w:t>
      </w:r>
      <w:r w:rsidR="007E43CC" w:rsidRPr="007376F7">
        <w:rPr>
          <w:rStyle w:val="Emphasis"/>
          <w:rFonts w:cstheme="minorHAnsi"/>
          <w:i w:val="0"/>
          <w:iCs w:val="0"/>
          <w:sz w:val="24"/>
          <w:szCs w:val="24"/>
          <w:shd w:val="clear" w:color="auto" w:fill="FFFFFF"/>
        </w:rPr>
        <w:t>d</w:t>
      </w:r>
      <w:r w:rsidR="00E75033" w:rsidRPr="007376F7">
        <w:rPr>
          <w:rStyle w:val="Emphasis"/>
          <w:rFonts w:cstheme="minorHAnsi"/>
          <w:i w:val="0"/>
          <w:iCs w:val="0"/>
          <w:sz w:val="24"/>
          <w:szCs w:val="24"/>
          <w:shd w:val="clear" w:color="auto" w:fill="FFFFFF"/>
        </w:rPr>
        <w:t xml:space="preserve"> </w:t>
      </w:r>
      <w:r w:rsidR="00F67FF8" w:rsidRPr="007376F7">
        <w:rPr>
          <w:rStyle w:val="Emphasis"/>
          <w:rFonts w:cstheme="minorHAnsi"/>
          <w:i w:val="0"/>
          <w:iCs w:val="0"/>
          <w:sz w:val="24"/>
          <w:szCs w:val="24"/>
          <w:shd w:val="clear" w:color="auto" w:fill="FFFFFF"/>
        </w:rPr>
        <w:t xml:space="preserve">has </w:t>
      </w:r>
      <w:r w:rsidR="007E43CC" w:rsidRPr="007376F7">
        <w:rPr>
          <w:rStyle w:val="Emphasis"/>
          <w:rFonts w:cstheme="minorHAnsi"/>
          <w:i w:val="0"/>
          <w:iCs w:val="0"/>
          <w:sz w:val="24"/>
          <w:szCs w:val="24"/>
          <w:shd w:val="clear" w:color="auto" w:fill="FFFFFF"/>
        </w:rPr>
        <w:t>play</w:t>
      </w:r>
      <w:r w:rsidR="00F67FF8" w:rsidRPr="007376F7">
        <w:rPr>
          <w:rStyle w:val="Emphasis"/>
          <w:rFonts w:cstheme="minorHAnsi"/>
          <w:i w:val="0"/>
          <w:iCs w:val="0"/>
          <w:sz w:val="24"/>
          <w:szCs w:val="24"/>
          <w:shd w:val="clear" w:color="auto" w:fill="FFFFFF"/>
        </w:rPr>
        <w:t>ed</w:t>
      </w:r>
      <w:r w:rsidR="007E43CC" w:rsidRPr="007376F7">
        <w:rPr>
          <w:rStyle w:val="Emphasis"/>
          <w:rFonts w:cstheme="minorHAnsi"/>
          <w:i w:val="0"/>
          <w:iCs w:val="0"/>
          <w:sz w:val="24"/>
          <w:szCs w:val="24"/>
          <w:shd w:val="clear" w:color="auto" w:fill="FFFFFF"/>
        </w:rPr>
        <w:t xml:space="preserve"> a critical role</w:t>
      </w:r>
      <w:r w:rsidR="00E75033" w:rsidRPr="007376F7">
        <w:rPr>
          <w:rStyle w:val="Emphasis"/>
          <w:rFonts w:cstheme="minorHAnsi"/>
          <w:i w:val="0"/>
          <w:iCs w:val="0"/>
          <w:sz w:val="24"/>
          <w:szCs w:val="24"/>
          <w:shd w:val="clear" w:color="auto" w:fill="FFFFFF"/>
        </w:rPr>
        <w:t xml:space="preserve"> in </w:t>
      </w:r>
      <w:r w:rsidR="007E43CC" w:rsidRPr="007376F7">
        <w:rPr>
          <w:rStyle w:val="Emphasis"/>
          <w:rFonts w:cstheme="minorHAnsi"/>
          <w:i w:val="0"/>
          <w:iCs w:val="0"/>
          <w:sz w:val="24"/>
          <w:szCs w:val="24"/>
          <w:shd w:val="clear" w:color="auto" w:fill="FFFFFF"/>
        </w:rPr>
        <w:t xml:space="preserve">how I </w:t>
      </w:r>
      <w:r w:rsidR="00E75033" w:rsidRPr="007376F7">
        <w:rPr>
          <w:rStyle w:val="Emphasis"/>
          <w:rFonts w:cstheme="minorHAnsi"/>
          <w:i w:val="0"/>
          <w:iCs w:val="0"/>
          <w:sz w:val="24"/>
          <w:szCs w:val="24"/>
          <w:shd w:val="clear" w:color="auto" w:fill="FFFFFF"/>
        </w:rPr>
        <w:t>shap</w:t>
      </w:r>
      <w:r w:rsidR="007E43CC" w:rsidRPr="007376F7">
        <w:rPr>
          <w:rStyle w:val="Emphasis"/>
          <w:rFonts w:cstheme="minorHAnsi"/>
          <w:i w:val="0"/>
          <w:iCs w:val="0"/>
          <w:sz w:val="24"/>
          <w:szCs w:val="24"/>
          <w:shd w:val="clear" w:color="auto" w:fill="FFFFFF"/>
        </w:rPr>
        <w:t>ed</w:t>
      </w:r>
      <w:r w:rsidR="00E75033" w:rsidRPr="007376F7">
        <w:rPr>
          <w:rStyle w:val="Emphasis"/>
          <w:rFonts w:cstheme="minorHAnsi"/>
          <w:i w:val="0"/>
          <w:iCs w:val="0"/>
          <w:sz w:val="24"/>
          <w:szCs w:val="24"/>
          <w:shd w:val="clear" w:color="auto" w:fill="FFFFFF"/>
        </w:rPr>
        <w:t xml:space="preserve"> my experiment</w:t>
      </w:r>
      <w:r w:rsidR="007E43CC" w:rsidRPr="007376F7">
        <w:rPr>
          <w:rStyle w:val="Emphasis"/>
          <w:rFonts w:cstheme="minorHAnsi"/>
          <w:i w:val="0"/>
          <w:iCs w:val="0"/>
          <w:sz w:val="24"/>
          <w:szCs w:val="24"/>
          <w:shd w:val="clear" w:color="auto" w:fill="FFFFFF"/>
        </w:rPr>
        <w:t>al</w:t>
      </w:r>
      <w:r w:rsidR="00E75033" w:rsidRPr="007376F7">
        <w:rPr>
          <w:rStyle w:val="Emphasis"/>
          <w:rFonts w:cstheme="minorHAnsi"/>
          <w:i w:val="0"/>
          <w:iCs w:val="0"/>
          <w:sz w:val="24"/>
          <w:szCs w:val="24"/>
          <w:shd w:val="clear" w:color="auto" w:fill="FFFFFF"/>
        </w:rPr>
        <w:t xml:space="preserve"> methods and critiqu</w:t>
      </w:r>
      <w:r w:rsidR="007E43CC" w:rsidRPr="007376F7">
        <w:rPr>
          <w:rStyle w:val="Emphasis"/>
          <w:rFonts w:cstheme="minorHAnsi"/>
          <w:i w:val="0"/>
          <w:iCs w:val="0"/>
          <w:sz w:val="24"/>
          <w:szCs w:val="24"/>
          <w:shd w:val="clear" w:color="auto" w:fill="FFFFFF"/>
        </w:rPr>
        <w:t>e</w:t>
      </w:r>
      <w:r w:rsidR="00F67FF8" w:rsidRPr="007376F7">
        <w:rPr>
          <w:rStyle w:val="Emphasis"/>
          <w:rFonts w:cstheme="minorHAnsi"/>
          <w:i w:val="0"/>
          <w:iCs w:val="0"/>
          <w:sz w:val="24"/>
          <w:szCs w:val="24"/>
          <w:shd w:val="clear" w:color="auto" w:fill="FFFFFF"/>
        </w:rPr>
        <w:t>d</w:t>
      </w:r>
      <w:r w:rsidR="00E75033" w:rsidRPr="007376F7">
        <w:rPr>
          <w:rStyle w:val="Emphasis"/>
          <w:rFonts w:cstheme="minorHAnsi"/>
          <w:i w:val="0"/>
          <w:iCs w:val="0"/>
          <w:sz w:val="24"/>
          <w:szCs w:val="24"/>
          <w:shd w:val="clear" w:color="auto" w:fill="FFFFFF"/>
        </w:rPr>
        <w:t xml:space="preserve"> my results.</w:t>
      </w:r>
      <w:r w:rsidR="007E43CC" w:rsidRPr="007376F7">
        <w:rPr>
          <w:rStyle w:val="Emphasis"/>
          <w:rFonts w:cstheme="minorHAnsi"/>
          <w:i w:val="0"/>
          <w:iCs w:val="0"/>
          <w:sz w:val="24"/>
          <w:szCs w:val="24"/>
          <w:shd w:val="clear" w:color="auto" w:fill="FFFFFF"/>
        </w:rPr>
        <w:t xml:space="preserve"> Special thanks</w:t>
      </w:r>
      <w:r w:rsidR="00351F48" w:rsidRPr="007376F7">
        <w:rPr>
          <w:rStyle w:val="Emphasis"/>
          <w:rFonts w:cstheme="minorHAnsi"/>
          <w:i w:val="0"/>
          <w:iCs w:val="0"/>
          <w:sz w:val="24"/>
          <w:szCs w:val="24"/>
          <w:shd w:val="clear" w:color="auto" w:fill="FFFFFF"/>
        </w:rPr>
        <w:t xml:space="preserve"> also go</w:t>
      </w:r>
      <w:r w:rsidR="007E43CC" w:rsidRPr="007376F7">
        <w:rPr>
          <w:rStyle w:val="Emphasis"/>
          <w:rFonts w:cstheme="minorHAnsi"/>
          <w:i w:val="0"/>
          <w:iCs w:val="0"/>
          <w:sz w:val="24"/>
          <w:szCs w:val="24"/>
          <w:shd w:val="clear" w:color="auto" w:fill="FFFFFF"/>
        </w:rPr>
        <w:t xml:space="preserve"> to SCALE@NTU for allowing me to </w:t>
      </w:r>
      <w:r w:rsidR="00351F48" w:rsidRPr="007376F7">
        <w:rPr>
          <w:rStyle w:val="Emphasis"/>
          <w:rFonts w:cstheme="minorHAnsi"/>
          <w:i w:val="0"/>
          <w:iCs w:val="0"/>
          <w:sz w:val="24"/>
          <w:szCs w:val="24"/>
          <w:shd w:val="clear" w:color="auto" w:fill="FFFFFF"/>
        </w:rPr>
        <w:t>conduct my experiments on their server. It is with the help of these personnel that allow</w:t>
      </w:r>
      <w:r w:rsidR="00F67FF8" w:rsidRPr="007376F7">
        <w:rPr>
          <w:rStyle w:val="Emphasis"/>
          <w:rFonts w:cstheme="minorHAnsi"/>
          <w:i w:val="0"/>
          <w:iCs w:val="0"/>
          <w:sz w:val="24"/>
          <w:szCs w:val="24"/>
          <w:shd w:val="clear" w:color="auto" w:fill="FFFFFF"/>
        </w:rPr>
        <w:t>ed</w:t>
      </w:r>
      <w:r w:rsidR="00351F48" w:rsidRPr="007376F7">
        <w:rPr>
          <w:rStyle w:val="Emphasis"/>
          <w:rFonts w:cstheme="minorHAnsi"/>
          <w:i w:val="0"/>
          <w:iCs w:val="0"/>
          <w:sz w:val="24"/>
          <w:szCs w:val="24"/>
          <w:shd w:val="clear" w:color="auto" w:fill="FFFFFF"/>
        </w:rPr>
        <w:t xml:space="preserve"> me to </w:t>
      </w:r>
      <w:r w:rsidR="009E34B4" w:rsidRPr="007376F7">
        <w:rPr>
          <w:rStyle w:val="Emphasis"/>
          <w:rFonts w:cstheme="minorHAnsi"/>
          <w:i w:val="0"/>
          <w:iCs w:val="0"/>
          <w:sz w:val="24"/>
          <w:szCs w:val="24"/>
          <w:shd w:val="clear" w:color="auto" w:fill="FFFFFF"/>
        </w:rPr>
        <w:t xml:space="preserve">submit my first ever paper to INTERSPEECH 2021 while doing this FYP. Finally, I would like to acknowledge with gratitude, the support and love of my parents and brothers who kept me going when the going gets tough. </w:t>
      </w:r>
      <w:r w:rsidR="00351F48" w:rsidRPr="007376F7">
        <w:rPr>
          <w:rStyle w:val="Emphasis"/>
          <w:rFonts w:cstheme="minorHAnsi"/>
          <w:i w:val="0"/>
          <w:iCs w:val="0"/>
          <w:sz w:val="24"/>
          <w:szCs w:val="24"/>
          <w:shd w:val="clear" w:color="auto" w:fill="FFFFFF"/>
        </w:rPr>
        <w:t xml:space="preserve"> </w:t>
      </w:r>
    </w:p>
    <w:p w14:paraId="19C96DCC" w14:textId="77777777" w:rsidR="0051361A" w:rsidRDefault="0051361A">
      <w:pPr>
        <w:rPr>
          <w:rStyle w:val="Emphasis"/>
          <w:rFonts w:ascii="Times New Roman" w:hAnsi="Times New Roman" w:cs="Times New Roman"/>
          <w:i w:val="0"/>
          <w:iCs w:val="0"/>
          <w:sz w:val="24"/>
          <w:szCs w:val="24"/>
          <w:shd w:val="clear" w:color="auto" w:fill="FFFFFF"/>
        </w:rPr>
      </w:pPr>
      <w:r>
        <w:rPr>
          <w:rStyle w:val="Emphasis"/>
          <w:rFonts w:ascii="Times New Roman" w:hAnsi="Times New Roman" w:cs="Times New Roman"/>
          <w:i w:val="0"/>
          <w:iCs w:val="0"/>
          <w:sz w:val="24"/>
          <w:szCs w:val="24"/>
          <w:shd w:val="clear" w:color="auto" w:fill="FFFFFF"/>
        </w:rPr>
        <w:br w:type="page"/>
      </w:r>
    </w:p>
    <w:sdt>
      <w:sdtPr>
        <w:rPr>
          <w:rFonts w:asciiTheme="minorHAnsi" w:eastAsiaTheme="minorEastAsia" w:hAnsiTheme="minorHAnsi" w:cstheme="minorBidi"/>
          <w:color w:val="auto"/>
          <w:sz w:val="22"/>
          <w:szCs w:val="22"/>
          <w:lang w:val="en-SG" w:eastAsia="zh-CN"/>
        </w:rPr>
        <w:id w:val="-1686978455"/>
        <w:docPartObj>
          <w:docPartGallery w:val="Table of Contents"/>
          <w:docPartUnique/>
        </w:docPartObj>
      </w:sdtPr>
      <w:sdtEndPr>
        <w:rPr>
          <w:rFonts w:ascii="Times New Roman" w:hAnsi="Times New Roman" w:cs="Times New Roman"/>
          <w:b/>
          <w:bCs/>
          <w:noProof/>
          <w:sz w:val="24"/>
          <w:szCs w:val="24"/>
        </w:rPr>
      </w:sdtEndPr>
      <w:sdtContent>
        <w:p w14:paraId="117874B4" w14:textId="6DEF85CA" w:rsidR="002B6795" w:rsidRPr="002317C5" w:rsidRDefault="002B6795">
          <w:pPr>
            <w:pStyle w:val="TOCHeading"/>
            <w:rPr>
              <w:rStyle w:val="Heading1Char"/>
            </w:rPr>
          </w:pPr>
          <w:r w:rsidRPr="002317C5">
            <w:rPr>
              <w:rStyle w:val="Heading1Char"/>
            </w:rPr>
            <w:t>Table of Contents</w:t>
          </w:r>
        </w:p>
        <w:p w14:paraId="4FE44A1F" w14:textId="27283A9C" w:rsidR="00B82FEE" w:rsidRDefault="002B6795">
          <w:pPr>
            <w:pStyle w:val="TOC1"/>
            <w:tabs>
              <w:tab w:val="right" w:leader="dot" w:pos="8210"/>
            </w:tabs>
            <w:rPr>
              <w:noProof/>
            </w:rPr>
          </w:pPr>
          <w:r w:rsidRPr="003C6813">
            <w:rPr>
              <w:rFonts w:ascii="Times New Roman" w:hAnsi="Times New Roman" w:cs="Times New Roman"/>
              <w:sz w:val="24"/>
              <w:szCs w:val="24"/>
            </w:rPr>
            <w:fldChar w:fldCharType="begin"/>
          </w:r>
          <w:r w:rsidRPr="003C6813">
            <w:rPr>
              <w:rFonts w:ascii="Times New Roman" w:hAnsi="Times New Roman" w:cs="Times New Roman"/>
              <w:sz w:val="24"/>
              <w:szCs w:val="24"/>
            </w:rPr>
            <w:instrText xml:space="preserve"> TOC \o "1-3" \h \z \u </w:instrText>
          </w:r>
          <w:r w:rsidRPr="003C6813">
            <w:rPr>
              <w:rFonts w:ascii="Times New Roman" w:hAnsi="Times New Roman" w:cs="Times New Roman"/>
              <w:sz w:val="24"/>
              <w:szCs w:val="24"/>
            </w:rPr>
            <w:fldChar w:fldCharType="separate"/>
          </w:r>
          <w:hyperlink w:anchor="_Toc69503406" w:history="1">
            <w:r w:rsidR="00B82FEE" w:rsidRPr="002F1137">
              <w:rPr>
                <w:rStyle w:val="Hyperlink"/>
                <w:noProof/>
                <w:shd w:val="clear" w:color="auto" w:fill="FFFFFF"/>
              </w:rPr>
              <w:t>Abstract</w:t>
            </w:r>
            <w:r w:rsidR="00B82FEE">
              <w:rPr>
                <w:noProof/>
                <w:webHidden/>
              </w:rPr>
              <w:tab/>
            </w:r>
            <w:r w:rsidR="00B82FEE">
              <w:rPr>
                <w:noProof/>
                <w:webHidden/>
              </w:rPr>
              <w:fldChar w:fldCharType="begin"/>
            </w:r>
            <w:r w:rsidR="00B82FEE">
              <w:rPr>
                <w:noProof/>
                <w:webHidden/>
              </w:rPr>
              <w:instrText xml:space="preserve"> PAGEREF _Toc69503406 \h </w:instrText>
            </w:r>
            <w:r w:rsidR="00B82FEE">
              <w:rPr>
                <w:noProof/>
                <w:webHidden/>
              </w:rPr>
            </w:r>
            <w:r w:rsidR="00B82FEE">
              <w:rPr>
                <w:noProof/>
                <w:webHidden/>
              </w:rPr>
              <w:fldChar w:fldCharType="separate"/>
            </w:r>
            <w:r w:rsidR="0094010D">
              <w:rPr>
                <w:noProof/>
                <w:webHidden/>
              </w:rPr>
              <w:t>i</w:t>
            </w:r>
            <w:r w:rsidR="00B82FEE">
              <w:rPr>
                <w:noProof/>
                <w:webHidden/>
              </w:rPr>
              <w:fldChar w:fldCharType="end"/>
            </w:r>
          </w:hyperlink>
        </w:p>
        <w:p w14:paraId="03FC67B3" w14:textId="743FA770" w:rsidR="00B82FEE" w:rsidRDefault="00DB092D">
          <w:pPr>
            <w:pStyle w:val="TOC1"/>
            <w:tabs>
              <w:tab w:val="right" w:leader="dot" w:pos="8210"/>
            </w:tabs>
            <w:rPr>
              <w:noProof/>
            </w:rPr>
          </w:pPr>
          <w:hyperlink w:anchor="_Toc69503407" w:history="1">
            <w:r w:rsidR="00B82FEE" w:rsidRPr="002F1137">
              <w:rPr>
                <w:rStyle w:val="Hyperlink"/>
                <w:noProof/>
                <w:shd w:val="clear" w:color="auto" w:fill="FFFFFF"/>
              </w:rPr>
              <w:t>Acknowledgement</w:t>
            </w:r>
            <w:r w:rsidR="00B82FEE">
              <w:rPr>
                <w:noProof/>
                <w:webHidden/>
              </w:rPr>
              <w:tab/>
            </w:r>
            <w:r w:rsidR="00B82FEE">
              <w:rPr>
                <w:noProof/>
                <w:webHidden/>
              </w:rPr>
              <w:fldChar w:fldCharType="begin"/>
            </w:r>
            <w:r w:rsidR="00B82FEE">
              <w:rPr>
                <w:noProof/>
                <w:webHidden/>
              </w:rPr>
              <w:instrText xml:space="preserve"> PAGEREF _Toc69503407 \h </w:instrText>
            </w:r>
            <w:r w:rsidR="00B82FEE">
              <w:rPr>
                <w:noProof/>
                <w:webHidden/>
              </w:rPr>
            </w:r>
            <w:r w:rsidR="00B82FEE">
              <w:rPr>
                <w:noProof/>
                <w:webHidden/>
              </w:rPr>
              <w:fldChar w:fldCharType="separate"/>
            </w:r>
            <w:r w:rsidR="0094010D">
              <w:rPr>
                <w:noProof/>
                <w:webHidden/>
              </w:rPr>
              <w:t>ii</w:t>
            </w:r>
            <w:r w:rsidR="00B82FEE">
              <w:rPr>
                <w:noProof/>
                <w:webHidden/>
              </w:rPr>
              <w:fldChar w:fldCharType="end"/>
            </w:r>
          </w:hyperlink>
        </w:p>
        <w:p w14:paraId="0522E8BE" w14:textId="39C873AF" w:rsidR="00B82FEE" w:rsidRDefault="00DB092D">
          <w:pPr>
            <w:pStyle w:val="TOC1"/>
            <w:tabs>
              <w:tab w:val="right" w:leader="dot" w:pos="8210"/>
            </w:tabs>
            <w:rPr>
              <w:noProof/>
            </w:rPr>
          </w:pPr>
          <w:hyperlink w:anchor="_Toc69503408" w:history="1">
            <w:r w:rsidR="00B82FEE" w:rsidRPr="002F1137">
              <w:rPr>
                <w:rStyle w:val="Hyperlink"/>
                <w:noProof/>
              </w:rPr>
              <w:t>List of figures</w:t>
            </w:r>
            <w:r w:rsidR="00B82FEE">
              <w:rPr>
                <w:noProof/>
                <w:webHidden/>
              </w:rPr>
              <w:tab/>
            </w:r>
            <w:r w:rsidR="00B82FEE">
              <w:rPr>
                <w:noProof/>
                <w:webHidden/>
              </w:rPr>
              <w:fldChar w:fldCharType="begin"/>
            </w:r>
            <w:r w:rsidR="00B82FEE">
              <w:rPr>
                <w:noProof/>
                <w:webHidden/>
              </w:rPr>
              <w:instrText xml:space="preserve"> PAGEREF _Toc69503408 \h </w:instrText>
            </w:r>
            <w:r w:rsidR="00B82FEE">
              <w:rPr>
                <w:noProof/>
                <w:webHidden/>
              </w:rPr>
            </w:r>
            <w:r w:rsidR="00B82FEE">
              <w:rPr>
                <w:noProof/>
                <w:webHidden/>
              </w:rPr>
              <w:fldChar w:fldCharType="separate"/>
            </w:r>
            <w:r w:rsidR="0094010D">
              <w:rPr>
                <w:noProof/>
                <w:webHidden/>
              </w:rPr>
              <w:t>v</w:t>
            </w:r>
            <w:r w:rsidR="00B82FEE">
              <w:rPr>
                <w:noProof/>
                <w:webHidden/>
              </w:rPr>
              <w:fldChar w:fldCharType="end"/>
            </w:r>
          </w:hyperlink>
        </w:p>
        <w:p w14:paraId="274762AB" w14:textId="6E2A7D83" w:rsidR="00B82FEE" w:rsidRDefault="00DB092D">
          <w:pPr>
            <w:pStyle w:val="TOC1"/>
            <w:tabs>
              <w:tab w:val="right" w:leader="dot" w:pos="8210"/>
            </w:tabs>
            <w:rPr>
              <w:noProof/>
            </w:rPr>
          </w:pPr>
          <w:hyperlink w:anchor="_Toc69503409" w:history="1">
            <w:r w:rsidR="00B82FEE" w:rsidRPr="002F1137">
              <w:rPr>
                <w:rStyle w:val="Hyperlink"/>
                <w:noProof/>
              </w:rPr>
              <w:t>List of Code Snippets</w:t>
            </w:r>
            <w:r w:rsidR="00B82FEE">
              <w:rPr>
                <w:noProof/>
                <w:webHidden/>
              </w:rPr>
              <w:tab/>
            </w:r>
            <w:r w:rsidR="00B82FEE">
              <w:rPr>
                <w:noProof/>
                <w:webHidden/>
              </w:rPr>
              <w:fldChar w:fldCharType="begin"/>
            </w:r>
            <w:r w:rsidR="00B82FEE">
              <w:rPr>
                <w:noProof/>
                <w:webHidden/>
              </w:rPr>
              <w:instrText xml:space="preserve"> PAGEREF _Toc69503409 \h </w:instrText>
            </w:r>
            <w:r w:rsidR="00B82FEE">
              <w:rPr>
                <w:noProof/>
                <w:webHidden/>
              </w:rPr>
            </w:r>
            <w:r w:rsidR="00B82FEE">
              <w:rPr>
                <w:noProof/>
                <w:webHidden/>
              </w:rPr>
              <w:fldChar w:fldCharType="separate"/>
            </w:r>
            <w:r w:rsidR="0094010D">
              <w:rPr>
                <w:noProof/>
                <w:webHidden/>
              </w:rPr>
              <w:t>vi</w:t>
            </w:r>
            <w:r w:rsidR="00B82FEE">
              <w:rPr>
                <w:noProof/>
                <w:webHidden/>
              </w:rPr>
              <w:fldChar w:fldCharType="end"/>
            </w:r>
          </w:hyperlink>
        </w:p>
        <w:p w14:paraId="78A102F3" w14:textId="6D5D4D41" w:rsidR="00B82FEE" w:rsidRDefault="00DB092D">
          <w:pPr>
            <w:pStyle w:val="TOC1"/>
            <w:tabs>
              <w:tab w:val="right" w:leader="dot" w:pos="8210"/>
            </w:tabs>
            <w:rPr>
              <w:noProof/>
            </w:rPr>
          </w:pPr>
          <w:hyperlink w:anchor="_Toc69503410" w:history="1">
            <w:r w:rsidR="00B82FEE" w:rsidRPr="002F1137">
              <w:rPr>
                <w:rStyle w:val="Hyperlink"/>
                <w:noProof/>
              </w:rPr>
              <w:t>1. Introduction</w:t>
            </w:r>
            <w:r w:rsidR="00B82FEE">
              <w:rPr>
                <w:noProof/>
                <w:webHidden/>
              </w:rPr>
              <w:tab/>
            </w:r>
            <w:r w:rsidR="00B82FEE">
              <w:rPr>
                <w:noProof/>
                <w:webHidden/>
              </w:rPr>
              <w:fldChar w:fldCharType="begin"/>
            </w:r>
            <w:r w:rsidR="00B82FEE">
              <w:rPr>
                <w:noProof/>
                <w:webHidden/>
              </w:rPr>
              <w:instrText xml:space="preserve"> PAGEREF _Toc69503410 \h </w:instrText>
            </w:r>
            <w:r w:rsidR="00B82FEE">
              <w:rPr>
                <w:noProof/>
                <w:webHidden/>
              </w:rPr>
            </w:r>
            <w:r w:rsidR="00B82FEE">
              <w:rPr>
                <w:noProof/>
                <w:webHidden/>
              </w:rPr>
              <w:fldChar w:fldCharType="separate"/>
            </w:r>
            <w:r w:rsidR="0094010D">
              <w:rPr>
                <w:noProof/>
                <w:webHidden/>
              </w:rPr>
              <w:t>1</w:t>
            </w:r>
            <w:r w:rsidR="00B82FEE">
              <w:rPr>
                <w:noProof/>
                <w:webHidden/>
              </w:rPr>
              <w:fldChar w:fldCharType="end"/>
            </w:r>
          </w:hyperlink>
        </w:p>
        <w:p w14:paraId="53FB1365" w14:textId="02A063D2" w:rsidR="00B82FEE" w:rsidRDefault="00DB092D">
          <w:pPr>
            <w:pStyle w:val="TOC2"/>
            <w:tabs>
              <w:tab w:val="left" w:pos="880"/>
              <w:tab w:val="right" w:leader="dot" w:pos="8210"/>
            </w:tabs>
            <w:rPr>
              <w:noProof/>
            </w:rPr>
          </w:pPr>
          <w:hyperlink w:anchor="_Toc69503411" w:history="1">
            <w:r w:rsidR="00B82FEE" w:rsidRPr="002F1137">
              <w:rPr>
                <w:rStyle w:val="Hyperlink"/>
                <w:noProof/>
              </w:rPr>
              <w:t>1.1</w:t>
            </w:r>
            <w:r w:rsidR="00B82FEE">
              <w:rPr>
                <w:noProof/>
              </w:rPr>
              <w:tab/>
            </w:r>
            <w:r w:rsidR="00B82FEE" w:rsidRPr="002F1137">
              <w:rPr>
                <w:rStyle w:val="Hyperlink"/>
                <w:noProof/>
              </w:rPr>
              <w:t>Background</w:t>
            </w:r>
            <w:r w:rsidR="00B82FEE">
              <w:rPr>
                <w:noProof/>
                <w:webHidden/>
              </w:rPr>
              <w:tab/>
            </w:r>
            <w:r w:rsidR="00B82FEE">
              <w:rPr>
                <w:noProof/>
                <w:webHidden/>
              </w:rPr>
              <w:fldChar w:fldCharType="begin"/>
            </w:r>
            <w:r w:rsidR="00B82FEE">
              <w:rPr>
                <w:noProof/>
                <w:webHidden/>
              </w:rPr>
              <w:instrText xml:space="preserve"> PAGEREF _Toc69503411 \h </w:instrText>
            </w:r>
            <w:r w:rsidR="00B82FEE">
              <w:rPr>
                <w:noProof/>
                <w:webHidden/>
              </w:rPr>
            </w:r>
            <w:r w:rsidR="00B82FEE">
              <w:rPr>
                <w:noProof/>
                <w:webHidden/>
              </w:rPr>
              <w:fldChar w:fldCharType="separate"/>
            </w:r>
            <w:r w:rsidR="0094010D">
              <w:rPr>
                <w:noProof/>
                <w:webHidden/>
              </w:rPr>
              <w:t>1</w:t>
            </w:r>
            <w:r w:rsidR="00B82FEE">
              <w:rPr>
                <w:noProof/>
                <w:webHidden/>
              </w:rPr>
              <w:fldChar w:fldCharType="end"/>
            </w:r>
          </w:hyperlink>
        </w:p>
        <w:p w14:paraId="6223F1EA" w14:textId="5BE7CA0B" w:rsidR="00B82FEE" w:rsidRDefault="00DB092D">
          <w:pPr>
            <w:pStyle w:val="TOC2"/>
            <w:tabs>
              <w:tab w:val="left" w:pos="880"/>
              <w:tab w:val="right" w:leader="dot" w:pos="8210"/>
            </w:tabs>
            <w:rPr>
              <w:noProof/>
            </w:rPr>
          </w:pPr>
          <w:hyperlink w:anchor="_Toc69503412" w:history="1">
            <w:r w:rsidR="00B82FEE" w:rsidRPr="002F1137">
              <w:rPr>
                <w:rStyle w:val="Hyperlink"/>
                <w:noProof/>
              </w:rPr>
              <w:t>1.1</w:t>
            </w:r>
            <w:r w:rsidR="00B82FEE">
              <w:rPr>
                <w:noProof/>
              </w:rPr>
              <w:tab/>
            </w:r>
            <w:r w:rsidR="00B82FEE" w:rsidRPr="002F1137">
              <w:rPr>
                <w:rStyle w:val="Hyperlink"/>
                <w:noProof/>
              </w:rPr>
              <w:t>Project Objective and Scope</w:t>
            </w:r>
            <w:r w:rsidR="00B82FEE">
              <w:rPr>
                <w:noProof/>
                <w:webHidden/>
              </w:rPr>
              <w:tab/>
            </w:r>
            <w:r w:rsidR="00B82FEE">
              <w:rPr>
                <w:noProof/>
                <w:webHidden/>
              </w:rPr>
              <w:fldChar w:fldCharType="begin"/>
            </w:r>
            <w:r w:rsidR="00B82FEE">
              <w:rPr>
                <w:noProof/>
                <w:webHidden/>
              </w:rPr>
              <w:instrText xml:space="preserve"> PAGEREF _Toc69503412 \h </w:instrText>
            </w:r>
            <w:r w:rsidR="00B82FEE">
              <w:rPr>
                <w:noProof/>
                <w:webHidden/>
              </w:rPr>
            </w:r>
            <w:r w:rsidR="00B82FEE">
              <w:rPr>
                <w:noProof/>
                <w:webHidden/>
              </w:rPr>
              <w:fldChar w:fldCharType="separate"/>
            </w:r>
            <w:r w:rsidR="0094010D">
              <w:rPr>
                <w:noProof/>
                <w:webHidden/>
              </w:rPr>
              <w:t>4</w:t>
            </w:r>
            <w:r w:rsidR="00B82FEE">
              <w:rPr>
                <w:noProof/>
                <w:webHidden/>
              </w:rPr>
              <w:fldChar w:fldCharType="end"/>
            </w:r>
          </w:hyperlink>
        </w:p>
        <w:p w14:paraId="18049140" w14:textId="182800DC" w:rsidR="00B82FEE" w:rsidRDefault="00DB092D">
          <w:pPr>
            <w:pStyle w:val="TOC2"/>
            <w:tabs>
              <w:tab w:val="left" w:pos="880"/>
              <w:tab w:val="right" w:leader="dot" w:pos="8210"/>
            </w:tabs>
            <w:rPr>
              <w:noProof/>
            </w:rPr>
          </w:pPr>
          <w:hyperlink w:anchor="_Toc69503413" w:history="1">
            <w:r w:rsidR="00B82FEE" w:rsidRPr="002F1137">
              <w:rPr>
                <w:rStyle w:val="Hyperlink"/>
                <w:noProof/>
              </w:rPr>
              <w:t>1.2</w:t>
            </w:r>
            <w:r w:rsidR="00B82FEE">
              <w:rPr>
                <w:noProof/>
              </w:rPr>
              <w:tab/>
            </w:r>
            <w:r w:rsidR="00B82FEE" w:rsidRPr="002F1137">
              <w:rPr>
                <w:rStyle w:val="Hyperlink"/>
                <w:noProof/>
              </w:rPr>
              <w:t>Summary of Work Done</w:t>
            </w:r>
            <w:r w:rsidR="00B82FEE">
              <w:rPr>
                <w:noProof/>
                <w:webHidden/>
              </w:rPr>
              <w:tab/>
            </w:r>
            <w:r w:rsidR="00B82FEE">
              <w:rPr>
                <w:noProof/>
                <w:webHidden/>
              </w:rPr>
              <w:fldChar w:fldCharType="begin"/>
            </w:r>
            <w:r w:rsidR="00B82FEE">
              <w:rPr>
                <w:noProof/>
                <w:webHidden/>
              </w:rPr>
              <w:instrText xml:space="preserve"> PAGEREF _Toc69503413 \h </w:instrText>
            </w:r>
            <w:r w:rsidR="00B82FEE">
              <w:rPr>
                <w:noProof/>
                <w:webHidden/>
              </w:rPr>
            </w:r>
            <w:r w:rsidR="00B82FEE">
              <w:rPr>
                <w:noProof/>
                <w:webHidden/>
              </w:rPr>
              <w:fldChar w:fldCharType="separate"/>
            </w:r>
            <w:r w:rsidR="0094010D">
              <w:rPr>
                <w:noProof/>
                <w:webHidden/>
              </w:rPr>
              <w:t>4</w:t>
            </w:r>
            <w:r w:rsidR="00B82FEE">
              <w:rPr>
                <w:noProof/>
                <w:webHidden/>
              </w:rPr>
              <w:fldChar w:fldCharType="end"/>
            </w:r>
          </w:hyperlink>
        </w:p>
        <w:p w14:paraId="024505AB" w14:textId="45F54641" w:rsidR="00B82FEE" w:rsidRDefault="00DB092D">
          <w:pPr>
            <w:pStyle w:val="TOC2"/>
            <w:tabs>
              <w:tab w:val="left" w:pos="880"/>
              <w:tab w:val="right" w:leader="dot" w:pos="8210"/>
            </w:tabs>
            <w:rPr>
              <w:noProof/>
            </w:rPr>
          </w:pPr>
          <w:hyperlink w:anchor="_Toc69503414" w:history="1">
            <w:r w:rsidR="00B82FEE" w:rsidRPr="002F1137">
              <w:rPr>
                <w:rStyle w:val="Hyperlink"/>
                <w:noProof/>
              </w:rPr>
              <w:t>1.3</w:t>
            </w:r>
            <w:r w:rsidR="00B82FEE">
              <w:rPr>
                <w:noProof/>
              </w:rPr>
              <w:tab/>
            </w:r>
            <w:r w:rsidR="00B82FEE" w:rsidRPr="002F1137">
              <w:rPr>
                <w:rStyle w:val="Hyperlink"/>
                <w:noProof/>
              </w:rPr>
              <w:t>Summary of Results</w:t>
            </w:r>
            <w:r w:rsidR="00B82FEE">
              <w:rPr>
                <w:noProof/>
                <w:webHidden/>
              </w:rPr>
              <w:tab/>
            </w:r>
            <w:r w:rsidR="00B82FEE">
              <w:rPr>
                <w:noProof/>
                <w:webHidden/>
              </w:rPr>
              <w:fldChar w:fldCharType="begin"/>
            </w:r>
            <w:r w:rsidR="00B82FEE">
              <w:rPr>
                <w:noProof/>
                <w:webHidden/>
              </w:rPr>
              <w:instrText xml:space="preserve"> PAGEREF _Toc69503414 \h </w:instrText>
            </w:r>
            <w:r w:rsidR="00B82FEE">
              <w:rPr>
                <w:noProof/>
                <w:webHidden/>
              </w:rPr>
            </w:r>
            <w:r w:rsidR="00B82FEE">
              <w:rPr>
                <w:noProof/>
                <w:webHidden/>
              </w:rPr>
              <w:fldChar w:fldCharType="separate"/>
            </w:r>
            <w:r w:rsidR="0094010D">
              <w:rPr>
                <w:noProof/>
                <w:webHidden/>
              </w:rPr>
              <w:t>5</w:t>
            </w:r>
            <w:r w:rsidR="00B82FEE">
              <w:rPr>
                <w:noProof/>
                <w:webHidden/>
              </w:rPr>
              <w:fldChar w:fldCharType="end"/>
            </w:r>
          </w:hyperlink>
        </w:p>
        <w:p w14:paraId="2CF71430" w14:textId="0A57F54C" w:rsidR="00B82FEE" w:rsidRDefault="00DB092D">
          <w:pPr>
            <w:pStyle w:val="TOC2"/>
            <w:tabs>
              <w:tab w:val="left" w:pos="880"/>
              <w:tab w:val="right" w:leader="dot" w:pos="8210"/>
            </w:tabs>
            <w:rPr>
              <w:noProof/>
            </w:rPr>
          </w:pPr>
          <w:hyperlink w:anchor="_Toc69503415" w:history="1">
            <w:r w:rsidR="00B82FEE" w:rsidRPr="002F1137">
              <w:rPr>
                <w:rStyle w:val="Hyperlink"/>
                <w:noProof/>
              </w:rPr>
              <w:t>1.4</w:t>
            </w:r>
            <w:r w:rsidR="00B82FEE">
              <w:rPr>
                <w:noProof/>
              </w:rPr>
              <w:tab/>
            </w:r>
            <w:r w:rsidR="00B82FEE" w:rsidRPr="002F1137">
              <w:rPr>
                <w:rStyle w:val="Hyperlink"/>
                <w:noProof/>
              </w:rPr>
              <w:t>Organization of the Report</w:t>
            </w:r>
            <w:r w:rsidR="00B82FEE">
              <w:rPr>
                <w:noProof/>
                <w:webHidden/>
              </w:rPr>
              <w:tab/>
            </w:r>
            <w:r w:rsidR="00B82FEE">
              <w:rPr>
                <w:noProof/>
                <w:webHidden/>
              </w:rPr>
              <w:fldChar w:fldCharType="begin"/>
            </w:r>
            <w:r w:rsidR="00B82FEE">
              <w:rPr>
                <w:noProof/>
                <w:webHidden/>
              </w:rPr>
              <w:instrText xml:space="preserve"> PAGEREF _Toc69503415 \h </w:instrText>
            </w:r>
            <w:r w:rsidR="00B82FEE">
              <w:rPr>
                <w:noProof/>
                <w:webHidden/>
              </w:rPr>
            </w:r>
            <w:r w:rsidR="00B82FEE">
              <w:rPr>
                <w:noProof/>
                <w:webHidden/>
              </w:rPr>
              <w:fldChar w:fldCharType="separate"/>
            </w:r>
            <w:r w:rsidR="0094010D">
              <w:rPr>
                <w:noProof/>
                <w:webHidden/>
              </w:rPr>
              <w:t>6</w:t>
            </w:r>
            <w:r w:rsidR="00B82FEE">
              <w:rPr>
                <w:noProof/>
                <w:webHidden/>
              </w:rPr>
              <w:fldChar w:fldCharType="end"/>
            </w:r>
          </w:hyperlink>
        </w:p>
        <w:p w14:paraId="1DCE4F95" w14:textId="60C04EF0" w:rsidR="00B82FEE" w:rsidRDefault="00DB092D">
          <w:pPr>
            <w:pStyle w:val="TOC1"/>
            <w:tabs>
              <w:tab w:val="right" w:leader="dot" w:pos="8210"/>
            </w:tabs>
            <w:rPr>
              <w:noProof/>
            </w:rPr>
          </w:pPr>
          <w:hyperlink w:anchor="_Toc69503416" w:history="1">
            <w:r w:rsidR="00B82FEE" w:rsidRPr="002F1137">
              <w:rPr>
                <w:rStyle w:val="Hyperlink"/>
                <w:noProof/>
              </w:rPr>
              <w:t>2. Background Concept Review</w:t>
            </w:r>
            <w:r w:rsidR="00B82FEE">
              <w:rPr>
                <w:noProof/>
                <w:webHidden/>
              </w:rPr>
              <w:tab/>
            </w:r>
            <w:r w:rsidR="00B82FEE">
              <w:rPr>
                <w:noProof/>
                <w:webHidden/>
              </w:rPr>
              <w:fldChar w:fldCharType="begin"/>
            </w:r>
            <w:r w:rsidR="00B82FEE">
              <w:rPr>
                <w:noProof/>
                <w:webHidden/>
              </w:rPr>
              <w:instrText xml:space="preserve"> PAGEREF _Toc69503416 \h </w:instrText>
            </w:r>
            <w:r w:rsidR="00B82FEE">
              <w:rPr>
                <w:noProof/>
                <w:webHidden/>
              </w:rPr>
            </w:r>
            <w:r w:rsidR="00B82FEE">
              <w:rPr>
                <w:noProof/>
                <w:webHidden/>
              </w:rPr>
              <w:fldChar w:fldCharType="separate"/>
            </w:r>
            <w:r w:rsidR="0094010D">
              <w:rPr>
                <w:noProof/>
                <w:webHidden/>
              </w:rPr>
              <w:t>7</w:t>
            </w:r>
            <w:r w:rsidR="00B82FEE">
              <w:rPr>
                <w:noProof/>
                <w:webHidden/>
              </w:rPr>
              <w:fldChar w:fldCharType="end"/>
            </w:r>
          </w:hyperlink>
        </w:p>
        <w:p w14:paraId="0ECFBEF4" w14:textId="5FB8EE50" w:rsidR="00B82FEE" w:rsidRDefault="00DB092D">
          <w:pPr>
            <w:pStyle w:val="TOC2"/>
            <w:tabs>
              <w:tab w:val="right" w:leader="dot" w:pos="8210"/>
            </w:tabs>
            <w:rPr>
              <w:noProof/>
            </w:rPr>
          </w:pPr>
          <w:hyperlink w:anchor="_Toc69503417" w:history="1">
            <w:r w:rsidR="00B82FEE" w:rsidRPr="002F1137">
              <w:rPr>
                <w:rStyle w:val="Hyperlink"/>
                <w:noProof/>
              </w:rPr>
              <w:t>2.1 Deep Learning Architectures</w:t>
            </w:r>
            <w:r w:rsidR="00B82FEE">
              <w:rPr>
                <w:noProof/>
                <w:webHidden/>
              </w:rPr>
              <w:tab/>
            </w:r>
            <w:r w:rsidR="00B82FEE">
              <w:rPr>
                <w:noProof/>
                <w:webHidden/>
              </w:rPr>
              <w:fldChar w:fldCharType="begin"/>
            </w:r>
            <w:r w:rsidR="00B82FEE">
              <w:rPr>
                <w:noProof/>
                <w:webHidden/>
              </w:rPr>
              <w:instrText xml:space="preserve"> PAGEREF _Toc69503417 \h </w:instrText>
            </w:r>
            <w:r w:rsidR="00B82FEE">
              <w:rPr>
                <w:noProof/>
                <w:webHidden/>
              </w:rPr>
            </w:r>
            <w:r w:rsidR="00B82FEE">
              <w:rPr>
                <w:noProof/>
                <w:webHidden/>
              </w:rPr>
              <w:fldChar w:fldCharType="separate"/>
            </w:r>
            <w:r w:rsidR="0094010D">
              <w:rPr>
                <w:noProof/>
                <w:webHidden/>
              </w:rPr>
              <w:t>7</w:t>
            </w:r>
            <w:r w:rsidR="00B82FEE">
              <w:rPr>
                <w:noProof/>
                <w:webHidden/>
              </w:rPr>
              <w:fldChar w:fldCharType="end"/>
            </w:r>
          </w:hyperlink>
        </w:p>
        <w:p w14:paraId="52DD567B" w14:textId="6896A0E9" w:rsidR="00B82FEE" w:rsidRDefault="00DB092D">
          <w:pPr>
            <w:pStyle w:val="TOC3"/>
            <w:tabs>
              <w:tab w:val="right" w:leader="dot" w:pos="8210"/>
            </w:tabs>
            <w:rPr>
              <w:noProof/>
            </w:rPr>
          </w:pPr>
          <w:hyperlink w:anchor="_Toc69503418" w:history="1">
            <w:r w:rsidR="00B82FEE" w:rsidRPr="002F1137">
              <w:rPr>
                <w:rStyle w:val="Hyperlink"/>
                <w:noProof/>
              </w:rPr>
              <w:t>2.1.1 Artificial Neural Network (ANN)</w:t>
            </w:r>
            <w:r w:rsidR="00B82FEE">
              <w:rPr>
                <w:noProof/>
                <w:webHidden/>
              </w:rPr>
              <w:tab/>
            </w:r>
            <w:r w:rsidR="00B82FEE">
              <w:rPr>
                <w:noProof/>
                <w:webHidden/>
              </w:rPr>
              <w:fldChar w:fldCharType="begin"/>
            </w:r>
            <w:r w:rsidR="00B82FEE">
              <w:rPr>
                <w:noProof/>
                <w:webHidden/>
              </w:rPr>
              <w:instrText xml:space="preserve"> PAGEREF _Toc69503418 \h </w:instrText>
            </w:r>
            <w:r w:rsidR="00B82FEE">
              <w:rPr>
                <w:noProof/>
                <w:webHidden/>
              </w:rPr>
            </w:r>
            <w:r w:rsidR="00B82FEE">
              <w:rPr>
                <w:noProof/>
                <w:webHidden/>
              </w:rPr>
              <w:fldChar w:fldCharType="separate"/>
            </w:r>
            <w:r w:rsidR="0094010D">
              <w:rPr>
                <w:noProof/>
                <w:webHidden/>
              </w:rPr>
              <w:t>7</w:t>
            </w:r>
            <w:r w:rsidR="00B82FEE">
              <w:rPr>
                <w:noProof/>
                <w:webHidden/>
              </w:rPr>
              <w:fldChar w:fldCharType="end"/>
            </w:r>
          </w:hyperlink>
        </w:p>
        <w:p w14:paraId="104B7D3C" w14:textId="480E9706" w:rsidR="00B82FEE" w:rsidRDefault="00DB092D">
          <w:pPr>
            <w:pStyle w:val="TOC3"/>
            <w:tabs>
              <w:tab w:val="right" w:leader="dot" w:pos="8210"/>
            </w:tabs>
            <w:rPr>
              <w:noProof/>
            </w:rPr>
          </w:pPr>
          <w:hyperlink w:anchor="_Toc69503419" w:history="1">
            <w:r w:rsidR="00B82FEE" w:rsidRPr="002F1137">
              <w:rPr>
                <w:rStyle w:val="Hyperlink"/>
                <w:noProof/>
              </w:rPr>
              <w:t>2.1.2 Convolutional Neural Network (CNN)</w:t>
            </w:r>
            <w:r w:rsidR="00B82FEE">
              <w:rPr>
                <w:noProof/>
                <w:webHidden/>
              </w:rPr>
              <w:tab/>
            </w:r>
            <w:r w:rsidR="00B82FEE">
              <w:rPr>
                <w:noProof/>
                <w:webHidden/>
              </w:rPr>
              <w:fldChar w:fldCharType="begin"/>
            </w:r>
            <w:r w:rsidR="00B82FEE">
              <w:rPr>
                <w:noProof/>
                <w:webHidden/>
              </w:rPr>
              <w:instrText xml:space="preserve"> PAGEREF _Toc69503419 \h </w:instrText>
            </w:r>
            <w:r w:rsidR="00B82FEE">
              <w:rPr>
                <w:noProof/>
                <w:webHidden/>
              </w:rPr>
            </w:r>
            <w:r w:rsidR="00B82FEE">
              <w:rPr>
                <w:noProof/>
                <w:webHidden/>
              </w:rPr>
              <w:fldChar w:fldCharType="separate"/>
            </w:r>
            <w:r w:rsidR="0094010D">
              <w:rPr>
                <w:noProof/>
                <w:webHidden/>
              </w:rPr>
              <w:t>9</w:t>
            </w:r>
            <w:r w:rsidR="00B82FEE">
              <w:rPr>
                <w:noProof/>
                <w:webHidden/>
              </w:rPr>
              <w:fldChar w:fldCharType="end"/>
            </w:r>
          </w:hyperlink>
        </w:p>
        <w:p w14:paraId="3B102463" w14:textId="7D75C9B9" w:rsidR="00B82FEE" w:rsidRDefault="00DB092D">
          <w:pPr>
            <w:pStyle w:val="TOC3"/>
            <w:tabs>
              <w:tab w:val="right" w:leader="dot" w:pos="8210"/>
            </w:tabs>
            <w:rPr>
              <w:noProof/>
            </w:rPr>
          </w:pPr>
          <w:hyperlink w:anchor="_Toc69503420" w:history="1">
            <w:r w:rsidR="00B82FEE" w:rsidRPr="002F1137">
              <w:rPr>
                <w:rStyle w:val="Hyperlink"/>
                <w:noProof/>
              </w:rPr>
              <w:t>2.1.3 Recurrent Neural Network (RNN)</w:t>
            </w:r>
            <w:r w:rsidR="00B82FEE">
              <w:rPr>
                <w:noProof/>
                <w:webHidden/>
              </w:rPr>
              <w:tab/>
            </w:r>
            <w:r w:rsidR="00B82FEE">
              <w:rPr>
                <w:noProof/>
                <w:webHidden/>
              </w:rPr>
              <w:fldChar w:fldCharType="begin"/>
            </w:r>
            <w:r w:rsidR="00B82FEE">
              <w:rPr>
                <w:noProof/>
                <w:webHidden/>
              </w:rPr>
              <w:instrText xml:space="preserve"> PAGEREF _Toc69503420 \h </w:instrText>
            </w:r>
            <w:r w:rsidR="00B82FEE">
              <w:rPr>
                <w:noProof/>
                <w:webHidden/>
              </w:rPr>
            </w:r>
            <w:r w:rsidR="00B82FEE">
              <w:rPr>
                <w:noProof/>
                <w:webHidden/>
              </w:rPr>
              <w:fldChar w:fldCharType="separate"/>
            </w:r>
            <w:r w:rsidR="0094010D">
              <w:rPr>
                <w:noProof/>
                <w:webHidden/>
              </w:rPr>
              <w:t>11</w:t>
            </w:r>
            <w:r w:rsidR="00B82FEE">
              <w:rPr>
                <w:noProof/>
                <w:webHidden/>
              </w:rPr>
              <w:fldChar w:fldCharType="end"/>
            </w:r>
          </w:hyperlink>
        </w:p>
        <w:p w14:paraId="7550CFA4" w14:textId="72BC0E33" w:rsidR="00B82FEE" w:rsidRDefault="00DB092D">
          <w:pPr>
            <w:pStyle w:val="TOC3"/>
            <w:tabs>
              <w:tab w:val="right" w:leader="dot" w:pos="8210"/>
            </w:tabs>
            <w:rPr>
              <w:noProof/>
            </w:rPr>
          </w:pPr>
          <w:hyperlink w:anchor="_Toc69503421" w:history="1">
            <w:r w:rsidR="00B82FEE" w:rsidRPr="002F1137">
              <w:rPr>
                <w:rStyle w:val="Hyperlink"/>
                <w:noProof/>
              </w:rPr>
              <w:t>2.1.4 Long Short-Term Memory (LSTM)</w:t>
            </w:r>
            <w:r w:rsidR="00B82FEE">
              <w:rPr>
                <w:noProof/>
                <w:webHidden/>
              </w:rPr>
              <w:tab/>
            </w:r>
            <w:r w:rsidR="00B82FEE">
              <w:rPr>
                <w:noProof/>
                <w:webHidden/>
              </w:rPr>
              <w:fldChar w:fldCharType="begin"/>
            </w:r>
            <w:r w:rsidR="00B82FEE">
              <w:rPr>
                <w:noProof/>
                <w:webHidden/>
              </w:rPr>
              <w:instrText xml:space="preserve"> PAGEREF _Toc69503421 \h </w:instrText>
            </w:r>
            <w:r w:rsidR="00B82FEE">
              <w:rPr>
                <w:noProof/>
                <w:webHidden/>
              </w:rPr>
            </w:r>
            <w:r w:rsidR="00B82FEE">
              <w:rPr>
                <w:noProof/>
                <w:webHidden/>
              </w:rPr>
              <w:fldChar w:fldCharType="separate"/>
            </w:r>
            <w:r w:rsidR="0094010D">
              <w:rPr>
                <w:noProof/>
                <w:webHidden/>
              </w:rPr>
              <w:t>13</w:t>
            </w:r>
            <w:r w:rsidR="00B82FEE">
              <w:rPr>
                <w:noProof/>
                <w:webHidden/>
              </w:rPr>
              <w:fldChar w:fldCharType="end"/>
            </w:r>
          </w:hyperlink>
        </w:p>
        <w:p w14:paraId="383AB313" w14:textId="5CCA2E9D" w:rsidR="00B82FEE" w:rsidRDefault="00DB092D">
          <w:pPr>
            <w:pStyle w:val="TOC3"/>
            <w:tabs>
              <w:tab w:val="right" w:leader="dot" w:pos="8210"/>
            </w:tabs>
            <w:rPr>
              <w:noProof/>
            </w:rPr>
          </w:pPr>
          <w:hyperlink w:anchor="_Toc69503422" w:history="1">
            <w:r w:rsidR="00B82FEE" w:rsidRPr="002F1137">
              <w:rPr>
                <w:rStyle w:val="Hyperlink"/>
                <w:noProof/>
              </w:rPr>
              <w:t>2.1.5 Gated Recurrent Units (GRU)</w:t>
            </w:r>
            <w:r w:rsidR="00B82FEE">
              <w:rPr>
                <w:noProof/>
                <w:webHidden/>
              </w:rPr>
              <w:tab/>
            </w:r>
            <w:r w:rsidR="00B82FEE">
              <w:rPr>
                <w:noProof/>
                <w:webHidden/>
              </w:rPr>
              <w:fldChar w:fldCharType="begin"/>
            </w:r>
            <w:r w:rsidR="00B82FEE">
              <w:rPr>
                <w:noProof/>
                <w:webHidden/>
              </w:rPr>
              <w:instrText xml:space="preserve"> PAGEREF _Toc69503422 \h </w:instrText>
            </w:r>
            <w:r w:rsidR="00B82FEE">
              <w:rPr>
                <w:noProof/>
                <w:webHidden/>
              </w:rPr>
            </w:r>
            <w:r w:rsidR="00B82FEE">
              <w:rPr>
                <w:noProof/>
                <w:webHidden/>
              </w:rPr>
              <w:fldChar w:fldCharType="separate"/>
            </w:r>
            <w:r w:rsidR="0094010D">
              <w:rPr>
                <w:noProof/>
                <w:webHidden/>
              </w:rPr>
              <w:t>15</w:t>
            </w:r>
            <w:r w:rsidR="00B82FEE">
              <w:rPr>
                <w:noProof/>
                <w:webHidden/>
              </w:rPr>
              <w:fldChar w:fldCharType="end"/>
            </w:r>
          </w:hyperlink>
        </w:p>
        <w:p w14:paraId="3EF4BA57" w14:textId="4E28833F" w:rsidR="00B82FEE" w:rsidRDefault="00DB092D">
          <w:pPr>
            <w:pStyle w:val="TOC2"/>
            <w:tabs>
              <w:tab w:val="right" w:leader="dot" w:pos="8210"/>
            </w:tabs>
            <w:rPr>
              <w:noProof/>
            </w:rPr>
          </w:pPr>
          <w:hyperlink w:anchor="_Toc69503423" w:history="1">
            <w:r w:rsidR="00B82FEE" w:rsidRPr="002F1137">
              <w:rPr>
                <w:rStyle w:val="Hyperlink"/>
                <w:noProof/>
              </w:rPr>
              <w:t>2.2 Deep Learning related functions</w:t>
            </w:r>
            <w:r w:rsidR="00B82FEE">
              <w:rPr>
                <w:noProof/>
                <w:webHidden/>
              </w:rPr>
              <w:tab/>
            </w:r>
            <w:r w:rsidR="00B82FEE">
              <w:rPr>
                <w:noProof/>
                <w:webHidden/>
              </w:rPr>
              <w:fldChar w:fldCharType="begin"/>
            </w:r>
            <w:r w:rsidR="00B82FEE">
              <w:rPr>
                <w:noProof/>
                <w:webHidden/>
              </w:rPr>
              <w:instrText xml:space="preserve"> PAGEREF _Toc69503423 \h </w:instrText>
            </w:r>
            <w:r w:rsidR="00B82FEE">
              <w:rPr>
                <w:noProof/>
                <w:webHidden/>
              </w:rPr>
            </w:r>
            <w:r w:rsidR="00B82FEE">
              <w:rPr>
                <w:noProof/>
                <w:webHidden/>
              </w:rPr>
              <w:fldChar w:fldCharType="separate"/>
            </w:r>
            <w:r w:rsidR="0094010D">
              <w:rPr>
                <w:noProof/>
                <w:webHidden/>
              </w:rPr>
              <w:t>16</w:t>
            </w:r>
            <w:r w:rsidR="00B82FEE">
              <w:rPr>
                <w:noProof/>
                <w:webHidden/>
              </w:rPr>
              <w:fldChar w:fldCharType="end"/>
            </w:r>
          </w:hyperlink>
        </w:p>
        <w:p w14:paraId="4D9D7EA9" w14:textId="43B25A87" w:rsidR="00B82FEE" w:rsidRDefault="00DB092D">
          <w:pPr>
            <w:pStyle w:val="TOC3"/>
            <w:tabs>
              <w:tab w:val="right" w:leader="dot" w:pos="8210"/>
            </w:tabs>
            <w:rPr>
              <w:noProof/>
            </w:rPr>
          </w:pPr>
          <w:hyperlink w:anchor="_Toc69503424" w:history="1">
            <w:r w:rsidR="00B82FEE" w:rsidRPr="002F1137">
              <w:rPr>
                <w:rStyle w:val="Hyperlink"/>
                <w:noProof/>
              </w:rPr>
              <w:t>2.2.1 Activation functions</w:t>
            </w:r>
            <w:r w:rsidR="00B82FEE">
              <w:rPr>
                <w:noProof/>
                <w:webHidden/>
              </w:rPr>
              <w:tab/>
            </w:r>
            <w:r w:rsidR="00B82FEE">
              <w:rPr>
                <w:noProof/>
                <w:webHidden/>
              </w:rPr>
              <w:fldChar w:fldCharType="begin"/>
            </w:r>
            <w:r w:rsidR="00B82FEE">
              <w:rPr>
                <w:noProof/>
                <w:webHidden/>
              </w:rPr>
              <w:instrText xml:space="preserve"> PAGEREF _Toc69503424 \h </w:instrText>
            </w:r>
            <w:r w:rsidR="00B82FEE">
              <w:rPr>
                <w:noProof/>
                <w:webHidden/>
              </w:rPr>
            </w:r>
            <w:r w:rsidR="00B82FEE">
              <w:rPr>
                <w:noProof/>
                <w:webHidden/>
              </w:rPr>
              <w:fldChar w:fldCharType="separate"/>
            </w:r>
            <w:r w:rsidR="0094010D">
              <w:rPr>
                <w:noProof/>
                <w:webHidden/>
              </w:rPr>
              <w:t>16</w:t>
            </w:r>
            <w:r w:rsidR="00B82FEE">
              <w:rPr>
                <w:noProof/>
                <w:webHidden/>
              </w:rPr>
              <w:fldChar w:fldCharType="end"/>
            </w:r>
          </w:hyperlink>
        </w:p>
        <w:p w14:paraId="2E10F82E" w14:textId="59C247F9" w:rsidR="00B82FEE" w:rsidRDefault="00DB092D">
          <w:pPr>
            <w:pStyle w:val="TOC3"/>
            <w:tabs>
              <w:tab w:val="right" w:leader="dot" w:pos="8210"/>
            </w:tabs>
            <w:rPr>
              <w:noProof/>
            </w:rPr>
          </w:pPr>
          <w:hyperlink w:anchor="_Toc69503425" w:history="1">
            <w:r w:rsidR="00B82FEE" w:rsidRPr="002F1137">
              <w:rPr>
                <w:rStyle w:val="Hyperlink"/>
                <w:noProof/>
              </w:rPr>
              <w:t>2.2.2 Loss functions</w:t>
            </w:r>
            <w:r w:rsidR="00B82FEE">
              <w:rPr>
                <w:noProof/>
                <w:webHidden/>
              </w:rPr>
              <w:tab/>
            </w:r>
            <w:r w:rsidR="00B82FEE">
              <w:rPr>
                <w:noProof/>
                <w:webHidden/>
              </w:rPr>
              <w:fldChar w:fldCharType="begin"/>
            </w:r>
            <w:r w:rsidR="00B82FEE">
              <w:rPr>
                <w:noProof/>
                <w:webHidden/>
              </w:rPr>
              <w:instrText xml:space="preserve"> PAGEREF _Toc69503425 \h </w:instrText>
            </w:r>
            <w:r w:rsidR="00B82FEE">
              <w:rPr>
                <w:noProof/>
                <w:webHidden/>
              </w:rPr>
            </w:r>
            <w:r w:rsidR="00B82FEE">
              <w:rPr>
                <w:noProof/>
                <w:webHidden/>
              </w:rPr>
              <w:fldChar w:fldCharType="separate"/>
            </w:r>
            <w:r w:rsidR="0094010D">
              <w:rPr>
                <w:noProof/>
                <w:webHidden/>
              </w:rPr>
              <w:t>18</w:t>
            </w:r>
            <w:r w:rsidR="00B82FEE">
              <w:rPr>
                <w:noProof/>
                <w:webHidden/>
              </w:rPr>
              <w:fldChar w:fldCharType="end"/>
            </w:r>
          </w:hyperlink>
        </w:p>
        <w:p w14:paraId="5C0DCDEF" w14:textId="502EAE85" w:rsidR="00B82FEE" w:rsidRDefault="00DB092D">
          <w:pPr>
            <w:pStyle w:val="TOC2"/>
            <w:tabs>
              <w:tab w:val="right" w:leader="dot" w:pos="8210"/>
            </w:tabs>
            <w:rPr>
              <w:noProof/>
            </w:rPr>
          </w:pPr>
          <w:hyperlink w:anchor="_Toc69503426" w:history="1">
            <w:r w:rsidR="00B82FEE" w:rsidRPr="002F1137">
              <w:rPr>
                <w:rStyle w:val="Hyperlink"/>
                <w:noProof/>
              </w:rPr>
              <w:t>2.3 Domain Adversarial Training (DAT)</w:t>
            </w:r>
            <w:r w:rsidR="00B82FEE">
              <w:rPr>
                <w:noProof/>
                <w:webHidden/>
              </w:rPr>
              <w:tab/>
            </w:r>
            <w:r w:rsidR="00B82FEE">
              <w:rPr>
                <w:noProof/>
                <w:webHidden/>
              </w:rPr>
              <w:fldChar w:fldCharType="begin"/>
            </w:r>
            <w:r w:rsidR="00B82FEE">
              <w:rPr>
                <w:noProof/>
                <w:webHidden/>
              </w:rPr>
              <w:instrText xml:space="preserve"> PAGEREF _Toc69503426 \h </w:instrText>
            </w:r>
            <w:r w:rsidR="00B82FEE">
              <w:rPr>
                <w:noProof/>
                <w:webHidden/>
              </w:rPr>
            </w:r>
            <w:r w:rsidR="00B82FEE">
              <w:rPr>
                <w:noProof/>
                <w:webHidden/>
              </w:rPr>
              <w:fldChar w:fldCharType="separate"/>
            </w:r>
            <w:r w:rsidR="0094010D">
              <w:rPr>
                <w:noProof/>
                <w:webHidden/>
              </w:rPr>
              <w:t>19</w:t>
            </w:r>
            <w:r w:rsidR="00B82FEE">
              <w:rPr>
                <w:noProof/>
                <w:webHidden/>
              </w:rPr>
              <w:fldChar w:fldCharType="end"/>
            </w:r>
          </w:hyperlink>
        </w:p>
        <w:p w14:paraId="18A21FC5" w14:textId="13E73241" w:rsidR="00B82FEE" w:rsidRDefault="00DB092D">
          <w:pPr>
            <w:pStyle w:val="TOC2"/>
            <w:tabs>
              <w:tab w:val="right" w:leader="dot" w:pos="8210"/>
            </w:tabs>
            <w:rPr>
              <w:noProof/>
            </w:rPr>
          </w:pPr>
          <w:hyperlink w:anchor="_Toc69503427" w:history="1">
            <w:r w:rsidR="00B82FEE" w:rsidRPr="002F1137">
              <w:rPr>
                <w:rStyle w:val="Hyperlink"/>
                <w:noProof/>
              </w:rPr>
              <w:t>2.4 Audio Signal Processing</w:t>
            </w:r>
            <w:r w:rsidR="00B82FEE">
              <w:rPr>
                <w:noProof/>
                <w:webHidden/>
              </w:rPr>
              <w:tab/>
            </w:r>
            <w:r w:rsidR="00B82FEE">
              <w:rPr>
                <w:noProof/>
                <w:webHidden/>
              </w:rPr>
              <w:fldChar w:fldCharType="begin"/>
            </w:r>
            <w:r w:rsidR="00B82FEE">
              <w:rPr>
                <w:noProof/>
                <w:webHidden/>
              </w:rPr>
              <w:instrText xml:space="preserve"> PAGEREF _Toc69503427 \h </w:instrText>
            </w:r>
            <w:r w:rsidR="00B82FEE">
              <w:rPr>
                <w:noProof/>
                <w:webHidden/>
              </w:rPr>
            </w:r>
            <w:r w:rsidR="00B82FEE">
              <w:rPr>
                <w:noProof/>
                <w:webHidden/>
              </w:rPr>
              <w:fldChar w:fldCharType="separate"/>
            </w:r>
            <w:r w:rsidR="0094010D">
              <w:rPr>
                <w:noProof/>
                <w:webHidden/>
              </w:rPr>
              <w:t>21</w:t>
            </w:r>
            <w:r w:rsidR="00B82FEE">
              <w:rPr>
                <w:noProof/>
                <w:webHidden/>
              </w:rPr>
              <w:fldChar w:fldCharType="end"/>
            </w:r>
          </w:hyperlink>
        </w:p>
        <w:p w14:paraId="1EA98928" w14:textId="66258AC0" w:rsidR="00B82FEE" w:rsidRDefault="00DB092D">
          <w:pPr>
            <w:pStyle w:val="TOC3"/>
            <w:tabs>
              <w:tab w:val="right" w:leader="dot" w:pos="8210"/>
            </w:tabs>
            <w:rPr>
              <w:noProof/>
            </w:rPr>
          </w:pPr>
          <w:hyperlink w:anchor="_Toc69503428" w:history="1">
            <w:r w:rsidR="00B82FEE" w:rsidRPr="002F1137">
              <w:rPr>
                <w:rStyle w:val="Hyperlink"/>
                <w:noProof/>
              </w:rPr>
              <w:t>2.4.1 Audio and Spectrum Processing</w:t>
            </w:r>
            <w:r w:rsidR="00B82FEE">
              <w:rPr>
                <w:noProof/>
                <w:webHidden/>
              </w:rPr>
              <w:tab/>
            </w:r>
            <w:r w:rsidR="00B82FEE">
              <w:rPr>
                <w:noProof/>
                <w:webHidden/>
              </w:rPr>
              <w:fldChar w:fldCharType="begin"/>
            </w:r>
            <w:r w:rsidR="00B82FEE">
              <w:rPr>
                <w:noProof/>
                <w:webHidden/>
              </w:rPr>
              <w:instrText xml:space="preserve"> PAGEREF _Toc69503428 \h </w:instrText>
            </w:r>
            <w:r w:rsidR="00B82FEE">
              <w:rPr>
                <w:noProof/>
                <w:webHidden/>
              </w:rPr>
            </w:r>
            <w:r w:rsidR="00B82FEE">
              <w:rPr>
                <w:noProof/>
                <w:webHidden/>
              </w:rPr>
              <w:fldChar w:fldCharType="separate"/>
            </w:r>
            <w:r w:rsidR="0094010D">
              <w:rPr>
                <w:noProof/>
                <w:webHidden/>
              </w:rPr>
              <w:t>21</w:t>
            </w:r>
            <w:r w:rsidR="00B82FEE">
              <w:rPr>
                <w:noProof/>
                <w:webHidden/>
              </w:rPr>
              <w:fldChar w:fldCharType="end"/>
            </w:r>
          </w:hyperlink>
        </w:p>
        <w:p w14:paraId="68FF8D09" w14:textId="07DE4808" w:rsidR="00B82FEE" w:rsidRDefault="00DB092D">
          <w:pPr>
            <w:pStyle w:val="TOC3"/>
            <w:tabs>
              <w:tab w:val="right" w:leader="dot" w:pos="8210"/>
            </w:tabs>
            <w:rPr>
              <w:noProof/>
            </w:rPr>
          </w:pPr>
          <w:hyperlink w:anchor="_Toc69503429" w:history="1">
            <w:r w:rsidR="00B82FEE" w:rsidRPr="002F1137">
              <w:rPr>
                <w:rStyle w:val="Hyperlink"/>
                <w:noProof/>
              </w:rPr>
              <w:t>2.4.2 Log Mel Spectrogram (LMS)</w:t>
            </w:r>
            <w:r w:rsidR="00B82FEE">
              <w:rPr>
                <w:noProof/>
                <w:webHidden/>
              </w:rPr>
              <w:tab/>
            </w:r>
            <w:r w:rsidR="00B82FEE">
              <w:rPr>
                <w:noProof/>
                <w:webHidden/>
              </w:rPr>
              <w:fldChar w:fldCharType="begin"/>
            </w:r>
            <w:r w:rsidR="00B82FEE">
              <w:rPr>
                <w:noProof/>
                <w:webHidden/>
              </w:rPr>
              <w:instrText xml:space="preserve"> PAGEREF _Toc69503429 \h </w:instrText>
            </w:r>
            <w:r w:rsidR="00B82FEE">
              <w:rPr>
                <w:noProof/>
                <w:webHidden/>
              </w:rPr>
            </w:r>
            <w:r w:rsidR="00B82FEE">
              <w:rPr>
                <w:noProof/>
                <w:webHidden/>
              </w:rPr>
              <w:fldChar w:fldCharType="separate"/>
            </w:r>
            <w:r w:rsidR="0094010D">
              <w:rPr>
                <w:noProof/>
                <w:webHidden/>
              </w:rPr>
              <w:t>26</w:t>
            </w:r>
            <w:r w:rsidR="00B82FEE">
              <w:rPr>
                <w:noProof/>
                <w:webHidden/>
              </w:rPr>
              <w:fldChar w:fldCharType="end"/>
            </w:r>
          </w:hyperlink>
        </w:p>
        <w:p w14:paraId="2ED27361" w14:textId="7E96274E" w:rsidR="00B82FEE" w:rsidRDefault="00DB092D">
          <w:pPr>
            <w:pStyle w:val="TOC3"/>
            <w:tabs>
              <w:tab w:val="right" w:leader="dot" w:pos="8210"/>
            </w:tabs>
            <w:rPr>
              <w:noProof/>
            </w:rPr>
          </w:pPr>
          <w:hyperlink w:anchor="_Toc69503430" w:history="1">
            <w:r w:rsidR="00B82FEE" w:rsidRPr="002F1137">
              <w:rPr>
                <w:rStyle w:val="Hyperlink"/>
                <w:noProof/>
              </w:rPr>
              <w:t>2.4.3 Mel Frequency Cepstral Coefficients (MFCC)</w:t>
            </w:r>
            <w:r w:rsidR="00B82FEE">
              <w:rPr>
                <w:noProof/>
                <w:webHidden/>
              </w:rPr>
              <w:tab/>
            </w:r>
            <w:r w:rsidR="00B82FEE">
              <w:rPr>
                <w:noProof/>
                <w:webHidden/>
              </w:rPr>
              <w:fldChar w:fldCharType="begin"/>
            </w:r>
            <w:r w:rsidR="00B82FEE">
              <w:rPr>
                <w:noProof/>
                <w:webHidden/>
              </w:rPr>
              <w:instrText xml:space="preserve"> PAGEREF _Toc69503430 \h </w:instrText>
            </w:r>
            <w:r w:rsidR="00B82FEE">
              <w:rPr>
                <w:noProof/>
                <w:webHidden/>
              </w:rPr>
            </w:r>
            <w:r w:rsidR="00B82FEE">
              <w:rPr>
                <w:noProof/>
                <w:webHidden/>
              </w:rPr>
              <w:fldChar w:fldCharType="separate"/>
            </w:r>
            <w:r w:rsidR="0094010D">
              <w:rPr>
                <w:noProof/>
                <w:webHidden/>
              </w:rPr>
              <w:t>28</w:t>
            </w:r>
            <w:r w:rsidR="00B82FEE">
              <w:rPr>
                <w:noProof/>
                <w:webHidden/>
              </w:rPr>
              <w:fldChar w:fldCharType="end"/>
            </w:r>
          </w:hyperlink>
        </w:p>
        <w:p w14:paraId="5AA1134C" w14:textId="76B4FA2F" w:rsidR="00B82FEE" w:rsidRDefault="00DB092D">
          <w:pPr>
            <w:pStyle w:val="TOC1"/>
            <w:tabs>
              <w:tab w:val="right" w:leader="dot" w:pos="8210"/>
            </w:tabs>
            <w:rPr>
              <w:noProof/>
            </w:rPr>
          </w:pPr>
          <w:hyperlink w:anchor="_Toc69503431" w:history="1">
            <w:r w:rsidR="00B82FEE" w:rsidRPr="002F1137">
              <w:rPr>
                <w:rStyle w:val="Hyperlink"/>
                <w:noProof/>
              </w:rPr>
              <w:t>3. Methodology</w:t>
            </w:r>
            <w:r w:rsidR="00B82FEE">
              <w:rPr>
                <w:noProof/>
                <w:webHidden/>
              </w:rPr>
              <w:tab/>
            </w:r>
            <w:r w:rsidR="00B82FEE">
              <w:rPr>
                <w:noProof/>
                <w:webHidden/>
              </w:rPr>
              <w:fldChar w:fldCharType="begin"/>
            </w:r>
            <w:r w:rsidR="00B82FEE">
              <w:rPr>
                <w:noProof/>
                <w:webHidden/>
              </w:rPr>
              <w:instrText xml:space="preserve"> PAGEREF _Toc69503431 \h </w:instrText>
            </w:r>
            <w:r w:rsidR="00B82FEE">
              <w:rPr>
                <w:noProof/>
                <w:webHidden/>
              </w:rPr>
            </w:r>
            <w:r w:rsidR="00B82FEE">
              <w:rPr>
                <w:noProof/>
                <w:webHidden/>
              </w:rPr>
              <w:fldChar w:fldCharType="separate"/>
            </w:r>
            <w:r w:rsidR="0094010D">
              <w:rPr>
                <w:noProof/>
                <w:webHidden/>
              </w:rPr>
              <w:t>29</w:t>
            </w:r>
            <w:r w:rsidR="00B82FEE">
              <w:rPr>
                <w:noProof/>
                <w:webHidden/>
              </w:rPr>
              <w:fldChar w:fldCharType="end"/>
            </w:r>
          </w:hyperlink>
        </w:p>
        <w:p w14:paraId="706E3A40" w14:textId="4191DFC7" w:rsidR="00B82FEE" w:rsidRDefault="00DB092D">
          <w:pPr>
            <w:pStyle w:val="TOC2"/>
            <w:tabs>
              <w:tab w:val="right" w:leader="dot" w:pos="8210"/>
            </w:tabs>
            <w:rPr>
              <w:noProof/>
            </w:rPr>
          </w:pPr>
          <w:hyperlink w:anchor="_Toc69503432" w:history="1">
            <w:r w:rsidR="00B82FEE" w:rsidRPr="002F1137">
              <w:rPr>
                <w:rStyle w:val="Hyperlink"/>
                <w:noProof/>
              </w:rPr>
              <w:t>3.1 Data Pre-processing</w:t>
            </w:r>
            <w:r w:rsidR="00B82FEE">
              <w:rPr>
                <w:noProof/>
                <w:webHidden/>
              </w:rPr>
              <w:tab/>
            </w:r>
            <w:r w:rsidR="00B82FEE">
              <w:rPr>
                <w:noProof/>
                <w:webHidden/>
              </w:rPr>
              <w:fldChar w:fldCharType="begin"/>
            </w:r>
            <w:r w:rsidR="00B82FEE">
              <w:rPr>
                <w:noProof/>
                <w:webHidden/>
              </w:rPr>
              <w:instrText xml:space="preserve"> PAGEREF _Toc69503432 \h </w:instrText>
            </w:r>
            <w:r w:rsidR="00B82FEE">
              <w:rPr>
                <w:noProof/>
                <w:webHidden/>
              </w:rPr>
            </w:r>
            <w:r w:rsidR="00B82FEE">
              <w:rPr>
                <w:noProof/>
                <w:webHidden/>
              </w:rPr>
              <w:fldChar w:fldCharType="separate"/>
            </w:r>
            <w:r w:rsidR="0094010D">
              <w:rPr>
                <w:noProof/>
                <w:webHidden/>
              </w:rPr>
              <w:t>29</w:t>
            </w:r>
            <w:r w:rsidR="00B82FEE">
              <w:rPr>
                <w:noProof/>
                <w:webHidden/>
              </w:rPr>
              <w:fldChar w:fldCharType="end"/>
            </w:r>
          </w:hyperlink>
        </w:p>
        <w:p w14:paraId="4FBD9BD1" w14:textId="5F1A07F1" w:rsidR="00B82FEE" w:rsidRDefault="00DB092D">
          <w:pPr>
            <w:pStyle w:val="TOC3"/>
            <w:tabs>
              <w:tab w:val="right" w:leader="dot" w:pos="8210"/>
            </w:tabs>
            <w:rPr>
              <w:noProof/>
            </w:rPr>
          </w:pPr>
          <w:hyperlink w:anchor="_Toc69503433" w:history="1">
            <w:r w:rsidR="00B82FEE" w:rsidRPr="002F1137">
              <w:rPr>
                <w:rStyle w:val="Hyperlink"/>
                <w:noProof/>
              </w:rPr>
              <w:t>3.1.1 Removing silence from raw audio</w:t>
            </w:r>
            <w:r w:rsidR="00B82FEE">
              <w:rPr>
                <w:noProof/>
                <w:webHidden/>
              </w:rPr>
              <w:tab/>
            </w:r>
            <w:r w:rsidR="00B82FEE">
              <w:rPr>
                <w:noProof/>
                <w:webHidden/>
              </w:rPr>
              <w:fldChar w:fldCharType="begin"/>
            </w:r>
            <w:r w:rsidR="00B82FEE">
              <w:rPr>
                <w:noProof/>
                <w:webHidden/>
              </w:rPr>
              <w:instrText xml:space="preserve"> PAGEREF _Toc69503433 \h </w:instrText>
            </w:r>
            <w:r w:rsidR="00B82FEE">
              <w:rPr>
                <w:noProof/>
                <w:webHidden/>
              </w:rPr>
            </w:r>
            <w:r w:rsidR="00B82FEE">
              <w:rPr>
                <w:noProof/>
                <w:webHidden/>
              </w:rPr>
              <w:fldChar w:fldCharType="separate"/>
            </w:r>
            <w:r w:rsidR="0094010D">
              <w:rPr>
                <w:noProof/>
                <w:webHidden/>
              </w:rPr>
              <w:t>29</w:t>
            </w:r>
            <w:r w:rsidR="00B82FEE">
              <w:rPr>
                <w:noProof/>
                <w:webHidden/>
              </w:rPr>
              <w:fldChar w:fldCharType="end"/>
            </w:r>
          </w:hyperlink>
        </w:p>
        <w:p w14:paraId="380F706D" w14:textId="5EEA4850" w:rsidR="00B82FEE" w:rsidRDefault="00DB092D">
          <w:pPr>
            <w:pStyle w:val="TOC3"/>
            <w:tabs>
              <w:tab w:val="right" w:leader="dot" w:pos="8210"/>
            </w:tabs>
            <w:rPr>
              <w:noProof/>
            </w:rPr>
          </w:pPr>
          <w:hyperlink w:anchor="_Toc69503434" w:history="1">
            <w:r w:rsidR="00B82FEE" w:rsidRPr="002F1137">
              <w:rPr>
                <w:rStyle w:val="Hyperlink"/>
                <w:noProof/>
              </w:rPr>
              <w:t>3.1.2 Removing background noise from audio</w:t>
            </w:r>
            <w:r w:rsidR="00B82FEE">
              <w:rPr>
                <w:noProof/>
                <w:webHidden/>
              </w:rPr>
              <w:tab/>
            </w:r>
            <w:r w:rsidR="00B82FEE">
              <w:rPr>
                <w:noProof/>
                <w:webHidden/>
              </w:rPr>
              <w:fldChar w:fldCharType="begin"/>
            </w:r>
            <w:r w:rsidR="00B82FEE">
              <w:rPr>
                <w:noProof/>
                <w:webHidden/>
              </w:rPr>
              <w:instrText xml:space="preserve"> PAGEREF _Toc69503434 \h </w:instrText>
            </w:r>
            <w:r w:rsidR="00B82FEE">
              <w:rPr>
                <w:noProof/>
                <w:webHidden/>
              </w:rPr>
            </w:r>
            <w:r w:rsidR="00B82FEE">
              <w:rPr>
                <w:noProof/>
                <w:webHidden/>
              </w:rPr>
              <w:fldChar w:fldCharType="separate"/>
            </w:r>
            <w:r w:rsidR="0094010D">
              <w:rPr>
                <w:noProof/>
                <w:webHidden/>
              </w:rPr>
              <w:t>30</w:t>
            </w:r>
            <w:r w:rsidR="00B82FEE">
              <w:rPr>
                <w:noProof/>
                <w:webHidden/>
              </w:rPr>
              <w:fldChar w:fldCharType="end"/>
            </w:r>
          </w:hyperlink>
        </w:p>
        <w:p w14:paraId="4358D4B9" w14:textId="5BEDA93B" w:rsidR="00B82FEE" w:rsidRDefault="00DB092D">
          <w:pPr>
            <w:pStyle w:val="TOC3"/>
            <w:tabs>
              <w:tab w:val="right" w:leader="dot" w:pos="8210"/>
            </w:tabs>
            <w:rPr>
              <w:noProof/>
            </w:rPr>
          </w:pPr>
          <w:hyperlink w:anchor="_Toc69503435" w:history="1">
            <w:r w:rsidR="00B82FEE" w:rsidRPr="002F1137">
              <w:rPr>
                <w:rStyle w:val="Hyperlink"/>
                <w:noProof/>
              </w:rPr>
              <w:t>3.1.3 Padding audio to the longest audio length</w:t>
            </w:r>
            <w:r w:rsidR="00B82FEE">
              <w:rPr>
                <w:noProof/>
                <w:webHidden/>
              </w:rPr>
              <w:tab/>
            </w:r>
            <w:r w:rsidR="00B82FEE">
              <w:rPr>
                <w:noProof/>
                <w:webHidden/>
              </w:rPr>
              <w:fldChar w:fldCharType="begin"/>
            </w:r>
            <w:r w:rsidR="00B82FEE">
              <w:rPr>
                <w:noProof/>
                <w:webHidden/>
              </w:rPr>
              <w:instrText xml:space="preserve"> PAGEREF _Toc69503435 \h </w:instrText>
            </w:r>
            <w:r w:rsidR="00B82FEE">
              <w:rPr>
                <w:noProof/>
                <w:webHidden/>
              </w:rPr>
            </w:r>
            <w:r w:rsidR="00B82FEE">
              <w:rPr>
                <w:noProof/>
                <w:webHidden/>
              </w:rPr>
              <w:fldChar w:fldCharType="separate"/>
            </w:r>
            <w:r w:rsidR="0094010D">
              <w:rPr>
                <w:noProof/>
                <w:webHidden/>
              </w:rPr>
              <w:t>31</w:t>
            </w:r>
            <w:r w:rsidR="00B82FEE">
              <w:rPr>
                <w:noProof/>
                <w:webHidden/>
              </w:rPr>
              <w:fldChar w:fldCharType="end"/>
            </w:r>
          </w:hyperlink>
        </w:p>
        <w:p w14:paraId="41E58FDA" w14:textId="656F23A9" w:rsidR="00B82FEE" w:rsidRDefault="00DB092D">
          <w:pPr>
            <w:pStyle w:val="TOC3"/>
            <w:tabs>
              <w:tab w:val="right" w:leader="dot" w:pos="8210"/>
            </w:tabs>
            <w:rPr>
              <w:noProof/>
            </w:rPr>
          </w:pPr>
          <w:hyperlink w:anchor="_Toc69503436" w:history="1">
            <w:r w:rsidR="00B82FEE" w:rsidRPr="002F1137">
              <w:rPr>
                <w:rStyle w:val="Hyperlink"/>
                <w:noProof/>
              </w:rPr>
              <w:t>3.1.4 Conversion of pre-processed audio to low-level features</w:t>
            </w:r>
            <w:r w:rsidR="00B82FEE">
              <w:rPr>
                <w:noProof/>
                <w:webHidden/>
              </w:rPr>
              <w:tab/>
            </w:r>
            <w:r w:rsidR="00B82FEE">
              <w:rPr>
                <w:noProof/>
                <w:webHidden/>
              </w:rPr>
              <w:fldChar w:fldCharType="begin"/>
            </w:r>
            <w:r w:rsidR="00B82FEE">
              <w:rPr>
                <w:noProof/>
                <w:webHidden/>
              </w:rPr>
              <w:instrText xml:space="preserve"> PAGEREF _Toc69503436 \h </w:instrText>
            </w:r>
            <w:r w:rsidR="00B82FEE">
              <w:rPr>
                <w:noProof/>
                <w:webHidden/>
              </w:rPr>
            </w:r>
            <w:r w:rsidR="00B82FEE">
              <w:rPr>
                <w:noProof/>
                <w:webHidden/>
              </w:rPr>
              <w:fldChar w:fldCharType="separate"/>
            </w:r>
            <w:r w:rsidR="0094010D">
              <w:rPr>
                <w:noProof/>
                <w:webHidden/>
              </w:rPr>
              <w:t>31</w:t>
            </w:r>
            <w:r w:rsidR="00B82FEE">
              <w:rPr>
                <w:noProof/>
                <w:webHidden/>
              </w:rPr>
              <w:fldChar w:fldCharType="end"/>
            </w:r>
          </w:hyperlink>
        </w:p>
        <w:p w14:paraId="1ECC8573" w14:textId="719339C4" w:rsidR="00B82FEE" w:rsidRDefault="00DB092D">
          <w:pPr>
            <w:pStyle w:val="TOC2"/>
            <w:tabs>
              <w:tab w:val="right" w:leader="dot" w:pos="8210"/>
            </w:tabs>
            <w:rPr>
              <w:noProof/>
            </w:rPr>
          </w:pPr>
          <w:hyperlink w:anchor="_Toc69503437" w:history="1">
            <w:r w:rsidR="00B82FEE" w:rsidRPr="002F1137">
              <w:rPr>
                <w:rStyle w:val="Hyperlink"/>
                <w:noProof/>
              </w:rPr>
              <w:t>3.2 Preparing pre-processed data for K Fold Cross-Validation</w:t>
            </w:r>
            <w:r w:rsidR="00B82FEE">
              <w:rPr>
                <w:noProof/>
                <w:webHidden/>
              </w:rPr>
              <w:tab/>
            </w:r>
            <w:r w:rsidR="00B82FEE">
              <w:rPr>
                <w:noProof/>
                <w:webHidden/>
              </w:rPr>
              <w:fldChar w:fldCharType="begin"/>
            </w:r>
            <w:r w:rsidR="00B82FEE">
              <w:rPr>
                <w:noProof/>
                <w:webHidden/>
              </w:rPr>
              <w:instrText xml:space="preserve"> PAGEREF _Toc69503437 \h </w:instrText>
            </w:r>
            <w:r w:rsidR="00B82FEE">
              <w:rPr>
                <w:noProof/>
                <w:webHidden/>
              </w:rPr>
            </w:r>
            <w:r w:rsidR="00B82FEE">
              <w:rPr>
                <w:noProof/>
                <w:webHidden/>
              </w:rPr>
              <w:fldChar w:fldCharType="separate"/>
            </w:r>
            <w:r w:rsidR="0094010D">
              <w:rPr>
                <w:noProof/>
                <w:webHidden/>
              </w:rPr>
              <w:t>33</w:t>
            </w:r>
            <w:r w:rsidR="00B82FEE">
              <w:rPr>
                <w:noProof/>
                <w:webHidden/>
              </w:rPr>
              <w:fldChar w:fldCharType="end"/>
            </w:r>
          </w:hyperlink>
        </w:p>
        <w:p w14:paraId="27284BCB" w14:textId="27E5EFED" w:rsidR="00B82FEE" w:rsidRDefault="00DB092D">
          <w:pPr>
            <w:pStyle w:val="TOC3"/>
            <w:tabs>
              <w:tab w:val="right" w:leader="dot" w:pos="8210"/>
            </w:tabs>
            <w:rPr>
              <w:noProof/>
            </w:rPr>
          </w:pPr>
          <w:hyperlink w:anchor="_Toc69503438" w:history="1">
            <w:r w:rsidR="00B82FEE" w:rsidRPr="002F1137">
              <w:rPr>
                <w:rStyle w:val="Hyperlink"/>
                <w:noProof/>
              </w:rPr>
              <w:t>3.2.1 Emo-DB Dataset</w:t>
            </w:r>
            <w:r w:rsidR="00B82FEE">
              <w:rPr>
                <w:noProof/>
                <w:webHidden/>
              </w:rPr>
              <w:tab/>
            </w:r>
            <w:r w:rsidR="00B82FEE">
              <w:rPr>
                <w:noProof/>
                <w:webHidden/>
              </w:rPr>
              <w:fldChar w:fldCharType="begin"/>
            </w:r>
            <w:r w:rsidR="00B82FEE">
              <w:rPr>
                <w:noProof/>
                <w:webHidden/>
              </w:rPr>
              <w:instrText xml:space="preserve"> PAGEREF _Toc69503438 \h </w:instrText>
            </w:r>
            <w:r w:rsidR="00B82FEE">
              <w:rPr>
                <w:noProof/>
                <w:webHidden/>
              </w:rPr>
            </w:r>
            <w:r w:rsidR="00B82FEE">
              <w:rPr>
                <w:noProof/>
                <w:webHidden/>
              </w:rPr>
              <w:fldChar w:fldCharType="separate"/>
            </w:r>
            <w:r w:rsidR="0094010D">
              <w:rPr>
                <w:noProof/>
                <w:webHidden/>
              </w:rPr>
              <w:t>33</w:t>
            </w:r>
            <w:r w:rsidR="00B82FEE">
              <w:rPr>
                <w:noProof/>
                <w:webHidden/>
              </w:rPr>
              <w:fldChar w:fldCharType="end"/>
            </w:r>
          </w:hyperlink>
        </w:p>
        <w:p w14:paraId="4FF07B5E" w14:textId="0E86A4A2" w:rsidR="00B82FEE" w:rsidRDefault="00DB092D">
          <w:pPr>
            <w:pStyle w:val="TOC3"/>
            <w:tabs>
              <w:tab w:val="right" w:leader="dot" w:pos="8210"/>
            </w:tabs>
            <w:rPr>
              <w:noProof/>
            </w:rPr>
          </w:pPr>
          <w:hyperlink w:anchor="_Toc69503439" w:history="1">
            <w:r w:rsidR="00B82FEE" w:rsidRPr="002F1137">
              <w:rPr>
                <w:rStyle w:val="Hyperlink"/>
                <w:noProof/>
              </w:rPr>
              <w:t>3.2.2 RAVDESS Dataset</w:t>
            </w:r>
            <w:r w:rsidR="00B82FEE">
              <w:rPr>
                <w:noProof/>
                <w:webHidden/>
              </w:rPr>
              <w:tab/>
            </w:r>
            <w:r w:rsidR="00B82FEE">
              <w:rPr>
                <w:noProof/>
                <w:webHidden/>
              </w:rPr>
              <w:fldChar w:fldCharType="begin"/>
            </w:r>
            <w:r w:rsidR="00B82FEE">
              <w:rPr>
                <w:noProof/>
                <w:webHidden/>
              </w:rPr>
              <w:instrText xml:space="preserve"> PAGEREF _Toc69503439 \h </w:instrText>
            </w:r>
            <w:r w:rsidR="00B82FEE">
              <w:rPr>
                <w:noProof/>
                <w:webHidden/>
              </w:rPr>
            </w:r>
            <w:r w:rsidR="00B82FEE">
              <w:rPr>
                <w:noProof/>
                <w:webHidden/>
              </w:rPr>
              <w:fldChar w:fldCharType="separate"/>
            </w:r>
            <w:r w:rsidR="0094010D">
              <w:rPr>
                <w:noProof/>
                <w:webHidden/>
              </w:rPr>
              <w:t>34</w:t>
            </w:r>
            <w:r w:rsidR="00B82FEE">
              <w:rPr>
                <w:noProof/>
                <w:webHidden/>
              </w:rPr>
              <w:fldChar w:fldCharType="end"/>
            </w:r>
          </w:hyperlink>
        </w:p>
        <w:p w14:paraId="57B9B012" w14:textId="1E132DD7" w:rsidR="00B82FEE" w:rsidRDefault="00DB092D">
          <w:pPr>
            <w:pStyle w:val="TOC2"/>
            <w:tabs>
              <w:tab w:val="right" w:leader="dot" w:pos="8210"/>
            </w:tabs>
            <w:rPr>
              <w:noProof/>
            </w:rPr>
          </w:pPr>
          <w:hyperlink w:anchor="_Toc69503440" w:history="1">
            <w:r w:rsidR="00B82FEE" w:rsidRPr="002F1137">
              <w:rPr>
                <w:rStyle w:val="Hyperlink"/>
                <w:noProof/>
              </w:rPr>
              <w:t>3.3 DAT Network Architecture</w:t>
            </w:r>
            <w:r w:rsidR="00B82FEE">
              <w:rPr>
                <w:noProof/>
                <w:webHidden/>
              </w:rPr>
              <w:tab/>
            </w:r>
            <w:r w:rsidR="00B82FEE">
              <w:rPr>
                <w:noProof/>
                <w:webHidden/>
              </w:rPr>
              <w:fldChar w:fldCharType="begin"/>
            </w:r>
            <w:r w:rsidR="00B82FEE">
              <w:rPr>
                <w:noProof/>
                <w:webHidden/>
              </w:rPr>
              <w:instrText xml:space="preserve"> PAGEREF _Toc69503440 \h </w:instrText>
            </w:r>
            <w:r w:rsidR="00B82FEE">
              <w:rPr>
                <w:noProof/>
                <w:webHidden/>
              </w:rPr>
            </w:r>
            <w:r w:rsidR="00B82FEE">
              <w:rPr>
                <w:noProof/>
                <w:webHidden/>
              </w:rPr>
              <w:fldChar w:fldCharType="separate"/>
            </w:r>
            <w:r w:rsidR="0094010D">
              <w:rPr>
                <w:noProof/>
                <w:webHidden/>
              </w:rPr>
              <w:t>36</w:t>
            </w:r>
            <w:r w:rsidR="00B82FEE">
              <w:rPr>
                <w:noProof/>
                <w:webHidden/>
              </w:rPr>
              <w:fldChar w:fldCharType="end"/>
            </w:r>
          </w:hyperlink>
        </w:p>
        <w:p w14:paraId="09A48419" w14:textId="7D89BAB4" w:rsidR="00B82FEE" w:rsidRDefault="00DB092D">
          <w:pPr>
            <w:pStyle w:val="TOC3"/>
            <w:tabs>
              <w:tab w:val="right" w:leader="dot" w:pos="8210"/>
            </w:tabs>
            <w:rPr>
              <w:noProof/>
            </w:rPr>
          </w:pPr>
          <w:hyperlink w:anchor="_Toc69503441" w:history="1">
            <w:r w:rsidR="00B82FEE" w:rsidRPr="002F1137">
              <w:rPr>
                <w:rStyle w:val="Hyperlink"/>
                <w:noProof/>
              </w:rPr>
              <w:t>3.3.1 Encoder</w:t>
            </w:r>
            <w:r w:rsidR="00B82FEE">
              <w:rPr>
                <w:noProof/>
                <w:webHidden/>
              </w:rPr>
              <w:tab/>
            </w:r>
            <w:r w:rsidR="00B82FEE">
              <w:rPr>
                <w:noProof/>
                <w:webHidden/>
              </w:rPr>
              <w:fldChar w:fldCharType="begin"/>
            </w:r>
            <w:r w:rsidR="00B82FEE">
              <w:rPr>
                <w:noProof/>
                <w:webHidden/>
              </w:rPr>
              <w:instrText xml:space="preserve"> PAGEREF _Toc69503441 \h </w:instrText>
            </w:r>
            <w:r w:rsidR="00B82FEE">
              <w:rPr>
                <w:noProof/>
                <w:webHidden/>
              </w:rPr>
            </w:r>
            <w:r w:rsidR="00B82FEE">
              <w:rPr>
                <w:noProof/>
                <w:webHidden/>
              </w:rPr>
              <w:fldChar w:fldCharType="separate"/>
            </w:r>
            <w:r w:rsidR="0094010D">
              <w:rPr>
                <w:noProof/>
                <w:webHidden/>
              </w:rPr>
              <w:t>36</w:t>
            </w:r>
            <w:r w:rsidR="00B82FEE">
              <w:rPr>
                <w:noProof/>
                <w:webHidden/>
              </w:rPr>
              <w:fldChar w:fldCharType="end"/>
            </w:r>
          </w:hyperlink>
        </w:p>
        <w:p w14:paraId="076C7998" w14:textId="6B95C93D" w:rsidR="00B82FEE" w:rsidRDefault="00DB092D">
          <w:pPr>
            <w:pStyle w:val="TOC3"/>
            <w:tabs>
              <w:tab w:val="right" w:leader="dot" w:pos="8210"/>
            </w:tabs>
            <w:rPr>
              <w:noProof/>
            </w:rPr>
          </w:pPr>
          <w:hyperlink w:anchor="_Toc69503442" w:history="1">
            <w:r w:rsidR="00B82FEE" w:rsidRPr="002F1137">
              <w:rPr>
                <w:rStyle w:val="Hyperlink"/>
                <w:noProof/>
              </w:rPr>
              <w:t>3.3.2 Emotion Classifier</w:t>
            </w:r>
            <w:r w:rsidR="00B82FEE">
              <w:rPr>
                <w:noProof/>
                <w:webHidden/>
              </w:rPr>
              <w:tab/>
            </w:r>
            <w:r w:rsidR="00B82FEE">
              <w:rPr>
                <w:noProof/>
                <w:webHidden/>
              </w:rPr>
              <w:fldChar w:fldCharType="begin"/>
            </w:r>
            <w:r w:rsidR="00B82FEE">
              <w:rPr>
                <w:noProof/>
                <w:webHidden/>
              </w:rPr>
              <w:instrText xml:space="preserve"> PAGEREF _Toc69503442 \h </w:instrText>
            </w:r>
            <w:r w:rsidR="00B82FEE">
              <w:rPr>
                <w:noProof/>
                <w:webHidden/>
              </w:rPr>
            </w:r>
            <w:r w:rsidR="00B82FEE">
              <w:rPr>
                <w:noProof/>
                <w:webHidden/>
              </w:rPr>
              <w:fldChar w:fldCharType="separate"/>
            </w:r>
            <w:r w:rsidR="0094010D">
              <w:rPr>
                <w:noProof/>
                <w:webHidden/>
              </w:rPr>
              <w:t>38</w:t>
            </w:r>
            <w:r w:rsidR="00B82FEE">
              <w:rPr>
                <w:noProof/>
                <w:webHidden/>
              </w:rPr>
              <w:fldChar w:fldCharType="end"/>
            </w:r>
          </w:hyperlink>
        </w:p>
        <w:p w14:paraId="67816CC5" w14:textId="3E69DE88" w:rsidR="00B82FEE" w:rsidRDefault="00DB092D">
          <w:pPr>
            <w:pStyle w:val="TOC3"/>
            <w:tabs>
              <w:tab w:val="right" w:leader="dot" w:pos="8210"/>
            </w:tabs>
            <w:rPr>
              <w:noProof/>
            </w:rPr>
          </w:pPr>
          <w:hyperlink w:anchor="_Toc69503443" w:history="1">
            <w:r w:rsidR="00B82FEE" w:rsidRPr="002F1137">
              <w:rPr>
                <w:rStyle w:val="Hyperlink"/>
                <w:noProof/>
              </w:rPr>
              <w:t>3.3.3 Speaker Classifier</w:t>
            </w:r>
            <w:r w:rsidR="00B82FEE">
              <w:rPr>
                <w:noProof/>
                <w:webHidden/>
              </w:rPr>
              <w:tab/>
            </w:r>
            <w:r w:rsidR="00B82FEE">
              <w:rPr>
                <w:noProof/>
                <w:webHidden/>
              </w:rPr>
              <w:fldChar w:fldCharType="begin"/>
            </w:r>
            <w:r w:rsidR="00B82FEE">
              <w:rPr>
                <w:noProof/>
                <w:webHidden/>
              </w:rPr>
              <w:instrText xml:space="preserve"> PAGEREF _Toc69503443 \h </w:instrText>
            </w:r>
            <w:r w:rsidR="00B82FEE">
              <w:rPr>
                <w:noProof/>
                <w:webHidden/>
              </w:rPr>
            </w:r>
            <w:r w:rsidR="00B82FEE">
              <w:rPr>
                <w:noProof/>
                <w:webHidden/>
              </w:rPr>
              <w:fldChar w:fldCharType="separate"/>
            </w:r>
            <w:r w:rsidR="0094010D">
              <w:rPr>
                <w:noProof/>
                <w:webHidden/>
              </w:rPr>
              <w:t>39</w:t>
            </w:r>
            <w:r w:rsidR="00B82FEE">
              <w:rPr>
                <w:noProof/>
                <w:webHidden/>
              </w:rPr>
              <w:fldChar w:fldCharType="end"/>
            </w:r>
          </w:hyperlink>
        </w:p>
        <w:p w14:paraId="6B36B661" w14:textId="323D708F" w:rsidR="00B82FEE" w:rsidRDefault="00DB092D">
          <w:pPr>
            <w:pStyle w:val="TOC2"/>
            <w:tabs>
              <w:tab w:val="right" w:leader="dot" w:pos="8210"/>
            </w:tabs>
            <w:rPr>
              <w:noProof/>
            </w:rPr>
          </w:pPr>
          <w:hyperlink w:anchor="_Toc69503444" w:history="1">
            <w:r w:rsidR="00B82FEE" w:rsidRPr="002F1137">
              <w:rPr>
                <w:rStyle w:val="Hyperlink"/>
                <w:noProof/>
              </w:rPr>
              <w:t>3.4 Domain Adversarial Training</w:t>
            </w:r>
            <w:r w:rsidR="00B82FEE">
              <w:rPr>
                <w:noProof/>
                <w:webHidden/>
              </w:rPr>
              <w:tab/>
            </w:r>
            <w:r w:rsidR="00B82FEE">
              <w:rPr>
                <w:noProof/>
                <w:webHidden/>
              </w:rPr>
              <w:fldChar w:fldCharType="begin"/>
            </w:r>
            <w:r w:rsidR="00B82FEE">
              <w:rPr>
                <w:noProof/>
                <w:webHidden/>
              </w:rPr>
              <w:instrText xml:space="preserve"> PAGEREF _Toc69503444 \h </w:instrText>
            </w:r>
            <w:r w:rsidR="00B82FEE">
              <w:rPr>
                <w:noProof/>
                <w:webHidden/>
              </w:rPr>
            </w:r>
            <w:r w:rsidR="00B82FEE">
              <w:rPr>
                <w:noProof/>
                <w:webHidden/>
              </w:rPr>
              <w:fldChar w:fldCharType="separate"/>
            </w:r>
            <w:r w:rsidR="0094010D">
              <w:rPr>
                <w:noProof/>
                <w:webHidden/>
              </w:rPr>
              <w:t>40</w:t>
            </w:r>
            <w:r w:rsidR="00B82FEE">
              <w:rPr>
                <w:noProof/>
                <w:webHidden/>
              </w:rPr>
              <w:fldChar w:fldCharType="end"/>
            </w:r>
          </w:hyperlink>
        </w:p>
        <w:p w14:paraId="2CFF87E6" w14:textId="6863F117" w:rsidR="00B82FEE" w:rsidRDefault="00DB092D">
          <w:pPr>
            <w:pStyle w:val="TOC2"/>
            <w:tabs>
              <w:tab w:val="right" w:leader="dot" w:pos="8210"/>
            </w:tabs>
            <w:rPr>
              <w:noProof/>
            </w:rPr>
          </w:pPr>
          <w:hyperlink w:anchor="_Toc69503445" w:history="1">
            <w:r w:rsidR="00B82FEE" w:rsidRPr="002F1137">
              <w:rPr>
                <w:rStyle w:val="Hyperlink"/>
                <w:noProof/>
              </w:rPr>
              <w:t>3.5 Comparison with network architecture without DAT</w:t>
            </w:r>
            <w:r w:rsidR="00B82FEE">
              <w:rPr>
                <w:noProof/>
                <w:webHidden/>
              </w:rPr>
              <w:tab/>
            </w:r>
            <w:r w:rsidR="00B82FEE">
              <w:rPr>
                <w:noProof/>
                <w:webHidden/>
              </w:rPr>
              <w:fldChar w:fldCharType="begin"/>
            </w:r>
            <w:r w:rsidR="00B82FEE">
              <w:rPr>
                <w:noProof/>
                <w:webHidden/>
              </w:rPr>
              <w:instrText xml:space="preserve"> PAGEREF _Toc69503445 \h </w:instrText>
            </w:r>
            <w:r w:rsidR="00B82FEE">
              <w:rPr>
                <w:noProof/>
                <w:webHidden/>
              </w:rPr>
            </w:r>
            <w:r w:rsidR="00B82FEE">
              <w:rPr>
                <w:noProof/>
                <w:webHidden/>
              </w:rPr>
              <w:fldChar w:fldCharType="separate"/>
            </w:r>
            <w:r w:rsidR="0094010D">
              <w:rPr>
                <w:noProof/>
                <w:webHidden/>
              </w:rPr>
              <w:t>42</w:t>
            </w:r>
            <w:r w:rsidR="00B82FEE">
              <w:rPr>
                <w:noProof/>
                <w:webHidden/>
              </w:rPr>
              <w:fldChar w:fldCharType="end"/>
            </w:r>
          </w:hyperlink>
        </w:p>
        <w:p w14:paraId="620D4251" w14:textId="6E1F719F" w:rsidR="00B82FEE" w:rsidRDefault="00DB092D">
          <w:pPr>
            <w:pStyle w:val="TOC2"/>
            <w:tabs>
              <w:tab w:val="right" w:leader="dot" w:pos="8210"/>
            </w:tabs>
            <w:rPr>
              <w:noProof/>
            </w:rPr>
          </w:pPr>
          <w:hyperlink w:anchor="_Toc69503446" w:history="1">
            <w:r w:rsidR="00B82FEE" w:rsidRPr="002F1137">
              <w:rPr>
                <w:rStyle w:val="Hyperlink"/>
                <w:noProof/>
              </w:rPr>
              <w:t>3.7 Comparison with state-of-the-art network architecture used in other speaker independent emotion recognition task</w:t>
            </w:r>
            <w:r w:rsidR="00B82FEE">
              <w:rPr>
                <w:noProof/>
                <w:webHidden/>
              </w:rPr>
              <w:tab/>
            </w:r>
            <w:r w:rsidR="00B82FEE">
              <w:rPr>
                <w:noProof/>
                <w:webHidden/>
              </w:rPr>
              <w:fldChar w:fldCharType="begin"/>
            </w:r>
            <w:r w:rsidR="00B82FEE">
              <w:rPr>
                <w:noProof/>
                <w:webHidden/>
              </w:rPr>
              <w:instrText xml:space="preserve"> PAGEREF _Toc69503446 \h </w:instrText>
            </w:r>
            <w:r w:rsidR="00B82FEE">
              <w:rPr>
                <w:noProof/>
                <w:webHidden/>
              </w:rPr>
            </w:r>
            <w:r w:rsidR="00B82FEE">
              <w:rPr>
                <w:noProof/>
                <w:webHidden/>
              </w:rPr>
              <w:fldChar w:fldCharType="separate"/>
            </w:r>
            <w:r w:rsidR="0094010D">
              <w:rPr>
                <w:noProof/>
                <w:webHidden/>
              </w:rPr>
              <w:t>43</w:t>
            </w:r>
            <w:r w:rsidR="00B82FEE">
              <w:rPr>
                <w:noProof/>
                <w:webHidden/>
              </w:rPr>
              <w:fldChar w:fldCharType="end"/>
            </w:r>
          </w:hyperlink>
        </w:p>
        <w:p w14:paraId="31B60D5F" w14:textId="67D699F2" w:rsidR="00B82FEE" w:rsidRDefault="00DB092D">
          <w:pPr>
            <w:pStyle w:val="TOC1"/>
            <w:tabs>
              <w:tab w:val="right" w:leader="dot" w:pos="8210"/>
            </w:tabs>
            <w:rPr>
              <w:noProof/>
            </w:rPr>
          </w:pPr>
          <w:hyperlink w:anchor="_Toc69503447" w:history="1">
            <w:r w:rsidR="00B82FEE" w:rsidRPr="002F1137">
              <w:rPr>
                <w:rStyle w:val="Hyperlink"/>
                <w:noProof/>
              </w:rPr>
              <w:t>4. Experiment and Results</w:t>
            </w:r>
            <w:r w:rsidR="00B82FEE">
              <w:rPr>
                <w:noProof/>
                <w:webHidden/>
              </w:rPr>
              <w:tab/>
            </w:r>
            <w:r w:rsidR="00B82FEE">
              <w:rPr>
                <w:noProof/>
                <w:webHidden/>
              </w:rPr>
              <w:fldChar w:fldCharType="begin"/>
            </w:r>
            <w:r w:rsidR="00B82FEE">
              <w:rPr>
                <w:noProof/>
                <w:webHidden/>
              </w:rPr>
              <w:instrText xml:space="preserve"> PAGEREF _Toc69503447 \h </w:instrText>
            </w:r>
            <w:r w:rsidR="00B82FEE">
              <w:rPr>
                <w:noProof/>
                <w:webHidden/>
              </w:rPr>
            </w:r>
            <w:r w:rsidR="00B82FEE">
              <w:rPr>
                <w:noProof/>
                <w:webHidden/>
              </w:rPr>
              <w:fldChar w:fldCharType="separate"/>
            </w:r>
            <w:r w:rsidR="0094010D">
              <w:rPr>
                <w:noProof/>
                <w:webHidden/>
              </w:rPr>
              <w:t>44</w:t>
            </w:r>
            <w:r w:rsidR="00B82FEE">
              <w:rPr>
                <w:noProof/>
                <w:webHidden/>
              </w:rPr>
              <w:fldChar w:fldCharType="end"/>
            </w:r>
          </w:hyperlink>
        </w:p>
        <w:p w14:paraId="302BB73A" w14:textId="666BA922" w:rsidR="00B82FEE" w:rsidRDefault="00DB092D">
          <w:pPr>
            <w:pStyle w:val="TOC1"/>
            <w:tabs>
              <w:tab w:val="right" w:leader="dot" w:pos="8210"/>
            </w:tabs>
            <w:rPr>
              <w:noProof/>
            </w:rPr>
          </w:pPr>
          <w:hyperlink w:anchor="_Toc69503448" w:history="1">
            <w:r w:rsidR="00B82FEE" w:rsidRPr="002F1137">
              <w:rPr>
                <w:rStyle w:val="Hyperlink"/>
                <w:noProof/>
              </w:rPr>
              <w:t>5. Web Application for Demonstration</w:t>
            </w:r>
            <w:r w:rsidR="00B82FEE">
              <w:rPr>
                <w:noProof/>
                <w:webHidden/>
              </w:rPr>
              <w:tab/>
            </w:r>
            <w:r w:rsidR="00B82FEE">
              <w:rPr>
                <w:noProof/>
                <w:webHidden/>
              </w:rPr>
              <w:fldChar w:fldCharType="begin"/>
            </w:r>
            <w:r w:rsidR="00B82FEE">
              <w:rPr>
                <w:noProof/>
                <w:webHidden/>
              </w:rPr>
              <w:instrText xml:space="preserve"> PAGEREF _Toc69503448 \h </w:instrText>
            </w:r>
            <w:r w:rsidR="00B82FEE">
              <w:rPr>
                <w:noProof/>
                <w:webHidden/>
              </w:rPr>
            </w:r>
            <w:r w:rsidR="00B82FEE">
              <w:rPr>
                <w:noProof/>
                <w:webHidden/>
              </w:rPr>
              <w:fldChar w:fldCharType="separate"/>
            </w:r>
            <w:r w:rsidR="0094010D">
              <w:rPr>
                <w:noProof/>
                <w:webHidden/>
              </w:rPr>
              <w:t>46</w:t>
            </w:r>
            <w:r w:rsidR="00B82FEE">
              <w:rPr>
                <w:noProof/>
                <w:webHidden/>
              </w:rPr>
              <w:fldChar w:fldCharType="end"/>
            </w:r>
          </w:hyperlink>
        </w:p>
        <w:p w14:paraId="1820EB03" w14:textId="1ADCC16E" w:rsidR="00B82FEE" w:rsidRDefault="00DB092D">
          <w:pPr>
            <w:pStyle w:val="TOC1"/>
            <w:tabs>
              <w:tab w:val="right" w:leader="dot" w:pos="8210"/>
            </w:tabs>
            <w:rPr>
              <w:noProof/>
            </w:rPr>
          </w:pPr>
          <w:hyperlink w:anchor="_Toc69503449" w:history="1">
            <w:r w:rsidR="00B82FEE" w:rsidRPr="002F1137">
              <w:rPr>
                <w:rStyle w:val="Hyperlink"/>
                <w:noProof/>
              </w:rPr>
              <w:t>6. Conclusion and Future Work</w:t>
            </w:r>
            <w:r w:rsidR="00B82FEE">
              <w:rPr>
                <w:noProof/>
                <w:webHidden/>
              </w:rPr>
              <w:tab/>
            </w:r>
            <w:r w:rsidR="00B82FEE">
              <w:rPr>
                <w:noProof/>
                <w:webHidden/>
              </w:rPr>
              <w:fldChar w:fldCharType="begin"/>
            </w:r>
            <w:r w:rsidR="00B82FEE">
              <w:rPr>
                <w:noProof/>
                <w:webHidden/>
              </w:rPr>
              <w:instrText xml:space="preserve"> PAGEREF _Toc69503449 \h </w:instrText>
            </w:r>
            <w:r w:rsidR="00B82FEE">
              <w:rPr>
                <w:noProof/>
                <w:webHidden/>
              </w:rPr>
            </w:r>
            <w:r w:rsidR="00B82FEE">
              <w:rPr>
                <w:noProof/>
                <w:webHidden/>
              </w:rPr>
              <w:fldChar w:fldCharType="separate"/>
            </w:r>
            <w:r w:rsidR="0094010D">
              <w:rPr>
                <w:noProof/>
                <w:webHidden/>
              </w:rPr>
              <w:t>47</w:t>
            </w:r>
            <w:r w:rsidR="00B82FEE">
              <w:rPr>
                <w:noProof/>
                <w:webHidden/>
              </w:rPr>
              <w:fldChar w:fldCharType="end"/>
            </w:r>
          </w:hyperlink>
        </w:p>
        <w:p w14:paraId="41E49BBF" w14:textId="59CD1E81" w:rsidR="00B82FEE" w:rsidRDefault="00DB092D">
          <w:pPr>
            <w:pStyle w:val="TOC1"/>
            <w:tabs>
              <w:tab w:val="right" w:leader="dot" w:pos="8210"/>
            </w:tabs>
            <w:rPr>
              <w:noProof/>
            </w:rPr>
          </w:pPr>
          <w:hyperlink w:anchor="_Toc69503450" w:history="1">
            <w:r w:rsidR="00B82FEE" w:rsidRPr="002F1137">
              <w:rPr>
                <w:rStyle w:val="Hyperlink"/>
                <w:noProof/>
              </w:rPr>
              <w:t>7. References</w:t>
            </w:r>
            <w:r w:rsidR="00B82FEE">
              <w:rPr>
                <w:noProof/>
                <w:webHidden/>
              </w:rPr>
              <w:tab/>
            </w:r>
            <w:r w:rsidR="00B82FEE">
              <w:rPr>
                <w:noProof/>
                <w:webHidden/>
              </w:rPr>
              <w:fldChar w:fldCharType="begin"/>
            </w:r>
            <w:r w:rsidR="00B82FEE">
              <w:rPr>
                <w:noProof/>
                <w:webHidden/>
              </w:rPr>
              <w:instrText xml:space="preserve"> PAGEREF _Toc69503450 \h </w:instrText>
            </w:r>
            <w:r w:rsidR="00B82FEE">
              <w:rPr>
                <w:noProof/>
                <w:webHidden/>
              </w:rPr>
            </w:r>
            <w:r w:rsidR="00B82FEE">
              <w:rPr>
                <w:noProof/>
                <w:webHidden/>
              </w:rPr>
              <w:fldChar w:fldCharType="separate"/>
            </w:r>
            <w:r w:rsidR="0094010D">
              <w:rPr>
                <w:noProof/>
                <w:webHidden/>
              </w:rPr>
              <w:t>48</w:t>
            </w:r>
            <w:r w:rsidR="00B82FEE">
              <w:rPr>
                <w:noProof/>
                <w:webHidden/>
              </w:rPr>
              <w:fldChar w:fldCharType="end"/>
            </w:r>
          </w:hyperlink>
        </w:p>
        <w:p w14:paraId="7A37B710" w14:textId="14377D04" w:rsidR="00B82FEE" w:rsidRDefault="00DB092D">
          <w:pPr>
            <w:pStyle w:val="TOC1"/>
            <w:tabs>
              <w:tab w:val="right" w:leader="dot" w:pos="8210"/>
            </w:tabs>
            <w:rPr>
              <w:noProof/>
            </w:rPr>
          </w:pPr>
          <w:hyperlink w:anchor="_Toc69503451" w:history="1">
            <w:r w:rsidR="00B82FEE" w:rsidRPr="002F1137">
              <w:rPr>
                <w:rStyle w:val="Hyperlink"/>
                <w:noProof/>
              </w:rPr>
              <w:t>8. Appendix</w:t>
            </w:r>
            <w:r w:rsidR="00B82FEE">
              <w:rPr>
                <w:noProof/>
                <w:webHidden/>
              </w:rPr>
              <w:tab/>
            </w:r>
            <w:r w:rsidR="00B82FEE">
              <w:rPr>
                <w:noProof/>
                <w:webHidden/>
              </w:rPr>
              <w:fldChar w:fldCharType="begin"/>
            </w:r>
            <w:r w:rsidR="00B82FEE">
              <w:rPr>
                <w:noProof/>
                <w:webHidden/>
              </w:rPr>
              <w:instrText xml:space="preserve"> PAGEREF _Toc69503451 \h </w:instrText>
            </w:r>
            <w:r w:rsidR="00B82FEE">
              <w:rPr>
                <w:noProof/>
                <w:webHidden/>
              </w:rPr>
            </w:r>
            <w:r w:rsidR="00B82FEE">
              <w:rPr>
                <w:noProof/>
                <w:webHidden/>
              </w:rPr>
              <w:fldChar w:fldCharType="separate"/>
            </w:r>
            <w:r w:rsidR="0094010D">
              <w:rPr>
                <w:noProof/>
                <w:webHidden/>
              </w:rPr>
              <w:t>50</w:t>
            </w:r>
            <w:r w:rsidR="00B82FEE">
              <w:rPr>
                <w:noProof/>
                <w:webHidden/>
              </w:rPr>
              <w:fldChar w:fldCharType="end"/>
            </w:r>
          </w:hyperlink>
        </w:p>
        <w:p w14:paraId="4676E85C" w14:textId="048B8197" w:rsidR="00B82FEE" w:rsidRDefault="00DB092D">
          <w:pPr>
            <w:pStyle w:val="TOC2"/>
            <w:tabs>
              <w:tab w:val="right" w:leader="dot" w:pos="8210"/>
            </w:tabs>
            <w:rPr>
              <w:noProof/>
            </w:rPr>
          </w:pPr>
          <w:hyperlink w:anchor="_Toc69503452" w:history="1">
            <w:r w:rsidR="00B82FEE" w:rsidRPr="002F1137">
              <w:rPr>
                <w:rStyle w:val="Hyperlink"/>
                <w:noProof/>
              </w:rPr>
              <w:t>8.1 Paper submitted to INTERSPEECH 2021</w:t>
            </w:r>
            <w:r w:rsidR="00B82FEE">
              <w:rPr>
                <w:noProof/>
                <w:webHidden/>
              </w:rPr>
              <w:tab/>
            </w:r>
            <w:r w:rsidR="00B82FEE">
              <w:rPr>
                <w:noProof/>
                <w:webHidden/>
              </w:rPr>
              <w:fldChar w:fldCharType="begin"/>
            </w:r>
            <w:r w:rsidR="00B82FEE">
              <w:rPr>
                <w:noProof/>
                <w:webHidden/>
              </w:rPr>
              <w:instrText xml:space="preserve"> PAGEREF _Toc69503452 \h </w:instrText>
            </w:r>
            <w:r w:rsidR="00B82FEE">
              <w:rPr>
                <w:noProof/>
                <w:webHidden/>
              </w:rPr>
            </w:r>
            <w:r w:rsidR="00B82FEE">
              <w:rPr>
                <w:noProof/>
                <w:webHidden/>
              </w:rPr>
              <w:fldChar w:fldCharType="separate"/>
            </w:r>
            <w:r w:rsidR="0094010D">
              <w:rPr>
                <w:noProof/>
                <w:webHidden/>
              </w:rPr>
              <w:t>50</w:t>
            </w:r>
            <w:r w:rsidR="00B82FEE">
              <w:rPr>
                <w:noProof/>
                <w:webHidden/>
              </w:rPr>
              <w:fldChar w:fldCharType="end"/>
            </w:r>
          </w:hyperlink>
        </w:p>
        <w:p w14:paraId="39BFC67B" w14:textId="5ABCDB86" w:rsidR="004C7A17" w:rsidRDefault="002B6795" w:rsidP="002317C5">
          <w:pPr>
            <w:rPr>
              <w:rFonts w:ascii="Times New Roman" w:hAnsi="Times New Roman" w:cs="Times New Roman"/>
              <w:b/>
              <w:bCs/>
              <w:noProof/>
              <w:sz w:val="24"/>
              <w:szCs w:val="24"/>
            </w:rPr>
          </w:pPr>
          <w:r w:rsidRPr="003C6813">
            <w:rPr>
              <w:rFonts w:ascii="Times New Roman" w:hAnsi="Times New Roman" w:cs="Times New Roman"/>
              <w:b/>
              <w:bCs/>
              <w:noProof/>
              <w:sz w:val="24"/>
              <w:szCs w:val="24"/>
            </w:rPr>
            <w:fldChar w:fldCharType="end"/>
          </w:r>
        </w:p>
      </w:sdtContent>
    </w:sdt>
    <w:p w14:paraId="3BAE5273" w14:textId="60622606" w:rsidR="004C7A17" w:rsidRDefault="004C7A1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39163D0" w14:textId="5ACC0C5B" w:rsidR="00B83CEA" w:rsidRDefault="004C7A17" w:rsidP="008F06C2">
      <w:pPr>
        <w:pStyle w:val="Heading1"/>
        <w:rPr>
          <w:noProof/>
        </w:rPr>
      </w:pPr>
      <w:bookmarkStart w:id="2" w:name="_Toc69503408"/>
      <w:r>
        <w:rPr>
          <w:noProof/>
        </w:rPr>
        <w:lastRenderedPageBreak/>
        <w:t>List of figures</w:t>
      </w:r>
      <w:bookmarkEnd w:id="2"/>
    </w:p>
    <w:p w14:paraId="019586D2" w14:textId="3679BCC1" w:rsidR="00A47628" w:rsidRDefault="00692B35">
      <w:pPr>
        <w:pStyle w:val="TableofFigures"/>
        <w:tabs>
          <w:tab w:val="right" w:leader="dot" w:pos="8210"/>
        </w:tabs>
        <w:rPr>
          <w:noProof/>
        </w:rPr>
      </w:pPr>
      <w:r>
        <w:fldChar w:fldCharType="begin"/>
      </w:r>
      <w:r>
        <w:instrText xml:space="preserve"> TOC \h \z \c "Figure" </w:instrText>
      </w:r>
      <w:r>
        <w:fldChar w:fldCharType="separate"/>
      </w:r>
      <w:hyperlink w:anchor="_Toc67912631" w:history="1">
        <w:r w:rsidR="00A47628" w:rsidRPr="00EC0C08">
          <w:rPr>
            <w:rStyle w:val="Hyperlink"/>
            <w:noProof/>
          </w:rPr>
          <w:t>Figure 1 A 3-layer feedforward network</w:t>
        </w:r>
        <w:r w:rsidR="00A47628">
          <w:rPr>
            <w:noProof/>
            <w:webHidden/>
          </w:rPr>
          <w:tab/>
        </w:r>
        <w:r w:rsidR="00A47628">
          <w:rPr>
            <w:noProof/>
            <w:webHidden/>
          </w:rPr>
          <w:fldChar w:fldCharType="begin"/>
        </w:r>
        <w:r w:rsidR="00A47628">
          <w:rPr>
            <w:noProof/>
            <w:webHidden/>
          </w:rPr>
          <w:instrText xml:space="preserve"> PAGEREF _Toc67912631 \h </w:instrText>
        </w:r>
        <w:r w:rsidR="00A47628">
          <w:rPr>
            <w:noProof/>
            <w:webHidden/>
          </w:rPr>
        </w:r>
        <w:r w:rsidR="00A47628">
          <w:rPr>
            <w:noProof/>
            <w:webHidden/>
          </w:rPr>
          <w:fldChar w:fldCharType="separate"/>
        </w:r>
        <w:r w:rsidR="0094010D">
          <w:rPr>
            <w:noProof/>
            <w:webHidden/>
          </w:rPr>
          <w:t>7</w:t>
        </w:r>
        <w:r w:rsidR="00A47628">
          <w:rPr>
            <w:noProof/>
            <w:webHidden/>
          </w:rPr>
          <w:fldChar w:fldCharType="end"/>
        </w:r>
      </w:hyperlink>
    </w:p>
    <w:p w14:paraId="6061E467" w14:textId="14B4DE0F" w:rsidR="00A47628" w:rsidRDefault="00DB092D">
      <w:pPr>
        <w:pStyle w:val="TableofFigures"/>
        <w:tabs>
          <w:tab w:val="right" w:leader="dot" w:pos="8210"/>
        </w:tabs>
        <w:rPr>
          <w:noProof/>
        </w:rPr>
      </w:pPr>
      <w:hyperlink w:anchor="_Toc67912632" w:history="1">
        <w:r w:rsidR="00A47628" w:rsidRPr="00EC0C08">
          <w:rPr>
            <w:rStyle w:val="Hyperlink"/>
            <w:noProof/>
          </w:rPr>
          <w:t>Figure 2 Typical structure of a CNN</w:t>
        </w:r>
        <w:r w:rsidR="00A47628">
          <w:rPr>
            <w:noProof/>
            <w:webHidden/>
          </w:rPr>
          <w:tab/>
        </w:r>
        <w:r w:rsidR="00A47628">
          <w:rPr>
            <w:noProof/>
            <w:webHidden/>
          </w:rPr>
          <w:fldChar w:fldCharType="begin"/>
        </w:r>
        <w:r w:rsidR="00A47628">
          <w:rPr>
            <w:noProof/>
            <w:webHidden/>
          </w:rPr>
          <w:instrText xml:space="preserve"> PAGEREF _Toc67912632 \h </w:instrText>
        </w:r>
        <w:r w:rsidR="00A47628">
          <w:rPr>
            <w:noProof/>
            <w:webHidden/>
          </w:rPr>
        </w:r>
        <w:r w:rsidR="00A47628">
          <w:rPr>
            <w:noProof/>
            <w:webHidden/>
          </w:rPr>
          <w:fldChar w:fldCharType="separate"/>
        </w:r>
        <w:r w:rsidR="0094010D">
          <w:rPr>
            <w:noProof/>
            <w:webHidden/>
          </w:rPr>
          <w:t>9</w:t>
        </w:r>
        <w:r w:rsidR="00A47628">
          <w:rPr>
            <w:noProof/>
            <w:webHidden/>
          </w:rPr>
          <w:fldChar w:fldCharType="end"/>
        </w:r>
      </w:hyperlink>
    </w:p>
    <w:p w14:paraId="26843384" w14:textId="14CB7E41" w:rsidR="00A47628" w:rsidRDefault="00DB092D">
      <w:pPr>
        <w:pStyle w:val="TableofFigures"/>
        <w:tabs>
          <w:tab w:val="right" w:leader="dot" w:pos="8210"/>
        </w:tabs>
        <w:rPr>
          <w:noProof/>
        </w:rPr>
      </w:pPr>
      <w:hyperlink w:anchor="_Toc67912633" w:history="1">
        <w:r w:rsidR="00A47628" w:rsidRPr="00EC0C08">
          <w:rPr>
            <w:rStyle w:val="Hyperlink"/>
            <w:noProof/>
          </w:rPr>
          <w:t>Figure 3 Convolution operation in CNN</w:t>
        </w:r>
        <w:r w:rsidR="00A47628">
          <w:rPr>
            <w:noProof/>
            <w:webHidden/>
          </w:rPr>
          <w:tab/>
        </w:r>
        <w:r w:rsidR="00A47628">
          <w:rPr>
            <w:noProof/>
            <w:webHidden/>
          </w:rPr>
          <w:fldChar w:fldCharType="begin"/>
        </w:r>
        <w:r w:rsidR="00A47628">
          <w:rPr>
            <w:noProof/>
            <w:webHidden/>
          </w:rPr>
          <w:instrText xml:space="preserve"> PAGEREF _Toc67912633 \h </w:instrText>
        </w:r>
        <w:r w:rsidR="00A47628">
          <w:rPr>
            <w:noProof/>
            <w:webHidden/>
          </w:rPr>
        </w:r>
        <w:r w:rsidR="00A47628">
          <w:rPr>
            <w:noProof/>
            <w:webHidden/>
          </w:rPr>
          <w:fldChar w:fldCharType="separate"/>
        </w:r>
        <w:r w:rsidR="0094010D">
          <w:rPr>
            <w:noProof/>
            <w:webHidden/>
          </w:rPr>
          <w:t>10</w:t>
        </w:r>
        <w:r w:rsidR="00A47628">
          <w:rPr>
            <w:noProof/>
            <w:webHidden/>
          </w:rPr>
          <w:fldChar w:fldCharType="end"/>
        </w:r>
      </w:hyperlink>
    </w:p>
    <w:p w14:paraId="38B903B4" w14:textId="595EB84D" w:rsidR="00A47628" w:rsidRDefault="00DB092D">
      <w:pPr>
        <w:pStyle w:val="TableofFigures"/>
        <w:tabs>
          <w:tab w:val="right" w:leader="dot" w:pos="8210"/>
        </w:tabs>
        <w:rPr>
          <w:noProof/>
        </w:rPr>
      </w:pPr>
      <w:hyperlink w:anchor="_Toc67912634" w:history="1">
        <w:r w:rsidR="00A47628" w:rsidRPr="00EC0C08">
          <w:rPr>
            <w:rStyle w:val="Hyperlink"/>
            <w:noProof/>
          </w:rPr>
          <w:t>Figure 4 Pooling Operation in CNN</w:t>
        </w:r>
        <w:r w:rsidR="00A47628">
          <w:rPr>
            <w:noProof/>
            <w:webHidden/>
          </w:rPr>
          <w:tab/>
        </w:r>
        <w:r w:rsidR="00A47628">
          <w:rPr>
            <w:noProof/>
            <w:webHidden/>
          </w:rPr>
          <w:fldChar w:fldCharType="begin"/>
        </w:r>
        <w:r w:rsidR="00A47628">
          <w:rPr>
            <w:noProof/>
            <w:webHidden/>
          </w:rPr>
          <w:instrText xml:space="preserve"> PAGEREF _Toc67912634 \h </w:instrText>
        </w:r>
        <w:r w:rsidR="00A47628">
          <w:rPr>
            <w:noProof/>
            <w:webHidden/>
          </w:rPr>
        </w:r>
        <w:r w:rsidR="00A47628">
          <w:rPr>
            <w:noProof/>
            <w:webHidden/>
          </w:rPr>
          <w:fldChar w:fldCharType="separate"/>
        </w:r>
        <w:r w:rsidR="0094010D">
          <w:rPr>
            <w:noProof/>
            <w:webHidden/>
          </w:rPr>
          <w:t>10</w:t>
        </w:r>
        <w:r w:rsidR="00A47628">
          <w:rPr>
            <w:noProof/>
            <w:webHidden/>
          </w:rPr>
          <w:fldChar w:fldCharType="end"/>
        </w:r>
      </w:hyperlink>
    </w:p>
    <w:p w14:paraId="2CCFE570" w14:textId="75409197" w:rsidR="00A47628" w:rsidRDefault="00DB092D">
      <w:pPr>
        <w:pStyle w:val="TableofFigures"/>
        <w:tabs>
          <w:tab w:val="right" w:leader="dot" w:pos="8210"/>
        </w:tabs>
        <w:rPr>
          <w:noProof/>
        </w:rPr>
      </w:pPr>
      <w:hyperlink w:anchor="_Toc67912635" w:history="1">
        <w:r w:rsidR="00A47628" w:rsidRPr="00EC0C08">
          <w:rPr>
            <w:rStyle w:val="Hyperlink"/>
            <w:noProof/>
          </w:rPr>
          <w:t>Figure 5  Padding on the Boundary for CNN</w:t>
        </w:r>
        <w:r w:rsidR="00A47628">
          <w:rPr>
            <w:noProof/>
            <w:webHidden/>
          </w:rPr>
          <w:tab/>
        </w:r>
        <w:r w:rsidR="00A47628">
          <w:rPr>
            <w:noProof/>
            <w:webHidden/>
          </w:rPr>
          <w:fldChar w:fldCharType="begin"/>
        </w:r>
        <w:r w:rsidR="00A47628">
          <w:rPr>
            <w:noProof/>
            <w:webHidden/>
          </w:rPr>
          <w:instrText xml:space="preserve"> PAGEREF _Toc67912635 \h </w:instrText>
        </w:r>
        <w:r w:rsidR="00A47628">
          <w:rPr>
            <w:noProof/>
            <w:webHidden/>
          </w:rPr>
        </w:r>
        <w:r w:rsidR="00A47628">
          <w:rPr>
            <w:noProof/>
            <w:webHidden/>
          </w:rPr>
          <w:fldChar w:fldCharType="separate"/>
        </w:r>
        <w:r w:rsidR="0094010D">
          <w:rPr>
            <w:noProof/>
            <w:webHidden/>
          </w:rPr>
          <w:t>11</w:t>
        </w:r>
        <w:r w:rsidR="00A47628">
          <w:rPr>
            <w:noProof/>
            <w:webHidden/>
          </w:rPr>
          <w:fldChar w:fldCharType="end"/>
        </w:r>
      </w:hyperlink>
    </w:p>
    <w:p w14:paraId="3EA1B362" w14:textId="29D67082" w:rsidR="00A47628" w:rsidRDefault="00DB092D">
      <w:pPr>
        <w:pStyle w:val="TableofFigures"/>
        <w:tabs>
          <w:tab w:val="right" w:leader="dot" w:pos="8210"/>
        </w:tabs>
        <w:rPr>
          <w:noProof/>
        </w:rPr>
      </w:pPr>
      <w:hyperlink w:anchor="_Toc67912636" w:history="1">
        <w:r w:rsidR="00A47628" w:rsidRPr="00EC0C08">
          <w:rPr>
            <w:rStyle w:val="Hyperlink"/>
            <w:noProof/>
          </w:rPr>
          <w:t>Figure 6 Comparison between RNN and FNN</w:t>
        </w:r>
        <w:r w:rsidR="00A47628">
          <w:rPr>
            <w:noProof/>
            <w:webHidden/>
          </w:rPr>
          <w:tab/>
        </w:r>
        <w:r w:rsidR="00A47628">
          <w:rPr>
            <w:noProof/>
            <w:webHidden/>
          </w:rPr>
          <w:fldChar w:fldCharType="begin"/>
        </w:r>
        <w:r w:rsidR="00A47628">
          <w:rPr>
            <w:noProof/>
            <w:webHidden/>
          </w:rPr>
          <w:instrText xml:space="preserve"> PAGEREF _Toc67912636 \h </w:instrText>
        </w:r>
        <w:r w:rsidR="00A47628">
          <w:rPr>
            <w:noProof/>
            <w:webHidden/>
          </w:rPr>
        </w:r>
        <w:r w:rsidR="00A47628">
          <w:rPr>
            <w:noProof/>
            <w:webHidden/>
          </w:rPr>
          <w:fldChar w:fldCharType="separate"/>
        </w:r>
        <w:r w:rsidR="0094010D">
          <w:rPr>
            <w:noProof/>
            <w:webHidden/>
          </w:rPr>
          <w:t>11</w:t>
        </w:r>
        <w:r w:rsidR="00A47628">
          <w:rPr>
            <w:noProof/>
            <w:webHidden/>
          </w:rPr>
          <w:fldChar w:fldCharType="end"/>
        </w:r>
      </w:hyperlink>
    </w:p>
    <w:p w14:paraId="5C6B8B32" w14:textId="7BED552E" w:rsidR="00A47628" w:rsidRDefault="00DB092D">
      <w:pPr>
        <w:pStyle w:val="TableofFigures"/>
        <w:tabs>
          <w:tab w:val="right" w:leader="dot" w:pos="8210"/>
        </w:tabs>
        <w:rPr>
          <w:noProof/>
        </w:rPr>
      </w:pPr>
      <w:hyperlink w:anchor="_Toc67912637" w:history="1">
        <w:r w:rsidR="00A47628" w:rsidRPr="00EC0C08">
          <w:rPr>
            <w:rStyle w:val="Hyperlink"/>
            <w:noProof/>
          </w:rPr>
          <w:t>Figure 7 Unfolded structure of a vanilla RNN</w:t>
        </w:r>
        <w:r w:rsidR="00A47628">
          <w:rPr>
            <w:noProof/>
            <w:webHidden/>
          </w:rPr>
          <w:tab/>
        </w:r>
        <w:r w:rsidR="00A47628">
          <w:rPr>
            <w:noProof/>
            <w:webHidden/>
          </w:rPr>
          <w:fldChar w:fldCharType="begin"/>
        </w:r>
        <w:r w:rsidR="00A47628">
          <w:rPr>
            <w:noProof/>
            <w:webHidden/>
          </w:rPr>
          <w:instrText xml:space="preserve"> PAGEREF _Toc67912637 \h </w:instrText>
        </w:r>
        <w:r w:rsidR="00A47628">
          <w:rPr>
            <w:noProof/>
            <w:webHidden/>
          </w:rPr>
        </w:r>
        <w:r w:rsidR="00A47628">
          <w:rPr>
            <w:noProof/>
            <w:webHidden/>
          </w:rPr>
          <w:fldChar w:fldCharType="separate"/>
        </w:r>
        <w:r w:rsidR="0094010D">
          <w:rPr>
            <w:noProof/>
            <w:webHidden/>
          </w:rPr>
          <w:t>12</w:t>
        </w:r>
        <w:r w:rsidR="00A47628">
          <w:rPr>
            <w:noProof/>
            <w:webHidden/>
          </w:rPr>
          <w:fldChar w:fldCharType="end"/>
        </w:r>
      </w:hyperlink>
    </w:p>
    <w:p w14:paraId="24C7D9C7" w14:textId="56CD42FF" w:rsidR="00A47628" w:rsidRDefault="00DB092D">
      <w:pPr>
        <w:pStyle w:val="TableofFigures"/>
        <w:tabs>
          <w:tab w:val="right" w:leader="dot" w:pos="8210"/>
        </w:tabs>
        <w:rPr>
          <w:noProof/>
        </w:rPr>
      </w:pPr>
      <w:hyperlink w:anchor="_Toc67912638" w:history="1">
        <w:r w:rsidR="00A47628" w:rsidRPr="00EC0C08">
          <w:rPr>
            <w:rStyle w:val="Hyperlink"/>
            <w:noProof/>
          </w:rPr>
          <w:t>Figure 8 Basic RNN Cell</w:t>
        </w:r>
        <w:r w:rsidR="00A47628">
          <w:rPr>
            <w:noProof/>
            <w:webHidden/>
          </w:rPr>
          <w:tab/>
        </w:r>
        <w:r w:rsidR="00A47628">
          <w:rPr>
            <w:noProof/>
            <w:webHidden/>
          </w:rPr>
          <w:fldChar w:fldCharType="begin"/>
        </w:r>
        <w:r w:rsidR="00A47628">
          <w:rPr>
            <w:noProof/>
            <w:webHidden/>
          </w:rPr>
          <w:instrText xml:space="preserve"> PAGEREF _Toc67912638 \h </w:instrText>
        </w:r>
        <w:r w:rsidR="00A47628">
          <w:rPr>
            <w:noProof/>
            <w:webHidden/>
          </w:rPr>
        </w:r>
        <w:r w:rsidR="00A47628">
          <w:rPr>
            <w:noProof/>
            <w:webHidden/>
          </w:rPr>
          <w:fldChar w:fldCharType="separate"/>
        </w:r>
        <w:r w:rsidR="0094010D">
          <w:rPr>
            <w:noProof/>
            <w:webHidden/>
          </w:rPr>
          <w:t>12</w:t>
        </w:r>
        <w:r w:rsidR="00A47628">
          <w:rPr>
            <w:noProof/>
            <w:webHidden/>
          </w:rPr>
          <w:fldChar w:fldCharType="end"/>
        </w:r>
      </w:hyperlink>
    </w:p>
    <w:p w14:paraId="21FA6E41" w14:textId="00AF5355" w:rsidR="00A47628" w:rsidRDefault="00DB092D">
      <w:pPr>
        <w:pStyle w:val="TableofFigures"/>
        <w:tabs>
          <w:tab w:val="right" w:leader="dot" w:pos="8210"/>
        </w:tabs>
        <w:rPr>
          <w:noProof/>
        </w:rPr>
      </w:pPr>
      <w:hyperlink w:anchor="_Toc67912639" w:history="1">
        <w:r w:rsidR="00A47628" w:rsidRPr="00EC0C08">
          <w:rPr>
            <w:rStyle w:val="Hyperlink"/>
            <w:noProof/>
          </w:rPr>
          <w:t>Figure 9 Long Short-Term Memory (LSTM) Unit</w:t>
        </w:r>
        <w:r w:rsidR="00A47628">
          <w:rPr>
            <w:noProof/>
            <w:webHidden/>
          </w:rPr>
          <w:tab/>
        </w:r>
        <w:r w:rsidR="00A47628">
          <w:rPr>
            <w:noProof/>
            <w:webHidden/>
          </w:rPr>
          <w:fldChar w:fldCharType="begin"/>
        </w:r>
        <w:r w:rsidR="00A47628">
          <w:rPr>
            <w:noProof/>
            <w:webHidden/>
          </w:rPr>
          <w:instrText xml:space="preserve"> PAGEREF _Toc67912639 \h </w:instrText>
        </w:r>
        <w:r w:rsidR="00A47628">
          <w:rPr>
            <w:noProof/>
            <w:webHidden/>
          </w:rPr>
        </w:r>
        <w:r w:rsidR="00A47628">
          <w:rPr>
            <w:noProof/>
            <w:webHidden/>
          </w:rPr>
          <w:fldChar w:fldCharType="separate"/>
        </w:r>
        <w:r w:rsidR="0094010D">
          <w:rPr>
            <w:noProof/>
            <w:webHidden/>
          </w:rPr>
          <w:t>13</w:t>
        </w:r>
        <w:r w:rsidR="00A47628">
          <w:rPr>
            <w:noProof/>
            <w:webHidden/>
          </w:rPr>
          <w:fldChar w:fldCharType="end"/>
        </w:r>
      </w:hyperlink>
    </w:p>
    <w:p w14:paraId="1F64679E" w14:textId="1FB3BD92" w:rsidR="00A47628" w:rsidRDefault="00DB092D">
      <w:pPr>
        <w:pStyle w:val="TableofFigures"/>
        <w:tabs>
          <w:tab w:val="right" w:leader="dot" w:pos="8210"/>
        </w:tabs>
        <w:rPr>
          <w:noProof/>
        </w:rPr>
      </w:pPr>
      <w:hyperlink w:anchor="_Toc67912640" w:history="1">
        <w:r w:rsidR="00A47628" w:rsidRPr="00EC0C08">
          <w:rPr>
            <w:rStyle w:val="Hyperlink"/>
            <w:noProof/>
          </w:rPr>
          <w:t>Figure 10 Gated Recurrent Unit(GRU)</w:t>
        </w:r>
        <w:r w:rsidR="00A47628">
          <w:rPr>
            <w:noProof/>
            <w:webHidden/>
          </w:rPr>
          <w:tab/>
        </w:r>
        <w:r w:rsidR="00A47628">
          <w:rPr>
            <w:noProof/>
            <w:webHidden/>
          </w:rPr>
          <w:fldChar w:fldCharType="begin"/>
        </w:r>
        <w:r w:rsidR="00A47628">
          <w:rPr>
            <w:noProof/>
            <w:webHidden/>
          </w:rPr>
          <w:instrText xml:space="preserve"> PAGEREF _Toc67912640 \h </w:instrText>
        </w:r>
        <w:r w:rsidR="00A47628">
          <w:rPr>
            <w:noProof/>
            <w:webHidden/>
          </w:rPr>
        </w:r>
        <w:r w:rsidR="00A47628">
          <w:rPr>
            <w:noProof/>
            <w:webHidden/>
          </w:rPr>
          <w:fldChar w:fldCharType="separate"/>
        </w:r>
        <w:r w:rsidR="0094010D">
          <w:rPr>
            <w:noProof/>
            <w:webHidden/>
          </w:rPr>
          <w:t>15</w:t>
        </w:r>
        <w:r w:rsidR="00A47628">
          <w:rPr>
            <w:noProof/>
            <w:webHidden/>
          </w:rPr>
          <w:fldChar w:fldCharType="end"/>
        </w:r>
      </w:hyperlink>
    </w:p>
    <w:p w14:paraId="69E7CE1F" w14:textId="36CE8EE5" w:rsidR="00A47628" w:rsidRDefault="00DB092D">
      <w:pPr>
        <w:pStyle w:val="TableofFigures"/>
        <w:tabs>
          <w:tab w:val="right" w:leader="dot" w:pos="8210"/>
        </w:tabs>
        <w:rPr>
          <w:noProof/>
        </w:rPr>
      </w:pPr>
      <w:hyperlink w:anchor="_Toc67912641" w:history="1">
        <w:r w:rsidR="00A47628" w:rsidRPr="00EC0C08">
          <w:rPr>
            <w:rStyle w:val="Hyperlink"/>
            <w:noProof/>
          </w:rPr>
          <w:t>Figure 11 Rectified Linear Unit (ReLU) activation function</w:t>
        </w:r>
        <w:r w:rsidR="00A47628">
          <w:rPr>
            <w:noProof/>
            <w:webHidden/>
          </w:rPr>
          <w:tab/>
        </w:r>
        <w:r w:rsidR="00A47628">
          <w:rPr>
            <w:noProof/>
            <w:webHidden/>
          </w:rPr>
          <w:fldChar w:fldCharType="begin"/>
        </w:r>
        <w:r w:rsidR="00A47628">
          <w:rPr>
            <w:noProof/>
            <w:webHidden/>
          </w:rPr>
          <w:instrText xml:space="preserve"> PAGEREF _Toc67912641 \h </w:instrText>
        </w:r>
        <w:r w:rsidR="00A47628">
          <w:rPr>
            <w:noProof/>
            <w:webHidden/>
          </w:rPr>
        </w:r>
        <w:r w:rsidR="00A47628">
          <w:rPr>
            <w:noProof/>
            <w:webHidden/>
          </w:rPr>
          <w:fldChar w:fldCharType="separate"/>
        </w:r>
        <w:r w:rsidR="0094010D">
          <w:rPr>
            <w:noProof/>
            <w:webHidden/>
          </w:rPr>
          <w:t>16</w:t>
        </w:r>
        <w:r w:rsidR="00A47628">
          <w:rPr>
            <w:noProof/>
            <w:webHidden/>
          </w:rPr>
          <w:fldChar w:fldCharType="end"/>
        </w:r>
      </w:hyperlink>
    </w:p>
    <w:p w14:paraId="7CDB5E2A" w14:textId="74B2E048" w:rsidR="00A47628" w:rsidRDefault="00DB092D">
      <w:pPr>
        <w:pStyle w:val="TableofFigures"/>
        <w:tabs>
          <w:tab w:val="right" w:leader="dot" w:pos="8210"/>
        </w:tabs>
        <w:rPr>
          <w:noProof/>
        </w:rPr>
      </w:pPr>
      <w:hyperlink w:anchor="_Toc67912642" w:history="1">
        <w:r w:rsidR="00A47628" w:rsidRPr="00EC0C08">
          <w:rPr>
            <w:rStyle w:val="Hyperlink"/>
            <w:noProof/>
          </w:rPr>
          <w:t>Figure 12 Exponential Linear Unit (ELU) activation function</w:t>
        </w:r>
        <w:r w:rsidR="00A47628">
          <w:rPr>
            <w:noProof/>
            <w:webHidden/>
          </w:rPr>
          <w:tab/>
        </w:r>
        <w:r w:rsidR="00A47628">
          <w:rPr>
            <w:noProof/>
            <w:webHidden/>
          </w:rPr>
          <w:fldChar w:fldCharType="begin"/>
        </w:r>
        <w:r w:rsidR="00A47628">
          <w:rPr>
            <w:noProof/>
            <w:webHidden/>
          </w:rPr>
          <w:instrText xml:space="preserve"> PAGEREF _Toc67912642 \h </w:instrText>
        </w:r>
        <w:r w:rsidR="00A47628">
          <w:rPr>
            <w:noProof/>
            <w:webHidden/>
          </w:rPr>
        </w:r>
        <w:r w:rsidR="00A47628">
          <w:rPr>
            <w:noProof/>
            <w:webHidden/>
          </w:rPr>
          <w:fldChar w:fldCharType="separate"/>
        </w:r>
        <w:r w:rsidR="0094010D">
          <w:rPr>
            <w:noProof/>
            <w:webHidden/>
          </w:rPr>
          <w:t>17</w:t>
        </w:r>
        <w:r w:rsidR="00A47628">
          <w:rPr>
            <w:noProof/>
            <w:webHidden/>
          </w:rPr>
          <w:fldChar w:fldCharType="end"/>
        </w:r>
      </w:hyperlink>
    </w:p>
    <w:p w14:paraId="06B86879" w14:textId="4A0E62DC" w:rsidR="00A47628" w:rsidRDefault="00DB092D">
      <w:pPr>
        <w:pStyle w:val="TableofFigures"/>
        <w:tabs>
          <w:tab w:val="right" w:leader="dot" w:pos="8210"/>
        </w:tabs>
        <w:rPr>
          <w:noProof/>
        </w:rPr>
      </w:pPr>
      <w:hyperlink w:anchor="_Toc67912643" w:history="1">
        <w:r w:rsidR="00A47628" w:rsidRPr="00EC0C08">
          <w:rPr>
            <w:rStyle w:val="Hyperlink"/>
            <w:noProof/>
          </w:rPr>
          <w:t>Figure 13 Softmax activation function</w:t>
        </w:r>
        <w:r w:rsidR="00A47628">
          <w:rPr>
            <w:noProof/>
            <w:webHidden/>
          </w:rPr>
          <w:tab/>
        </w:r>
        <w:r w:rsidR="00A47628">
          <w:rPr>
            <w:noProof/>
            <w:webHidden/>
          </w:rPr>
          <w:fldChar w:fldCharType="begin"/>
        </w:r>
        <w:r w:rsidR="00A47628">
          <w:rPr>
            <w:noProof/>
            <w:webHidden/>
          </w:rPr>
          <w:instrText xml:space="preserve"> PAGEREF _Toc67912643 \h </w:instrText>
        </w:r>
        <w:r w:rsidR="00A47628">
          <w:rPr>
            <w:noProof/>
            <w:webHidden/>
          </w:rPr>
        </w:r>
        <w:r w:rsidR="00A47628">
          <w:rPr>
            <w:noProof/>
            <w:webHidden/>
          </w:rPr>
          <w:fldChar w:fldCharType="separate"/>
        </w:r>
        <w:r w:rsidR="0094010D">
          <w:rPr>
            <w:noProof/>
            <w:webHidden/>
          </w:rPr>
          <w:t>18</w:t>
        </w:r>
        <w:r w:rsidR="00A47628">
          <w:rPr>
            <w:noProof/>
            <w:webHidden/>
          </w:rPr>
          <w:fldChar w:fldCharType="end"/>
        </w:r>
      </w:hyperlink>
    </w:p>
    <w:p w14:paraId="6B8C9D21" w14:textId="28E1905E" w:rsidR="00A47628" w:rsidRDefault="00DB092D">
      <w:pPr>
        <w:pStyle w:val="TableofFigures"/>
        <w:tabs>
          <w:tab w:val="right" w:leader="dot" w:pos="8210"/>
        </w:tabs>
        <w:rPr>
          <w:noProof/>
        </w:rPr>
      </w:pPr>
      <w:hyperlink w:anchor="_Toc67912644" w:history="1">
        <w:r w:rsidR="00A47628" w:rsidRPr="00EC0C08">
          <w:rPr>
            <w:rStyle w:val="Hyperlink"/>
            <w:noProof/>
          </w:rPr>
          <w:t>Figure 14 Aim of Cross Entropy Loss Function</w:t>
        </w:r>
        <w:r w:rsidR="00A47628">
          <w:rPr>
            <w:noProof/>
            <w:webHidden/>
          </w:rPr>
          <w:tab/>
        </w:r>
        <w:r w:rsidR="00A47628">
          <w:rPr>
            <w:noProof/>
            <w:webHidden/>
          </w:rPr>
          <w:fldChar w:fldCharType="begin"/>
        </w:r>
        <w:r w:rsidR="00A47628">
          <w:rPr>
            <w:noProof/>
            <w:webHidden/>
          </w:rPr>
          <w:instrText xml:space="preserve"> PAGEREF _Toc67912644 \h </w:instrText>
        </w:r>
        <w:r w:rsidR="00A47628">
          <w:rPr>
            <w:noProof/>
            <w:webHidden/>
          </w:rPr>
        </w:r>
        <w:r w:rsidR="00A47628">
          <w:rPr>
            <w:noProof/>
            <w:webHidden/>
          </w:rPr>
          <w:fldChar w:fldCharType="separate"/>
        </w:r>
        <w:r w:rsidR="0094010D">
          <w:rPr>
            <w:noProof/>
            <w:webHidden/>
          </w:rPr>
          <w:t>18</w:t>
        </w:r>
        <w:r w:rsidR="00A47628">
          <w:rPr>
            <w:noProof/>
            <w:webHidden/>
          </w:rPr>
          <w:fldChar w:fldCharType="end"/>
        </w:r>
      </w:hyperlink>
    </w:p>
    <w:p w14:paraId="0C74FD84" w14:textId="020B13AB" w:rsidR="00A47628" w:rsidRDefault="00DB092D">
      <w:pPr>
        <w:pStyle w:val="TableofFigures"/>
        <w:tabs>
          <w:tab w:val="right" w:leader="dot" w:pos="8210"/>
        </w:tabs>
        <w:rPr>
          <w:noProof/>
        </w:rPr>
      </w:pPr>
      <w:hyperlink w:anchor="_Toc67912645" w:history="1">
        <w:r w:rsidR="00A47628" w:rsidRPr="00EC0C08">
          <w:rPr>
            <w:rStyle w:val="Hyperlink"/>
            <w:noProof/>
          </w:rPr>
          <w:t>Figure 15 Structural Difference between NN and DANN</w:t>
        </w:r>
        <w:r w:rsidR="00A47628">
          <w:rPr>
            <w:noProof/>
            <w:webHidden/>
          </w:rPr>
          <w:tab/>
        </w:r>
        <w:r w:rsidR="00A47628">
          <w:rPr>
            <w:noProof/>
            <w:webHidden/>
          </w:rPr>
          <w:fldChar w:fldCharType="begin"/>
        </w:r>
        <w:r w:rsidR="00A47628">
          <w:rPr>
            <w:noProof/>
            <w:webHidden/>
          </w:rPr>
          <w:instrText xml:space="preserve"> PAGEREF _Toc67912645 \h </w:instrText>
        </w:r>
        <w:r w:rsidR="00A47628">
          <w:rPr>
            <w:noProof/>
            <w:webHidden/>
          </w:rPr>
        </w:r>
        <w:r w:rsidR="00A47628">
          <w:rPr>
            <w:noProof/>
            <w:webHidden/>
          </w:rPr>
          <w:fldChar w:fldCharType="separate"/>
        </w:r>
        <w:r w:rsidR="0094010D">
          <w:rPr>
            <w:noProof/>
            <w:webHidden/>
          </w:rPr>
          <w:t>20</w:t>
        </w:r>
        <w:r w:rsidR="00A47628">
          <w:rPr>
            <w:noProof/>
            <w:webHidden/>
          </w:rPr>
          <w:fldChar w:fldCharType="end"/>
        </w:r>
      </w:hyperlink>
    </w:p>
    <w:p w14:paraId="7F2E749C" w14:textId="1A3AF25E" w:rsidR="00A47628" w:rsidRDefault="00DB092D">
      <w:pPr>
        <w:pStyle w:val="TableofFigures"/>
        <w:tabs>
          <w:tab w:val="right" w:leader="dot" w:pos="8210"/>
        </w:tabs>
        <w:rPr>
          <w:noProof/>
        </w:rPr>
      </w:pPr>
      <w:hyperlink w:anchor="_Toc67912646" w:history="1">
        <w:r w:rsidR="00A47628" w:rsidRPr="00EC0C08">
          <w:rPr>
            <w:rStyle w:val="Hyperlink"/>
            <w:noProof/>
          </w:rPr>
          <w:t>Figure 16 Example of an audio signal from the RAVDESS dataset</w:t>
        </w:r>
        <w:r w:rsidR="00A47628">
          <w:rPr>
            <w:noProof/>
            <w:webHidden/>
          </w:rPr>
          <w:tab/>
        </w:r>
        <w:r w:rsidR="00A47628">
          <w:rPr>
            <w:noProof/>
            <w:webHidden/>
          </w:rPr>
          <w:fldChar w:fldCharType="begin"/>
        </w:r>
        <w:r w:rsidR="00A47628">
          <w:rPr>
            <w:noProof/>
            <w:webHidden/>
          </w:rPr>
          <w:instrText xml:space="preserve"> PAGEREF _Toc67912646 \h </w:instrText>
        </w:r>
        <w:r w:rsidR="00A47628">
          <w:rPr>
            <w:noProof/>
            <w:webHidden/>
          </w:rPr>
        </w:r>
        <w:r w:rsidR="00A47628">
          <w:rPr>
            <w:noProof/>
            <w:webHidden/>
          </w:rPr>
          <w:fldChar w:fldCharType="separate"/>
        </w:r>
        <w:r w:rsidR="0094010D">
          <w:rPr>
            <w:noProof/>
            <w:webHidden/>
          </w:rPr>
          <w:t>22</w:t>
        </w:r>
        <w:r w:rsidR="00A47628">
          <w:rPr>
            <w:noProof/>
            <w:webHidden/>
          </w:rPr>
          <w:fldChar w:fldCharType="end"/>
        </w:r>
      </w:hyperlink>
    </w:p>
    <w:p w14:paraId="343C85B3" w14:textId="192C0CDA" w:rsidR="00A47628" w:rsidRDefault="00DB092D">
      <w:pPr>
        <w:pStyle w:val="TableofFigures"/>
        <w:tabs>
          <w:tab w:val="right" w:leader="dot" w:pos="8210"/>
        </w:tabs>
        <w:rPr>
          <w:noProof/>
        </w:rPr>
      </w:pPr>
      <w:hyperlink w:anchor="_Toc67912647" w:history="1">
        <w:r w:rsidR="00A47628" w:rsidRPr="00EC0C08">
          <w:rPr>
            <w:rStyle w:val="Hyperlink"/>
            <w:noProof/>
          </w:rPr>
          <w:t>Figure 17 Spectrum of the audio signal computed by Fourier Transform</w:t>
        </w:r>
        <w:r w:rsidR="00A47628">
          <w:rPr>
            <w:noProof/>
            <w:webHidden/>
          </w:rPr>
          <w:tab/>
        </w:r>
        <w:r w:rsidR="00A47628">
          <w:rPr>
            <w:noProof/>
            <w:webHidden/>
          </w:rPr>
          <w:fldChar w:fldCharType="begin"/>
        </w:r>
        <w:r w:rsidR="00A47628">
          <w:rPr>
            <w:noProof/>
            <w:webHidden/>
          </w:rPr>
          <w:instrText xml:space="preserve"> PAGEREF _Toc67912647 \h </w:instrText>
        </w:r>
        <w:r w:rsidR="00A47628">
          <w:rPr>
            <w:noProof/>
            <w:webHidden/>
          </w:rPr>
        </w:r>
        <w:r w:rsidR="00A47628">
          <w:rPr>
            <w:noProof/>
            <w:webHidden/>
          </w:rPr>
          <w:fldChar w:fldCharType="separate"/>
        </w:r>
        <w:r w:rsidR="0094010D">
          <w:rPr>
            <w:noProof/>
            <w:webHidden/>
          </w:rPr>
          <w:t>22</w:t>
        </w:r>
        <w:r w:rsidR="00A47628">
          <w:rPr>
            <w:noProof/>
            <w:webHidden/>
          </w:rPr>
          <w:fldChar w:fldCharType="end"/>
        </w:r>
      </w:hyperlink>
    </w:p>
    <w:p w14:paraId="10E1F5C7" w14:textId="734C270D" w:rsidR="00A47628" w:rsidRDefault="00DB092D">
      <w:pPr>
        <w:pStyle w:val="TableofFigures"/>
        <w:tabs>
          <w:tab w:val="right" w:leader="dot" w:pos="8210"/>
        </w:tabs>
        <w:rPr>
          <w:noProof/>
        </w:rPr>
      </w:pPr>
      <w:hyperlink w:anchor="_Toc67912648" w:history="1">
        <w:r w:rsidR="00A47628" w:rsidRPr="00EC0C08">
          <w:rPr>
            <w:rStyle w:val="Hyperlink"/>
            <w:noProof/>
          </w:rPr>
          <w:t>Figure 18 Spectrums of the audio signal computed by STFT with frame size = 2048.</w:t>
        </w:r>
        <w:r w:rsidR="00A47628">
          <w:rPr>
            <w:noProof/>
            <w:webHidden/>
          </w:rPr>
          <w:tab/>
        </w:r>
        <w:r w:rsidR="00A47628">
          <w:rPr>
            <w:noProof/>
            <w:webHidden/>
          </w:rPr>
          <w:fldChar w:fldCharType="begin"/>
        </w:r>
        <w:r w:rsidR="00A47628">
          <w:rPr>
            <w:noProof/>
            <w:webHidden/>
          </w:rPr>
          <w:instrText xml:space="preserve"> PAGEREF _Toc67912648 \h </w:instrText>
        </w:r>
        <w:r w:rsidR="00A47628">
          <w:rPr>
            <w:noProof/>
            <w:webHidden/>
          </w:rPr>
        </w:r>
        <w:r w:rsidR="00A47628">
          <w:rPr>
            <w:noProof/>
            <w:webHidden/>
          </w:rPr>
          <w:fldChar w:fldCharType="separate"/>
        </w:r>
        <w:r w:rsidR="0094010D">
          <w:rPr>
            <w:noProof/>
            <w:webHidden/>
          </w:rPr>
          <w:t>23</w:t>
        </w:r>
        <w:r w:rsidR="00A47628">
          <w:rPr>
            <w:noProof/>
            <w:webHidden/>
          </w:rPr>
          <w:fldChar w:fldCharType="end"/>
        </w:r>
      </w:hyperlink>
    </w:p>
    <w:p w14:paraId="479E8D4A" w14:textId="7CBBC5E6" w:rsidR="00A47628" w:rsidRDefault="00DB092D">
      <w:pPr>
        <w:pStyle w:val="TableofFigures"/>
        <w:tabs>
          <w:tab w:val="right" w:leader="dot" w:pos="8210"/>
        </w:tabs>
        <w:rPr>
          <w:noProof/>
        </w:rPr>
      </w:pPr>
      <w:hyperlink w:anchor="_Toc67912649" w:history="1">
        <w:r w:rsidR="00A47628" w:rsidRPr="00EC0C08">
          <w:rPr>
            <w:rStyle w:val="Hyperlink"/>
            <w:noProof/>
          </w:rPr>
          <w:t>Figure 19  First frame of the audio waveform</w:t>
        </w:r>
        <w:r w:rsidR="00A47628">
          <w:rPr>
            <w:noProof/>
            <w:webHidden/>
          </w:rPr>
          <w:tab/>
        </w:r>
        <w:r w:rsidR="00A47628">
          <w:rPr>
            <w:noProof/>
            <w:webHidden/>
          </w:rPr>
          <w:fldChar w:fldCharType="begin"/>
        </w:r>
        <w:r w:rsidR="00A47628">
          <w:rPr>
            <w:noProof/>
            <w:webHidden/>
          </w:rPr>
          <w:instrText xml:space="preserve"> PAGEREF _Toc67912649 \h </w:instrText>
        </w:r>
        <w:r w:rsidR="00A47628">
          <w:rPr>
            <w:noProof/>
            <w:webHidden/>
          </w:rPr>
        </w:r>
        <w:r w:rsidR="00A47628">
          <w:rPr>
            <w:noProof/>
            <w:webHidden/>
          </w:rPr>
          <w:fldChar w:fldCharType="separate"/>
        </w:r>
        <w:r w:rsidR="0094010D">
          <w:rPr>
            <w:noProof/>
            <w:webHidden/>
          </w:rPr>
          <w:t>24</w:t>
        </w:r>
        <w:r w:rsidR="00A47628">
          <w:rPr>
            <w:noProof/>
            <w:webHidden/>
          </w:rPr>
          <w:fldChar w:fldCharType="end"/>
        </w:r>
      </w:hyperlink>
    </w:p>
    <w:p w14:paraId="289F19FD" w14:textId="0FB4C5E3" w:rsidR="00A47628" w:rsidRDefault="00DB092D">
      <w:pPr>
        <w:pStyle w:val="TableofFigures"/>
        <w:tabs>
          <w:tab w:val="right" w:leader="dot" w:pos="8210"/>
        </w:tabs>
        <w:rPr>
          <w:noProof/>
        </w:rPr>
      </w:pPr>
      <w:hyperlink w:anchor="_Toc67912650" w:history="1">
        <w:r w:rsidR="00A47628" w:rsidRPr="00EC0C08">
          <w:rPr>
            <w:rStyle w:val="Hyperlink"/>
            <w:noProof/>
          </w:rPr>
          <w:t>Figure 20 Spectrum of the first frame of the audio waveform</w:t>
        </w:r>
        <w:r w:rsidR="00A47628">
          <w:rPr>
            <w:noProof/>
            <w:webHidden/>
          </w:rPr>
          <w:tab/>
        </w:r>
        <w:r w:rsidR="00A47628">
          <w:rPr>
            <w:noProof/>
            <w:webHidden/>
          </w:rPr>
          <w:fldChar w:fldCharType="begin"/>
        </w:r>
        <w:r w:rsidR="00A47628">
          <w:rPr>
            <w:noProof/>
            <w:webHidden/>
          </w:rPr>
          <w:instrText xml:space="preserve"> PAGEREF _Toc67912650 \h </w:instrText>
        </w:r>
        <w:r w:rsidR="00A47628">
          <w:rPr>
            <w:noProof/>
            <w:webHidden/>
          </w:rPr>
        </w:r>
        <w:r w:rsidR="00A47628">
          <w:rPr>
            <w:noProof/>
            <w:webHidden/>
          </w:rPr>
          <w:fldChar w:fldCharType="separate"/>
        </w:r>
        <w:r w:rsidR="0094010D">
          <w:rPr>
            <w:noProof/>
            <w:webHidden/>
          </w:rPr>
          <w:t>24</w:t>
        </w:r>
        <w:r w:rsidR="00A47628">
          <w:rPr>
            <w:noProof/>
            <w:webHidden/>
          </w:rPr>
          <w:fldChar w:fldCharType="end"/>
        </w:r>
      </w:hyperlink>
    </w:p>
    <w:p w14:paraId="7AB4CB09" w14:textId="31CC9F0A" w:rsidR="00A47628" w:rsidRDefault="00DB092D">
      <w:pPr>
        <w:pStyle w:val="TableofFigures"/>
        <w:tabs>
          <w:tab w:val="right" w:leader="dot" w:pos="8210"/>
        </w:tabs>
        <w:rPr>
          <w:noProof/>
        </w:rPr>
      </w:pPr>
      <w:hyperlink w:anchor="_Toc67912651" w:history="1">
        <w:r w:rsidR="00A47628" w:rsidRPr="00EC0C08">
          <w:rPr>
            <w:rStyle w:val="Hyperlink"/>
            <w:noProof/>
          </w:rPr>
          <w:t>Figure 21 A Hann Window Function</w:t>
        </w:r>
        <w:r w:rsidR="00A47628">
          <w:rPr>
            <w:noProof/>
            <w:webHidden/>
          </w:rPr>
          <w:tab/>
        </w:r>
        <w:r w:rsidR="00A47628">
          <w:rPr>
            <w:noProof/>
            <w:webHidden/>
          </w:rPr>
          <w:fldChar w:fldCharType="begin"/>
        </w:r>
        <w:r w:rsidR="00A47628">
          <w:rPr>
            <w:noProof/>
            <w:webHidden/>
          </w:rPr>
          <w:instrText xml:space="preserve"> PAGEREF _Toc67912651 \h </w:instrText>
        </w:r>
        <w:r w:rsidR="00A47628">
          <w:rPr>
            <w:noProof/>
            <w:webHidden/>
          </w:rPr>
        </w:r>
        <w:r w:rsidR="00A47628">
          <w:rPr>
            <w:noProof/>
            <w:webHidden/>
          </w:rPr>
          <w:fldChar w:fldCharType="separate"/>
        </w:r>
        <w:r w:rsidR="0094010D">
          <w:rPr>
            <w:noProof/>
            <w:webHidden/>
          </w:rPr>
          <w:t>25</w:t>
        </w:r>
        <w:r w:rsidR="00A47628">
          <w:rPr>
            <w:noProof/>
            <w:webHidden/>
          </w:rPr>
          <w:fldChar w:fldCharType="end"/>
        </w:r>
      </w:hyperlink>
    </w:p>
    <w:p w14:paraId="04DE0718" w14:textId="5C048639" w:rsidR="00A47628" w:rsidRDefault="00DB092D">
      <w:pPr>
        <w:pStyle w:val="TableofFigures"/>
        <w:tabs>
          <w:tab w:val="right" w:leader="dot" w:pos="8210"/>
        </w:tabs>
        <w:rPr>
          <w:noProof/>
        </w:rPr>
      </w:pPr>
      <w:hyperlink w:anchor="_Toc67912652" w:history="1">
        <w:r w:rsidR="00A47628" w:rsidRPr="00EC0C08">
          <w:rPr>
            <w:rStyle w:val="Hyperlink"/>
            <w:noProof/>
          </w:rPr>
          <w:t>Figure 22 First frame of the audio waveform with Hann Window</w:t>
        </w:r>
        <w:r w:rsidR="00A47628">
          <w:rPr>
            <w:noProof/>
            <w:webHidden/>
          </w:rPr>
          <w:tab/>
        </w:r>
        <w:r w:rsidR="00A47628">
          <w:rPr>
            <w:noProof/>
            <w:webHidden/>
          </w:rPr>
          <w:fldChar w:fldCharType="begin"/>
        </w:r>
        <w:r w:rsidR="00A47628">
          <w:rPr>
            <w:noProof/>
            <w:webHidden/>
          </w:rPr>
          <w:instrText xml:space="preserve"> PAGEREF _Toc67912652 \h </w:instrText>
        </w:r>
        <w:r w:rsidR="00A47628">
          <w:rPr>
            <w:noProof/>
            <w:webHidden/>
          </w:rPr>
        </w:r>
        <w:r w:rsidR="00A47628">
          <w:rPr>
            <w:noProof/>
            <w:webHidden/>
          </w:rPr>
          <w:fldChar w:fldCharType="separate"/>
        </w:r>
        <w:r w:rsidR="0094010D">
          <w:rPr>
            <w:noProof/>
            <w:webHidden/>
          </w:rPr>
          <w:t>25</w:t>
        </w:r>
        <w:r w:rsidR="00A47628">
          <w:rPr>
            <w:noProof/>
            <w:webHidden/>
          </w:rPr>
          <w:fldChar w:fldCharType="end"/>
        </w:r>
      </w:hyperlink>
    </w:p>
    <w:p w14:paraId="54C2C9B5" w14:textId="31E957A0" w:rsidR="00A47628" w:rsidRDefault="00DB092D">
      <w:pPr>
        <w:pStyle w:val="TableofFigures"/>
        <w:tabs>
          <w:tab w:val="right" w:leader="dot" w:pos="8210"/>
        </w:tabs>
        <w:rPr>
          <w:noProof/>
        </w:rPr>
      </w:pPr>
      <w:hyperlink w:anchor="_Toc67912653" w:history="1">
        <w:r w:rsidR="00A47628" w:rsidRPr="00EC0C08">
          <w:rPr>
            <w:rStyle w:val="Hyperlink"/>
            <w:noProof/>
          </w:rPr>
          <w:t>Figure 23 Spectrum of the first frame of the audio waveform with Hann Window</w:t>
        </w:r>
        <w:r w:rsidR="00A47628">
          <w:rPr>
            <w:noProof/>
            <w:webHidden/>
          </w:rPr>
          <w:tab/>
        </w:r>
        <w:r w:rsidR="00A47628">
          <w:rPr>
            <w:noProof/>
            <w:webHidden/>
          </w:rPr>
          <w:fldChar w:fldCharType="begin"/>
        </w:r>
        <w:r w:rsidR="00A47628">
          <w:rPr>
            <w:noProof/>
            <w:webHidden/>
          </w:rPr>
          <w:instrText xml:space="preserve"> PAGEREF _Toc67912653 \h </w:instrText>
        </w:r>
        <w:r w:rsidR="00A47628">
          <w:rPr>
            <w:noProof/>
            <w:webHidden/>
          </w:rPr>
        </w:r>
        <w:r w:rsidR="00A47628">
          <w:rPr>
            <w:noProof/>
            <w:webHidden/>
          </w:rPr>
          <w:fldChar w:fldCharType="separate"/>
        </w:r>
        <w:r w:rsidR="0094010D">
          <w:rPr>
            <w:noProof/>
            <w:webHidden/>
          </w:rPr>
          <w:t>25</w:t>
        </w:r>
        <w:r w:rsidR="00A47628">
          <w:rPr>
            <w:noProof/>
            <w:webHidden/>
          </w:rPr>
          <w:fldChar w:fldCharType="end"/>
        </w:r>
      </w:hyperlink>
    </w:p>
    <w:p w14:paraId="4FC1021D" w14:textId="4963D8CC" w:rsidR="00A47628" w:rsidRDefault="00DB092D">
      <w:pPr>
        <w:pStyle w:val="TableofFigures"/>
        <w:tabs>
          <w:tab w:val="right" w:leader="dot" w:pos="8210"/>
        </w:tabs>
        <w:rPr>
          <w:noProof/>
        </w:rPr>
      </w:pPr>
      <w:hyperlink w:anchor="_Toc67912654" w:history="1">
        <w:r w:rsidR="00A47628" w:rsidRPr="00EC0C08">
          <w:rPr>
            <w:rStyle w:val="Hyperlink"/>
            <w:noProof/>
          </w:rPr>
          <w:t>Figure 24 First 3 frames of the audio waveform after applying Hann Window</w:t>
        </w:r>
        <w:r w:rsidR="00A47628">
          <w:rPr>
            <w:noProof/>
            <w:webHidden/>
          </w:rPr>
          <w:tab/>
        </w:r>
        <w:r w:rsidR="00A47628">
          <w:rPr>
            <w:noProof/>
            <w:webHidden/>
          </w:rPr>
          <w:fldChar w:fldCharType="begin"/>
        </w:r>
        <w:r w:rsidR="00A47628">
          <w:rPr>
            <w:noProof/>
            <w:webHidden/>
          </w:rPr>
          <w:instrText xml:space="preserve"> PAGEREF _Toc67912654 \h </w:instrText>
        </w:r>
        <w:r w:rsidR="00A47628">
          <w:rPr>
            <w:noProof/>
            <w:webHidden/>
          </w:rPr>
        </w:r>
        <w:r w:rsidR="00A47628">
          <w:rPr>
            <w:noProof/>
            <w:webHidden/>
          </w:rPr>
          <w:fldChar w:fldCharType="separate"/>
        </w:r>
        <w:r w:rsidR="0094010D">
          <w:rPr>
            <w:noProof/>
            <w:webHidden/>
          </w:rPr>
          <w:t>26</w:t>
        </w:r>
        <w:r w:rsidR="00A47628">
          <w:rPr>
            <w:noProof/>
            <w:webHidden/>
          </w:rPr>
          <w:fldChar w:fldCharType="end"/>
        </w:r>
      </w:hyperlink>
    </w:p>
    <w:p w14:paraId="3A7AF8D0" w14:textId="67F26740" w:rsidR="00A47628" w:rsidRDefault="00DB092D">
      <w:pPr>
        <w:pStyle w:val="TableofFigures"/>
        <w:tabs>
          <w:tab w:val="right" w:leader="dot" w:pos="8210"/>
        </w:tabs>
        <w:rPr>
          <w:noProof/>
        </w:rPr>
      </w:pPr>
      <w:hyperlink w:anchor="_Toc67912655" w:history="1">
        <w:r w:rsidR="00A47628" w:rsidRPr="00EC0C08">
          <w:rPr>
            <w:rStyle w:val="Hyperlink"/>
            <w:noProof/>
          </w:rPr>
          <w:t>Figure 25 Log spectrogram of the audio waveform</w:t>
        </w:r>
        <w:r w:rsidR="00A47628">
          <w:rPr>
            <w:noProof/>
            <w:webHidden/>
          </w:rPr>
          <w:tab/>
        </w:r>
        <w:r w:rsidR="00A47628">
          <w:rPr>
            <w:noProof/>
            <w:webHidden/>
          </w:rPr>
          <w:fldChar w:fldCharType="begin"/>
        </w:r>
        <w:r w:rsidR="00A47628">
          <w:rPr>
            <w:noProof/>
            <w:webHidden/>
          </w:rPr>
          <w:instrText xml:space="preserve"> PAGEREF _Toc67912655 \h </w:instrText>
        </w:r>
        <w:r w:rsidR="00A47628">
          <w:rPr>
            <w:noProof/>
            <w:webHidden/>
          </w:rPr>
        </w:r>
        <w:r w:rsidR="00A47628">
          <w:rPr>
            <w:noProof/>
            <w:webHidden/>
          </w:rPr>
          <w:fldChar w:fldCharType="separate"/>
        </w:r>
        <w:r w:rsidR="0094010D">
          <w:rPr>
            <w:noProof/>
            <w:webHidden/>
          </w:rPr>
          <w:t>27</w:t>
        </w:r>
        <w:r w:rsidR="00A47628">
          <w:rPr>
            <w:noProof/>
            <w:webHidden/>
          </w:rPr>
          <w:fldChar w:fldCharType="end"/>
        </w:r>
      </w:hyperlink>
    </w:p>
    <w:p w14:paraId="1AA81B15" w14:textId="38435783" w:rsidR="00A47628" w:rsidRDefault="00DB092D">
      <w:pPr>
        <w:pStyle w:val="TableofFigures"/>
        <w:tabs>
          <w:tab w:val="right" w:leader="dot" w:pos="8210"/>
        </w:tabs>
        <w:rPr>
          <w:noProof/>
        </w:rPr>
      </w:pPr>
      <w:hyperlink w:anchor="_Toc67912656" w:history="1">
        <w:r w:rsidR="00A47628" w:rsidRPr="00EC0C08">
          <w:rPr>
            <w:rStyle w:val="Hyperlink"/>
            <w:noProof/>
          </w:rPr>
          <w:t>Figure 26 Log-Mel Spectrogram of the audio waveform</w:t>
        </w:r>
        <w:r w:rsidR="00A47628">
          <w:rPr>
            <w:noProof/>
            <w:webHidden/>
          </w:rPr>
          <w:tab/>
        </w:r>
        <w:r w:rsidR="00A47628">
          <w:rPr>
            <w:noProof/>
            <w:webHidden/>
          </w:rPr>
          <w:fldChar w:fldCharType="begin"/>
        </w:r>
        <w:r w:rsidR="00A47628">
          <w:rPr>
            <w:noProof/>
            <w:webHidden/>
          </w:rPr>
          <w:instrText xml:space="preserve"> PAGEREF _Toc67912656 \h </w:instrText>
        </w:r>
        <w:r w:rsidR="00A47628">
          <w:rPr>
            <w:noProof/>
            <w:webHidden/>
          </w:rPr>
        </w:r>
        <w:r w:rsidR="00A47628">
          <w:rPr>
            <w:noProof/>
            <w:webHidden/>
          </w:rPr>
          <w:fldChar w:fldCharType="separate"/>
        </w:r>
        <w:r w:rsidR="0094010D">
          <w:rPr>
            <w:noProof/>
            <w:webHidden/>
          </w:rPr>
          <w:t>27</w:t>
        </w:r>
        <w:r w:rsidR="00A47628">
          <w:rPr>
            <w:noProof/>
            <w:webHidden/>
          </w:rPr>
          <w:fldChar w:fldCharType="end"/>
        </w:r>
      </w:hyperlink>
    </w:p>
    <w:p w14:paraId="3E23AE19" w14:textId="158868A9" w:rsidR="00A47628" w:rsidRDefault="00DB092D">
      <w:pPr>
        <w:pStyle w:val="TableofFigures"/>
        <w:tabs>
          <w:tab w:val="right" w:leader="dot" w:pos="8210"/>
        </w:tabs>
        <w:rPr>
          <w:noProof/>
        </w:rPr>
      </w:pPr>
      <w:hyperlink w:anchor="_Toc67912657" w:history="1">
        <w:r w:rsidR="00A47628" w:rsidRPr="00EC0C08">
          <w:rPr>
            <w:rStyle w:val="Hyperlink"/>
            <w:noProof/>
          </w:rPr>
          <w:t>Figure 27 MFCC of the audio waveform</w:t>
        </w:r>
        <w:r w:rsidR="00A47628">
          <w:rPr>
            <w:noProof/>
            <w:webHidden/>
          </w:rPr>
          <w:tab/>
        </w:r>
        <w:r w:rsidR="00A47628">
          <w:rPr>
            <w:noProof/>
            <w:webHidden/>
          </w:rPr>
          <w:fldChar w:fldCharType="begin"/>
        </w:r>
        <w:r w:rsidR="00A47628">
          <w:rPr>
            <w:noProof/>
            <w:webHidden/>
          </w:rPr>
          <w:instrText xml:space="preserve"> PAGEREF _Toc67912657 \h </w:instrText>
        </w:r>
        <w:r w:rsidR="00A47628">
          <w:rPr>
            <w:noProof/>
            <w:webHidden/>
          </w:rPr>
        </w:r>
        <w:r w:rsidR="00A47628">
          <w:rPr>
            <w:noProof/>
            <w:webHidden/>
          </w:rPr>
          <w:fldChar w:fldCharType="separate"/>
        </w:r>
        <w:r w:rsidR="0094010D">
          <w:rPr>
            <w:noProof/>
            <w:webHidden/>
          </w:rPr>
          <w:t>28</w:t>
        </w:r>
        <w:r w:rsidR="00A47628">
          <w:rPr>
            <w:noProof/>
            <w:webHidden/>
          </w:rPr>
          <w:fldChar w:fldCharType="end"/>
        </w:r>
      </w:hyperlink>
    </w:p>
    <w:p w14:paraId="79DADB22" w14:textId="54BDD069" w:rsidR="00A47628" w:rsidRDefault="00DB092D">
      <w:pPr>
        <w:pStyle w:val="TableofFigures"/>
        <w:tabs>
          <w:tab w:val="right" w:leader="dot" w:pos="8210"/>
        </w:tabs>
        <w:rPr>
          <w:noProof/>
        </w:rPr>
      </w:pPr>
      <w:hyperlink w:anchor="_Toc67912658" w:history="1">
        <w:r w:rsidR="00A47628" w:rsidRPr="00EC0C08">
          <w:rPr>
            <w:rStyle w:val="Hyperlink"/>
            <w:noProof/>
          </w:rPr>
          <w:t>Figure 28 Trimming of audio signal to remove silence</w:t>
        </w:r>
        <w:r w:rsidR="00A47628">
          <w:rPr>
            <w:noProof/>
            <w:webHidden/>
          </w:rPr>
          <w:tab/>
        </w:r>
        <w:r w:rsidR="00A47628">
          <w:rPr>
            <w:noProof/>
            <w:webHidden/>
          </w:rPr>
          <w:fldChar w:fldCharType="begin"/>
        </w:r>
        <w:r w:rsidR="00A47628">
          <w:rPr>
            <w:noProof/>
            <w:webHidden/>
          </w:rPr>
          <w:instrText xml:space="preserve"> PAGEREF _Toc67912658 \h </w:instrText>
        </w:r>
        <w:r w:rsidR="00A47628">
          <w:rPr>
            <w:noProof/>
            <w:webHidden/>
          </w:rPr>
        </w:r>
        <w:r w:rsidR="00A47628">
          <w:rPr>
            <w:noProof/>
            <w:webHidden/>
          </w:rPr>
          <w:fldChar w:fldCharType="separate"/>
        </w:r>
        <w:r w:rsidR="0094010D">
          <w:rPr>
            <w:noProof/>
            <w:webHidden/>
          </w:rPr>
          <w:t>29</w:t>
        </w:r>
        <w:r w:rsidR="00A47628">
          <w:rPr>
            <w:noProof/>
            <w:webHidden/>
          </w:rPr>
          <w:fldChar w:fldCharType="end"/>
        </w:r>
      </w:hyperlink>
    </w:p>
    <w:p w14:paraId="5C159053" w14:textId="114A83B1" w:rsidR="00A47628" w:rsidRDefault="00DB092D">
      <w:pPr>
        <w:pStyle w:val="TableofFigures"/>
        <w:tabs>
          <w:tab w:val="right" w:leader="dot" w:pos="8210"/>
        </w:tabs>
        <w:rPr>
          <w:noProof/>
        </w:rPr>
      </w:pPr>
      <w:hyperlink w:anchor="_Toc67912659" w:history="1">
        <w:r w:rsidR="00A47628" w:rsidRPr="00EC0C08">
          <w:rPr>
            <w:rStyle w:val="Hyperlink"/>
            <w:noProof/>
          </w:rPr>
          <w:t>Figure 29 Applying Wiener filtering to remove background noise</w:t>
        </w:r>
        <w:r w:rsidR="00A47628">
          <w:rPr>
            <w:noProof/>
            <w:webHidden/>
          </w:rPr>
          <w:tab/>
        </w:r>
        <w:r w:rsidR="00A47628">
          <w:rPr>
            <w:noProof/>
            <w:webHidden/>
          </w:rPr>
          <w:fldChar w:fldCharType="begin"/>
        </w:r>
        <w:r w:rsidR="00A47628">
          <w:rPr>
            <w:noProof/>
            <w:webHidden/>
          </w:rPr>
          <w:instrText xml:space="preserve"> PAGEREF _Toc67912659 \h </w:instrText>
        </w:r>
        <w:r w:rsidR="00A47628">
          <w:rPr>
            <w:noProof/>
            <w:webHidden/>
          </w:rPr>
        </w:r>
        <w:r w:rsidR="00A47628">
          <w:rPr>
            <w:noProof/>
            <w:webHidden/>
          </w:rPr>
          <w:fldChar w:fldCharType="separate"/>
        </w:r>
        <w:r w:rsidR="0094010D">
          <w:rPr>
            <w:noProof/>
            <w:webHidden/>
          </w:rPr>
          <w:t>30</w:t>
        </w:r>
        <w:r w:rsidR="00A47628">
          <w:rPr>
            <w:noProof/>
            <w:webHidden/>
          </w:rPr>
          <w:fldChar w:fldCharType="end"/>
        </w:r>
      </w:hyperlink>
    </w:p>
    <w:p w14:paraId="424EAC6D" w14:textId="1FDB7FAA" w:rsidR="00A47628" w:rsidRDefault="00DB092D">
      <w:pPr>
        <w:pStyle w:val="TableofFigures"/>
        <w:tabs>
          <w:tab w:val="right" w:leader="dot" w:pos="8210"/>
        </w:tabs>
        <w:rPr>
          <w:noProof/>
        </w:rPr>
      </w:pPr>
      <w:hyperlink w:anchor="_Toc67912660" w:history="1">
        <w:r w:rsidR="00A47628" w:rsidRPr="00EC0C08">
          <w:rPr>
            <w:rStyle w:val="Hyperlink"/>
            <w:noProof/>
          </w:rPr>
          <w:t>Figure 30 The background noise difference</w:t>
        </w:r>
        <w:r w:rsidR="00A47628">
          <w:rPr>
            <w:noProof/>
            <w:webHidden/>
          </w:rPr>
          <w:tab/>
        </w:r>
        <w:r w:rsidR="00A47628">
          <w:rPr>
            <w:noProof/>
            <w:webHidden/>
          </w:rPr>
          <w:fldChar w:fldCharType="begin"/>
        </w:r>
        <w:r w:rsidR="00A47628">
          <w:rPr>
            <w:noProof/>
            <w:webHidden/>
          </w:rPr>
          <w:instrText xml:space="preserve"> PAGEREF _Toc67912660 \h </w:instrText>
        </w:r>
        <w:r w:rsidR="00A47628">
          <w:rPr>
            <w:noProof/>
            <w:webHidden/>
          </w:rPr>
        </w:r>
        <w:r w:rsidR="00A47628">
          <w:rPr>
            <w:noProof/>
            <w:webHidden/>
          </w:rPr>
          <w:fldChar w:fldCharType="separate"/>
        </w:r>
        <w:r w:rsidR="0094010D">
          <w:rPr>
            <w:noProof/>
            <w:webHidden/>
          </w:rPr>
          <w:t>30</w:t>
        </w:r>
        <w:r w:rsidR="00A47628">
          <w:rPr>
            <w:noProof/>
            <w:webHidden/>
          </w:rPr>
          <w:fldChar w:fldCharType="end"/>
        </w:r>
      </w:hyperlink>
    </w:p>
    <w:p w14:paraId="5F399721" w14:textId="7473D730" w:rsidR="00A47628" w:rsidRDefault="00DB092D">
      <w:pPr>
        <w:pStyle w:val="TableofFigures"/>
        <w:tabs>
          <w:tab w:val="right" w:leader="dot" w:pos="8210"/>
        </w:tabs>
        <w:rPr>
          <w:noProof/>
        </w:rPr>
      </w:pPr>
      <w:hyperlink w:anchor="_Toc67912661" w:history="1">
        <w:r w:rsidR="00A47628" w:rsidRPr="00EC0C08">
          <w:rPr>
            <w:rStyle w:val="Hyperlink"/>
            <w:noProof/>
          </w:rPr>
          <w:t>Figure 31 Our proposed DAT network architecture</w:t>
        </w:r>
        <w:r w:rsidR="00A47628">
          <w:rPr>
            <w:noProof/>
            <w:webHidden/>
          </w:rPr>
          <w:tab/>
        </w:r>
        <w:r w:rsidR="00A47628">
          <w:rPr>
            <w:noProof/>
            <w:webHidden/>
          </w:rPr>
          <w:fldChar w:fldCharType="begin"/>
        </w:r>
        <w:r w:rsidR="00A47628">
          <w:rPr>
            <w:noProof/>
            <w:webHidden/>
          </w:rPr>
          <w:instrText xml:space="preserve"> PAGEREF _Toc67912661 \h </w:instrText>
        </w:r>
        <w:r w:rsidR="00A47628">
          <w:rPr>
            <w:noProof/>
            <w:webHidden/>
          </w:rPr>
        </w:r>
        <w:r w:rsidR="00A47628">
          <w:rPr>
            <w:noProof/>
            <w:webHidden/>
          </w:rPr>
          <w:fldChar w:fldCharType="separate"/>
        </w:r>
        <w:r w:rsidR="0094010D">
          <w:rPr>
            <w:noProof/>
            <w:webHidden/>
          </w:rPr>
          <w:t>36</w:t>
        </w:r>
        <w:r w:rsidR="00A47628">
          <w:rPr>
            <w:noProof/>
            <w:webHidden/>
          </w:rPr>
          <w:fldChar w:fldCharType="end"/>
        </w:r>
      </w:hyperlink>
    </w:p>
    <w:p w14:paraId="3F67BC68" w14:textId="4F16B9D3" w:rsidR="00A47628" w:rsidRDefault="00DB092D">
      <w:pPr>
        <w:pStyle w:val="TableofFigures"/>
        <w:tabs>
          <w:tab w:val="right" w:leader="dot" w:pos="8210"/>
        </w:tabs>
        <w:rPr>
          <w:noProof/>
        </w:rPr>
      </w:pPr>
      <w:hyperlink w:anchor="_Toc67912662" w:history="1">
        <w:r w:rsidR="00A47628" w:rsidRPr="00EC0C08">
          <w:rPr>
            <w:rStyle w:val="Hyperlink"/>
            <w:noProof/>
          </w:rPr>
          <w:t>Figure 32 The proposed network architecture without DAT</w:t>
        </w:r>
        <w:r w:rsidR="00A47628">
          <w:rPr>
            <w:noProof/>
            <w:webHidden/>
          </w:rPr>
          <w:tab/>
        </w:r>
        <w:r w:rsidR="00A47628">
          <w:rPr>
            <w:noProof/>
            <w:webHidden/>
          </w:rPr>
          <w:fldChar w:fldCharType="begin"/>
        </w:r>
        <w:r w:rsidR="00A47628">
          <w:rPr>
            <w:noProof/>
            <w:webHidden/>
          </w:rPr>
          <w:instrText xml:space="preserve"> PAGEREF _Toc67912662 \h </w:instrText>
        </w:r>
        <w:r w:rsidR="00A47628">
          <w:rPr>
            <w:noProof/>
            <w:webHidden/>
          </w:rPr>
        </w:r>
        <w:r w:rsidR="00A47628">
          <w:rPr>
            <w:noProof/>
            <w:webHidden/>
          </w:rPr>
          <w:fldChar w:fldCharType="separate"/>
        </w:r>
        <w:r w:rsidR="0094010D">
          <w:rPr>
            <w:noProof/>
            <w:webHidden/>
          </w:rPr>
          <w:t>42</w:t>
        </w:r>
        <w:r w:rsidR="00A47628">
          <w:rPr>
            <w:noProof/>
            <w:webHidden/>
          </w:rPr>
          <w:fldChar w:fldCharType="end"/>
        </w:r>
      </w:hyperlink>
    </w:p>
    <w:p w14:paraId="09B3BF72" w14:textId="7A2A7073" w:rsidR="00A47628" w:rsidRDefault="00DB092D">
      <w:pPr>
        <w:pStyle w:val="TableofFigures"/>
        <w:tabs>
          <w:tab w:val="right" w:leader="dot" w:pos="8210"/>
        </w:tabs>
        <w:rPr>
          <w:noProof/>
        </w:rPr>
      </w:pPr>
      <w:hyperlink w:anchor="_Toc67912663" w:history="1">
        <w:r w:rsidR="00A47628" w:rsidRPr="00EC0C08">
          <w:rPr>
            <w:rStyle w:val="Hyperlink"/>
            <w:noProof/>
          </w:rPr>
          <w:t>Figure 33 Model Architecture in [17]</w:t>
        </w:r>
        <w:r w:rsidR="00A47628">
          <w:rPr>
            <w:noProof/>
            <w:webHidden/>
          </w:rPr>
          <w:tab/>
        </w:r>
        <w:r w:rsidR="00A47628">
          <w:rPr>
            <w:noProof/>
            <w:webHidden/>
          </w:rPr>
          <w:fldChar w:fldCharType="begin"/>
        </w:r>
        <w:r w:rsidR="00A47628">
          <w:rPr>
            <w:noProof/>
            <w:webHidden/>
          </w:rPr>
          <w:instrText xml:space="preserve"> PAGEREF _Toc67912663 \h </w:instrText>
        </w:r>
        <w:r w:rsidR="00A47628">
          <w:rPr>
            <w:noProof/>
            <w:webHidden/>
          </w:rPr>
        </w:r>
        <w:r w:rsidR="00A47628">
          <w:rPr>
            <w:noProof/>
            <w:webHidden/>
          </w:rPr>
          <w:fldChar w:fldCharType="separate"/>
        </w:r>
        <w:r w:rsidR="0094010D">
          <w:rPr>
            <w:noProof/>
            <w:webHidden/>
          </w:rPr>
          <w:t>43</w:t>
        </w:r>
        <w:r w:rsidR="00A47628">
          <w:rPr>
            <w:noProof/>
            <w:webHidden/>
          </w:rPr>
          <w:fldChar w:fldCharType="end"/>
        </w:r>
      </w:hyperlink>
    </w:p>
    <w:p w14:paraId="4FC42DD6" w14:textId="43C658ED" w:rsidR="00A47628" w:rsidRDefault="00DB092D">
      <w:pPr>
        <w:pStyle w:val="TableofFigures"/>
        <w:tabs>
          <w:tab w:val="right" w:leader="dot" w:pos="8210"/>
        </w:tabs>
        <w:rPr>
          <w:noProof/>
        </w:rPr>
      </w:pPr>
      <w:hyperlink w:anchor="_Toc67912664" w:history="1">
        <w:r w:rsidR="00A47628" w:rsidRPr="00EC0C08">
          <w:rPr>
            <w:rStyle w:val="Hyperlink"/>
            <w:noProof/>
          </w:rPr>
          <w:t>Figure 34 Model Architecture in [18]</w:t>
        </w:r>
        <w:r w:rsidR="00A47628">
          <w:rPr>
            <w:noProof/>
            <w:webHidden/>
          </w:rPr>
          <w:tab/>
        </w:r>
        <w:r w:rsidR="00A47628">
          <w:rPr>
            <w:noProof/>
            <w:webHidden/>
          </w:rPr>
          <w:fldChar w:fldCharType="begin"/>
        </w:r>
        <w:r w:rsidR="00A47628">
          <w:rPr>
            <w:noProof/>
            <w:webHidden/>
          </w:rPr>
          <w:instrText xml:space="preserve"> PAGEREF _Toc67912664 \h </w:instrText>
        </w:r>
        <w:r w:rsidR="00A47628">
          <w:rPr>
            <w:noProof/>
            <w:webHidden/>
          </w:rPr>
        </w:r>
        <w:r w:rsidR="00A47628">
          <w:rPr>
            <w:noProof/>
            <w:webHidden/>
          </w:rPr>
          <w:fldChar w:fldCharType="separate"/>
        </w:r>
        <w:r w:rsidR="0094010D">
          <w:rPr>
            <w:noProof/>
            <w:webHidden/>
          </w:rPr>
          <w:t>43</w:t>
        </w:r>
        <w:r w:rsidR="00A47628">
          <w:rPr>
            <w:noProof/>
            <w:webHidden/>
          </w:rPr>
          <w:fldChar w:fldCharType="end"/>
        </w:r>
      </w:hyperlink>
    </w:p>
    <w:p w14:paraId="0C1CBC23" w14:textId="341F5823" w:rsidR="008A0160" w:rsidRDefault="00692B35" w:rsidP="00692B35">
      <w:r>
        <w:fldChar w:fldCharType="end"/>
      </w:r>
    </w:p>
    <w:p w14:paraId="69E6A3E2" w14:textId="77777777" w:rsidR="00353567" w:rsidRDefault="00353567">
      <w:r>
        <w:br w:type="page"/>
      </w:r>
    </w:p>
    <w:p w14:paraId="783591E1" w14:textId="016A3C48" w:rsidR="00353567" w:rsidRDefault="00353567" w:rsidP="00353567">
      <w:pPr>
        <w:pStyle w:val="Heading1"/>
        <w:rPr>
          <w:noProof/>
        </w:rPr>
      </w:pPr>
      <w:bookmarkStart w:id="3" w:name="_Toc69503409"/>
      <w:r>
        <w:rPr>
          <w:noProof/>
        </w:rPr>
        <w:lastRenderedPageBreak/>
        <w:t>List of Code Snippets</w:t>
      </w:r>
      <w:bookmarkEnd w:id="3"/>
    </w:p>
    <w:p w14:paraId="00967DC6" w14:textId="765AD455" w:rsidR="00A47628" w:rsidRDefault="00353567">
      <w:pPr>
        <w:pStyle w:val="TableofFigures"/>
        <w:tabs>
          <w:tab w:val="right" w:leader="dot" w:pos="8210"/>
        </w:tabs>
        <w:rPr>
          <w:noProof/>
        </w:rPr>
      </w:pPr>
      <w:r>
        <w:fldChar w:fldCharType="begin"/>
      </w:r>
      <w:r>
        <w:instrText xml:space="preserve"> TOC \h \z \c "Code Snippet" </w:instrText>
      </w:r>
      <w:r>
        <w:fldChar w:fldCharType="separate"/>
      </w:r>
      <w:hyperlink w:anchor="_Toc67912665" w:history="1">
        <w:r w:rsidR="00A47628" w:rsidRPr="00816F60">
          <w:rPr>
            <w:rStyle w:val="Hyperlink"/>
            <w:noProof/>
          </w:rPr>
          <w:t>Code Snippet 1 Finding maximum audio length and index in dataset</w:t>
        </w:r>
        <w:r w:rsidR="00A47628">
          <w:rPr>
            <w:noProof/>
            <w:webHidden/>
          </w:rPr>
          <w:tab/>
        </w:r>
        <w:r w:rsidR="00A47628">
          <w:rPr>
            <w:noProof/>
            <w:webHidden/>
          </w:rPr>
          <w:fldChar w:fldCharType="begin"/>
        </w:r>
        <w:r w:rsidR="00A47628">
          <w:rPr>
            <w:noProof/>
            <w:webHidden/>
          </w:rPr>
          <w:instrText xml:space="preserve"> PAGEREF _Toc67912665 \h </w:instrText>
        </w:r>
        <w:r w:rsidR="00A47628">
          <w:rPr>
            <w:noProof/>
            <w:webHidden/>
          </w:rPr>
        </w:r>
        <w:r w:rsidR="00A47628">
          <w:rPr>
            <w:noProof/>
            <w:webHidden/>
          </w:rPr>
          <w:fldChar w:fldCharType="separate"/>
        </w:r>
        <w:r w:rsidR="0094010D">
          <w:rPr>
            <w:noProof/>
            <w:webHidden/>
          </w:rPr>
          <w:t>31</w:t>
        </w:r>
        <w:r w:rsidR="00A47628">
          <w:rPr>
            <w:noProof/>
            <w:webHidden/>
          </w:rPr>
          <w:fldChar w:fldCharType="end"/>
        </w:r>
      </w:hyperlink>
    </w:p>
    <w:p w14:paraId="2863CBEE" w14:textId="6B8308DC" w:rsidR="00A47628" w:rsidRDefault="00DB092D">
      <w:pPr>
        <w:pStyle w:val="TableofFigures"/>
        <w:tabs>
          <w:tab w:val="right" w:leader="dot" w:pos="8210"/>
        </w:tabs>
        <w:rPr>
          <w:noProof/>
        </w:rPr>
      </w:pPr>
      <w:hyperlink w:anchor="_Toc67912666" w:history="1">
        <w:r w:rsidR="00A47628" w:rsidRPr="00816F60">
          <w:rPr>
            <w:rStyle w:val="Hyperlink"/>
            <w:noProof/>
          </w:rPr>
          <w:t>Code Snippet 2 Padding audio with 0 to the maximum audio length in dataset</w:t>
        </w:r>
        <w:r w:rsidR="00A47628">
          <w:rPr>
            <w:noProof/>
            <w:webHidden/>
          </w:rPr>
          <w:tab/>
        </w:r>
        <w:r w:rsidR="00A47628">
          <w:rPr>
            <w:noProof/>
            <w:webHidden/>
          </w:rPr>
          <w:fldChar w:fldCharType="begin"/>
        </w:r>
        <w:r w:rsidR="00A47628">
          <w:rPr>
            <w:noProof/>
            <w:webHidden/>
          </w:rPr>
          <w:instrText xml:space="preserve"> PAGEREF _Toc67912666 \h </w:instrText>
        </w:r>
        <w:r w:rsidR="00A47628">
          <w:rPr>
            <w:noProof/>
            <w:webHidden/>
          </w:rPr>
        </w:r>
        <w:r w:rsidR="00A47628">
          <w:rPr>
            <w:noProof/>
            <w:webHidden/>
          </w:rPr>
          <w:fldChar w:fldCharType="separate"/>
        </w:r>
        <w:r w:rsidR="0094010D">
          <w:rPr>
            <w:noProof/>
            <w:webHidden/>
          </w:rPr>
          <w:t>31</w:t>
        </w:r>
        <w:r w:rsidR="00A47628">
          <w:rPr>
            <w:noProof/>
            <w:webHidden/>
          </w:rPr>
          <w:fldChar w:fldCharType="end"/>
        </w:r>
      </w:hyperlink>
    </w:p>
    <w:p w14:paraId="17932961" w14:textId="6CC298EB" w:rsidR="00A47628" w:rsidRDefault="00DB092D">
      <w:pPr>
        <w:pStyle w:val="TableofFigures"/>
        <w:tabs>
          <w:tab w:val="right" w:leader="dot" w:pos="8210"/>
        </w:tabs>
        <w:rPr>
          <w:noProof/>
        </w:rPr>
      </w:pPr>
      <w:hyperlink w:anchor="_Toc67912667" w:history="1">
        <w:r w:rsidR="00A47628" w:rsidRPr="00816F60">
          <w:rPr>
            <w:rStyle w:val="Hyperlink"/>
            <w:noProof/>
          </w:rPr>
          <w:t>Code Snippet 3 Conversion of audio to MFCC</w:t>
        </w:r>
        <w:r w:rsidR="00A47628">
          <w:rPr>
            <w:noProof/>
            <w:webHidden/>
          </w:rPr>
          <w:tab/>
        </w:r>
        <w:r w:rsidR="00A47628">
          <w:rPr>
            <w:noProof/>
            <w:webHidden/>
          </w:rPr>
          <w:fldChar w:fldCharType="begin"/>
        </w:r>
        <w:r w:rsidR="00A47628">
          <w:rPr>
            <w:noProof/>
            <w:webHidden/>
          </w:rPr>
          <w:instrText xml:space="preserve"> PAGEREF _Toc67912667 \h </w:instrText>
        </w:r>
        <w:r w:rsidR="00A47628">
          <w:rPr>
            <w:noProof/>
            <w:webHidden/>
          </w:rPr>
        </w:r>
        <w:r w:rsidR="00A47628">
          <w:rPr>
            <w:noProof/>
            <w:webHidden/>
          </w:rPr>
          <w:fldChar w:fldCharType="separate"/>
        </w:r>
        <w:r w:rsidR="0094010D">
          <w:rPr>
            <w:noProof/>
            <w:webHidden/>
          </w:rPr>
          <w:t>32</w:t>
        </w:r>
        <w:r w:rsidR="00A47628">
          <w:rPr>
            <w:noProof/>
            <w:webHidden/>
          </w:rPr>
          <w:fldChar w:fldCharType="end"/>
        </w:r>
      </w:hyperlink>
    </w:p>
    <w:p w14:paraId="03A72AE6" w14:textId="18796742" w:rsidR="00A47628" w:rsidRDefault="00DB092D">
      <w:pPr>
        <w:pStyle w:val="TableofFigures"/>
        <w:tabs>
          <w:tab w:val="right" w:leader="dot" w:pos="8210"/>
        </w:tabs>
        <w:rPr>
          <w:noProof/>
        </w:rPr>
      </w:pPr>
      <w:hyperlink w:anchor="_Toc67912668" w:history="1">
        <w:r w:rsidR="00A47628" w:rsidRPr="00816F60">
          <w:rPr>
            <w:rStyle w:val="Hyperlink"/>
            <w:noProof/>
          </w:rPr>
          <w:t>Code Snippet 4 Conversion of audio to LMS</w:t>
        </w:r>
        <w:r w:rsidR="00A47628">
          <w:rPr>
            <w:noProof/>
            <w:webHidden/>
          </w:rPr>
          <w:tab/>
        </w:r>
        <w:r w:rsidR="00A47628">
          <w:rPr>
            <w:noProof/>
            <w:webHidden/>
          </w:rPr>
          <w:fldChar w:fldCharType="begin"/>
        </w:r>
        <w:r w:rsidR="00A47628">
          <w:rPr>
            <w:noProof/>
            <w:webHidden/>
          </w:rPr>
          <w:instrText xml:space="preserve"> PAGEREF _Toc67912668 \h </w:instrText>
        </w:r>
        <w:r w:rsidR="00A47628">
          <w:rPr>
            <w:noProof/>
            <w:webHidden/>
          </w:rPr>
        </w:r>
        <w:r w:rsidR="00A47628">
          <w:rPr>
            <w:noProof/>
            <w:webHidden/>
          </w:rPr>
          <w:fldChar w:fldCharType="separate"/>
        </w:r>
        <w:r w:rsidR="0094010D">
          <w:rPr>
            <w:noProof/>
            <w:webHidden/>
          </w:rPr>
          <w:t>32</w:t>
        </w:r>
        <w:r w:rsidR="00A47628">
          <w:rPr>
            <w:noProof/>
            <w:webHidden/>
          </w:rPr>
          <w:fldChar w:fldCharType="end"/>
        </w:r>
      </w:hyperlink>
    </w:p>
    <w:p w14:paraId="3F255B4F" w14:textId="7CF7A65F" w:rsidR="00A47628" w:rsidRDefault="00DB092D">
      <w:pPr>
        <w:pStyle w:val="TableofFigures"/>
        <w:tabs>
          <w:tab w:val="right" w:leader="dot" w:pos="8210"/>
        </w:tabs>
        <w:rPr>
          <w:noProof/>
        </w:rPr>
      </w:pPr>
      <w:hyperlink w:anchor="_Toc67912669" w:history="1">
        <w:r w:rsidR="00A47628" w:rsidRPr="00816F60">
          <w:rPr>
            <w:rStyle w:val="Hyperlink"/>
            <w:noProof/>
          </w:rPr>
          <w:t>Code Snippet 5 Conversion of audio to LogMFB + Energy + Pitch with NCCF</w:t>
        </w:r>
        <w:r w:rsidR="00A47628">
          <w:rPr>
            <w:noProof/>
            <w:webHidden/>
          </w:rPr>
          <w:tab/>
        </w:r>
        <w:r w:rsidR="00A47628">
          <w:rPr>
            <w:noProof/>
            <w:webHidden/>
          </w:rPr>
          <w:fldChar w:fldCharType="begin"/>
        </w:r>
        <w:r w:rsidR="00A47628">
          <w:rPr>
            <w:noProof/>
            <w:webHidden/>
          </w:rPr>
          <w:instrText xml:space="preserve"> PAGEREF _Toc67912669 \h </w:instrText>
        </w:r>
        <w:r w:rsidR="00A47628">
          <w:rPr>
            <w:noProof/>
            <w:webHidden/>
          </w:rPr>
        </w:r>
        <w:r w:rsidR="00A47628">
          <w:rPr>
            <w:noProof/>
            <w:webHidden/>
          </w:rPr>
          <w:fldChar w:fldCharType="separate"/>
        </w:r>
        <w:r w:rsidR="0094010D">
          <w:rPr>
            <w:noProof/>
            <w:webHidden/>
          </w:rPr>
          <w:t>32</w:t>
        </w:r>
        <w:r w:rsidR="00A47628">
          <w:rPr>
            <w:noProof/>
            <w:webHidden/>
          </w:rPr>
          <w:fldChar w:fldCharType="end"/>
        </w:r>
      </w:hyperlink>
    </w:p>
    <w:p w14:paraId="172CCC2B" w14:textId="4E37C1A4" w:rsidR="00A47628" w:rsidRDefault="00DB092D">
      <w:pPr>
        <w:pStyle w:val="TableofFigures"/>
        <w:tabs>
          <w:tab w:val="right" w:leader="dot" w:pos="8210"/>
        </w:tabs>
        <w:rPr>
          <w:noProof/>
        </w:rPr>
      </w:pPr>
      <w:hyperlink w:anchor="_Toc67912670" w:history="1">
        <w:r w:rsidR="00A47628" w:rsidRPr="00816F60">
          <w:rPr>
            <w:rStyle w:val="Hyperlink"/>
            <w:noProof/>
          </w:rPr>
          <w:t>Code Snippet 6 Trimming, filtering, padding of audio before conversion</w:t>
        </w:r>
        <w:r w:rsidR="00A47628">
          <w:rPr>
            <w:noProof/>
            <w:webHidden/>
          </w:rPr>
          <w:tab/>
        </w:r>
        <w:r w:rsidR="00A47628">
          <w:rPr>
            <w:noProof/>
            <w:webHidden/>
          </w:rPr>
          <w:fldChar w:fldCharType="begin"/>
        </w:r>
        <w:r w:rsidR="00A47628">
          <w:rPr>
            <w:noProof/>
            <w:webHidden/>
          </w:rPr>
          <w:instrText xml:space="preserve"> PAGEREF _Toc67912670 \h </w:instrText>
        </w:r>
        <w:r w:rsidR="00A47628">
          <w:rPr>
            <w:noProof/>
            <w:webHidden/>
          </w:rPr>
        </w:r>
        <w:r w:rsidR="00A47628">
          <w:rPr>
            <w:noProof/>
            <w:webHidden/>
          </w:rPr>
          <w:fldChar w:fldCharType="separate"/>
        </w:r>
        <w:r w:rsidR="0094010D">
          <w:rPr>
            <w:noProof/>
            <w:webHidden/>
          </w:rPr>
          <w:t>33</w:t>
        </w:r>
        <w:r w:rsidR="00A47628">
          <w:rPr>
            <w:noProof/>
            <w:webHidden/>
          </w:rPr>
          <w:fldChar w:fldCharType="end"/>
        </w:r>
      </w:hyperlink>
    </w:p>
    <w:p w14:paraId="2CA13CFA" w14:textId="181E5CEF" w:rsidR="00A47628" w:rsidRDefault="00DB092D">
      <w:pPr>
        <w:pStyle w:val="TableofFigures"/>
        <w:tabs>
          <w:tab w:val="right" w:leader="dot" w:pos="8210"/>
        </w:tabs>
        <w:rPr>
          <w:noProof/>
        </w:rPr>
      </w:pPr>
      <w:hyperlink w:anchor="_Toc67912671" w:history="1">
        <w:r w:rsidR="00A47628" w:rsidRPr="00816F60">
          <w:rPr>
            <w:rStyle w:val="Hyperlink"/>
            <w:noProof/>
          </w:rPr>
          <w:t>Code Snippet 7 Emo-DB dataset for 5-fold-leave-2-speaker out cross validation</w:t>
        </w:r>
        <w:r w:rsidR="00A47628">
          <w:rPr>
            <w:noProof/>
            <w:webHidden/>
          </w:rPr>
          <w:tab/>
        </w:r>
        <w:r w:rsidR="00A47628">
          <w:rPr>
            <w:noProof/>
            <w:webHidden/>
          </w:rPr>
          <w:fldChar w:fldCharType="begin"/>
        </w:r>
        <w:r w:rsidR="00A47628">
          <w:rPr>
            <w:noProof/>
            <w:webHidden/>
          </w:rPr>
          <w:instrText xml:space="preserve"> PAGEREF _Toc67912671 \h </w:instrText>
        </w:r>
        <w:r w:rsidR="00A47628">
          <w:rPr>
            <w:noProof/>
            <w:webHidden/>
          </w:rPr>
        </w:r>
        <w:r w:rsidR="00A47628">
          <w:rPr>
            <w:noProof/>
            <w:webHidden/>
          </w:rPr>
          <w:fldChar w:fldCharType="separate"/>
        </w:r>
        <w:r w:rsidR="0094010D">
          <w:rPr>
            <w:noProof/>
            <w:webHidden/>
          </w:rPr>
          <w:t>34</w:t>
        </w:r>
        <w:r w:rsidR="00A47628">
          <w:rPr>
            <w:noProof/>
            <w:webHidden/>
          </w:rPr>
          <w:fldChar w:fldCharType="end"/>
        </w:r>
      </w:hyperlink>
    </w:p>
    <w:p w14:paraId="40AD14DE" w14:textId="2EDB9715" w:rsidR="00A47628" w:rsidRDefault="00DB092D">
      <w:pPr>
        <w:pStyle w:val="TableofFigures"/>
        <w:tabs>
          <w:tab w:val="right" w:leader="dot" w:pos="8210"/>
        </w:tabs>
        <w:rPr>
          <w:noProof/>
        </w:rPr>
      </w:pPr>
      <w:hyperlink w:anchor="_Toc67912672" w:history="1">
        <w:r w:rsidR="00A47628" w:rsidRPr="00816F60">
          <w:rPr>
            <w:rStyle w:val="Hyperlink"/>
            <w:noProof/>
          </w:rPr>
          <w:t>Code Snippet 8 RAVDESS dataset for 12-fold-leave-2-speaker out cross validation</w:t>
        </w:r>
        <w:r w:rsidR="00A47628">
          <w:rPr>
            <w:noProof/>
            <w:webHidden/>
          </w:rPr>
          <w:tab/>
        </w:r>
        <w:r w:rsidR="00A47628">
          <w:rPr>
            <w:noProof/>
            <w:webHidden/>
          </w:rPr>
          <w:fldChar w:fldCharType="begin"/>
        </w:r>
        <w:r w:rsidR="00A47628">
          <w:rPr>
            <w:noProof/>
            <w:webHidden/>
          </w:rPr>
          <w:instrText xml:space="preserve"> PAGEREF _Toc67912672 \h </w:instrText>
        </w:r>
        <w:r w:rsidR="00A47628">
          <w:rPr>
            <w:noProof/>
            <w:webHidden/>
          </w:rPr>
        </w:r>
        <w:r w:rsidR="00A47628">
          <w:rPr>
            <w:noProof/>
            <w:webHidden/>
          </w:rPr>
          <w:fldChar w:fldCharType="separate"/>
        </w:r>
        <w:r w:rsidR="0094010D">
          <w:rPr>
            <w:noProof/>
            <w:webHidden/>
          </w:rPr>
          <w:t>35</w:t>
        </w:r>
        <w:r w:rsidR="00A47628">
          <w:rPr>
            <w:noProof/>
            <w:webHidden/>
          </w:rPr>
          <w:fldChar w:fldCharType="end"/>
        </w:r>
      </w:hyperlink>
    </w:p>
    <w:p w14:paraId="4B065E84" w14:textId="6125E558" w:rsidR="00A47628" w:rsidRDefault="00DB092D">
      <w:pPr>
        <w:pStyle w:val="TableofFigures"/>
        <w:tabs>
          <w:tab w:val="right" w:leader="dot" w:pos="8210"/>
        </w:tabs>
        <w:rPr>
          <w:noProof/>
        </w:rPr>
      </w:pPr>
      <w:hyperlink w:anchor="_Toc67912673" w:history="1">
        <w:r w:rsidR="00A47628" w:rsidRPr="00816F60">
          <w:rPr>
            <w:rStyle w:val="Hyperlink"/>
            <w:noProof/>
          </w:rPr>
          <w:t>Code Snippet 9 Creation of a 2-layers-2D CNN biGRU encoder</w:t>
        </w:r>
        <w:r w:rsidR="00A47628">
          <w:rPr>
            <w:noProof/>
            <w:webHidden/>
          </w:rPr>
          <w:tab/>
        </w:r>
        <w:r w:rsidR="00A47628">
          <w:rPr>
            <w:noProof/>
            <w:webHidden/>
          </w:rPr>
          <w:fldChar w:fldCharType="begin"/>
        </w:r>
        <w:r w:rsidR="00A47628">
          <w:rPr>
            <w:noProof/>
            <w:webHidden/>
          </w:rPr>
          <w:instrText xml:space="preserve"> PAGEREF _Toc67912673 \h </w:instrText>
        </w:r>
        <w:r w:rsidR="00A47628">
          <w:rPr>
            <w:noProof/>
            <w:webHidden/>
          </w:rPr>
        </w:r>
        <w:r w:rsidR="00A47628">
          <w:rPr>
            <w:noProof/>
            <w:webHidden/>
          </w:rPr>
          <w:fldChar w:fldCharType="separate"/>
        </w:r>
        <w:r w:rsidR="0094010D">
          <w:rPr>
            <w:noProof/>
            <w:webHidden/>
          </w:rPr>
          <w:t>38</w:t>
        </w:r>
        <w:r w:rsidR="00A47628">
          <w:rPr>
            <w:noProof/>
            <w:webHidden/>
          </w:rPr>
          <w:fldChar w:fldCharType="end"/>
        </w:r>
      </w:hyperlink>
    </w:p>
    <w:p w14:paraId="4E64CDF0" w14:textId="6CFF8669" w:rsidR="00A47628" w:rsidRDefault="00DB092D">
      <w:pPr>
        <w:pStyle w:val="TableofFigures"/>
        <w:tabs>
          <w:tab w:val="right" w:leader="dot" w:pos="8210"/>
        </w:tabs>
        <w:rPr>
          <w:noProof/>
        </w:rPr>
      </w:pPr>
      <w:hyperlink w:anchor="_Toc67912674" w:history="1">
        <w:r w:rsidR="00A47628" w:rsidRPr="00816F60">
          <w:rPr>
            <w:rStyle w:val="Hyperlink"/>
            <w:noProof/>
          </w:rPr>
          <w:t>Code Snippet 10 Creation of an Emotion Classifier</w:t>
        </w:r>
        <w:r w:rsidR="00A47628">
          <w:rPr>
            <w:noProof/>
            <w:webHidden/>
          </w:rPr>
          <w:tab/>
        </w:r>
        <w:r w:rsidR="00A47628">
          <w:rPr>
            <w:noProof/>
            <w:webHidden/>
          </w:rPr>
          <w:fldChar w:fldCharType="begin"/>
        </w:r>
        <w:r w:rsidR="00A47628">
          <w:rPr>
            <w:noProof/>
            <w:webHidden/>
          </w:rPr>
          <w:instrText xml:space="preserve"> PAGEREF _Toc67912674 \h </w:instrText>
        </w:r>
        <w:r w:rsidR="00A47628">
          <w:rPr>
            <w:noProof/>
            <w:webHidden/>
          </w:rPr>
        </w:r>
        <w:r w:rsidR="00A47628">
          <w:rPr>
            <w:noProof/>
            <w:webHidden/>
          </w:rPr>
          <w:fldChar w:fldCharType="separate"/>
        </w:r>
        <w:r w:rsidR="0094010D">
          <w:rPr>
            <w:noProof/>
            <w:webHidden/>
          </w:rPr>
          <w:t>39</w:t>
        </w:r>
        <w:r w:rsidR="00A47628">
          <w:rPr>
            <w:noProof/>
            <w:webHidden/>
          </w:rPr>
          <w:fldChar w:fldCharType="end"/>
        </w:r>
      </w:hyperlink>
    </w:p>
    <w:p w14:paraId="0C3D3DD1" w14:textId="6CB30D7E" w:rsidR="00A47628" w:rsidRDefault="00DB092D">
      <w:pPr>
        <w:pStyle w:val="TableofFigures"/>
        <w:tabs>
          <w:tab w:val="right" w:leader="dot" w:pos="8210"/>
        </w:tabs>
        <w:rPr>
          <w:noProof/>
        </w:rPr>
      </w:pPr>
      <w:hyperlink w:anchor="_Toc67912675" w:history="1">
        <w:r w:rsidR="00A47628" w:rsidRPr="00816F60">
          <w:rPr>
            <w:rStyle w:val="Hyperlink"/>
            <w:noProof/>
          </w:rPr>
          <w:t>Code Snippet 11 Creation of a Speaker Classifier</w:t>
        </w:r>
        <w:r w:rsidR="00A47628">
          <w:rPr>
            <w:noProof/>
            <w:webHidden/>
          </w:rPr>
          <w:tab/>
        </w:r>
        <w:r w:rsidR="00A47628">
          <w:rPr>
            <w:noProof/>
            <w:webHidden/>
          </w:rPr>
          <w:fldChar w:fldCharType="begin"/>
        </w:r>
        <w:r w:rsidR="00A47628">
          <w:rPr>
            <w:noProof/>
            <w:webHidden/>
          </w:rPr>
          <w:instrText xml:space="preserve"> PAGEREF _Toc67912675 \h </w:instrText>
        </w:r>
        <w:r w:rsidR="00A47628">
          <w:rPr>
            <w:noProof/>
            <w:webHidden/>
          </w:rPr>
        </w:r>
        <w:r w:rsidR="00A47628">
          <w:rPr>
            <w:noProof/>
            <w:webHidden/>
          </w:rPr>
          <w:fldChar w:fldCharType="separate"/>
        </w:r>
        <w:r w:rsidR="0094010D">
          <w:rPr>
            <w:noProof/>
            <w:webHidden/>
          </w:rPr>
          <w:t>39</w:t>
        </w:r>
        <w:r w:rsidR="00A47628">
          <w:rPr>
            <w:noProof/>
            <w:webHidden/>
          </w:rPr>
          <w:fldChar w:fldCharType="end"/>
        </w:r>
      </w:hyperlink>
    </w:p>
    <w:p w14:paraId="2479354C" w14:textId="6CB76203" w:rsidR="00A47628" w:rsidRDefault="00DB092D">
      <w:pPr>
        <w:pStyle w:val="TableofFigures"/>
        <w:tabs>
          <w:tab w:val="right" w:leader="dot" w:pos="8210"/>
        </w:tabs>
        <w:rPr>
          <w:noProof/>
        </w:rPr>
      </w:pPr>
      <w:hyperlink w:anchor="_Toc67912676" w:history="1">
        <w:r w:rsidR="00A47628" w:rsidRPr="00816F60">
          <w:rPr>
            <w:rStyle w:val="Hyperlink"/>
            <w:noProof/>
          </w:rPr>
          <w:t>Code Snippet 12 Main Section of Code responsible for Speaker Adversarial Training</w:t>
        </w:r>
        <w:r w:rsidR="00A47628">
          <w:rPr>
            <w:noProof/>
            <w:webHidden/>
          </w:rPr>
          <w:tab/>
        </w:r>
        <w:r w:rsidR="00A47628">
          <w:rPr>
            <w:noProof/>
            <w:webHidden/>
          </w:rPr>
          <w:fldChar w:fldCharType="begin"/>
        </w:r>
        <w:r w:rsidR="00A47628">
          <w:rPr>
            <w:noProof/>
            <w:webHidden/>
          </w:rPr>
          <w:instrText xml:space="preserve"> PAGEREF _Toc67912676 \h </w:instrText>
        </w:r>
        <w:r w:rsidR="00A47628">
          <w:rPr>
            <w:noProof/>
            <w:webHidden/>
          </w:rPr>
        </w:r>
        <w:r w:rsidR="00A47628">
          <w:rPr>
            <w:noProof/>
            <w:webHidden/>
          </w:rPr>
          <w:fldChar w:fldCharType="separate"/>
        </w:r>
        <w:r w:rsidR="0094010D">
          <w:rPr>
            <w:noProof/>
            <w:webHidden/>
          </w:rPr>
          <w:t>41</w:t>
        </w:r>
        <w:r w:rsidR="00A47628">
          <w:rPr>
            <w:noProof/>
            <w:webHidden/>
          </w:rPr>
          <w:fldChar w:fldCharType="end"/>
        </w:r>
      </w:hyperlink>
    </w:p>
    <w:p w14:paraId="58FE6B31" w14:textId="485D8ADB" w:rsidR="00A47628" w:rsidRDefault="00DB092D">
      <w:pPr>
        <w:pStyle w:val="TableofFigures"/>
        <w:tabs>
          <w:tab w:val="right" w:leader="dot" w:pos="8210"/>
        </w:tabs>
        <w:rPr>
          <w:noProof/>
        </w:rPr>
      </w:pPr>
      <w:hyperlink w:anchor="_Toc67912677" w:history="1">
        <w:r w:rsidR="00A47628" w:rsidRPr="00816F60">
          <w:rPr>
            <w:rStyle w:val="Hyperlink"/>
            <w:noProof/>
          </w:rPr>
          <w:t>Code Snippet 13 Main section of code without speaker adversarial training</w:t>
        </w:r>
        <w:r w:rsidR="00A47628">
          <w:rPr>
            <w:noProof/>
            <w:webHidden/>
          </w:rPr>
          <w:tab/>
        </w:r>
        <w:r w:rsidR="00A47628">
          <w:rPr>
            <w:noProof/>
            <w:webHidden/>
          </w:rPr>
          <w:fldChar w:fldCharType="begin"/>
        </w:r>
        <w:r w:rsidR="00A47628">
          <w:rPr>
            <w:noProof/>
            <w:webHidden/>
          </w:rPr>
          <w:instrText xml:space="preserve"> PAGEREF _Toc67912677 \h </w:instrText>
        </w:r>
        <w:r w:rsidR="00A47628">
          <w:rPr>
            <w:noProof/>
            <w:webHidden/>
          </w:rPr>
        </w:r>
        <w:r w:rsidR="00A47628">
          <w:rPr>
            <w:noProof/>
            <w:webHidden/>
          </w:rPr>
          <w:fldChar w:fldCharType="separate"/>
        </w:r>
        <w:r w:rsidR="0094010D">
          <w:rPr>
            <w:noProof/>
            <w:webHidden/>
          </w:rPr>
          <w:t>42</w:t>
        </w:r>
        <w:r w:rsidR="00A47628">
          <w:rPr>
            <w:noProof/>
            <w:webHidden/>
          </w:rPr>
          <w:fldChar w:fldCharType="end"/>
        </w:r>
      </w:hyperlink>
    </w:p>
    <w:p w14:paraId="5362155D" w14:textId="336314B0" w:rsidR="008A0160" w:rsidRPr="00692B35" w:rsidRDefault="00353567" w:rsidP="00692B35">
      <w:pPr>
        <w:sectPr w:rsidR="008A0160" w:rsidRPr="00692B35" w:rsidSect="00802A64">
          <w:footerReference w:type="first" r:id="rId10"/>
          <w:pgSz w:w="11906" w:h="16838" w:code="9"/>
          <w:pgMar w:top="1701" w:right="1701" w:bottom="1701" w:left="1985" w:header="709" w:footer="709" w:gutter="0"/>
          <w:pgNumType w:fmt="lowerRoman" w:start="1"/>
          <w:cols w:space="708"/>
          <w:titlePg/>
          <w:docGrid w:linePitch="360"/>
        </w:sectPr>
      </w:pPr>
      <w:r>
        <w:fldChar w:fldCharType="end"/>
      </w:r>
    </w:p>
    <w:p w14:paraId="4A452B50" w14:textId="028D5350" w:rsidR="000665FC" w:rsidRDefault="00803D41" w:rsidP="005F32D1">
      <w:pPr>
        <w:pStyle w:val="Heading1"/>
      </w:pPr>
      <w:bookmarkStart w:id="4" w:name="_Toc69503410"/>
      <w:r>
        <w:lastRenderedPageBreak/>
        <w:t xml:space="preserve">1. </w:t>
      </w:r>
      <w:r w:rsidR="002317C5" w:rsidRPr="005F32D1">
        <w:t>Introductio</w:t>
      </w:r>
      <w:r w:rsidR="00810D1A" w:rsidRPr="005F32D1">
        <w:t>n</w:t>
      </w:r>
      <w:bookmarkEnd w:id="4"/>
    </w:p>
    <w:p w14:paraId="02C1D7B1" w14:textId="77777777" w:rsidR="005F32D1" w:rsidRPr="005F32D1" w:rsidRDefault="005F32D1" w:rsidP="005F32D1"/>
    <w:p w14:paraId="5AEBB390" w14:textId="7BAE0A0B" w:rsidR="005F32D1" w:rsidRPr="005F32D1" w:rsidRDefault="00182760" w:rsidP="00B952BC">
      <w:pPr>
        <w:pStyle w:val="Heading2"/>
        <w:numPr>
          <w:ilvl w:val="1"/>
          <w:numId w:val="8"/>
        </w:numPr>
      </w:pPr>
      <w:bookmarkStart w:id="5" w:name="_Toc69503411"/>
      <w:r>
        <w:t>Background</w:t>
      </w:r>
      <w:bookmarkEnd w:id="5"/>
    </w:p>
    <w:p w14:paraId="4A7927A1" w14:textId="28574C5E" w:rsidR="005F1F50" w:rsidRDefault="007032F7" w:rsidP="00B83CEA">
      <w:pPr>
        <w:spacing w:line="360" w:lineRule="auto"/>
        <w:contextualSpacing/>
        <w:jc w:val="both"/>
        <w:rPr>
          <w:color w:val="000000"/>
          <w:sz w:val="24"/>
          <w:szCs w:val="24"/>
        </w:rPr>
      </w:pPr>
      <w:r w:rsidRPr="007032F7">
        <w:rPr>
          <w:sz w:val="24"/>
          <w:szCs w:val="24"/>
        </w:rPr>
        <w:t>S</w:t>
      </w:r>
      <w:r w:rsidR="007376F7">
        <w:rPr>
          <w:sz w:val="24"/>
          <w:szCs w:val="24"/>
        </w:rPr>
        <w:t xml:space="preserve">peech Emotion Recognition (SER) aims at classification of speech signals into the class or label of emotions expressed. SER algorithms can be categorised as fully connected neural networks </w:t>
      </w:r>
      <w:sdt>
        <w:sdtPr>
          <w:rPr>
            <w:color w:val="000000"/>
            <w:sz w:val="24"/>
            <w:szCs w:val="24"/>
          </w:rPr>
          <w:tag w:val="MENDELEY_CITATION_{&quot;citationID&quot;:&quot;MENDELEY_CITATION_2a5f8c89-b35b-49f5-a284-e8eef613f868&quot;,&quot;citationItems&quot;:[{&quot;id&quot;:&quot;70c938a2-2a00-3a81-b00c-142f02a0ef1b&quot;,&quot;itemData&quot;:{&quot;type&quot;:&quot;report&quot;,&quot;id&quot;:&quot;70c938a2-2a00-3a81-b00c-142f02a0ef1b&quot;,&quot;title&quot;:&quot;Speech Emotion Recognition Using Deep Neural Network and Extreme Learning Machine Spatial sound View project Speech Emotion Recognition Using Deep Neural Network and Extreme Learning Machine&quot;,&quot;author&quot;:[{&quot;family&quot;:&quot;Yu&quot;,&quot;given&quot;:&quot;Dong&quot;,&quot;parse-names&quot;:false,&quot;dropping-particle&quot;:&quot;&quot;,&quot;non-dropping-particle&quot;:&quot;&quot;},{&quot;family&quot;:&quot;Han&quot;,&quot;given&quot;:&quot;Kun&quot;,&quot;parse-names&quot;:false,&quot;dropping-particle&quot;:&quot;&quot;,&quot;non-dropping-particle&quot;:&quot;&quot;},{&quot;family&quot;:&quot;Tashev&quot;,&quot;given&quot;:&quot;Ivan&quot;,&quot;parse-names&quot;:false,&quot;dropping-particle&quot;:&quot;&quot;,&quot;non-dropping-particle&quot;:&quot;&quot;}],&quot;URL&quot;:&quot;https://www.researchgate.net/publication/267213794&quot;,&quot;issued&quot;:{&quot;date-parts&quot;:[[2014]]},&quot;abstract&quot;:&quot;Speech emotion recognition is a challenging problem partly because it is unclear what features are effective for the task. In this paper we propose to utilize deep neural networks (DNNs) to extract high level features from raw data and show that they are effective for speech emotion recognition. We first produce an emotion state probability distribution for each speech segment using DNNs. We then construct utterance-level features from segment-level probability distributions. These utterance-level features are then fed into an extreme learning machine (ELM), a special simple and efficient single-hidden-layer neural network, to identify utterance-level emotions. The experimental results demonstrate that the proposed approach effectively learns emotional information from low-level features and leads to 20% relative accuracy improvement compared to the state-of-the-art approaches.&quot;},&quot;isTemporary&quot;:false},{&quot;id&quot;:&quot;ec7f0eed-000c-327b-9983-6014c62246d5&quot;,&quot;itemData&quot;:{&quot;type&quot;:&quot;paper-conference&quot;,&quot;id&quot;:&quot;ec7f0eed-000c-327b-9983-6014c62246d5&quot;,&quot;title&quot;:&quot;Speech emotion recognition using Support Vector Machines&quot;,&quot;author&quot;:[{&quot;family&quot;:&quot;Seehapoch&quot;,&quot;given&quot;:&quot;Thapanee&quot;,&quot;parse-names&quot;:false,&quot;dropping-particle&quot;:&quot;&quot;,&quot;non-dropping-particle&quot;:&quot;&quot;},{&quot;family&quot;:&quot;Wongthanavasu&quot;,&quot;given&quot;:&quot;Sartra&quot;,&quot;parse-names&quot;:false,&quot;dropping-particle&quot;:&quot;&quot;,&quot;non-dropping-particle&quot;:&quot;&quot;}],&quot;container-title&quot;:&quot;2013 5th International Conference on Knowledge and Smart Technology (KST)&quot;,&quot;DOI&quot;:&quot;10.1109/KST.2013.6512793&quot;,&quot;ISBN&quot;:&quot;978-1-4673-4853-9&quot;,&quot;issued&quot;:{&quot;date-parts&quot;:[[2013,1]]},&quot;publisher&quot;:&quot;IEEE&quot;},&quot;isTemporary&quot;:false},{&quot;id&quot;:&quot;17234f56-8d83-3bd8-963b-b7c11f958414&quot;,&quot;itemData&quot;:{&quot;type&quot;:&quot;paper-conference&quot;,&quot;id&quot;:&quot;17234f56-8d83-3bd8-963b-b7c11f958414&quot;,&quot;title&quot;:&quot;Automatic Detection of Speech Under Cold Using Discriminative Autoencoders and Strength Modeling with Multiple Sub-Dictionary Generation&quot;,&quot;author&quot;:[{&quot;family&quot;:&quot;Kao&quot;,&quot;given&quot;:&quot;Yi-Ying&quot;,&quot;parse-names&quot;:false,&quot;dropping-particle&quot;:&quot;&quot;,&quot;non-dropping-particle&quot;:&quot;&quot;},{&quot;family&quot;:&quot;Hsu&quot;,&quot;given&quot;:&quot;Hsiang-Ping&quot;,&quot;parse-names&quot;:false,&quot;dropping-particle&quot;:&quot;&quot;,&quot;non-dropping-particle&quot;:&quot;&quot;},{&quot;family&quot;:&quot;Liao&quot;,&quot;given&quot;:&quot;Chien-Feng&quot;,&quot;parse-names&quot;:false,&quot;dropping-particle&quot;:&quot;&quot;,&quot;non-dropping-particle&quot;:&quot;&quot;},{&quot;family&quot;:&quot;Tsao&quot;,&quot;given&quot;:&quot;Yu&quot;,&quot;parse-names&quot;:false,&quot;dropping-particle&quot;:&quot;&quot;,&quot;non-dropping-particle&quot;:&quot;&quot;},{&quot;family&quot;:&quot;Yang&quot;,&quot;given&quot;:&quot;Hao-Chun&quot;,&quot;parse-names&quot;:false,&quot;dropping-particle&quot;:&quot;&quot;,&quot;non-dropping-particle&quot;:&quot;&quot;},{&quot;family&quot;:&quot;Li&quot;,&quot;given&quot;:&quot;Jeng-Lin&quot;,&quot;parse-names&quot;:false,&quot;dropping-particle&quot;:&quot;&quot;,&quot;non-dropping-particle&quot;:&quot;&quot;},{&quot;family&quot;:&quot;Lee&quot;,&quot;given&quot;:&quot;Chi-Chun&quot;,&quot;parse-names&quot;:false,&quot;dropping-particle&quot;:&quot;&quot;,&quot;non-dropping-particle&quot;:&quot;&quot;},{&quot;family&quot;:&quot;Lee&quot;,&quot;given&quot;:&quot;Hung-Shin&quot;,&quot;parse-names&quot;:false,&quot;dropping-particle&quot;:&quot;&quot;,&quot;non-dropping-particle&quot;:&quot;&quot;},{&quot;family&quot;:&quot;Wang&quot;,&quot;given&quot;:&quot;Hsin-Min&quot;,&quot;parse-names&quot;:false,&quot;dropping-particle&quot;:&quot;&quot;,&quot;non-dropping-particle&quot;:&quot;&quot;}],&quot;container-title&quot;:&quot;2018 16th International Workshop on Acoustic Signal Enhancement (IWAENC)&quot;,&quot;DOI&quot;:&quot;10.1109/IWAENC.2018.8521319&quot;,&quot;ISBN&quot;:&quot;978-1-5386-8151-0&quot;,&quot;issued&quot;:{&quot;date-parts&quot;:[[2018,9]]},&quot;publisher&quot;:&quot;IEEE&quot;},&quot;isTemporary&quot;:false},{&quot;id&quot;:&quot;358e7777-bf08-3509-9550-5769c994239e&quot;,&quot;itemData&quot;:{&quot;type&quot;:&quot;paper-conference&quot;,&quot;id&quot;:&quot;358e7777-bf08-3509-9550-5769c994239e&quot;,&quot;title&quot;:&quot;Improving generation performance of speech emotion recognition by denoising autoencoders&quot;,&quot;author&quot;:[{&quot;family&quot;:&quot;Chao&quot;,&quot;given&quot;:&quot;Linlin&quot;,&quot;parse-names&quot;:false,&quot;dropping-particle&quot;:&quot;&quot;,&quot;non-dropping-particle&quot;:&quot;&quot;},{&quot;family&quot;:&quot;Tao&quot;,&quot;given&quot;:&quot;Jianhua&quot;,&quot;parse-names&quot;:false,&quot;dropping-particle&quot;:&quot;&quot;,&quot;non-dropping-particle&quot;:&quot;&quot;},{&quot;family&quot;:&quot;Yang&quot;,&quot;given&quot;:&quot;Minghao&quot;,&quot;parse-names&quot;:false,&quot;dropping-particle&quot;:&quot;&quot;,&quot;non-dropping-particle&quot;:&quot;&quot;},{&quot;family&quot;:&quot;Li&quot;,&quot;given&quot;:&quot;Ya&quot;,&quot;parse-names&quot;:false,&quot;dropping-particle&quot;:&quot;&quot;,&quot;non-dropping-particle&quot;:&quot;&quot;}],&quot;container-title&quot;:&quot;The 9th International Symposium on Chinese Spoken Language Processing&quot;,&quot;DOI&quot;:&quot;10.1109/ISCSLP.2014.6936627&quot;,&quot;ISBN&quot;:&quot;978-1-4799-4219-0&quot;,&quot;issued&quot;:{&quot;date-parts&quot;:[[2014,9]]},&quot;publisher&quot;:&quot;IEEE&quot;},&quot;isTemporary&quot;:false}],&quot;properties&quot;:{&quot;noteIndex&quot;:0},&quot;isEdited&quot;:false,&quot;manualOverride&quot;:{&quot;isManuallyOverriden&quot;:false,&quot;citeprocText&quot;:&quot;[1]&quot;,&quot;manualOverrideText&quot;:&quot;&quot;}}"/>
          <w:id w:val="-773869469"/>
          <w:placeholder>
            <w:docPart w:val="DefaultPlaceholder_-1854013440"/>
          </w:placeholder>
        </w:sdtPr>
        <w:sdtEndPr/>
        <w:sdtContent>
          <w:r w:rsidR="00E957D7" w:rsidRPr="00E957D7">
            <w:rPr>
              <w:rFonts w:eastAsia="Times New Roman"/>
              <w:color w:val="000000"/>
            </w:rPr>
            <w:t>[1]–[4]</w:t>
          </w:r>
        </w:sdtContent>
      </w:sdt>
      <w:r w:rsidR="00EA6232">
        <w:rPr>
          <w:color w:val="000000"/>
          <w:sz w:val="24"/>
          <w:szCs w:val="24"/>
        </w:rPr>
        <w:t xml:space="preserve"> which use high level features such as The Interspeech para-linguistics challenge 2010 features</w:t>
      </w:r>
      <w:sdt>
        <w:sdtPr>
          <w:rPr>
            <w:color w:val="000000"/>
            <w:sz w:val="24"/>
            <w:szCs w:val="24"/>
          </w:rPr>
          <w:tag w:val="MENDELEY_CITATION_{&quot;citationID&quot;:&quot;MENDELEY_CITATION_f6dd89f1-86f3-4af2-b455-006f23283c46&quot;,&quot;citationItems&quot;:[{&quot;id&quot;:&quot;9665425e-716e-3612-82b9-b2b54312fb74&quot;,&quot;itemData&quot;:{&quot;type&quot;:&quot;report&quot;,&quot;id&quot;:&quot;9665425e-716e-3612-82b9-b2b54312fb74&quot;,&quot;title&quot;:&quot;The INTERSPEECH 2010 paralinguistic challenge The INTERSPEECH 2010 Paralinguistic Challenge *&quot;,&quot;author&quot;:[{&quot;family&quot;:&quot;Batliner&quot;,&quot;given&quot;:&quot;Anton&quot;,&quot;parse-names&quot;:false,&quot;dropping-particle&quot;:&quot;&quot;,&quot;non-dropping-particle&quot;:&quot;&quot;},{&quot;family&quot;:&quot;Burkhardt&quot;,&quot;given&quot;:&quot;Felix&quot;,&quot;parse-names&quot;:false,&quot;dropping-particle&quot;:&quot;&quot;,&quot;non-dropping-particle&quot;:&quot;&quot;},{&quot;family&quot;:&quot;Devillers&quot;,&quot;given&quot;:&quot;Laurence&quot;,&quot;parse-names&quot;:false,&quot;dropping-particle&quot;:&quot;&quot;,&quot;non-dropping-particle&quot;:&quot;&quot;},{&quot;family&quot;:&quot;Schuller&quot;,&quot;given&quot;:&quot;Björn&quot;,&quot;parse-names&quot;:false,&quot;dropping-particle&quot;:&quot;&quot;,&quot;non-dropping-particle&quot;:&quot;&quot;},{&quot;family&quot;:&quot;Steidl&quot;,&quot;given&quot;:&quot;Stefan&quot;,&quot;parse-names&quot;:false,&quot;dropping-particle&quot;:&quot;&quot;,&quot;non-dropping-particle&quot;:&quot;&quot;},{&quot;family&quot;:&quot;Müller&quot;,&quot;given&quot;:&quot;Christian&quot;,&quot;parse-names&quot;:false,&quot;dropping-particle&quot;:&quot;&quot;,&quot;non-dropping-particle&quot;:&quot;&quot;},{&quot;family&quot;:&quot;Narayanan&quot;,&quot;given&quot;:&quot;Shrikanth&quot;,&quot;parse-names&quot;:false,&quot;dropping-particle&quot;:&quot;&quot;,&quot;non-dropping-particle&quot;:&quot;&quot;}],&quot;URL&quot;:&quot;https://www.researchgate.net/publication/221481381&quot;,&quot;issued&quot;:{&quot;date-parts&quot;:[[2010]]},&quot;abstract&quot;:&quot;Most paralinguistic analysis tasks are lacking agreed-upon evaluation procedures and comparability, in contrast to more 'traditional' disciplines in speech analysis. The INTERSPEECH 2010 Paralinguistic Challenge shall help overcome the usually low compatibility of results, by addressing three selected sub-challenges. In the Age Sub-Challenge, the age of speakers has to be determined in four groups. In the Gender Sub-Challenge, a three-class classification task has to be solved and finally, the Affect Sub-Challenge asks for speakers' interest in ordinal representation. This paper introduces the conditions, the Challenge corpora \&quot;aGender\&quot; and \&quot;TUM AVIC\&quot; and standard feature sets that may be used. Further, baseline results are given.&quot;},&quot;isTemporary&quot;:false}],&quot;properties&quot;:{&quot;noteIndex&quot;:0},&quot;isEdited&quot;:false,&quot;manualOverride&quot;:{&quot;isManuallyOverriden&quot;:false,&quot;citeprocText&quot;:&quot;[5]&quot;,&quot;manualOverrideText&quot;:&quot;&quot;}}"/>
          <w:id w:val="-439227758"/>
          <w:placeholder>
            <w:docPart w:val="DefaultPlaceholder_-1854013440"/>
          </w:placeholder>
        </w:sdtPr>
        <w:sdtEndPr/>
        <w:sdtContent>
          <w:r w:rsidR="00E957D7" w:rsidRPr="00E957D7">
            <w:rPr>
              <w:color w:val="000000"/>
              <w:sz w:val="24"/>
              <w:szCs w:val="24"/>
            </w:rPr>
            <w:t>[5]</w:t>
          </w:r>
        </w:sdtContent>
      </w:sdt>
      <w:r w:rsidR="00EA6232">
        <w:rPr>
          <w:color w:val="000000"/>
          <w:sz w:val="24"/>
          <w:szCs w:val="24"/>
        </w:rPr>
        <w:t xml:space="preserve"> and deep learning approaches which use low level features such as Log Mel Spectrograms (LMS) and Mel Frequency Cepstral Coefficients (MFCC).</w:t>
      </w:r>
      <w:r w:rsidR="00167AE1">
        <w:rPr>
          <w:color w:val="000000"/>
          <w:sz w:val="24"/>
          <w:szCs w:val="24"/>
        </w:rPr>
        <w:t xml:space="preserve"> The advantage of the latter approach over the former is that </w:t>
      </w:r>
      <w:r w:rsidR="00FD28EE">
        <w:rPr>
          <w:color w:val="000000"/>
          <w:sz w:val="24"/>
          <w:szCs w:val="24"/>
        </w:rPr>
        <w:t xml:space="preserve">utilising </w:t>
      </w:r>
      <w:r w:rsidR="00B83CEA">
        <w:rPr>
          <w:color w:val="000000"/>
          <w:sz w:val="24"/>
          <w:szCs w:val="24"/>
        </w:rPr>
        <w:t xml:space="preserve">deep learning architectures </w:t>
      </w:r>
      <w:r w:rsidR="00FD28EE">
        <w:rPr>
          <w:color w:val="000000"/>
          <w:sz w:val="24"/>
          <w:szCs w:val="24"/>
        </w:rPr>
        <w:t xml:space="preserve">fed with low level features </w:t>
      </w:r>
      <w:r w:rsidR="00B83CEA">
        <w:rPr>
          <w:color w:val="000000"/>
          <w:sz w:val="24"/>
          <w:szCs w:val="24"/>
        </w:rPr>
        <w:t xml:space="preserve">do not require the time-consuming process of creating high level features. </w:t>
      </w:r>
      <w:r w:rsidR="005F1F50">
        <w:rPr>
          <w:color w:val="000000"/>
          <w:sz w:val="24"/>
          <w:szCs w:val="24"/>
        </w:rPr>
        <w:t xml:space="preserve">As such, numerous research in SER </w:t>
      </w:r>
      <w:r w:rsidR="00047B23">
        <w:rPr>
          <w:color w:val="000000"/>
          <w:sz w:val="24"/>
          <w:szCs w:val="24"/>
        </w:rPr>
        <w:t xml:space="preserve">with low level features </w:t>
      </w:r>
      <w:r w:rsidR="005F1F50">
        <w:rPr>
          <w:color w:val="000000"/>
          <w:sz w:val="24"/>
          <w:szCs w:val="24"/>
        </w:rPr>
        <w:t>have been conducted with</w:t>
      </w:r>
      <w:r w:rsidR="00FD28EE">
        <w:rPr>
          <w:color w:val="000000"/>
          <w:sz w:val="24"/>
          <w:szCs w:val="24"/>
        </w:rPr>
        <w:t xml:space="preserve"> C</w:t>
      </w:r>
      <w:r w:rsidR="005F1F50">
        <w:rPr>
          <w:color w:val="000000"/>
          <w:sz w:val="24"/>
          <w:szCs w:val="24"/>
        </w:rPr>
        <w:t>onvolutional Neural Network(CNN) and</w:t>
      </w:r>
      <w:r w:rsidR="00FD28EE">
        <w:rPr>
          <w:color w:val="000000"/>
          <w:sz w:val="24"/>
          <w:szCs w:val="24"/>
        </w:rPr>
        <w:t xml:space="preserve"> </w:t>
      </w:r>
      <w:r w:rsidR="00FD28EE" w:rsidRPr="00B83CEA">
        <w:rPr>
          <w:color w:val="000000"/>
          <w:sz w:val="24"/>
          <w:szCs w:val="24"/>
        </w:rPr>
        <w:t>R</w:t>
      </w:r>
      <w:r w:rsidR="005F1F50">
        <w:rPr>
          <w:color w:val="000000"/>
          <w:sz w:val="24"/>
          <w:szCs w:val="24"/>
        </w:rPr>
        <w:t xml:space="preserve">ecurrent </w:t>
      </w:r>
      <w:r w:rsidR="00FD28EE" w:rsidRPr="00B83CEA">
        <w:rPr>
          <w:color w:val="000000"/>
          <w:sz w:val="24"/>
          <w:szCs w:val="24"/>
        </w:rPr>
        <w:t>N</w:t>
      </w:r>
      <w:r w:rsidR="005F1F50">
        <w:rPr>
          <w:color w:val="000000"/>
          <w:sz w:val="24"/>
          <w:szCs w:val="24"/>
        </w:rPr>
        <w:t xml:space="preserve">eural </w:t>
      </w:r>
      <w:r w:rsidR="00FD28EE" w:rsidRPr="00B83CEA">
        <w:rPr>
          <w:color w:val="000000"/>
          <w:sz w:val="24"/>
          <w:szCs w:val="24"/>
        </w:rPr>
        <w:t>N</w:t>
      </w:r>
      <w:r w:rsidR="005F1F50">
        <w:rPr>
          <w:color w:val="000000"/>
          <w:sz w:val="24"/>
          <w:szCs w:val="24"/>
        </w:rPr>
        <w:t>etwork</w:t>
      </w:r>
      <w:r w:rsidR="00FD28EE">
        <w:rPr>
          <w:color w:val="000000"/>
          <w:sz w:val="24"/>
          <w:szCs w:val="24"/>
        </w:rPr>
        <w:t xml:space="preserve"> </w:t>
      </w:r>
      <w:r w:rsidR="00FD28EE" w:rsidRPr="00B83CEA">
        <w:rPr>
          <w:color w:val="000000"/>
          <w:sz w:val="24"/>
          <w:szCs w:val="24"/>
        </w:rPr>
        <w:t xml:space="preserve"> </w:t>
      </w:r>
      <w:sdt>
        <w:sdtPr>
          <w:rPr>
            <w:color w:val="000000"/>
            <w:sz w:val="24"/>
            <w:szCs w:val="24"/>
          </w:rPr>
          <w:tag w:val="MENDELEY_CITATION_{&quot;citationID&quot;:&quot;MENDELEY_CITATION_eabb044f-0a8e-4ced-8b97-89766a6a40f2&quot;,&quot;citationItems&quot;:[{&quot;id&quot;:&quot;7fe24f4e-0a51-359a-bbd9-c9e11319a7c4&quot;,&quot;itemData&quot;:{&quot;type&quot;:&quot;paper-conference&quot;,&quot;id&quot;:&quot;7fe24f4e-0a51-359a-bbd9-c9e11319a7c4&quot;,&quot;title&quot;:&quot;Adieu features? End-to-end speech emotion recognition using a deep convolutional recurrent network&quot;,&quot;author&quot;:[{&quot;family&quot;:&quot;Trigeorgis&quot;,&quot;given&quot;:&quot;George&quot;,&quot;parse-names&quot;:false,&quot;dropping-particle&quot;:&quot;&quot;,&quot;non-dropping-particle&quot;:&quot;&quot;},{&quot;family&quot;:&quot;Ringeval&quot;,&quot;given&quot;:&quot;Fabien&quot;,&quot;parse-names&quot;:false,&quot;dropping-particle&quot;:&quot;&quot;,&quot;non-dropping-particle&quot;:&quot;&quot;},{&quot;family&quot;:&quot;Brueckner&quot;,&quot;given&quot;:&quot;Raymond&quot;,&quot;parse-names&quot;:false,&quot;dropping-particle&quot;:&quot;&quot;,&quot;non-dropping-particle&quot;:&quot;&quot;},{&quot;family&quot;:&quot;Marchi&quot;,&quot;given&quot;:&quot;Erik&quot;,&quot;parse-names&quot;:false,&quot;dropping-particle&quot;:&quot;&quot;,&quot;non-dropping-particle&quot;:&quot;&quot;},{&quot;family&quot;:&quot;Nicolaou&quot;,&quot;given&quot;:&quot;Mihalis A.&quot;,&quot;parse-names&quot;:false,&quot;dropping-particle&quot;:&quot;&quot;,&quot;non-dropping-particle&quot;:&quot;&quot;},{&quot;family&quot;:&quot;Schuller&quot;,&quot;given&quot;:&quot;Bjorn&quot;,&quot;parse-names&quot;:false,&quot;dropping-particle&quot;:&quot;&quot;,&quot;non-dropping-particle&quot;:&quot;&quot;},{&quot;family&quot;:&quot;Zafeiriou&quot;,&quot;given&quot;:&quot;Stefanos&quot;,&quot;parse-names&quot;:false,&quot;dropping-particle&quot;:&quot;&quot;,&quot;non-dropping-particle&quot;:&quot;&quot;}],&quot;container-title&quot;:&quot;2016 IEEE International Conference on Acoustics, Speech and Signal Processing (ICASSP)&quot;,&quot;DOI&quot;:&quot;10.1109/ICASSP.2016.7472669&quot;,&quot;ISBN&quot;:&quot;978-1-4799-9988-0&quot;,&quot;issued&quot;:{&quot;date-parts&quot;:[[2016,3]]},&quot;publisher&quot;:&quot;IEEE&quot;},&quot;isTemporary&quot;:false},{&quot;id&quot;:&quot;3ffadbae-cc6b-310a-97b3-4eabc34dc4a2&quot;,&quot;itemData&quot;:{&quot;type&quot;:&quot;paper-conference&quot;,&quot;id&quot;:&quot;3ffadbae-cc6b-310a-97b3-4eabc34dc4a2&quot;,&quot;title&quot;:&quot;Automatic speech emotion recognition using recurrent neural networks with local attention&quot;,&quot;author&quot;:[{&quot;family&quot;:&quot;Mirsamadi&quot;,&quot;given&quot;:&quot;Seyedmahdad&quot;,&quot;parse-names&quot;:false,&quot;dropping-particle&quot;:&quot;&quot;,&quot;non-dropping-particle&quot;:&quot;&quot;},{&quot;family&quot;:&quot;Barsoum&quot;,&quot;given&quot;:&quot;Emad&quot;,&quot;parse-names&quot;:false,&quot;dropping-particle&quot;:&quot;&quot;,&quot;non-dropping-particle&quot;:&quot;&quot;},{&quot;family&quot;:&quot;Zhang&quot;,&quot;given&quot;:&quot;Cha&quot;,&quot;parse-names&quot;:false,&quot;dropping-particle&quot;:&quot;&quot;,&quot;non-dropping-particle&quot;:&quot;&quot;}],&quot;container-title&quot;:&quot;2017 IEEE International Conference on Acoustics, Speech and Signal Processing (ICASSP)&quot;,&quot;DOI&quot;:&quot;10.1109/ICASSP.2017.7952552&quot;,&quot;ISBN&quot;:&quot;978-1-5090-4117-6&quot;,&quot;issued&quot;:{&quot;date-parts&quot;:[[2017,3]]},&quot;publisher&quot;:&quot;IEEE&quot;},&quot;isTemporary&quot;:false},{&quot;id&quot;:&quot;7b36a360-e7ab-33e7-aa91-3fd331d14337&quot;,&quot;itemData&quot;:{&quot;type&quot;:&quot;article-journal&quot;,&quot;id&quot;:&quot;7b36a360-e7ab-33e7-aa91-3fd331d14337&quot;,&quot;title&quot;:&quot;Speech emotion recognition using deep 1D &amp;amp; 2D CNN LSTM networks&quot;,&quot;author&quot;:[{&quot;family&quot;:&quot;Zhao&quot;,&quot;given&quot;:&quot;Jianfeng&quot;,&quot;parse-names&quot;:false,&quot;dropping-particle&quot;:&quot;&quot;,&quot;non-dropping-particle&quot;:&quot;&quot;},{&quot;family&quot;:&quot;Mao&quot;,&quot;given&quot;:&quot;Xia&quot;,&quot;parse-names&quot;:false,&quot;dropping-particle&quot;:&quot;&quot;,&quot;non-dropping-particle&quot;:&quot;&quot;},{&quot;family&quot;:&quot;Chen&quot;,&quot;given&quot;:&quot;Lijiang&quot;,&quot;parse-names&quot;:false,&quot;dropping-particle&quot;:&quot;&quot;,&quot;non-dropping-particle&quot;:&quot;&quot;}],&quot;container-title&quot;:&quot;Biomedical Signal Processing and Control&quot;,&quot;DOI&quot;:&quot;10.1016/j.bspc.2018.08.035&quot;,&quot;ISSN&quot;:&quot;17468094&quot;,&quot;issued&quot;:{&quot;date-parts&quot;:[[2019,1]]},&quot;volume&quot;:&quot;47&quot;},&quot;isTemporary&quot;:false},{&quot;id&quot;:&quot;08b0ce13-9653-3f9e-a486-1c06efabdfd9&quot;,&quot;itemData&quot;:{&quot;type&quot;:&quot;article-journal&quot;,&quot;id&quot;:&quot;08b0ce13-9653-3f9e-a486-1c06efabdfd9&quot;,&quot;title&quot;:&quot;3-D Convolutional Recurrent Neural Networks With Attention Model for Speech Emotion Recognition&quot;,&quot;author&quot;:[{&quot;family&quot;:&quot;Chen&quot;,&quot;given&quot;:&quot;Mingyi&quot;,&quot;parse-names&quot;:false,&quot;dropping-particle&quot;:&quot;&quot;,&quot;non-dropping-particle&quot;:&quot;&quot;},{&quot;family&quot;:&quot;He&quot;,&quot;given&quot;:&quot;Xuanji&quot;,&quot;parse-names&quot;:false,&quot;dropping-particle&quot;:&quot;&quot;,&quot;non-dropping-particle&quot;:&quot;&quot;},{&quot;family&quot;:&quot;Yang&quot;,&quot;given&quot;:&quot;Jing&quot;,&quot;parse-names&quot;:false,&quot;dropping-particle&quot;:&quot;&quot;,&quot;non-dropping-particle&quot;:&quot;&quot;},{&quot;family&quot;:&quot;Zhang&quot;,&quot;given&quot;:&quot;Han&quot;,&quot;parse-names&quot;:false,&quot;dropping-particle&quot;:&quot;&quot;,&quot;non-dropping-particle&quot;:&quot;&quot;}],&quot;container-title&quot;:&quot;IEEE Signal Processing Letters&quot;,&quot;DOI&quot;:&quot;10.1109/LSP.2018.2860246&quot;,&quot;ISSN&quot;:&quot;1070-9908&quot;,&quot;issued&quot;:{&quot;date-parts&quot;:[[2018,10]]},&quot;issue&quot;:&quot;10&quot;,&quot;volume&quot;:&quot;25&quot;},&quot;isTemporary&quot;:false},{&quot;id&quot;:&quot;a94178b6-b85d-3e6d-aed8-56e49605ff3c&quot;,&quot;itemData&quot;:{&quot;type&quot;:&quot;article-journal&quot;,&quot;id&quot;:&quot;a94178b6-b85d-3e6d-aed8-56e49605ff3c&quot;,&quot;title&quot;:&quot;Speech Emotion Recognition From 3D Log-Mel Spectrograms With Deep Learning Network&quot;,&quot;author&quot;:[{&quot;family&quot;:&quot;Meng&quot;,&quot;given&quot;:&quot;Hao&quot;,&quot;parse-names&quot;:false,&quot;dropping-particle&quot;:&quot;&quot;,&quot;non-dropping-particle&quot;:&quot;&quot;},{&quot;family&quot;:&quot;Yan&quot;,&quot;given&quot;:&quot;Tianhao&quot;,&quot;parse-names&quot;:false,&quot;dropping-particle&quot;:&quot;&quot;,&quot;non-dropping-particle&quot;:&quot;&quot;},{&quot;family&quot;:&quot;Yuan&quot;,&quot;given&quot;:&quot;Fei&quot;,&quot;parse-names&quot;:false,&quot;dropping-particle&quot;:&quot;&quot;,&quot;non-dropping-particle&quot;:&quot;&quot;},{&quot;family&quot;:&quot;Wei&quot;,&quot;given&quot;:&quot;Hongwei&quot;,&quot;parse-names&quot;:false,&quot;dropping-particle&quot;:&quot;&quot;,&quot;non-dropping-particle&quot;:&quot;&quot;}],&quot;container-title&quot;:&quot;IEEE Access&quot;,&quot;DOI&quot;:&quot;10.1109/ACCESS.2019.2938007&quot;,&quot;ISSN&quot;:&quot;2169-3536&quot;,&quot;issued&quot;:{&quot;date-parts&quot;:[[2019]]},&quot;volume&quot;:&quot;7&quot;},&quot;isTemporary&quot;:false}],&quot;properties&quot;:{&quot;noteIndex&quot;:0},&quot;isEdited&quot;:false,&quot;manualOverride&quot;:{&quot;isManuallyOverriden&quot;:false,&quot;citeprocText&quot;:&quot;[6]–[10]&quot;,&quot;manualOverrideText&quot;:&quot;&quot;}}"/>
          <w:id w:val="-1132164117"/>
          <w:placeholder>
            <w:docPart w:val="E658AC76CF1B46848AF44A54D331FD5A"/>
          </w:placeholder>
        </w:sdtPr>
        <w:sdtEndPr/>
        <w:sdtContent>
          <w:r w:rsidR="00E957D7" w:rsidRPr="00E957D7">
            <w:rPr>
              <w:color w:val="000000"/>
              <w:sz w:val="24"/>
              <w:szCs w:val="24"/>
            </w:rPr>
            <w:t>[6]–[10]</w:t>
          </w:r>
        </w:sdtContent>
      </w:sdt>
      <w:r w:rsidR="005F1F50">
        <w:rPr>
          <w:color w:val="000000"/>
          <w:sz w:val="24"/>
          <w:szCs w:val="24"/>
        </w:rPr>
        <w:t xml:space="preserve"> for emotion prediction task. </w:t>
      </w:r>
    </w:p>
    <w:p w14:paraId="3EA8D285" w14:textId="77777777" w:rsidR="00165BAF" w:rsidRDefault="00165BAF" w:rsidP="00B83CEA">
      <w:pPr>
        <w:spacing w:line="360" w:lineRule="auto"/>
        <w:contextualSpacing/>
        <w:jc w:val="both"/>
        <w:rPr>
          <w:color w:val="000000"/>
          <w:sz w:val="24"/>
          <w:szCs w:val="24"/>
        </w:rPr>
      </w:pPr>
    </w:p>
    <w:p w14:paraId="4E45DF25" w14:textId="6AE516D4" w:rsidR="00553EEE" w:rsidRDefault="005F1F50" w:rsidP="00C30309">
      <w:pPr>
        <w:spacing w:line="360" w:lineRule="auto"/>
        <w:contextualSpacing/>
        <w:jc w:val="both"/>
        <w:rPr>
          <w:sz w:val="24"/>
          <w:szCs w:val="24"/>
        </w:rPr>
      </w:pPr>
      <w:r>
        <w:rPr>
          <w:color w:val="000000"/>
          <w:sz w:val="24"/>
          <w:szCs w:val="24"/>
        </w:rPr>
        <w:t xml:space="preserve">In SER, experiments are generally classified as Speaker Dependent Emotion </w:t>
      </w:r>
      <w:r w:rsidR="00BC5117">
        <w:rPr>
          <w:color w:val="000000"/>
          <w:sz w:val="24"/>
          <w:szCs w:val="24"/>
        </w:rPr>
        <w:t>Recognition</w:t>
      </w:r>
      <w:r>
        <w:rPr>
          <w:color w:val="000000"/>
          <w:sz w:val="24"/>
          <w:szCs w:val="24"/>
        </w:rPr>
        <w:t xml:space="preserve"> (SDE</w:t>
      </w:r>
      <w:r w:rsidR="00BC5117">
        <w:rPr>
          <w:color w:val="000000"/>
          <w:sz w:val="24"/>
          <w:szCs w:val="24"/>
        </w:rPr>
        <w:t>R</w:t>
      </w:r>
      <w:r>
        <w:rPr>
          <w:color w:val="000000"/>
          <w:sz w:val="24"/>
          <w:szCs w:val="24"/>
        </w:rPr>
        <w:t>) and Speaker Independent</w:t>
      </w:r>
      <w:r w:rsidR="00BC5117">
        <w:rPr>
          <w:color w:val="000000"/>
          <w:sz w:val="24"/>
          <w:szCs w:val="24"/>
        </w:rPr>
        <w:t xml:space="preserve"> or Speaker Invariant</w:t>
      </w:r>
      <w:r>
        <w:rPr>
          <w:color w:val="000000"/>
          <w:sz w:val="24"/>
          <w:szCs w:val="24"/>
        </w:rPr>
        <w:t xml:space="preserve"> Emotion </w:t>
      </w:r>
      <w:r w:rsidR="00BC5117">
        <w:rPr>
          <w:color w:val="000000"/>
          <w:sz w:val="24"/>
          <w:szCs w:val="24"/>
        </w:rPr>
        <w:t>Recognition</w:t>
      </w:r>
      <w:r>
        <w:rPr>
          <w:color w:val="000000"/>
          <w:sz w:val="24"/>
          <w:szCs w:val="24"/>
        </w:rPr>
        <w:t xml:space="preserve"> (SIE</w:t>
      </w:r>
      <w:r w:rsidR="00BC5117">
        <w:rPr>
          <w:color w:val="000000"/>
          <w:sz w:val="24"/>
          <w:szCs w:val="24"/>
        </w:rPr>
        <w:t>R</w:t>
      </w:r>
      <w:r>
        <w:rPr>
          <w:color w:val="000000"/>
          <w:sz w:val="24"/>
          <w:szCs w:val="24"/>
        </w:rPr>
        <w:t>). SIE</w:t>
      </w:r>
      <w:r w:rsidR="00BC5117">
        <w:rPr>
          <w:color w:val="000000"/>
          <w:sz w:val="24"/>
          <w:szCs w:val="24"/>
        </w:rPr>
        <w:t>R</w:t>
      </w:r>
      <w:r>
        <w:rPr>
          <w:color w:val="000000"/>
          <w:sz w:val="24"/>
          <w:szCs w:val="24"/>
        </w:rPr>
        <w:t xml:space="preserve"> tasks are generally more difficult since </w:t>
      </w:r>
      <w:r w:rsidR="00A04A48">
        <w:rPr>
          <w:color w:val="000000"/>
          <w:sz w:val="24"/>
          <w:szCs w:val="24"/>
        </w:rPr>
        <w:t xml:space="preserve">the training and testing data comes from different speakers </w:t>
      </w:r>
      <w:sdt>
        <w:sdtPr>
          <w:rPr>
            <w:color w:val="000000"/>
            <w:sz w:val="24"/>
            <w:szCs w:val="24"/>
          </w:rPr>
          <w:tag w:val="MENDELEY_CITATION_{&quot;citationID&quot;:&quot;MENDELEY_CITATION_1537eef2-8897-43a7-ae9b-a998b7ff3e65&quot;,&quot;citationItems&quot;:[{&quot;id&quot;:&quot;4b55263c-4bf0-336c-9beb-f2628f12bc39&quot;,&quot;itemData&quot;:{&quot;type&quot;:&quot;article-journal&quot;,&quot;id&quot;:&quot;4b55263c-4bf0-336c-9beb-f2628f12bc39&quot;,&quot;title&quot;:&quot;Comparison of speaker dependent and speaker independent emotion recognition&quot;,&quot;author&quot;:[{&quot;family&quot;:&quot;Rybka&quot;,&quot;given&quot;:&quot;Jan&quot;,&quot;parse-names&quot;:false,&quot;dropping-particle&quot;:&quot;&quot;,&quot;non-dropping-particle&quot;:&quot;&quot;},{&quot;family&quot;:&quot;Janicki&quot;,&quot;given&quot;:&quot;Artur&quot;,&quot;parse-names&quot;:false,&quot;dropping-particle&quot;:&quot;&quot;,&quot;non-dropping-particle&quot;:&quot;&quot;}],&quot;container-title&quot;:&quot;International Journal of Applied Mathematics and Computer Science&quot;,&quot;DOI&quot;:&quot;10.2478/amcs-2013-0060&quot;,&quot;ISSN&quot;:&quot;1641-876X&quot;,&quot;issued&quot;:{&quot;date-parts&quot;:[[2013,12,1]]},&quot;abstract&quot;:&quot;&lt;p&gt;This paper describes a study of emotion recognition based on speech analysis. The introduction to the theory contains a review of emotion inventories used in various studies of emotion recognition as well as the speech corpora applied, methods of speech parametrization, and the most commonly employed classification algorithms. In the current study the EMO-DB speech corpus and three selected classifiers, the k-Nearest Neighbor (k-NN), the Artificial Neural Network (ANN) and Support Vector Machines (SVMs), were used in experiments. SVMs turned out to provide the best classification accuracy of 75.44% in the speaker dependent mode, that is, when speech samples from the same speaker were included in the training corpus. Various speaker dependent and speaker independent configurations were analyzed and compared. Emotion recognition in speaker dependent conditions usually yielded higher accuracy results than a similar but speaker independent configuration. The improvement was especially well observed if the base recognition ratio of a given speaker was low. Happiness and anger, as well as boredom and neutrality, proved to be the pairs of emotions most often confused.&lt;/p&gt;&quot;,&quot;issue&quot;:&quot;4&quot;,&quot;volume&quot;:&quot;23&quot;},&quot;isTemporary&quot;:false}],&quot;properties&quot;:{&quot;noteIndex&quot;:0},&quot;isEdited&quot;:false,&quot;manualOverride&quot;:{&quot;isManuallyOverriden&quot;:false,&quot;citeprocText&quot;:&quot;[11]&quot;,&quot;manualOverrideText&quot;:&quot;&quot;}}"/>
          <w:id w:val="1144087932"/>
          <w:placeholder>
            <w:docPart w:val="DefaultPlaceholder_-1854013440"/>
          </w:placeholder>
        </w:sdtPr>
        <w:sdtEndPr/>
        <w:sdtContent>
          <w:r w:rsidR="00E957D7" w:rsidRPr="00E957D7">
            <w:rPr>
              <w:color w:val="000000"/>
              <w:sz w:val="24"/>
              <w:szCs w:val="24"/>
            </w:rPr>
            <w:t>[11]</w:t>
          </w:r>
        </w:sdtContent>
      </w:sdt>
      <w:r w:rsidR="00A04A48">
        <w:rPr>
          <w:color w:val="000000"/>
          <w:sz w:val="24"/>
          <w:szCs w:val="24"/>
        </w:rPr>
        <w:t>. Hence, addressing the problem of SIE</w:t>
      </w:r>
      <w:r w:rsidR="00BC5117">
        <w:rPr>
          <w:color w:val="000000"/>
          <w:sz w:val="24"/>
          <w:szCs w:val="24"/>
        </w:rPr>
        <w:t>R</w:t>
      </w:r>
      <w:r w:rsidR="00A04A48">
        <w:rPr>
          <w:color w:val="000000"/>
          <w:sz w:val="24"/>
          <w:szCs w:val="24"/>
        </w:rPr>
        <w:t xml:space="preserve"> tasks is one area of active research.  Since </w:t>
      </w:r>
      <w:r w:rsidR="00A04A48">
        <w:rPr>
          <w:sz w:val="24"/>
          <w:szCs w:val="24"/>
        </w:rPr>
        <w:t>t</w:t>
      </w:r>
      <w:r w:rsidR="00A04A48" w:rsidRPr="00EA6232">
        <w:rPr>
          <w:sz w:val="24"/>
          <w:szCs w:val="24"/>
        </w:rPr>
        <w:t>he aim of SIE</w:t>
      </w:r>
      <w:r w:rsidR="00BC5117">
        <w:rPr>
          <w:sz w:val="24"/>
          <w:szCs w:val="24"/>
        </w:rPr>
        <w:t>R</w:t>
      </w:r>
      <w:r w:rsidR="00A04A48" w:rsidRPr="00EA6232">
        <w:rPr>
          <w:sz w:val="24"/>
          <w:szCs w:val="24"/>
        </w:rPr>
        <w:t xml:space="preserve"> is to create a model from speech data spoken from a set of speakers and apply the model to predict emotions from speech from a different set of speakers</w:t>
      </w:r>
      <w:r w:rsidR="00A04A48">
        <w:rPr>
          <w:sz w:val="24"/>
          <w:szCs w:val="24"/>
        </w:rPr>
        <w:t xml:space="preserve">, </w:t>
      </w:r>
      <w:r w:rsidR="00A04A48" w:rsidRPr="00EA6232">
        <w:rPr>
          <w:sz w:val="24"/>
          <w:szCs w:val="24"/>
        </w:rPr>
        <w:t>SIE</w:t>
      </w:r>
      <w:r w:rsidR="00BC5117">
        <w:rPr>
          <w:sz w:val="24"/>
          <w:szCs w:val="24"/>
        </w:rPr>
        <w:t>R</w:t>
      </w:r>
      <w:r w:rsidR="00A04A48" w:rsidRPr="00EA6232">
        <w:rPr>
          <w:sz w:val="24"/>
          <w:szCs w:val="24"/>
        </w:rPr>
        <w:t xml:space="preserve"> algorithms must learn a speaker invariant representation, where speaker</w:t>
      </w:r>
      <w:r w:rsidR="004D7B10">
        <w:rPr>
          <w:sz w:val="24"/>
          <w:szCs w:val="24"/>
        </w:rPr>
        <w:t>s’ identity</w:t>
      </w:r>
      <w:r w:rsidR="00A04A48" w:rsidRPr="00EA6232">
        <w:rPr>
          <w:sz w:val="24"/>
          <w:szCs w:val="24"/>
        </w:rPr>
        <w:t xml:space="preserve"> is removed.</w:t>
      </w:r>
    </w:p>
    <w:p w14:paraId="2FC174CE" w14:textId="77777777" w:rsidR="00165BAF" w:rsidRPr="00C30309" w:rsidRDefault="00165BAF" w:rsidP="00C30309">
      <w:pPr>
        <w:spacing w:line="360" w:lineRule="auto"/>
        <w:contextualSpacing/>
        <w:jc w:val="both"/>
        <w:rPr>
          <w:color w:val="000000"/>
          <w:sz w:val="24"/>
          <w:szCs w:val="24"/>
        </w:rPr>
      </w:pPr>
    </w:p>
    <w:p w14:paraId="40AC798F" w14:textId="1BE2921A" w:rsidR="00235DD8" w:rsidRDefault="00EB23C9" w:rsidP="00C30309">
      <w:pPr>
        <w:spacing w:line="360" w:lineRule="auto"/>
        <w:contextualSpacing/>
        <w:jc w:val="both"/>
        <w:rPr>
          <w:sz w:val="24"/>
          <w:szCs w:val="24"/>
        </w:rPr>
      </w:pPr>
      <w:r w:rsidRPr="00EA6232">
        <w:rPr>
          <w:sz w:val="24"/>
          <w:szCs w:val="24"/>
        </w:rPr>
        <w:t>SIE</w:t>
      </w:r>
      <w:r w:rsidR="00BC5117">
        <w:rPr>
          <w:sz w:val="24"/>
          <w:szCs w:val="24"/>
        </w:rPr>
        <w:t>R</w:t>
      </w:r>
      <w:r w:rsidRPr="00EA6232">
        <w:rPr>
          <w:sz w:val="24"/>
          <w:szCs w:val="24"/>
        </w:rPr>
        <w:t xml:space="preserve"> tasks</w:t>
      </w:r>
      <w:r w:rsidR="00235DD8">
        <w:rPr>
          <w:sz w:val="24"/>
          <w:szCs w:val="24"/>
        </w:rPr>
        <w:t xml:space="preserve"> typically have limited number of training data due to the difficulty of collecting and labelling speech emotion data. It also faces the issue of variability since </w:t>
      </w:r>
      <w:r w:rsidRPr="00EA6232">
        <w:rPr>
          <w:sz w:val="24"/>
          <w:szCs w:val="24"/>
        </w:rPr>
        <w:t xml:space="preserve"> the environment the training data is collected is different from the environment the predictions are done</w:t>
      </w:r>
      <w:r>
        <w:rPr>
          <w:sz w:val="24"/>
          <w:szCs w:val="24"/>
        </w:rPr>
        <w:t>.</w:t>
      </w:r>
      <w:r w:rsidR="00797959">
        <w:rPr>
          <w:sz w:val="24"/>
          <w:szCs w:val="24"/>
        </w:rPr>
        <w:t xml:space="preserve"> </w:t>
      </w:r>
      <w:r w:rsidR="00235DD8">
        <w:rPr>
          <w:sz w:val="24"/>
          <w:szCs w:val="24"/>
        </w:rPr>
        <w:t xml:space="preserve">To </w:t>
      </w:r>
      <w:r w:rsidR="00553EEE">
        <w:rPr>
          <w:sz w:val="24"/>
          <w:szCs w:val="24"/>
        </w:rPr>
        <w:t xml:space="preserve">address the issue of </w:t>
      </w:r>
      <w:r w:rsidR="00797959">
        <w:rPr>
          <w:sz w:val="24"/>
          <w:szCs w:val="24"/>
        </w:rPr>
        <w:t>limited number of data</w:t>
      </w:r>
      <w:r w:rsidR="00235DD8">
        <w:rPr>
          <w:sz w:val="24"/>
          <w:szCs w:val="24"/>
        </w:rPr>
        <w:t xml:space="preserve"> and variability</w:t>
      </w:r>
      <w:r w:rsidR="00553EEE">
        <w:rPr>
          <w:sz w:val="24"/>
          <w:szCs w:val="24"/>
        </w:rPr>
        <w:t>, a</w:t>
      </w:r>
      <w:r w:rsidR="00EA6232" w:rsidRPr="00EA6232">
        <w:rPr>
          <w:sz w:val="24"/>
          <w:szCs w:val="24"/>
        </w:rPr>
        <w:t xml:space="preserve">dversarial learning </w:t>
      </w:r>
      <w:r w:rsidR="00047B23">
        <w:rPr>
          <w:sz w:val="24"/>
          <w:szCs w:val="24"/>
        </w:rPr>
        <w:t xml:space="preserve">approaches have been </w:t>
      </w:r>
      <w:r w:rsidR="00DB5D29">
        <w:rPr>
          <w:sz w:val="24"/>
          <w:szCs w:val="24"/>
        </w:rPr>
        <w:t>proposed</w:t>
      </w:r>
      <w:r w:rsidR="00047B23">
        <w:rPr>
          <w:sz w:val="24"/>
          <w:szCs w:val="24"/>
        </w:rPr>
        <w:t xml:space="preserve">. </w:t>
      </w:r>
    </w:p>
    <w:p w14:paraId="684F5078" w14:textId="65ED8620" w:rsidR="00516787" w:rsidRDefault="00047B23" w:rsidP="00C30309">
      <w:pPr>
        <w:spacing w:line="360" w:lineRule="auto"/>
        <w:contextualSpacing/>
        <w:jc w:val="both"/>
        <w:rPr>
          <w:sz w:val="24"/>
          <w:szCs w:val="24"/>
        </w:rPr>
      </w:pPr>
      <w:r>
        <w:rPr>
          <w:sz w:val="24"/>
          <w:szCs w:val="24"/>
        </w:rPr>
        <w:lastRenderedPageBreak/>
        <w:t xml:space="preserve">Adversarial learning </w:t>
      </w:r>
      <w:r w:rsidR="00EA6232" w:rsidRPr="00EA6232">
        <w:rPr>
          <w:sz w:val="24"/>
          <w:szCs w:val="24"/>
        </w:rPr>
        <w:t>based on Generative Adversarial Network (GAN)</w:t>
      </w:r>
      <w:sdt>
        <w:sdtPr>
          <w:rPr>
            <w:color w:val="000000"/>
            <w:sz w:val="24"/>
            <w:szCs w:val="24"/>
          </w:rPr>
          <w:tag w:val="MENDELEY_CITATION_{&quot;citationID&quot;:&quot;MENDELEY_CITATION_79bf1e8e-0343-443b-8f1c-78d7044d196f&quot;,&quot;citationItems&quot;:[{&quot;id&quot;:&quot;35db0405-9458-39aa-b5b6-1ecdea7f4d9a&quot;,&quot;itemData&quot;:{&quot;type&quot;:&quot;article-journal&quot;,&quot;id&quot;:&quot;35db0405-9458-39aa-b5b6-1ecdea7f4d9a&quot;,&quot;title&quot;:&quot;Generative Adversarial Network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arxiv.org/abs/1406.2661&quot;,&quot;issued&quot;:{&quot;date-parts&quot;:[[2014,6,10]]},&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isTemporary&quot;:false}],&quot;properties&quot;:{&quot;noteIndex&quot;:0},&quot;isEdited&quot;:false,&quot;manualOverride&quot;:{&quot;isManuallyOverriden&quot;:false,&quot;citeprocText&quot;:&quot;[12]&quot;,&quot;manualOverrideText&quot;:&quot;&quot;}}"/>
          <w:id w:val="-269709375"/>
          <w:placeholder>
            <w:docPart w:val="DefaultPlaceholder_-1854013440"/>
          </w:placeholder>
        </w:sdtPr>
        <w:sdtEndPr/>
        <w:sdtContent>
          <w:r w:rsidR="00E957D7" w:rsidRPr="00E957D7">
            <w:rPr>
              <w:color w:val="000000"/>
              <w:sz w:val="24"/>
              <w:szCs w:val="24"/>
            </w:rPr>
            <w:t>[12]</w:t>
          </w:r>
        </w:sdtContent>
      </w:sdt>
      <w:r w:rsidR="00EA6232" w:rsidRPr="00EA6232">
        <w:rPr>
          <w:sz w:val="24"/>
          <w:szCs w:val="24"/>
        </w:rPr>
        <w:t xml:space="preserve"> is </w:t>
      </w:r>
      <w:r w:rsidR="00516787">
        <w:rPr>
          <w:sz w:val="24"/>
          <w:szCs w:val="24"/>
        </w:rPr>
        <w:t>introduced in SIE</w:t>
      </w:r>
      <w:r w:rsidR="004D7B10">
        <w:rPr>
          <w:sz w:val="24"/>
          <w:szCs w:val="24"/>
        </w:rPr>
        <w:t>R</w:t>
      </w:r>
      <w:r w:rsidR="00516787">
        <w:rPr>
          <w:sz w:val="24"/>
          <w:szCs w:val="24"/>
        </w:rPr>
        <w:t xml:space="preserve"> tasks</w:t>
      </w:r>
      <w:r w:rsidR="00EA6232" w:rsidRPr="00EA6232">
        <w:rPr>
          <w:sz w:val="24"/>
          <w:szCs w:val="24"/>
        </w:rPr>
        <w:t xml:space="preserve"> to generate training data</w:t>
      </w:r>
      <w:r w:rsidR="00553EEE">
        <w:rPr>
          <w:sz w:val="24"/>
          <w:szCs w:val="24"/>
        </w:rPr>
        <w:t xml:space="preserve"> </w:t>
      </w:r>
      <w:sdt>
        <w:sdtPr>
          <w:rPr>
            <w:color w:val="000000"/>
            <w:sz w:val="24"/>
            <w:szCs w:val="24"/>
          </w:rPr>
          <w:tag w:val="MENDELEY_CITATION_{&quot;citationID&quot;:&quot;MENDELEY_CITATION_99f1c5ea-2c00-45f1-a178-83e855d1c323&quot;,&quot;citationItems&quot;:[{&quot;id&quot;:&quot;92e79712-4400-3f05-b25e-1a6bfff69bd4&quot;,&quot;itemData&quot;:{&quot;type&quot;:&quot;paper-conference&quot;,&quot;id&quot;:&quot;92e79712-4400-3f05-b25e-1a6bfff69bd4&quot;,&quot;title&quot;:&quot;Adversarial Auto-Encoders for Speech Based Emotion Recognition&quot;,&quot;author&quot;:[{&quot;family&quot;:&quot;Sahu&quot;,&quot;given&quot;:&quot;Saurabh&quot;,&quot;parse-names&quot;:false,&quot;dropping-particle&quot;:&quot;&quot;,&quot;non-dropping-particle&quot;:&quot;&quot;},{&quot;family&quot;:&quot;Gupta&quot;,&quot;given&quot;:&quot;Rahul&quot;,&quot;parse-names&quot;:false,&quot;dropping-particle&quot;:&quot;&quot;,&quot;non-dropping-particle&quot;:&quot;&quot;},{&quot;family&quot;:&quot;Sivaraman&quot;,&quot;given&quot;:&quot;Ganesh&quot;,&quot;parse-names&quot;:false,&quot;dropping-particle&quot;:&quot;&quot;,&quot;non-dropping-particle&quot;:&quot;&quot;},{&quot;family&quot;:&quot;AbdAlmageed&quot;,&quot;given&quot;:&quot;Wael&quot;,&quot;parse-names&quot;:false,&quot;dropping-particle&quot;:&quot;&quot;,&quot;non-dropping-particle&quot;:&quot;&quot;},{&quot;family&quot;:&quot;Espy-Wilson&quot;,&quot;given&quot;:&quot;Carol&quot;,&quot;parse-names&quot;:false,&quot;dropping-particle&quot;:&quot;&quot;,&quot;non-dropping-particle&quot;:&quot;&quot;}],&quot;container-title&quot;:&quot;Interspeech 2017&quot;,&quot;DOI&quot;:&quot;10.21437/Interspeech.2017-1421&quot;,&quot;issued&quot;:{&quot;date-parts&quot;:[[2017,8,20]]},&quot;publisher-place&quot;:&quot;ISCA&quot;,&quot;publisher&quot;:&quot;ISCA&quot;},&quot;isTemporary&quot;:false}],&quot;properties&quot;:{&quot;noteIndex&quot;:0},&quot;isEdited&quot;:false,&quot;manualOverride&quot;:{&quot;isManuallyOverriden&quot;:false,&quot;citeprocText&quot;:&quot;[12]&quot;,&quot;manualOverrideText&quot;:&quot;&quot;}}"/>
          <w:id w:val="1374889118"/>
          <w:placeholder>
            <w:docPart w:val="DefaultPlaceholder_-1854013440"/>
          </w:placeholder>
        </w:sdtPr>
        <w:sdtEndPr/>
        <w:sdtContent>
          <w:r w:rsidR="00E957D7" w:rsidRPr="00E957D7">
            <w:rPr>
              <w:color w:val="000000"/>
              <w:sz w:val="24"/>
              <w:szCs w:val="24"/>
            </w:rPr>
            <w:t>[13]</w:t>
          </w:r>
        </w:sdtContent>
      </w:sdt>
      <w:r w:rsidR="00516787">
        <w:rPr>
          <w:color w:val="000000"/>
          <w:sz w:val="24"/>
          <w:szCs w:val="24"/>
        </w:rPr>
        <w:t xml:space="preserve">. </w:t>
      </w:r>
      <w:r w:rsidR="00516787" w:rsidRPr="00516787">
        <w:rPr>
          <w:rFonts w:cstheme="minorHAnsi"/>
          <w:sz w:val="24"/>
          <w:szCs w:val="24"/>
        </w:rPr>
        <w:t>Traditional GAN architectures use a random Gaussian vector as</w:t>
      </w:r>
      <w:r w:rsidR="00516787">
        <w:rPr>
          <w:rFonts w:cstheme="minorHAnsi"/>
          <w:sz w:val="24"/>
          <w:szCs w:val="24"/>
        </w:rPr>
        <w:t xml:space="preserve"> </w:t>
      </w:r>
      <w:r w:rsidR="00516787" w:rsidRPr="00516787">
        <w:rPr>
          <w:rFonts w:cstheme="minorHAnsi"/>
          <w:sz w:val="24"/>
          <w:szCs w:val="24"/>
        </w:rPr>
        <w:t>a seed to generate data. Hence these GAN architectures model</w:t>
      </w:r>
      <w:r w:rsidR="00516787">
        <w:rPr>
          <w:rFonts w:cstheme="minorHAnsi"/>
          <w:sz w:val="24"/>
          <w:szCs w:val="24"/>
        </w:rPr>
        <w:t xml:space="preserve"> </w:t>
      </w:r>
      <w:r w:rsidR="00516787" w:rsidRPr="00516787">
        <w:rPr>
          <w:rFonts w:cstheme="minorHAnsi"/>
          <w:sz w:val="24"/>
          <w:szCs w:val="24"/>
        </w:rPr>
        <w:t>the data generation process as a Gaussian distribution. However,  due to the high variability of speech emotion data,  it is</w:t>
      </w:r>
      <w:r w:rsidR="00516787">
        <w:rPr>
          <w:rFonts w:cstheme="minorHAnsi"/>
          <w:sz w:val="24"/>
          <w:szCs w:val="24"/>
        </w:rPr>
        <w:t xml:space="preserve"> </w:t>
      </w:r>
      <w:r w:rsidR="00516787" w:rsidRPr="00516787">
        <w:rPr>
          <w:rFonts w:cstheme="minorHAnsi"/>
          <w:sz w:val="24"/>
          <w:szCs w:val="24"/>
        </w:rPr>
        <w:t>not possible to model speech emotion data as a simple Gaussian distribution</w:t>
      </w:r>
      <w:sdt>
        <w:sdtPr>
          <w:rPr>
            <w:rFonts w:cstheme="minorHAnsi"/>
            <w:color w:val="000000"/>
            <w:sz w:val="24"/>
            <w:szCs w:val="24"/>
          </w:rPr>
          <w:tag w:val="MENDELEY_CITATION_{&quot;citationID&quot;:&quot;MENDELEY_CITATION_df94a985-d85f-481a-b97b-be1943bfa475&quot;,&quot;citationItems&quot;:[{&quot;id&quot;:&quot;0286f345-7112-3ebe-9d54-93c9de85426b&quot;,&quot;itemData&quot;:{&quot;type&quot;:&quot;paper-conference&quot;,&quot;id&quot;:&quot;0286f345-7112-3ebe-9d54-93c9de85426b&quot;,&quot;title&quot;:&quot;Augmenting Generative Adversarial Networks for Speech Emotion Recognition&quot;,&quot;author&quot;:[{&quot;family&quot;:&quot;Latif&quot;,&quot;given&quot;:&quot;Siddique&quot;,&quot;parse-names&quot;:false,&quot;dropping-particle&quot;:&quot;&quot;,&quot;non-dropping-particle&quot;:&quot;&quot;},{&quot;family&quot;:&quot;Asim&quot;,&quot;given&quot;:&quot;Muhammad&quot;,&quot;parse-names&quot;:false,&quot;dropping-particle&quot;:&quot;&quot;,&quot;non-dropping-particle&quot;:&quot;&quot;},{&quot;family&quot;:&quot;Rana&quot;,&quot;given&quot;:&quot;Rajib&quot;,&quot;parse-names&quot;:false,&quot;dropping-particle&quot;:&quot;&quot;,&quot;non-dropping-particle&quot;:&quot;&quot;},{&quot;family&quot;:&quot;Khalifa&quot;,&quot;given&quot;:&quot;Sara&quot;,&quot;parse-names&quot;:false,&quot;dropping-particle&quot;:&quot;&quot;,&quot;non-dropping-particle&quot;:&quot;&quot;},{&quot;family&quot;:&quot;Jurdak&quot;,&quot;given&quot;:&quot;Raja&quot;,&quot;parse-names&quot;:false,&quot;dropping-particle&quot;:&quot;&quot;,&quot;non-dropping-particle&quot;:&quot;&quot;},{&quot;family&quot;:&quot;Schuller&quot;,&quot;given&quot;:&quot;Björn W.&quot;,&quot;parse-names&quot;:false,&quot;dropping-particle&quot;:&quot;&quot;,&quot;non-dropping-particle&quot;:&quot;&quot;}],&quot;container-title&quot;:&quot;Interspeech 2020&quot;,&quot;DOI&quot;:&quot;10.21437/Interspeech.2020-3194&quot;,&quot;issued&quot;:{&quot;date-parts&quot;:[[2020,10,25]]},&quot;publisher-place&quot;:&quot;ISCA&quot;,&quot;publisher&quot;:&quot;ISCA&quot;},&quot;isTemporary&quot;:false}],&quot;properties&quot;:{&quot;noteIndex&quot;:0},&quot;isEdited&quot;:false,&quot;manualOverride&quot;:{&quot;isManuallyOverriden&quot;:false,&quot;citeprocText&quot;:&quot;[14]&quot;,&quot;manualOverrideText&quot;:&quot;&quot;}}"/>
          <w:id w:val="-1401439388"/>
          <w:placeholder>
            <w:docPart w:val="DefaultPlaceholder_-1854013440"/>
          </w:placeholder>
        </w:sdtPr>
        <w:sdtEndPr/>
        <w:sdtContent>
          <w:r w:rsidR="00E957D7" w:rsidRPr="00E957D7">
            <w:rPr>
              <w:rFonts w:cstheme="minorHAnsi"/>
              <w:color w:val="000000"/>
              <w:sz w:val="24"/>
              <w:szCs w:val="24"/>
            </w:rPr>
            <w:t>[14]</w:t>
          </w:r>
        </w:sdtContent>
      </w:sdt>
      <w:r w:rsidR="00516787">
        <w:rPr>
          <w:rFonts w:cstheme="minorHAnsi"/>
          <w:color w:val="000000"/>
          <w:sz w:val="24"/>
          <w:szCs w:val="24"/>
        </w:rPr>
        <w:t>.</w:t>
      </w:r>
      <w:r w:rsidR="00516787" w:rsidRPr="00516787">
        <w:t xml:space="preserve"> </w:t>
      </w:r>
      <w:r w:rsidR="00516787" w:rsidRPr="00516787">
        <w:rPr>
          <w:rFonts w:cstheme="minorHAnsi"/>
          <w:color w:val="000000"/>
          <w:sz w:val="24"/>
          <w:szCs w:val="24"/>
        </w:rPr>
        <w:t>Hence speech emotion GAN approaches seed a linearly mixed speech emotion data to generate data. Another approach of generating speech emotion data is to use an autoencoder to generate latent vector</w:t>
      </w:r>
      <w:sdt>
        <w:sdtPr>
          <w:rPr>
            <w:rFonts w:cstheme="minorHAnsi"/>
            <w:color w:val="000000"/>
            <w:sz w:val="24"/>
            <w:szCs w:val="24"/>
          </w:rPr>
          <w:tag w:val="MENDELEY_CITATION_{&quot;citationID&quot;:&quot;MENDELEY_CITATION_fcddb2bd-b03e-4b24-8895-15c2abd81678&quot;,&quot;citationItems&quot;:[{&quot;id&quot;:&quot;7a36af83-adad-3d81-89ed-4fce6b030d45&quot;,&quot;itemData&quot;:{&quot;type&quot;:&quot;paper-conference&quot;,&quot;id&quot;:&quot;7a36af83-adad-3d81-89ed-4fce6b030d45&quot;,&quot;title&quot;:&quot;GAN-based data generation for speech emotion recognition&quot;,&quot;author&quot;:[{&quot;family&quot;:&quot;Eskimez&quot;,&quot;given&quot;:&quot;Sefik Emre&quot;,&quot;parse-names&quot;:false,&quot;dropping-particle&quot;:&quot;&quot;,&quot;non-dropping-particle&quot;:&quot;&quot;},{&quot;family&quot;:&quot;Dimitriadis&quot;,&quot;given&quot;:&quot;Dimitrios&quot;,&quot;parse-names&quot;:false,&quot;dropping-particle&quot;:&quot;&quot;,&quot;non-dropping-particle&quot;:&quot;&quot;},{&quot;family&quot;:&quot;Gmyr&quot;,&quot;given&quot;:&quot;Robert&quot;,&quot;parse-names&quot;:false,&quot;dropping-particle&quot;:&quot;&quot;,&quot;non-dropping-particle&quot;:&quot;&quot;},{&quot;family&quot;:&quot;Kumanati&quot;,&quot;given&quot;:&quot;Kenichi&quot;,&quot;parse-names&quot;:false,&quot;dropping-particle&quot;:&quot;&quot;,&quot;non-dropping-particle&quot;:&quot;&quot;}],&quot;container-title&quot;:&quot;Proceedings of the Annual Conference of the International Speech Communication Association, INTERSPEECH&quot;,&quot;DOI&quot;:&quot;10.21437/Interspeech.2020-2898&quot;,&quot;ISSN&quot;:&quot;19909772&quot;,&quot;issued&quot;:{&quot;date-parts&quot;:[[2020]]},&quot;page&quot;:&quot;3446-3450&quot;,&quot;abstract&quot;:&quot;In this work, we propose a GAN-based method to generate synthetic data for speech emotion recognition. Specifically, we investigate the usage of GANs for capturing the data manifold when the data is eyes-off, i.e., where we can train networks using the data but cannot copy it from the clients. We propose a CNN-based GAN with spectral normalization on both the generator and discriminator, both of which are pre-trained on large unlabeled speech corpora. We show that our method provides better speech emotion recognition performance than a strong baseline. Furthermore, we show that even after the data on the client is lost, our model can generate similar data that can be used for model bootstrapping in the future. Although we evaluated our method for speech emotion recognition, it can be applied to other tasks.&quot;,&quot;publisher&quot;:&quot;International Speech Communication Association&quot;,&quot;volume&quot;:&quot;2020-October&quot;},&quot;isTemporary&quot;:false}],&quot;properties&quot;:{&quot;noteIndex&quot;:0},&quot;isEdited&quot;:false,&quot;manualOverride&quot;:{&quot;isManuallyOverriden&quot;:false,&quot;citeprocText&quot;:&quot;[15]&quot;,&quot;manualOverrideText&quot;:&quot;&quot;}}"/>
          <w:id w:val="-1058698614"/>
          <w:placeholder>
            <w:docPart w:val="DefaultPlaceholder_-1854013440"/>
          </w:placeholder>
        </w:sdtPr>
        <w:sdtEndPr/>
        <w:sdtContent>
          <w:r w:rsidR="00E957D7" w:rsidRPr="00E957D7">
            <w:rPr>
              <w:rFonts w:cstheme="minorHAnsi"/>
              <w:color w:val="000000"/>
              <w:sz w:val="24"/>
              <w:szCs w:val="24"/>
            </w:rPr>
            <w:t>[15]</w:t>
          </w:r>
        </w:sdtContent>
      </w:sdt>
      <w:r w:rsidR="00516787" w:rsidRPr="00516787">
        <w:rPr>
          <w:rFonts w:cstheme="minorHAnsi"/>
          <w:color w:val="000000"/>
          <w:sz w:val="24"/>
          <w:szCs w:val="24"/>
        </w:rPr>
        <w:t xml:space="preserve"> </w:t>
      </w:r>
      <w:r w:rsidR="00235DD8">
        <w:rPr>
          <w:rFonts w:cstheme="minorHAnsi"/>
          <w:color w:val="000000"/>
          <w:sz w:val="24"/>
          <w:szCs w:val="24"/>
        </w:rPr>
        <w:t>and</w:t>
      </w:r>
      <w:r w:rsidR="00516787" w:rsidRPr="00516787">
        <w:rPr>
          <w:rFonts w:cstheme="minorHAnsi"/>
          <w:color w:val="000000"/>
          <w:sz w:val="24"/>
          <w:szCs w:val="24"/>
        </w:rPr>
        <w:t xml:space="preserve"> use this latent vector added with random Gaussian noise as a seed to a GAN to generate speech emotion data. This approach has been shown of capable of generating speech emotion belonging to a specific category such as anger or happy.</w:t>
      </w:r>
      <w:r w:rsidR="00235DD8">
        <w:rPr>
          <w:color w:val="000000"/>
          <w:sz w:val="24"/>
          <w:szCs w:val="24"/>
        </w:rPr>
        <w:t xml:space="preserve"> M</w:t>
      </w:r>
      <w:r w:rsidR="00EA6232" w:rsidRPr="00EA6232">
        <w:rPr>
          <w:sz w:val="24"/>
          <w:szCs w:val="24"/>
        </w:rPr>
        <w:t xml:space="preserve">odels trained with the generated and original data has shown to perform better than models trained with only original data. </w:t>
      </w:r>
    </w:p>
    <w:p w14:paraId="1DFA0724" w14:textId="77777777" w:rsidR="00235DD8" w:rsidRPr="00235DD8" w:rsidRDefault="00235DD8" w:rsidP="00C30309">
      <w:pPr>
        <w:spacing w:line="360" w:lineRule="auto"/>
        <w:contextualSpacing/>
        <w:jc w:val="both"/>
        <w:rPr>
          <w:color w:val="000000"/>
          <w:sz w:val="24"/>
          <w:szCs w:val="24"/>
        </w:rPr>
      </w:pPr>
    </w:p>
    <w:p w14:paraId="259B2417" w14:textId="42177350" w:rsidR="00235DD8" w:rsidRDefault="00EA6232" w:rsidP="00C30309">
      <w:pPr>
        <w:spacing w:line="360" w:lineRule="auto"/>
        <w:contextualSpacing/>
        <w:jc w:val="both"/>
        <w:rPr>
          <w:color w:val="000000"/>
          <w:sz w:val="24"/>
          <w:szCs w:val="24"/>
        </w:rPr>
      </w:pPr>
      <w:r w:rsidRPr="00EA6232">
        <w:rPr>
          <w:sz w:val="24"/>
          <w:szCs w:val="24"/>
        </w:rPr>
        <w:t xml:space="preserve">Adversarial learning based on </w:t>
      </w:r>
      <w:r w:rsidR="00047B23">
        <w:rPr>
          <w:sz w:val="24"/>
          <w:szCs w:val="24"/>
        </w:rPr>
        <w:t>D</w:t>
      </w:r>
      <w:r w:rsidRPr="00EA6232">
        <w:rPr>
          <w:sz w:val="24"/>
          <w:szCs w:val="24"/>
        </w:rPr>
        <w:t xml:space="preserve">omain </w:t>
      </w:r>
      <w:r w:rsidR="00047B23">
        <w:rPr>
          <w:sz w:val="24"/>
          <w:szCs w:val="24"/>
        </w:rPr>
        <w:t>A</w:t>
      </w:r>
      <w:r w:rsidRPr="00EA6232">
        <w:rPr>
          <w:sz w:val="24"/>
          <w:szCs w:val="24"/>
        </w:rPr>
        <w:t xml:space="preserve">dversarial </w:t>
      </w:r>
      <w:r w:rsidR="00047B23">
        <w:rPr>
          <w:sz w:val="24"/>
          <w:szCs w:val="24"/>
        </w:rPr>
        <w:t>T</w:t>
      </w:r>
      <w:r w:rsidRPr="00EA6232">
        <w:rPr>
          <w:sz w:val="24"/>
          <w:szCs w:val="24"/>
        </w:rPr>
        <w:t>raining (DAT)</w:t>
      </w:r>
      <w:r w:rsidR="00EB23C9">
        <w:rPr>
          <w:sz w:val="24"/>
          <w:szCs w:val="24"/>
        </w:rPr>
        <w:t xml:space="preserve"> has also been used to resolve the disparity between training and prediction environment. </w:t>
      </w:r>
      <w:r w:rsidR="00EE2632">
        <w:rPr>
          <w:sz w:val="24"/>
          <w:szCs w:val="24"/>
        </w:rPr>
        <w:t xml:space="preserve">Experiments have shown that DAT network can remove the variability in the environment and predicts well on unseen target </w:t>
      </w:r>
      <w:r w:rsidR="00D55C49">
        <w:rPr>
          <w:sz w:val="24"/>
          <w:szCs w:val="24"/>
        </w:rPr>
        <w:t xml:space="preserve">domain </w:t>
      </w:r>
      <w:r w:rsidR="00EE2632">
        <w:rPr>
          <w:sz w:val="24"/>
          <w:szCs w:val="24"/>
        </w:rPr>
        <w:t xml:space="preserve">data even though the model is trained on source </w:t>
      </w:r>
      <w:r w:rsidR="00D55C49">
        <w:rPr>
          <w:sz w:val="24"/>
          <w:szCs w:val="24"/>
        </w:rPr>
        <w:t xml:space="preserve">domain </w:t>
      </w:r>
      <w:r w:rsidR="00EE2632">
        <w:rPr>
          <w:sz w:val="24"/>
          <w:szCs w:val="24"/>
        </w:rPr>
        <w:t>data.</w:t>
      </w:r>
      <w:r w:rsidR="000C463A">
        <w:rPr>
          <w:color w:val="000000"/>
          <w:sz w:val="24"/>
          <w:szCs w:val="24"/>
        </w:rPr>
        <w:t xml:space="preserve"> </w:t>
      </w:r>
      <w:r w:rsidR="00EE2632">
        <w:rPr>
          <w:color w:val="000000"/>
          <w:sz w:val="24"/>
          <w:szCs w:val="24"/>
        </w:rPr>
        <w:t xml:space="preserve">For example, </w:t>
      </w:r>
      <w:r w:rsidR="00D55C49">
        <w:rPr>
          <w:color w:val="000000"/>
          <w:sz w:val="24"/>
          <w:szCs w:val="24"/>
        </w:rPr>
        <w:t xml:space="preserve">given </w:t>
      </w:r>
      <w:r w:rsidR="00037882">
        <w:rPr>
          <w:color w:val="000000"/>
          <w:sz w:val="24"/>
          <w:szCs w:val="24"/>
        </w:rPr>
        <w:t xml:space="preserve">two </w:t>
      </w:r>
      <w:r w:rsidR="00D55C49">
        <w:rPr>
          <w:color w:val="000000"/>
          <w:sz w:val="24"/>
          <w:szCs w:val="24"/>
        </w:rPr>
        <w:t xml:space="preserve">SER </w:t>
      </w:r>
      <w:r w:rsidR="00235DD8" w:rsidRPr="00235DD8">
        <w:rPr>
          <w:color w:val="000000"/>
          <w:sz w:val="24"/>
          <w:szCs w:val="24"/>
        </w:rPr>
        <w:t>data</w:t>
      </w:r>
      <w:r w:rsidR="00D55C49">
        <w:rPr>
          <w:color w:val="000000"/>
          <w:sz w:val="24"/>
          <w:szCs w:val="24"/>
        </w:rPr>
        <w:t>sets (one with German speakers, another with English speakers) , a typical m</w:t>
      </w:r>
      <w:r w:rsidR="00235DD8" w:rsidRPr="00235DD8">
        <w:rPr>
          <w:color w:val="000000"/>
          <w:sz w:val="24"/>
          <w:szCs w:val="24"/>
        </w:rPr>
        <w:t xml:space="preserve">achine learning algorithms </w:t>
      </w:r>
      <w:r w:rsidR="00EE2632">
        <w:rPr>
          <w:color w:val="000000"/>
          <w:sz w:val="24"/>
          <w:szCs w:val="24"/>
        </w:rPr>
        <w:t xml:space="preserve">that </w:t>
      </w:r>
      <w:r w:rsidR="00D55C49">
        <w:rPr>
          <w:color w:val="000000"/>
          <w:sz w:val="24"/>
          <w:szCs w:val="24"/>
        </w:rPr>
        <w:t xml:space="preserve">is </w:t>
      </w:r>
      <w:r w:rsidR="00235DD8" w:rsidRPr="00235DD8">
        <w:rPr>
          <w:color w:val="000000"/>
          <w:sz w:val="24"/>
          <w:szCs w:val="24"/>
        </w:rPr>
        <w:t xml:space="preserve">trained on German speech emotion data </w:t>
      </w:r>
      <w:r w:rsidR="00EE2632">
        <w:rPr>
          <w:color w:val="000000"/>
          <w:sz w:val="24"/>
          <w:szCs w:val="24"/>
        </w:rPr>
        <w:t xml:space="preserve">will </w:t>
      </w:r>
      <w:r w:rsidR="00235DD8" w:rsidRPr="00235DD8">
        <w:rPr>
          <w:color w:val="000000"/>
          <w:sz w:val="24"/>
          <w:szCs w:val="24"/>
        </w:rPr>
        <w:t xml:space="preserve">have difficulty in predicting emotion of English speech emotion data. DAT can </w:t>
      </w:r>
      <w:r w:rsidR="00D55C49">
        <w:rPr>
          <w:color w:val="000000"/>
          <w:sz w:val="24"/>
          <w:szCs w:val="24"/>
        </w:rPr>
        <w:t xml:space="preserve">then </w:t>
      </w:r>
      <w:r w:rsidR="00235DD8" w:rsidRPr="00235DD8">
        <w:rPr>
          <w:color w:val="000000"/>
          <w:sz w:val="24"/>
          <w:szCs w:val="24"/>
        </w:rPr>
        <w:t xml:space="preserve">be applied to remove the variability caused due to </w:t>
      </w:r>
      <w:r w:rsidR="00EE2632">
        <w:rPr>
          <w:color w:val="000000"/>
          <w:sz w:val="24"/>
          <w:szCs w:val="24"/>
        </w:rPr>
        <w:t xml:space="preserve">such </w:t>
      </w:r>
      <w:r w:rsidR="00235DD8" w:rsidRPr="00235DD8">
        <w:rPr>
          <w:color w:val="000000"/>
          <w:sz w:val="24"/>
          <w:szCs w:val="24"/>
        </w:rPr>
        <w:t>domain</w:t>
      </w:r>
      <w:r w:rsidR="00EE2632">
        <w:rPr>
          <w:color w:val="000000"/>
          <w:sz w:val="24"/>
          <w:szCs w:val="24"/>
        </w:rPr>
        <w:t xml:space="preserve"> differences </w:t>
      </w:r>
      <w:sdt>
        <w:sdtPr>
          <w:rPr>
            <w:color w:val="000000"/>
            <w:sz w:val="24"/>
            <w:szCs w:val="24"/>
          </w:rPr>
          <w:tag w:val="MENDELEY_CITATION_{&quot;citationID&quot;:&quot;MENDELEY_CITATION_1eb5a99b-c827-44b8-99ca-84bbbbe6b86a&quot;,&quot;citationItems&quot;:[{&quot;id&quot;:&quot;5ef090a8-c206-3e34-9362-5758e6886eef&quot;,&quot;itemData&quot;:{&quot;type&quot;:&quot;article-journal&quot;,&quot;id&quot;:&quot;5ef090a8-c206-3e34-9362-5758e6886eef&quot;,&quot;title&quot;:&quot;Domain Adversarial for Acoustic Emotion Recognition&quot;,&quot;author&quot;:[{&quot;family&quot;:&quot;Abdelwahab&quot;,&quot;given&quot;:&quot;Mohammed&quot;,&quot;parse-names&quot;:false,&quot;dropping-particle&quot;:&quot;&quot;,&quot;non-dropping-particle&quot;:&quot;&quot;},{&quot;family&quot;:&quot;Busso&quot;,&quot;given&quot;:&quot;Carlos&quot;,&quot;parse-names&quot;:false,&quot;dropping-particle&quot;:&quot;&quot;,&quot;non-dropping-particle&quot;:&quot;&quot;}],&quot;URL&quot;:&quot;http://arxiv.org/abs/1804.07690&quot;,&quot;issued&quot;:{&quot;date-parts&quot;:[[2018,4,20]]},&quot;abstract&quot;:&quot;The performance of speech emotion recognition is affected by the differences in data distributions between train (source domain) and test (target domain) sets used to build and evaluate the models. This is a common problem, as multiple studies have shown that the performance of emotional classifiers drop when they are exposed to data that does not match the distribution used to build the emotion classifiers. The difference in data distributions becomes very clear when the training and testing data come from different domains, causing a large performance gap between validation and testing performance. Due to the high cost of annotating new data and the abundance of unlabeled data, it is crucial to extract as much useful information as possible from the available unlabeled data. This study looks into the use of adversarial multitask training to extract a common representation between train and test domains. The primary task is to predict emotional attribute-based descriptors for arousal, valence, or dominance. The secondary task is to learn a common representation where the train and test domains cannot be distinguished. By using a gradient reversal layer, the gradients coming from the domain classifier are used to bring the source and target domain representations closer. We show that exploiting unlabeled data consistently leads to better emotion recognition performance across all emotional dimensions. We visualize the effect of adversarial training on the feature representation across the proposed deep learning architecture. The analysis shows that the data representations for the train and test domains converge as the data is passed to deeper layers of the network. We also evaluate the difference in performance when we use a shallow neural network versus a \\emph{deep neural network} (DNN) and the effect of the number of shared layers used by the task and domain classifiers.&quot;},&quot;isTemporary&quot;:false}],&quot;properties&quot;:{&quot;noteIndex&quot;:0},&quot;isEdited&quot;:false,&quot;manualOverride&quot;:{&quot;isManuallyOverriden&quot;:false,&quot;citeprocText&quot;:&quot;[13]&quot;,&quot;manualOverrideText&quot;:&quot;&quot;}}"/>
          <w:id w:val="676623109"/>
          <w:placeholder>
            <w:docPart w:val="F74564D77C4F446E9B4912D11C8827E0"/>
          </w:placeholder>
        </w:sdtPr>
        <w:sdtEndPr/>
        <w:sdtContent>
          <w:r w:rsidR="00E957D7" w:rsidRPr="00E957D7">
            <w:rPr>
              <w:color w:val="000000"/>
              <w:sz w:val="24"/>
              <w:szCs w:val="24"/>
            </w:rPr>
            <w:t>[16]</w:t>
          </w:r>
        </w:sdtContent>
      </w:sdt>
      <w:r w:rsidR="00EE2632">
        <w:rPr>
          <w:color w:val="000000"/>
          <w:sz w:val="24"/>
          <w:szCs w:val="24"/>
        </w:rPr>
        <w:t xml:space="preserve">. </w:t>
      </w:r>
      <w:r w:rsidR="00235DD8" w:rsidRPr="00235DD8">
        <w:rPr>
          <w:color w:val="000000"/>
          <w:sz w:val="24"/>
          <w:szCs w:val="24"/>
        </w:rPr>
        <w:t>This is achieved by using a</w:t>
      </w:r>
      <w:r w:rsidR="00D55C49">
        <w:rPr>
          <w:color w:val="000000"/>
          <w:sz w:val="24"/>
          <w:szCs w:val="24"/>
        </w:rPr>
        <w:t>n</w:t>
      </w:r>
      <w:r w:rsidR="00235DD8" w:rsidRPr="00235DD8">
        <w:rPr>
          <w:color w:val="000000"/>
          <w:sz w:val="24"/>
          <w:szCs w:val="24"/>
        </w:rPr>
        <w:t xml:space="preserve"> encoder, emotion classifier and domain classifier with gradient reversal. Domain classifier aims to remove the variability of the domain. This same concept of learning a domain invariant</w:t>
      </w:r>
      <w:r w:rsidR="00D55C49">
        <w:rPr>
          <w:color w:val="000000"/>
          <w:sz w:val="24"/>
          <w:szCs w:val="24"/>
        </w:rPr>
        <w:t xml:space="preserve"> </w:t>
      </w:r>
      <w:r w:rsidR="00235DD8" w:rsidRPr="00235DD8">
        <w:rPr>
          <w:color w:val="000000"/>
          <w:sz w:val="24"/>
          <w:szCs w:val="24"/>
        </w:rPr>
        <w:t>representation can be extended to learning a speaker invariant representation by changing the domain classifier to speaker classifier with gradient reversal</w:t>
      </w:r>
      <w:r w:rsidR="00D55C49">
        <w:rPr>
          <w:sz w:val="24"/>
          <w:szCs w:val="24"/>
        </w:rPr>
        <w:t xml:space="preserve"> </w:t>
      </w:r>
      <w:sdt>
        <w:sdtPr>
          <w:rPr>
            <w:color w:val="000000"/>
            <w:sz w:val="24"/>
            <w:szCs w:val="24"/>
          </w:rPr>
          <w:tag w:val="MENDELEY_CITATION_{&quot;citationID&quot;:&quot;MENDELEY_CITATION_dff6042b-af8c-49c8-8222-d156979d0b37&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3], [14]&quot;,&quot;manualOverrideText&quot;:&quot;&quot;}}"/>
          <w:id w:val="1379663326"/>
          <w:placeholder>
            <w:docPart w:val="4E959E8FF1564503B2F02261A9EB48CA"/>
          </w:placeholder>
        </w:sdtPr>
        <w:sdtEndPr/>
        <w:sdtContent>
          <w:r w:rsidR="00E957D7" w:rsidRPr="00E957D7">
            <w:rPr>
              <w:color w:val="000000"/>
              <w:sz w:val="24"/>
              <w:szCs w:val="24"/>
            </w:rPr>
            <w:t>[17], [18]</w:t>
          </w:r>
        </w:sdtContent>
      </w:sdt>
      <w:r w:rsidR="00D55C49">
        <w:rPr>
          <w:color w:val="000000"/>
          <w:sz w:val="24"/>
          <w:szCs w:val="24"/>
        </w:rPr>
        <w:t>.</w:t>
      </w:r>
    </w:p>
    <w:p w14:paraId="4643E000" w14:textId="77777777" w:rsidR="00235DD8" w:rsidRDefault="00235DD8" w:rsidP="00C30309">
      <w:pPr>
        <w:spacing w:line="360" w:lineRule="auto"/>
        <w:contextualSpacing/>
        <w:jc w:val="both"/>
        <w:rPr>
          <w:color w:val="000000"/>
          <w:sz w:val="24"/>
          <w:szCs w:val="24"/>
        </w:rPr>
      </w:pPr>
    </w:p>
    <w:p w14:paraId="411D033B" w14:textId="77777777" w:rsidR="00235DD8" w:rsidRDefault="00235DD8" w:rsidP="00C30309">
      <w:pPr>
        <w:spacing w:line="360" w:lineRule="auto"/>
        <w:contextualSpacing/>
        <w:jc w:val="both"/>
        <w:rPr>
          <w:color w:val="000000"/>
          <w:sz w:val="24"/>
          <w:szCs w:val="24"/>
        </w:rPr>
      </w:pPr>
    </w:p>
    <w:p w14:paraId="141CBBD8" w14:textId="44F95210" w:rsidR="00AB38E1" w:rsidRDefault="00C30309" w:rsidP="00C30309">
      <w:pPr>
        <w:spacing w:line="360" w:lineRule="auto"/>
        <w:contextualSpacing/>
        <w:jc w:val="both"/>
        <w:rPr>
          <w:sz w:val="24"/>
          <w:szCs w:val="24"/>
        </w:rPr>
      </w:pPr>
      <w:r>
        <w:rPr>
          <w:sz w:val="24"/>
          <w:szCs w:val="24"/>
        </w:rPr>
        <w:lastRenderedPageBreak/>
        <w:t>As mentioned earlier, low level feature</w:t>
      </w:r>
      <w:r w:rsidR="00EA6232" w:rsidRPr="00EA6232">
        <w:rPr>
          <w:sz w:val="24"/>
          <w:szCs w:val="24"/>
        </w:rPr>
        <w:t xml:space="preserve">s such as LMS and MFCC </w:t>
      </w:r>
      <w:r>
        <w:rPr>
          <w:sz w:val="24"/>
          <w:szCs w:val="24"/>
        </w:rPr>
        <w:t>have been conducted with deep learning architectures before.</w:t>
      </w:r>
      <w:r w:rsidR="00AB38E1">
        <w:rPr>
          <w:sz w:val="24"/>
          <w:szCs w:val="24"/>
        </w:rPr>
        <w:t xml:space="preserve"> The popularity of LMS and MFCC in SER deep learning approach can be attributed to </w:t>
      </w:r>
      <w:r w:rsidR="005550AC">
        <w:rPr>
          <w:sz w:val="24"/>
          <w:szCs w:val="24"/>
        </w:rPr>
        <w:t xml:space="preserve">their usage of the </w:t>
      </w:r>
      <w:r w:rsidR="008065C3">
        <w:rPr>
          <w:sz w:val="24"/>
          <w:szCs w:val="24"/>
        </w:rPr>
        <w:t xml:space="preserve">logarithmic </w:t>
      </w:r>
      <w:r w:rsidR="00094D16">
        <w:rPr>
          <w:sz w:val="24"/>
          <w:szCs w:val="24"/>
        </w:rPr>
        <w:t>Mel</w:t>
      </w:r>
      <w:r w:rsidR="005550AC">
        <w:rPr>
          <w:sz w:val="24"/>
          <w:szCs w:val="24"/>
        </w:rPr>
        <w:t xml:space="preserve">-scale where equal distance in pitch sound equally distant to the listener. This is important because </w:t>
      </w:r>
      <w:r w:rsidR="00AB38E1">
        <w:rPr>
          <w:sz w:val="24"/>
          <w:szCs w:val="24"/>
        </w:rPr>
        <w:t xml:space="preserve">humans </w:t>
      </w:r>
      <w:r w:rsidR="005550AC">
        <w:rPr>
          <w:sz w:val="24"/>
          <w:szCs w:val="24"/>
        </w:rPr>
        <w:t>do not perceived frequency on a linear scale</w:t>
      </w:r>
      <w:r w:rsidR="008065C3">
        <w:rPr>
          <w:sz w:val="24"/>
          <w:szCs w:val="24"/>
        </w:rPr>
        <w:t xml:space="preserve"> and can distinguish low frequencies at a better resolution than high frequencies, i.e.  a human can tell apart a 500Hz and 1000Hz signal but cannot tell the difference between a 1Khz and 1.5kHz  signal. Hence, LMS and MFCC features aim to capture this non-linear perception of sound </w:t>
      </w:r>
      <w:r w:rsidR="00165BAF">
        <w:rPr>
          <w:sz w:val="24"/>
          <w:szCs w:val="24"/>
        </w:rPr>
        <w:t>with</w:t>
      </w:r>
      <w:r w:rsidR="008065C3">
        <w:rPr>
          <w:sz w:val="24"/>
          <w:szCs w:val="24"/>
        </w:rPr>
        <w:t xml:space="preserve"> the frequencies are spaced according to perception. </w:t>
      </w:r>
      <w:r w:rsidR="00165BAF" w:rsidRPr="00165BAF">
        <w:rPr>
          <w:sz w:val="24"/>
          <w:szCs w:val="24"/>
        </w:rPr>
        <w:t xml:space="preserve">LMS and MFCC represents speech as a set of frequencies </w:t>
      </w:r>
      <w:r w:rsidR="002D510E">
        <w:rPr>
          <w:sz w:val="24"/>
          <w:szCs w:val="24"/>
        </w:rPr>
        <w:t>that vary along with time.  T</w:t>
      </w:r>
      <w:r w:rsidR="00165BAF" w:rsidRPr="00165BAF">
        <w:rPr>
          <w:sz w:val="24"/>
          <w:szCs w:val="24"/>
        </w:rPr>
        <w:t xml:space="preserve">he number of frequencies </w:t>
      </w:r>
      <w:r w:rsidR="002D510E">
        <w:rPr>
          <w:sz w:val="24"/>
          <w:szCs w:val="24"/>
        </w:rPr>
        <w:t xml:space="preserve">captured </w:t>
      </w:r>
      <w:r w:rsidR="00165BAF" w:rsidRPr="00165BAF">
        <w:rPr>
          <w:sz w:val="24"/>
          <w:szCs w:val="24"/>
        </w:rPr>
        <w:t>can be determined by the user. The main difference between LMS and MFCC features is that LMS represents the magnitude of a frequency, while MFCC represents the energy of a frequency.</w:t>
      </w:r>
      <w:r w:rsidR="00165BAF">
        <w:rPr>
          <w:sz w:val="24"/>
          <w:szCs w:val="24"/>
        </w:rPr>
        <w:t xml:space="preserve"> </w:t>
      </w:r>
    </w:p>
    <w:p w14:paraId="3406EF4E" w14:textId="77777777" w:rsidR="00AB38E1" w:rsidRDefault="00AB38E1" w:rsidP="00C30309">
      <w:pPr>
        <w:spacing w:line="360" w:lineRule="auto"/>
        <w:contextualSpacing/>
        <w:jc w:val="both"/>
        <w:rPr>
          <w:sz w:val="24"/>
          <w:szCs w:val="24"/>
        </w:rPr>
      </w:pPr>
    </w:p>
    <w:p w14:paraId="70EF483D" w14:textId="0047DFF8" w:rsidR="0066768C" w:rsidRDefault="00C30309" w:rsidP="00C30309">
      <w:pPr>
        <w:spacing w:line="360" w:lineRule="auto"/>
        <w:contextualSpacing/>
        <w:jc w:val="both"/>
        <w:rPr>
          <w:sz w:val="24"/>
          <w:szCs w:val="24"/>
        </w:rPr>
      </w:pPr>
      <w:r>
        <w:rPr>
          <w:sz w:val="24"/>
          <w:szCs w:val="24"/>
        </w:rPr>
        <w:t xml:space="preserve">LMS and MFCC </w:t>
      </w:r>
      <w:r w:rsidR="00EA6232" w:rsidRPr="00EA6232">
        <w:rPr>
          <w:sz w:val="24"/>
          <w:szCs w:val="24"/>
        </w:rPr>
        <w:t>capture</w:t>
      </w:r>
      <w:r>
        <w:rPr>
          <w:sz w:val="24"/>
          <w:szCs w:val="24"/>
        </w:rPr>
        <w:t>s the</w:t>
      </w:r>
      <w:r w:rsidR="00EA6232" w:rsidRPr="00EA6232">
        <w:rPr>
          <w:sz w:val="24"/>
          <w:szCs w:val="24"/>
        </w:rPr>
        <w:t xml:space="preserve"> frequency information </w:t>
      </w:r>
      <w:r w:rsidR="00EA0A95">
        <w:rPr>
          <w:sz w:val="24"/>
          <w:szCs w:val="24"/>
        </w:rPr>
        <w:t>along the time axis</w:t>
      </w:r>
      <w:r w:rsidR="00EA6232" w:rsidRPr="00EA6232">
        <w:rPr>
          <w:sz w:val="24"/>
          <w:szCs w:val="24"/>
        </w:rPr>
        <w:t xml:space="preserve">. </w:t>
      </w:r>
      <w:r w:rsidR="009C381E">
        <w:rPr>
          <w:sz w:val="24"/>
          <w:szCs w:val="24"/>
        </w:rPr>
        <w:t>However, existing DAT</w:t>
      </w:r>
      <w:r w:rsidR="00EA6232" w:rsidRPr="00EA6232">
        <w:rPr>
          <w:sz w:val="24"/>
          <w:szCs w:val="24"/>
        </w:rPr>
        <w:t xml:space="preserve"> encoder</w:t>
      </w:r>
      <w:r>
        <w:rPr>
          <w:sz w:val="24"/>
          <w:szCs w:val="24"/>
        </w:rPr>
        <w:t>s</w:t>
      </w:r>
      <w:r w:rsidR="009C381E">
        <w:rPr>
          <w:sz w:val="24"/>
          <w:szCs w:val="24"/>
        </w:rPr>
        <w:t xml:space="preserve"> use</w:t>
      </w:r>
      <w:r w:rsidR="00EA6232" w:rsidRPr="00EA6232">
        <w:rPr>
          <w:sz w:val="24"/>
          <w:szCs w:val="24"/>
        </w:rPr>
        <w:t xml:space="preserve"> a 1D CNN with RNN architecture where the 1D CNN learn short term temporal features and the RNN learn long term temporal features from the short</w:t>
      </w:r>
      <w:r>
        <w:rPr>
          <w:sz w:val="24"/>
          <w:szCs w:val="24"/>
        </w:rPr>
        <w:t>-</w:t>
      </w:r>
      <w:r w:rsidR="00EA6232" w:rsidRPr="00EA6232">
        <w:rPr>
          <w:sz w:val="24"/>
          <w:szCs w:val="24"/>
        </w:rPr>
        <w:t xml:space="preserve">term temporal features </w:t>
      </w:r>
      <w:r w:rsidR="009C381E">
        <w:rPr>
          <w:sz w:val="24"/>
          <w:szCs w:val="24"/>
        </w:rPr>
        <w:t>learned by the 1D CNN</w:t>
      </w:r>
      <w:r w:rsidR="00EA6232" w:rsidRPr="00EA6232">
        <w:rPr>
          <w:sz w:val="24"/>
          <w:szCs w:val="24"/>
        </w:rPr>
        <w:t xml:space="preserve">. </w:t>
      </w:r>
      <w:r>
        <w:rPr>
          <w:sz w:val="24"/>
          <w:szCs w:val="24"/>
        </w:rPr>
        <w:t>However, s</w:t>
      </w:r>
      <w:r w:rsidR="00EA6232" w:rsidRPr="00EA6232">
        <w:rPr>
          <w:sz w:val="24"/>
          <w:szCs w:val="24"/>
        </w:rPr>
        <w:t>uch short</w:t>
      </w:r>
      <w:r>
        <w:rPr>
          <w:sz w:val="24"/>
          <w:szCs w:val="24"/>
        </w:rPr>
        <w:t>-</w:t>
      </w:r>
      <w:r w:rsidR="00EA6232" w:rsidRPr="00EA6232">
        <w:rPr>
          <w:sz w:val="24"/>
          <w:szCs w:val="24"/>
        </w:rPr>
        <w:t>term temporal features capture only one frequency component and will not be suitable for SIE</w:t>
      </w:r>
      <w:r w:rsidR="00BC5117">
        <w:rPr>
          <w:sz w:val="24"/>
          <w:szCs w:val="24"/>
        </w:rPr>
        <w:t>R</w:t>
      </w:r>
      <w:r w:rsidR="00EA6232" w:rsidRPr="00EA6232">
        <w:rPr>
          <w:sz w:val="24"/>
          <w:szCs w:val="24"/>
        </w:rPr>
        <w:t xml:space="preserve"> tasks as speakers voice is </w:t>
      </w:r>
      <w:r>
        <w:rPr>
          <w:sz w:val="24"/>
          <w:szCs w:val="24"/>
        </w:rPr>
        <w:t>composed</w:t>
      </w:r>
      <w:r w:rsidR="00EA6232" w:rsidRPr="00EA6232">
        <w:rPr>
          <w:sz w:val="24"/>
          <w:szCs w:val="24"/>
        </w:rPr>
        <w:t xml:space="preserve"> of multiple frequency components. </w:t>
      </w:r>
      <w:r w:rsidR="0066768C">
        <w:rPr>
          <w:sz w:val="24"/>
          <w:szCs w:val="24"/>
        </w:rPr>
        <w:t xml:space="preserve">In another word, 1D CNN with RNN architectures is not suitable for capturing rich frequency information in speech since they capture only temporal information. For capturing the rich frequency information in speech, the architecture must be able to capture both temporal and frequency information. </w:t>
      </w:r>
    </w:p>
    <w:p w14:paraId="1A78A43D" w14:textId="6E0B7516" w:rsidR="00EA6232" w:rsidRDefault="0066768C" w:rsidP="00024D4E">
      <w:pPr>
        <w:spacing w:line="360" w:lineRule="auto"/>
        <w:contextualSpacing/>
        <w:jc w:val="both"/>
        <w:rPr>
          <w:sz w:val="24"/>
          <w:szCs w:val="24"/>
        </w:rPr>
      </w:pPr>
      <w:r>
        <w:rPr>
          <w:sz w:val="24"/>
          <w:szCs w:val="24"/>
        </w:rPr>
        <w:t xml:space="preserve"> </w:t>
      </w:r>
    </w:p>
    <w:p w14:paraId="4897CF84" w14:textId="0300E4FB" w:rsidR="00024D4E" w:rsidRDefault="00024D4E" w:rsidP="00024D4E">
      <w:pPr>
        <w:spacing w:line="360" w:lineRule="auto"/>
        <w:contextualSpacing/>
        <w:jc w:val="both"/>
        <w:rPr>
          <w:sz w:val="24"/>
          <w:szCs w:val="24"/>
        </w:rPr>
      </w:pPr>
    </w:p>
    <w:p w14:paraId="545D257C" w14:textId="0BA7E56F" w:rsidR="00024D4E" w:rsidRDefault="00024D4E" w:rsidP="00024D4E">
      <w:pPr>
        <w:spacing w:line="360" w:lineRule="auto"/>
        <w:contextualSpacing/>
        <w:jc w:val="both"/>
        <w:rPr>
          <w:sz w:val="24"/>
          <w:szCs w:val="24"/>
        </w:rPr>
      </w:pPr>
    </w:p>
    <w:p w14:paraId="4319792A" w14:textId="75B300B3" w:rsidR="00024D4E" w:rsidRDefault="00024D4E" w:rsidP="00024D4E">
      <w:pPr>
        <w:spacing w:line="360" w:lineRule="auto"/>
        <w:contextualSpacing/>
        <w:jc w:val="both"/>
        <w:rPr>
          <w:sz w:val="24"/>
          <w:szCs w:val="24"/>
        </w:rPr>
      </w:pPr>
    </w:p>
    <w:p w14:paraId="6F2EB9E7" w14:textId="77777777" w:rsidR="00024D4E" w:rsidRPr="00EA6232" w:rsidRDefault="00024D4E" w:rsidP="00024D4E">
      <w:pPr>
        <w:spacing w:line="360" w:lineRule="auto"/>
        <w:contextualSpacing/>
        <w:jc w:val="both"/>
        <w:rPr>
          <w:sz w:val="24"/>
          <w:szCs w:val="24"/>
        </w:rPr>
      </w:pPr>
    </w:p>
    <w:p w14:paraId="4997710E" w14:textId="62E27DE0" w:rsidR="00595603" w:rsidRDefault="00D55C49" w:rsidP="00595603">
      <w:pPr>
        <w:pStyle w:val="Heading2"/>
        <w:numPr>
          <w:ilvl w:val="1"/>
          <w:numId w:val="5"/>
        </w:numPr>
      </w:pPr>
      <w:bookmarkStart w:id="6" w:name="_Toc69503412"/>
      <w:r>
        <w:lastRenderedPageBreak/>
        <w:t xml:space="preserve">Project </w:t>
      </w:r>
      <w:r w:rsidR="00803D41">
        <w:t>Objective and Scope</w:t>
      </w:r>
      <w:bookmarkEnd w:id="6"/>
    </w:p>
    <w:p w14:paraId="0960ABA2" w14:textId="77777777" w:rsidR="00D01347" w:rsidRDefault="00D01347" w:rsidP="00D96F1B">
      <w:pPr>
        <w:spacing w:line="360" w:lineRule="auto"/>
        <w:contextualSpacing/>
        <w:jc w:val="both"/>
      </w:pPr>
    </w:p>
    <w:p w14:paraId="39EC5205" w14:textId="06CF2250" w:rsidR="00680C53" w:rsidRDefault="00024D4E" w:rsidP="00D96F1B">
      <w:pPr>
        <w:spacing w:line="360" w:lineRule="auto"/>
        <w:contextualSpacing/>
        <w:jc w:val="both"/>
        <w:rPr>
          <w:sz w:val="24"/>
          <w:szCs w:val="24"/>
        </w:rPr>
      </w:pPr>
      <w:r>
        <w:rPr>
          <w:sz w:val="24"/>
          <w:szCs w:val="24"/>
        </w:rPr>
        <w:t>T</w:t>
      </w:r>
      <w:r w:rsidRPr="00EA6232">
        <w:rPr>
          <w:sz w:val="24"/>
          <w:szCs w:val="24"/>
        </w:rPr>
        <w:t>his p</w:t>
      </w:r>
      <w:r>
        <w:rPr>
          <w:sz w:val="24"/>
          <w:szCs w:val="24"/>
        </w:rPr>
        <w:t>roject</w:t>
      </w:r>
      <w:r w:rsidRPr="00EA6232">
        <w:rPr>
          <w:sz w:val="24"/>
          <w:szCs w:val="24"/>
        </w:rPr>
        <w:t xml:space="preserve"> </w:t>
      </w:r>
      <w:r>
        <w:rPr>
          <w:sz w:val="24"/>
          <w:szCs w:val="24"/>
        </w:rPr>
        <w:t xml:space="preserve">aims to create a model architecture for Speaker Independent Emotion </w:t>
      </w:r>
      <w:r w:rsidR="00BC5117">
        <w:rPr>
          <w:sz w:val="24"/>
          <w:szCs w:val="24"/>
        </w:rPr>
        <w:t>Recognition</w:t>
      </w:r>
      <w:r>
        <w:rPr>
          <w:sz w:val="24"/>
          <w:szCs w:val="24"/>
        </w:rPr>
        <w:t xml:space="preserve"> (SIE</w:t>
      </w:r>
      <w:r w:rsidR="00BC5117">
        <w:rPr>
          <w:sz w:val="24"/>
          <w:szCs w:val="24"/>
        </w:rPr>
        <w:t>R</w:t>
      </w:r>
      <w:r>
        <w:rPr>
          <w:sz w:val="24"/>
          <w:szCs w:val="24"/>
        </w:rPr>
        <w:t xml:space="preserve">) task </w:t>
      </w:r>
      <w:r w:rsidR="00680C53">
        <w:rPr>
          <w:sz w:val="24"/>
          <w:szCs w:val="24"/>
        </w:rPr>
        <w:t xml:space="preserve">by </w:t>
      </w:r>
      <w:r>
        <w:rPr>
          <w:sz w:val="24"/>
          <w:szCs w:val="24"/>
        </w:rPr>
        <w:t xml:space="preserve">using Domain Adversarial Training (DAT) as a framework. </w:t>
      </w:r>
      <w:r w:rsidR="00680C53">
        <w:rPr>
          <w:sz w:val="24"/>
          <w:szCs w:val="24"/>
        </w:rPr>
        <w:t>The model architecture should yield better performance than the existing DAT encoder</w:t>
      </w:r>
      <w:r w:rsidR="00843FEC">
        <w:rPr>
          <w:sz w:val="24"/>
          <w:szCs w:val="24"/>
        </w:rPr>
        <w:t xml:space="preserve"> (1D CNN with RNN encoder)</w:t>
      </w:r>
      <w:r w:rsidR="00680C53">
        <w:rPr>
          <w:sz w:val="24"/>
          <w:szCs w:val="24"/>
        </w:rPr>
        <w:t xml:space="preserve"> doing SIE</w:t>
      </w:r>
      <w:r w:rsidR="00BC5117">
        <w:rPr>
          <w:sz w:val="24"/>
          <w:szCs w:val="24"/>
        </w:rPr>
        <w:t>R</w:t>
      </w:r>
      <w:r w:rsidR="00680C53">
        <w:rPr>
          <w:sz w:val="24"/>
          <w:szCs w:val="24"/>
        </w:rPr>
        <w:t xml:space="preserve">. </w:t>
      </w:r>
      <w:r w:rsidR="00344700">
        <w:rPr>
          <w:sz w:val="24"/>
          <w:szCs w:val="24"/>
        </w:rPr>
        <w:t>T</w:t>
      </w:r>
      <w:r w:rsidR="00D96F1B">
        <w:rPr>
          <w:sz w:val="24"/>
          <w:szCs w:val="24"/>
        </w:rPr>
        <w:t>he effect of</w:t>
      </w:r>
      <w:r w:rsidR="00344700">
        <w:rPr>
          <w:sz w:val="24"/>
          <w:szCs w:val="24"/>
        </w:rPr>
        <w:t xml:space="preserve"> different rate of domain adaptation </w:t>
      </w:r>
      <w:r w:rsidR="00D96F1B">
        <w:rPr>
          <w:sz w:val="24"/>
          <w:szCs w:val="24"/>
        </w:rPr>
        <w:t>during DAT on the</w:t>
      </w:r>
      <w:r w:rsidR="00344700">
        <w:rPr>
          <w:sz w:val="24"/>
          <w:szCs w:val="24"/>
        </w:rPr>
        <w:t xml:space="preserve"> performance of the model architecture</w:t>
      </w:r>
      <w:r w:rsidR="00D96F1B">
        <w:rPr>
          <w:sz w:val="24"/>
          <w:szCs w:val="24"/>
        </w:rPr>
        <w:t xml:space="preserve"> in SIE</w:t>
      </w:r>
      <w:r w:rsidR="00BC5117">
        <w:rPr>
          <w:sz w:val="24"/>
          <w:szCs w:val="24"/>
        </w:rPr>
        <w:t>R</w:t>
      </w:r>
      <w:r w:rsidR="00D96F1B">
        <w:rPr>
          <w:sz w:val="24"/>
          <w:szCs w:val="24"/>
        </w:rPr>
        <w:t xml:space="preserve"> tasks</w:t>
      </w:r>
      <w:r w:rsidR="00D01347">
        <w:rPr>
          <w:sz w:val="24"/>
          <w:szCs w:val="24"/>
        </w:rPr>
        <w:t xml:space="preserve"> and the</w:t>
      </w:r>
      <w:r w:rsidR="00D96F1B">
        <w:rPr>
          <w:sz w:val="24"/>
          <w:szCs w:val="24"/>
        </w:rPr>
        <w:t xml:space="preserve"> usefulness of LMS and MFCC for SIE</w:t>
      </w:r>
      <w:r w:rsidR="00BC5117">
        <w:rPr>
          <w:sz w:val="24"/>
          <w:szCs w:val="24"/>
        </w:rPr>
        <w:t>R</w:t>
      </w:r>
      <w:r w:rsidR="00D96F1B">
        <w:rPr>
          <w:sz w:val="24"/>
          <w:szCs w:val="24"/>
        </w:rPr>
        <w:t xml:space="preserve"> tasks with DAT will also be compared and investigated.</w:t>
      </w:r>
      <w:r w:rsidR="00D01347">
        <w:rPr>
          <w:sz w:val="24"/>
          <w:szCs w:val="24"/>
        </w:rPr>
        <w:t xml:space="preserve"> The performance of the model architecture created will also be compared to existing </w:t>
      </w:r>
      <w:r w:rsidR="002B1CA3">
        <w:rPr>
          <w:sz w:val="24"/>
          <w:szCs w:val="24"/>
        </w:rPr>
        <w:t>methods</w:t>
      </w:r>
      <w:r w:rsidR="00D01347">
        <w:rPr>
          <w:sz w:val="24"/>
          <w:szCs w:val="24"/>
        </w:rPr>
        <w:t xml:space="preserve"> using DAT.  </w:t>
      </w:r>
    </w:p>
    <w:p w14:paraId="68075150" w14:textId="77777777" w:rsidR="00024D4E" w:rsidRPr="00167AE1" w:rsidRDefault="00024D4E" w:rsidP="00167AE1"/>
    <w:p w14:paraId="13A0E24F" w14:textId="2BDB9DF3" w:rsidR="00AE5F70" w:rsidRDefault="00803D41" w:rsidP="006E5200">
      <w:pPr>
        <w:pStyle w:val="Heading2"/>
        <w:numPr>
          <w:ilvl w:val="1"/>
          <w:numId w:val="5"/>
        </w:numPr>
      </w:pPr>
      <w:bookmarkStart w:id="7" w:name="_Toc69503413"/>
      <w:r>
        <w:t>Summary of Work Done</w:t>
      </w:r>
      <w:bookmarkEnd w:id="7"/>
    </w:p>
    <w:p w14:paraId="23472AA7" w14:textId="77777777" w:rsidR="006E5200" w:rsidRPr="006E5200" w:rsidRDefault="006E5200" w:rsidP="006E5200"/>
    <w:p w14:paraId="298960DC" w14:textId="1BC20677" w:rsidR="00A87213" w:rsidRDefault="00054C74" w:rsidP="005F32D1">
      <w:pPr>
        <w:spacing w:line="360" w:lineRule="auto"/>
        <w:contextualSpacing/>
        <w:jc w:val="both"/>
        <w:rPr>
          <w:sz w:val="24"/>
          <w:szCs w:val="24"/>
        </w:rPr>
      </w:pPr>
      <w:r>
        <w:rPr>
          <w:sz w:val="24"/>
          <w:szCs w:val="24"/>
        </w:rPr>
        <w:t>We</w:t>
      </w:r>
      <w:r w:rsidR="00A87213" w:rsidRPr="00A87213">
        <w:rPr>
          <w:sz w:val="24"/>
          <w:szCs w:val="24"/>
        </w:rPr>
        <w:t xml:space="preserve"> conduct</w:t>
      </w:r>
      <w:r>
        <w:rPr>
          <w:sz w:val="24"/>
          <w:szCs w:val="24"/>
        </w:rPr>
        <w:t xml:space="preserve"> our experiments</w:t>
      </w:r>
      <w:r w:rsidR="00A87213" w:rsidRPr="00A87213">
        <w:rPr>
          <w:sz w:val="24"/>
          <w:szCs w:val="24"/>
        </w:rPr>
        <w:t xml:space="preserve"> on 2 different datasets: </w:t>
      </w:r>
    </w:p>
    <w:p w14:paraId="0679B16C" w14:textId="65238114" w:rsidR="00A87213" w:rsidRPr="00A87213" w:rsidRDefault="00A87213" w:rsidP="005F32D1">
      <w:pPr>
        <w:pStyle w:val="ListParagraph"/>
        <w:numPr>
          <w:ilvl w:val="0"/>
          <w:numId w:val="7"/>
        </w:numPr>
        <w:spacing w:line="360" w:lineRule="auto"/>
        <w:jc w:val="both"/>
        <w:rPr>
          <w:sz w:val="24"/>
          <w:szCs w:val="24"/>
        </w:rPr>
      </w:pPr>
      <w:r w:rsidRPr="00A87213">
        <w:rPr>
          <w:rFonts w:cs="Arial"/>
          <w:sz w:val="24"/>
          <w:szCs w:val="24"/>
          <w:shd w:val="clear" w:color="auto" w:fill="FFFFFF"/>
        </w:rPr>
        <w:t>Berlin </w:t>
      </w:r>
      <w:r w:rsidRPr="00A87213">
        <w:rPr>
          <w:rStyle w:val="Emphasis"/>
          <w:rFonts w:cs="Arial"/>
          <w:i w:val="0"/>
          <w:iCs w:val="0"/>
          <w:sz w:val="24"/>
          <w:szCs w:val="24"/>
          <w:shd w:val="clear" w:color="auto" w:fill="FFFFFF"/>
        </w:rPr>
        <w:t>Database</w:t>
      </w:r>
      <w:r w:rsidRPr="00A87213">
        <w:rPr>
          <w:rFonts w:cs="Arial"/>
          <w:sz w:val="24"/>
          <w:szCs w:val="24"/>
          <w:shd w:val="clear" w:color="auto" w:fill="FFFFFF"/>
        </w:rPr>
        <w:t xml:space="preserve"> of Emotional Speech(Emo-DB) </w:t>
      </w:r>
      <w:sdt>
        <w:sdtPr>
          <w:rPr>
            <w:rFonts w:cs="Arial"/>
            <w:color w:val="000000"/>
            <w:sz w:val="24"/>
            <w:szCs w:val="24"/>
            <w:shd w:val="clear" w:color="auto" w:fill="FFFFFF"/>
          </w:rPr>
          <w:tag w:val="MENDELEY_CITATION_{&quot;citationID&quot;:&quot;MENDELEY_CITATION_42bc0e8b-2630-4993-a651-cd08f46cd53b&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
          <w:id w:val="1083804191"/>
          <w:placeholder>
            <w:docPart w:val="DefaultPlaceholder_-1854013440"/>
          </w:placeholder>
        </w:sdtPr>
        <w:sdtEndPr/>
        <w:sdtContent>
          <w:r w:rsidR="00E957D7" w:rsidRPr="00E957D7">
            <w:rPr>
              <w:rFonts w:cs="Arial"/>
              <w:color w:val="000000"/>
              <w:sz w:val="24"/>
              <w:szCs w:val="24"/>
              <w:shd w:val="clear" w:color="auto" w:fill="FFFFFF"/>
            </w:rPr>
            <w:t>[19]</w:t>
          </w:r>
        </w:sdtContent>
      </w:sdt>
      <w:r w:rsidRPr="00A87213">
        <w:rPr>
          <w:rFonts w:cs="Arial"/>
          <w:sz w:val="24"/>
          <w:szCs w:val="24"/>
          <w:shd w:val="clear" w:color="auto" w:fill="FFFFFF"/>
        </w:rPr>
        <w:t xml:space="preserve"> </w:t>
      </w:r>
    </w:p>
    <w:p w14:paraId="47066045" w14:textId="701B2D20" w:rsidR="00A87213" w:rsidRPr="00A87213" w:rsidRDefault="00A87213" w:rsidP="005F32D1">
      <w:pPr>
        <w:pStyle w:val="ListParagraph"/>
        <w:numPr>
          <w:ilvl w:val="0"/>
          <w:numId w:val="7"/>
        </w:numPr>
        <w:spacing w:line="360" w:lineRule="auto"/>
        <w:jc w:val="both"/>
        <w:rPr>
          <w:sz w:val="24"/>
          <w:szCs w:val="24"/>
        </w:rPr>
      </w:pPr>
      <w:r w:rsidRPr="00A87213">
        <w:rPr>
          <w:rFonts w:cs="Arial"/>
          <w:sz w:val="24"/>
          <w:szCs w:val="24"/>
          <w:shd w:val="clear" w:color="auto" w:fill="FFFFFF"/>
        </w:rPr>
        <w:t xml:space="preserve">Ryerson Audio-Visual Database of Emotional Speech and Song (RAVDESS) </w:t>
      </w:r>
      <w:sdt>
        <w:sdtPr>
          <w:rPr>
            <w:rFonts w:cs="Arial"/>
            <w:color w:val="000000"/>
            <w:sz w:val="24"/>
            <w:szCs w:val="24"/>
            <w:shd w:val="clear" w:color="auto" w:fill="FFFFFF"/>
          </w:rPr>
          <w:tag w:val="MENDELEY_CITATION_{&quot;citationID&quot;:&quot;MENDELEY_CITATION_49881246-37ab-4828-9c37-185bdd9abef3&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
          <w:id w:val="104775048"/>
          <w:placeholder>
            <w:docPart w:val="DefaultPlaceholder_-1854013440"/>
          </w:placeholder>
        </w:sdtPr>
        <w:sdtEndPr/>
        <w:sdtContent>
          <w:r w:rsidR="00E957D7" w:rsidRPr="00E957D7">
            <w:rPr>
              <w:rFonts w:cs="Arial"/>
              <w:color w:val="000000"/>
              <w:sz w:val="24"/>
              <w:szCs w:val="24"/>
              <w:shd w:val="clear" w:color="auto" w:fill="FFFFFF"/>
            </w:rPr>
            <w:t>[20]</w:t>
          </w:r>
        </w:sdtContent>
      </w:sdt>
    </w:p>
    <w:p w14:paraId="5A3024EF" w14:textId="5FFFB754" w:rsidR="008F06C2" w:rsidRDefault="006E5200" w:rsidP="005F32D1">
      <w:pPr>
        <w:spacing w:line="360" w:lineRule="auto"/>
        <w:contextualSpacing/>
        <w:jc w:val="both"/>
        <w:rPr>
          <w:sz w:val="24"/>
          <w:szCs w:val="24"/>
        </w:rPr>
      </w:pPr>
      <w:r>
        <w:rPr>
          <w:sz w:val="24"/>
          <w:szCs w:val="24"/>
        </w:rPr>
        <w:t xml:space="preserve">The name of each .wav file contains information on the speaker identity and emotion. </w:t>
      </w:r>
      <w:r w:rsidR="00054C74">
        <w:rPr>
          <w:sz w:val="24"/>
          <w:szCs w:val="24"/>
        </w:rPr>
        <w:t>We first extract these information as they are necessary for training</w:t>
      </w:r>
      <w:r>
        <w:rPr>
          <w:sz w:val="24"/>
          <w:szCs w:val="24"/>
        </w:rPr>
        <w:t xml:space="preserve">. </w:t>
      </w:r>
      <w:r w:rsidR="00054C74">
        <w:rPr>
          <w:sz w:val="24"/>
          <w:szCs w:val="24"/>
        </w:rPr>
        <w:t xml:space="preserve">We also do </w:t>
      </w:r>
      <w:r w:rsidR="00DD4B9C">
        <w:rPr>
          <w:sz w:val="24"/>
          <w:szCs w:val="24"/>
        </w:rPr>
        <w:t>pre-process</w:t>
      </w:r>
      <w:r w:rsidR="00054C74">
        <w:rPr>
          <w:sz w:val="24"/>
          <w:szCs w:val="24"/>
        </w:rPr>
        <w:t xml:space="preserve"> of these audio waveforms and convert them to</w:t>
      </w:r>
      <w:r w:rsidR="00E67D24">
        <w:rPr>
          <w:sz w:val="24"/>
          <w:szCs w:val="24"/>
        </w:rPr>
        <w:t xml:space="preserve"> their respective LMS and MFCC</w:t>
      </w:r>
      <w:r>
        <w:rPr>
          <w:sz w:val="24"/>
          <w:szCs w:val="24"/>
        </w:rPr>
        <w:t xml:space="preserve"> features.</w:t>
      </w:r>
      <w:r w:rsidR="00054C74">
        <w:rPr>
          <w:sz w:val="24"/>
          <w:szCs w:val="24"/>
        </w:rPr>
        <w:t xml:space="preserve"> The features to be fed into encoders.</w:t>
      </w:r>
    </w:p>
    <w:p w14:paraId="743EFC12" w14:textId="1B5D9172" w:rsidR="008F06C2" w:rsidRDefault="00054C74" w:rsidP="005F32D1">
      <w:pPr>
        <w:spacing w:line="360" w:lineRule="auto"/>
        <w:contextualSpacing/>
        <w:jc w:val="both"/>
        <w:rPr>
          <w:sz w:val="24"/>
          <w:szCs w:val="24"/>
        </w:rPr>
      </w:pPr>
      <w:r>
        <w:rPr>
          <w:sz w:val="24"/>
          <w:szCs w:val="24"/>
        </w:rPr>
        <w:t xml:space="preserve">We design </w:t>
      </w:r>
      <w:r w:rsidR="00E67D24">
        <w:rPr>
          <w:sz w:val="24"/>
          <w:szCs w:val="24"/>
        </w:rPr>
        <w:t xml:space="preserve">2D </w:t>
      </w:r>
      <w:r w:rsidR="00E67D24" w:rsidRPr="00E67D24">
        <w:rPr>
          <w:rFonts w:ascii="Cambria Math" w:hAnsi="Cambria Math"/>
          <w:i/>
          <w:iCs/>
          <w:sz w:val="24"/>
          <w:szCs w:val="24"/>
        </w:rPr>
        <w:t>l</w:t>
      </w:r>
      <w:r w:rsidR="00E67D24">
        <w:rPr>
          <w:sz w:val="24"/>
          <w:szCs w:val="24"/>
        </w:rPr>
        <w:t xml:space="preserve">-CNN </w:t>
      </w:r>
      <w:r w:rsidR="00554640">
        <w:rPr>
          <w:sz w:val="24"/>
          <w:szCs w:val="24"/>
        </w:rPr>
        <w:t>with Bidirectional Gated Recurrent Unit</w:t>
      </w:r>
      <w:r w:rsidR="00E67D24">
        <w:rPr>
          <w:sz w:val="24"/>
          <w:szCs w:val="24"/>
        </w:rPr>
        <w:t xml:space="preserve"> </w:t>
      </w:r>
      <w:r w:rsidR="00554640">
        <w:rPr>
          <w:sz w:val="24"/>
          <w:szCs w:val="24"/>
        </w:rPr>
        <w:t xml:space="preserve">(Bi-GRU) </w:t>
      </w:r>
      <w:r w:rsidR="00E67D24">
        <w:rPr>
          <w:sz w:val="24"/>
          <w:szCs w:val="24"/>
        </w:rPr>
        <w:t xml:space="preserve">structures, where </w:t>
      </w:r>
      <w:r w:rsidR="00E67D24" w:rsidRPr="00E67D24">
        <w:rPr>
          <w:rFonts w:asciiTheme="majorHAnsi" w:hAnsiTheme="majorHAnsi"/>
          <w:i/>
          <w:iCs/>
          <w:sz w:val="24"/>
          <w:szCs w:val="24"/>
        </w:rPr>
        <w:t>l</w:t>
      </w:r>
      <w:r w:rsidR="00E67D24">
        <w:rPr>
          <w:sz w:val="24"/>
          <w:szCs w:val="24"/>
        </w:rPr>
        <w:t xml:space="preserve"> represents the number of CNN in</w:t>
      </w:r>
      <w:r w:rsidR="00554640">
        <w:rPr>
          <w:sz w:val="24"/>
          <w:szCs w:val="24"/>
        </w:rPr>
        <w:t xml:space="preserve"> the encoder</w:t>
      </w:r>
      <w:r>
        <w:rPr>
          <w:sz w:val="24"/>
          <w:szCs w:val="24"/>
        </w:rPr>
        <w:t xml:space="preserve"> and</w:t>
      </w:r>
      <w:r w:rsidR="00554640">
        <w:rPr>
          <w:sz w:val="24"/>
          <w:szCs w:val="24"/>
        </w:rPr>
        <w:t xml:space="preserve"> </w:t>
      </w:r>
      <w:r w:rsidR="00E67D24">
        <w:rPr>
          <w:sz w:val="24"/>
          <w:szCs w:val="24"/>
        </w:rPr>
        <w:t xml:space="preserve"> </w:t>
      </w:r>
      <w:r w:rsidR="00554640">
        <w:rPr>
          <w:sz w:val="24"/>
          <w:szCs w:val="24"/>
        </w:rPr>
        <w:t xml:space="preserve">Bi-GRU is a type of RNN. The rationale for selecting such an encoder structure is because in addition to temporal features captured with 1D CNN, the </w:t>
      </w:r>
      <w:r w:rsidR="00554640" w:rsidRPr="00EA6232">
        <w:rPr>
          <w:sz w:val="24"/>
          <w:szCs w:val="24"/>
        </w:rPr>
        <w:t xml:space="preserve">2D CNN will </w:t>
      </w:r>
      <w:r w:rsidR="00554640">
        <w:rPr>
          <w:sz w:val="24"/>
          <w:szCs w:val="24"/>
        </w:rPr>
        <w:t>also capture multiple</w:t>
      </w:r>
      <w:r w:rsidR="00554640" w:rsidRPr="00EA6232">
        <w:rPr>
          <w:sz w:val="24"/>
          <w:szCs w:val="24"/>
        </w:rPr>
        <w:t xml:space="preserve"> frequency </w:t>
      </w:r>
      <w:r w:rsidR="009245CD">
        <w:rPr>
          <w:sz w:val="24"/>
          <w:szCs w:val="24"/>
        </w:rPr>
        <w:t>useful for SIE</w:t>
      </w:r>
      <w:r w:rsidR="00094D16">
        <w:rPr>
          <w:sz w:val="24"/>
          <w:szCs w:val="24"/>
        </w:rPr>
        <w:t>R</w:t>
      </w:r>
      <w:r w:rsidR="009245CD">
        <w:rPr>
          <w:sz w:val="24"/>
          <w:szCs w:val="24"/>
        </w:rPr>
        <w:t xml:space="preserve"> task </w:t>
      </w:r>
      <w:r w:rsidR="00554640">
        <w:rPr>
          <w:sz w:val="24"/>
          <w:szCs w:val="24"/>
        </w:rPr>
        <w:t xml:space="preserve">before passing onto the RNN. </w:t>
      </w:r>
    </w:p>
    <w:p w14:paraId="0CF13A66" w14:textId="0C611E08" w:rsidR="008F06C2" w:rsidRDefault="009245CD" w:rsidP="005F32D1">
      <w:pPr>
        <w:spacing w:line="360" w:lineRule="auto"/>
        <w:contextualSpacing/>
        <w:jc w:val="both"/>
        <w:rPr>
          <w:sz w:val="24"/>
          <w:szCs w:val="24"/>
        </w:rPr>
      </w:pPr>
      <w:r>
        <w:rPr>
          <w:sz w:val="24"/>
          <w:szCs w:val="24"/>
        </w:rPr>
        <w:t xml:space="preserve">Each </w:t>
      </w:r>
      <w:r w:rsidR="00AE5F70">
        <w:rPr>
          <w:sz w:val="24"/>
          <w:szCs w:val="24"/>
        </w:rPr>
        <w:t xml:space="preserve">DAT network </w:t>
      </w:r>
      <w:r w:rsidR="00A87213">
        <w:rPr>
          <w:sz w:val="24"/>
          <w:szCs w:val="24"/>
        </w:rPr>
        <w:t xml:space="preserve">is </w:t>
      </w:r>
      <w:r w:rsidR="00AE5F70">
        <w:rPr>
          <w:sz w:val="24"/>
          <w:szCs w:val="24"/>
        </w:rPr>
        <w:t>comp</w:t>
      </w:r>
      <w:r w:rsidR="00A87213">
        <w:rPr>
          <w:sz w:val="24"/>
          <w:szCs w:val="24"/>
        </w:rPr>
        <w:t>osed</w:t>
      </w:r>
      <w:r w:rsidR="00AE5F70">
        <w:rPr>
          <w:sz w:val="24"/>
          <w:szCs w:val="24"/>
        </w:rPr>
        <w:t xml:space="preserve"> of </w:t>
      </w:r>
      <w:r w:rsidR="00A87213">
        <w:rPr>
          <w:sz w:val="24"/>
          <w:szCs w:val="24"/>
        </w:rPr>
        <w:t xml:space="preserve">an </w:t>
      </w:r>
      <w:r w:rsidR="00AE5F70">
        <w:rPr>
          <w:sz w:val="24"/>
          <w:szCs w:val="24"/>
        </w:rPr>
        <w:t xml:space="preserve">encoder, </w:t>
      </w:r>
      <w:r w:rsidR="00A87213">
        <w:rPr>
          <w:sz w:val="24"/>
          <w:szCs w:val="24"/>
        </w:rPr>
        <w:t xml:space="preserve">a </w:t>
      </w:r>
      <w:r w:rsidR="00AE5F70">
        <w:rPr>
          <w:sz w:val="24"/>
          <w:szCs w:val="24"/>
        </w:rPr>
        <w:t xml:space="preserve">speaker </w:t>
      </w:r>
      <w:r w:rsidR="00A87213">
        <w:rPr>
          <w:sz w:val="24"/>
          <w:szCs w:val="24"/>
        </w:rPr>
        <w:t>classifier,</w:t>
      </w:r>
      <w:r w:rsidR="00AE5F70">
        <w:rPr>
          <w:sz w:val="24"/>
          <w:szCs w:val="24"/>
        </w:rPr>
        <w:t xml:space="preserve"> and </w:t>
      </w:r>
      <w:r w:rsidR="00A87213">
        <w:rPr>
          <w:sz w:val="24"/>
          <w:szCs w:val="24"/>
        </w:rPr>
        <w:t xml:space="preserve">an </w:t>
      </w:r>
      <w:r w:rsidR="00AE5F70">
        <w:rPr>
          <w:sz w:val="24"/>
          <w:szCs w:val="24"/>
        </w:rPr>
        <w:t>emotion classifier</w:t>
      </w:r>
      <w:r w:rsidR="00A87213">
        <w:rPr>
          <w:sz w:val="24"/>
          <w:szCs w:val="24"/>
        </w:rPr>
        <w:t xml:space="preserve">. </w:t>
      </w:r>
      <w:r w:rsidR="00054C74">
        <w:rPr>
          <w:sz w:val="24"/>
          <w:szCs w:val="24"/>
        </w:rPr>
        <w:t>We ran different experiments with</w:t>
      </w:r>
      <w:r w:rsidR="00843FEC">
        <w:rPr>
          <w:sz w:val="24"/>
          <w:szCs w:val="24"/>
        </w:rPr>
        <w:t xml:space="preserve"> different encoders but use t</w:t>
      </w:r>
      <w:r w:rsidR="00A87213">
        <w:rPr>
          <w:sz w:val="24"/>
          <w:szCs w:val="24"/>
        </w:rPr>
        <w:t>he same speaker classifier and emotion classifier</w:t>
      </w:r>
      <w:r w:rsidR="00843FEC">
        <w:rPr>
          <w:sz w:val="24"/>
          <w:szCs w:val="24"/>
        </w:rPr>
        <w:t xml:space="preserve">. For each encoder, </w:t>
      </w:r>
      <w:r w:rsidR="00054C74">
        <w:rPr>
          <w:sz w:val="24"/>
          <w:szCs w:val="24"/>
        </w:rPr>
        <w:t xml:space="preserve">multiple experiments are also tried out with </w:t>
      </w:r>
      <w:r w:rsidR="00843FEC">
        <w:rPr>
          <w:sz w:val="24"/>
          <w:szCs w:val="24"/>
        </w:rPr>
        <w:t xml:space="preserve">different domain adaptation parameters (DAP). The DAP </w:t>
      </w:r>
      <w:r>
        <w:rPr>
          <w:sz w:val="24"/>
          <w:szCs w:val="24"/>
        </w:rPr>
        <w:t xml:space="preserve">is </w:t>
      </w:r>
      <w:r w:rsidR="00843FEC">
        <w:rPr>
          <w:sz w:val="24"/>
          <w:szCs w:val="24"/>
        </w:rPr>
        <w:lastRenderedPageBreak/>
        <w:t>basically a scheduler</w:t>
      </w:r>
      <w:r w:rsidR="00AE5F70">
        <w:rPr>
          <w:sz w:val="24"/>
          <w:szCs w:val="24"/>
        </w:rPr>
        <w:t xml:space="preserve"> that controls the rate and degree of domain adaptation during DAT. </w:t>
      </w:r>
    </w:p>
    <w:p w14:paraId="232E661B" w14:textId="20A215EB" w:rsidR="008F06C2" w:rsidRDefault="00054C74" w:rsidP="005F32D1">
      <w:pPr>
        <w:spacing w:line="360" w:lineRule="auto"/>
        <w:contextualSpacing/>
        <w:jc w:val="both"/>
        <w:rPr>
          <w:sz w:val="24"/>
          <w:szCs w:val="24"/>
        </w:rPr>
      </w:pPr>
      <w:r>
        <w:rPr>
          <w:sz w:val="24"/>
          <w:szCs w:val="24"/>
          <w:lang w:val="en-US"/>
        </w:rPr>
        <w:t>We then c</w:t>
      </w:r>
      <w:r w:rsidR="006E5200">
        <w:rPr>
          <w:sz w:val="24"/>
          <w:szCs w:val="24"/>
          <w:lang w:val="en-US"/>
        </w:rPr>
        <w:t>ompar</w:t>
      </w:r>
      <w:r>
        <w:rPr>
          <w:sz w:val="24"/>
          <w:szCs w:val="24"/>
          <w:lang w:val="en-US"/>
        </w:rPr>
        <w:t xml:space="preserve">ed our </w:t>
      </w:r>
      <w:r>
        <w:rPr>
          <w:sz w:val="24"/>
          <w:szCs w:val="24"/>
        </w:rPr>
        <w:t xml:space="preserve">2D </w:t>
      </w:r>
      <w:r w:rsidRPr="00E67D24">
        <w:rPr>
          <w:rFonts w:ascii="Cambria Math" w:hAnsi="Cambria Math"/>
          <w:i/>
          <w:iCs/>
          <w:sz w:val="24"/>
          <w:szCs w:val="24"/>
        </w:rPr>
        <w:t>l</w:t>
      </w:r>
      <w:r>
        <w:rPr>
          <w:sz w:val="24"/>
          <w:szCs w:val="24"/>
        </w:rPr>
        <w:t>-CNN Bi-GRU DAT encoders to the</w:t>
      </w:r>
      <w:r w:rsidR="006E5200">
        <w:rPr>
          <w:sz w:val="24"/>
          <w:szCs w:val="24"/>
          <w:lang w:val="en-US"/>
        </w:rPr>
        <w:t xml:space="preserve"> existing DAT encoders</w:t>
      </w:r>
      <w:r w:rsidR="00445D95">
        <w:rPr>
          <w:sz w:val="24"/>
          <w:szCs w:val="24"/>
          <w:lang w:val="en-US"/>
        </w:rPr>
        <w:t xml:space="preserve"> doing SIER</w:t>
      </w:r>
      <w:r w:rsidR="00762E60">
        <w:rPr>
          <w:sz w:val="24"/>
          <w:szCs w:val="24"/>
        </w:rPr>
        <w:t xml:space="preserve"> </w:t>
      </w:r>
      <w:r>
        <w:rPr>
          <w:sz w:val="24"/>
          <w:szCs w:val="24"/>
        </w:rPr>
        <w:t>with</w:t>
      </w:r>
      <w:r w:rsidR="008F06C2">
        <w:rPr>
          <w:sz w:val="24"/>
          <w:szCs w:val="24"/>
        </w:rPr>
        <w:t xml:space="preserve"> cross-validation</w:t>
      </w:r>
      <w:r w:rsidR="00445D95">
        <w:rPr>
          <w:sz w:val="24"/>
          <w:szCs w:val="24"/>
        </w:rPr>
        <w:t xml:space="preserve"> and testing</w:t>
      </w:r>
      <w:r w:rsidR="008F06C2">
        <w:rPr>
          <w:sz w:val="24"/>
          <w:szCs w:val="24"/>
        </w:rPr>
        <w:t>.</w:t>
      </w:r>
      <w:r>
        <w:rPr>
          <w:sz w:val="24"/>
          <w:szCs w:val="24"/>
        </w:rPr>
        <w:t xml:space="preserve"> To ensure fairness </w:t>
      </w:r>
      <w:r w:rsidR="002975FE">
        <w:rPr>
          <w:sz w:val="24"/>
          <w:szCs w:val="24"/>
        </w:rPr>
        <w:t>in</w:t>
      </w:r>
      <w:r>
        <w:rPr>
          <w:sz w:val="24"/>
          <w:szCs w:val="24"/>
        </w:rPr>
        <w:t xml:space="preserve"> </w:t>
      </w:r>
      <w:r w:rsidR="002975FE">
        <w:rPr>
          <w:sz w:val="24"/>
          <w:szCs w:val="24"/>
        </w:rPr>
        <w:t>comparisons,</w:t>
      </w:r>
      <w:r>
        <w:rPr>
          <w:sz w:val="24"/>
          <w:szCs w:val="24"/>
        </w:rPr>
        <w:t xml:space="preserve"> we</w:t>
      </w:r>
      <w:r w:rsidR="002975FE">
        <w:rPr>
          <w:sz w:val="24"/>
          <w:szCs w:val="24"/>
        </w:rPr>
        <w:t xml:space="preserve"> implemented </w:t>
      </w:r>
      <w:r w:rsidR="00445D95">
        <w:rPr>
          <w:sz w:val="24"/>
          <w:szCs w:val="24"/>
        </w:rPr>
        <w:t>those</w:t>
      </w:r>
      <w:r w:rsidR="002975FE">
        <w:rPr>
          <w:sz w:val="24"/>
          <w:szCs w:val="24"/>
        </w:rPr>
        <w:t xml:space="preserve"> encoders and perform cross-validation</w:t>
      </w:r>
      <w:r w:rsidR="00445D95">
        <w:rPr>
          <w:sz w:val="24"/>
          <w:szCs w:val="24"/>
        </w:rPr>
        <w:t xml:space="preserve"> and testing</w:t>
      </w:r>
      <w:r w:rsidR="002975FE">
        <w:rPr>
          <w:sz w:val="24"/>
          <w:szCs w:val="24"/>
        </w:rPr>
        <w:t xml:space="preserve"> on them like how we would have performed on </w:t>
      </w:r>
      <w:r w:rsidR="002975FE">
        <w:rPr>
          <w:sz w:val="24"/>
          <w:szCs w:val="24"/>
          <w:lang w:val="en-US"/>
        </w:rPr>
        <w:t xml:space="preserve">our </w:t>
      </w:r>
      <w:r w:rsidR="002975FE">
        <w:rPr>
          <w:sz w:val="24"/>
          <w:szCs w:val="24"/>
        </w:rPr>
        <w:t xml:space="preserve">2D </w:t>
      </w:r>
      <w:r w:rsidR="002975FE" w:rsidRPr="00E67D24">
        <w:rPr>
          <w:rFonts w:ascii="Cambria Math" w:hAnsi="Cambria Math"/>
          <w:i/>
          <w:iCs/>
          <w:sz w:val="24"/>
          <w:szCs w:val="24"/>
        </w:rPr>
        <w:t>l</w:t>
      </w:r>
      <w:r w:rsidR="002975FE">
        <w:rPr>
          <w:sz w:val="24"/>
          <w:szCs w:val="24"/>
        </w:rPr>
        <w:t>-CNN Bi-GRU DAT encoders.</w:t>
      </w:r>
    </w:p>
    <w:p w14:paraId="052F9DD5" w14:textId="77777777" w:rsidR="00445D95" w:rsidRDefault="00445D95" w:rsidP="005F32D1">
      <w:pPr>
        <w:spacing w:line="360" w:lineRule="auto"/>
        <w:contextualSpacing/>
        <w:jc w:val="both"/>
        <w:rPr>
          <w:sz w:val="24"/>
          <w:szCs w:val="24"/>
        </w:rPr>
      </w:pPr>
    </w:p>
    <w:p w14:paraId="22C01407" w14:textId="21DFAE28" w:rsidR="00843FEC" w:rsidRPr="00EC104A" w:rsidRDefault="00762E60" w:rsidP="00EC104A">
      <w:pPr>
        <w:spacing w:line="360" w:lineRule="auto"/>
        <w:contextualSpacing/>
        <w:jc w:val="both"/>
        <w:rPr>
          <w:sz w:val="24"/>
          <w:szCs w:val="24"/>
          <w:lang w:val="en-US"/>
        </w:rPr>
      </w:pPr>
      <w:r>
        <w:rPr>
          <w:sz w:val="24"/>
          <w:szCs w:val="24"/>
        </w:rPr>
        <w:t xml:space="preserve">A paper was also written to be submitted to INTERSPEECH 2021.  </w:t>
      </w:r>
    </w:p>
    <w:p w14:paraId="549D5142" w14:textId="77777777" w:rsidR="00680C53" w:rsidRPr="00680C53" w:rsidRDefault="00680C53" w:rsidP="00680C53"/>
    <w:p w14:paraId="25C80305" w14:textId="71BBDAC0" w:rsidR="00803D41" w:rsidRDefault="00803D41" w:rsidP="00EC104A">
      <w:pPr>
        <w:pStyle w:val="Heading2"/>
        <w:numPr>
          <w:ilvl w:val="1"/>
          <w:numId w:val="5"/>
        </w:numPr>
      </w:pPr>
      <w:bookmarkStart w:id="8" w:name="_Toc69503414"/>
      <w:r>
        <w:t>Summary of Results</w:t>
      </w:r>
      <w:bookmarkEnd w:id="8"/>
    </w:p>
    <w:p w14:paraId="4EC3FD7F" w14:textId="77777777" w:rsidR="00A066C7" w:rsidRPr="00A066C7" w:rsidRDefault="00A066C7" w:rsidP="00A066C7"/>
    <w:p w14:paraId="1C531C38" w14:textId="1B708273" w:rsidR="002975FE" w:rsidRDefault="00A066C7" w:rsidP="00A066C7">
      <w:pPr>
        <w:spacing w:line="360" w:lineRule="auto"/>
        <w:contextualSpacing/>
        <w:jc w:val="both"/>
        <w:rPr>
          <w:sz w:val="24"/>
          <w:szCs w:val="24"/>
        </w:rPr>
      </w:pPr>
      <w:r w:rsidRPr="00445D95">
        <w:rPr>
          <w:sz w:val="24"/>
          <w:szCs w:val="24"/>
        </w:rPr>
        <w:t>Our experiments</w:t>
      </w:r>
      <w:r w:rsidR="002975FE" w:rsidRPr="00445D95">
        <w:rPr>
          <w:sz w:val="24"/>
          <w:szCs w:val="24"/>
        </w:rPr>
        <w:t xml:space="preserve"> show that </w:t>
      </w:r>
      <w:r w:rsidR="002975FE">
        <w:t xml:space="preserve">our </w:t>
      </w:r>
      <w:r w:rsidR="002975FE">
        <w:rPr>
          <w:sz w:val="24"/>
          <w:szCs w:val="24"/>
        </w:rPr>
        <w:t xml:space="preserve">2D </w:t>
      </w:r>
      <w:r w:rsidR="002975FE" w:rsidRPr="00E67D24">
        <w:rPr>
          <w:rFonts w:ascii="Cambria Math" w:hAnsi="Cambria Math"/>
          <w:i/>
          <w:iCs/>
          <w:sz w:val="24"/>
          <w:szCs w:val="24"/>
        </w:rPr>
        <w:t>l</w:t>
      </w:r>
      <w:r w:rsidR="002975FE">
        <w:rPr>
          <w:sz w:val="24"/>
          <w:szCs w:val="24"/>
        </w:rPr>
        <w:t>-CNN Bi-GRU DAT encoders perform significantly better than the existing DAT encoders</w:t>
      </w:r>
      <w:r w:rsidR="00445D95">
        <w:rPr>
          <w:sz w:val="24"/>
          <w:szCs w:val="24"/>
        </w:rPr>
        <w:t xml:space="preserve"> used in SIER</w:t>
      </w:r>
      <w:r w:rsidR="002975FE">
        <w:rPr>
          <w:sz w:val="24"/>
          <w:szCs w:val="24"/>
        </w:rPr>
        <w:t>.  Interesting to note is that the existing DAT encoder</w:t>
      </w:r>
      <w:r w:rsidR="00445D95">
        <w:rPr>
          <w:sz w:val="24"/>
          <w:szCs w:val="24"/>
        </w:rPr>
        <w:t>s</w:t>
      </w:r>
      <w:r w:rsidR="002975FE">
        <w:rPr>
          <w:sz w:val="24"/>
          <w:szCs w:val="24"/>
        </w:rPr>
        <w:t xml:space="preserve"> </w:t>
      </w:r>
      <w:r>
        <w:rPr>
          <w:sz w:val="24"/>
          <w:szCs w:val="24"/>
        </w:rPr>
        <w:t>use</w:t>
      </w:r>
      <w:r w:rsidR="002975FE">
        <w:rPr>
          <w:sz w:val="24"/>
          <w:szCs w:val="24"/>
        </w:rPr>
        <w:t xml:space="preserve"> 1D CNN</w:t>
      </w:r>
      <w:r>
        <w:rPr>
          <w:sz w:val="24"/>
          <w:szCs w:val="24"/>
        </w:rPr>
        <w:t xml:space="preserve"> in part of their encoders</w:t>
      </w:r>
      <w:r w:rsidR="002975FE">
        <w:rPr>
          <w:sz w:val="24"/>
          <w:szCs w:val="24"/>
        </w:rPr>
        <w:t>. This confirm</w:t>
      </w:r>
      <w:r>
        <w:rPr>
          <w:sz w:val="24"/>
          <w:szCs w:val="24"/>
        </w:rPr>
        <w:t>s</w:t>
      </w:r>
      <w:r w:rsidR="002975FE">
        <w:rPr>
          <w:sz w:val="24"/>
          <w:szCs w:val="24"/>
        </w:rPr>
        <w:t xml:space="preserve"> our beliefs that the failure to capture the rich frequency have impedes </w:t>
      </w:r>
      <w:r>
        <w:rPr>
          <w:sz w:val="24"/>
          <w:szCs w:val="24"/>
        </w:rPr>
        <w:t>the ability of such encoders to do well in SIE</w:t>
      </w:r>
      <w:r w:rsidR="00445D95">
        <w:rPr>
          <w:sz w:val="24"/>
          <w:szCs w:val="24"/>
        </w:rPr>
        <w:t>R</w:t>
      </w:r>
      <w:r>
        <w:rPr>
          <w:sz w:val="24"/>
          <w:szCs w:val="24"/>
        </w:rPr>
        <w:t xml:space="preserve"> tasks. </w:t>
      </w:r>
    </w:p>
    <w:p w14:paraId="0A350414" w14:textId="756305E9" w:rsidR="0002284B" w:rsidRDefault="00A066C7" w:rsidP="00A066C7">
      <w:pPr>
        <w:spacing w:line="360" w:lineRule="auto"/>
        <w:contextualSpacing/>
        <w:jc w:val="both"/>
        <w:rPr>
          <w:sz w:val="24"/>
          <w:szCs w:val="24"/>
        </w:rPr>
      </w:pPr>
      <w:r>
        <w:rPr>
          <w:sz w:val="24"/>
          <w:szCs w:val="24"/>
        </w:rPr>
        <w:t xml:space="preserve">We also found </w:t>
      </w:r>
      <w:r w:rsidR="0002284B">
        <w:rPr>
          <w:sz w:val="24"/>
          <w:szCs w:val="24"/>
        </w:rPr>
        <w:t xml:space="preserve">out </w:t>
      </w:r>
      <w:r>
        <w:rPr>
          <w:sz w:val="24"/>
          <w:szCs w:val="24"/>
        </w:rPr>
        <w:t xml:space="preserve">that different rate </w:t>
      </w:r>
      <w:r w:rsidR="00D0581B">
        <w:rPr>
          <w:sz w:val="24"/>
          <w:szCs w:val="24"/>
        </w:rPr>
        <w:t xml:space="preserve">and degree </w:t>
      </w:r>
      <w:r>
        <w:rPr>
          <w:sz w:val="24"/>
          <w:szCs w:val="24"/>
        </w:rPr>
        <w:t xml:space="preserve">of domain adaptation during DAT </w:t>
      </w:r>
      <w:r w:rsidR="00D0581B">
        <w:rPr>
          <w:sz w:val="24"/>
          <w:szCs w:val="24"/>
        </w:rPr>
        <w:t xml:space="preserve">affects the performance of our encoder, hence it is crucial to select a good </w:t>
      </w:r>
      <w:r w:rsidR="00445D95">
        <w:rPr>
          <w:sz w:val="24"/>
          <w:szCs w:val="24"/>
        </w:rPr>
        <w:t>Domain Adaptation Parameter(</w:t>
      </w:r>
      <w:r w:rsidR="00D0581B">
        <w:rPr>
          <w:sz w:val="24"/>
          <w:szCs w:val="24"/>
        </w:rPr>
        <w:t>DAP</w:t>
      </w:r>
      <w:r w:rsidR="00445D95">
        <w:rPr>
          <w:sz w:val="24"/>
          <w:szCs w:val="24"/>
        </w:rPr>
        <w:t>)</w:t>
      </w:r>
      <w:r w:rsidR="00D0581B">
        <w:rPr>
          <w:sz w:val="24"/>
          <w:szCs w:val="24"/>
        </w:rPr>
        <w:t xml:space="preserve"> value. Unfortunately, it is not that easy a task. Too high a DAP would result in too much information being removed, but too low a DAP would end up </w:t>
      </w:r>
      <w:r w:rsidR="00CF53EF">
        <w:rPr>
          <w:sz w:val="24"/>
          <w:szCs w:val="24"/>
        </w:rPr>
        <w:t>with the model</w:t>
      </w:r>
      <w:r w:rsidR="00D0581B">
        <w:rPr>
          <w:sz w:val="24"/>
          <w:szCs w:val="24"/>
        </w:rPr>
        <w:t xml:space="preserve"> still depending on speaker-related deep features</w:t>
      </w:r>
      <w:r w:rsidR="0002284B">
        <w:rPr>
          <w:sz w:val="24"/>
          <w:szCs w:val="24"/>
        </w:rPr>
        <w:t>. Either case could result in the same encoder having a performance that is worse than without DAT.</w:t>
      </w:r>
    </w:p>
    <w:p w14:paraId="11108F72" w14:textId="1665A0BD" w:rsidR="00A066C7" w:rsidRDefault="0002284B" w:rsidP="00A066C7">
      <w:pPr>
        <w:spacing w:line="360" w:lineRule="auto"/>
        <w:contextualSpacing/>
        <w:jc w:val="both"/>
        <w:rPr>
          <w:sz w:val="24"/>
          <w:szCs w:val="24"/>
        </w:rPr>
      </w:pPr>
      <w:r>
        <w:rPr>
          <w:sz w:val="24"/>
          <w:szCs w:val="24"/>
        </w:rPr>
        <w:t>Our experiments also show that MFCC performs better than LMS in SIE</w:t>
      </w:r>
      <w:r w:rsidR="00445D95">
        <w:rPr>
          <w:sz w:val="24"/>
          <w:szCs w:val="24"/>
        </w:rPr>
        <w:t>R</w:t>
      </w:r>
      <w:r>
        <w:rPr>
          <w:sz w:val="24"/>
          <w:szCs w:val="24"/>
        </w:rPr>
        <w:t xml:space="preserve"> tasks. </w:t>
      </w:r>
    </w:p>
    <w:p w14:paraId="2C9D64C8" w14:textId="527DAA43" w:rsidR="002975FE" w:rsidRPr="00EC104A" w:rsidRDefault="00A203D2" w:rsidP="00EC104A">
      <w:r>
        <w:br w:type="page"/>
      </w:r>
    </w:p>
    <w:p w14:paraId="2F8E0AB5" w14:textId="1F7088FE" w:rsidR="00A203D2" w:rsidRDefault="00803D41" w:rsidP="00A203D2">
      <w:pPr>
        <w:pStyle w:val="Heading2"/>
        <w:numPr>
          <w:ilvl w:val="1"/>
          <w:numId w:val="5"/>
        </w:numPr>
        <w:rPr>
          <w:rStyle w:val="Heading2Char"/>
        </w:rPr>
      </w:pPr>
      <w:bookmarkStart w:id="9" w:name="_Toc69503415"/>
      <w:r w:rsidRPr="00803D41">
        <w:rPr>
          <w:rStyle w:val="Heading2Char"/>
        </w:rPr>
        <w:lastRenderedPageBreak/>
        <w:t>Organization of the Report</w:t>
      </w:r>
      <w:bookmarkEnd w:id="9"/>
    </w:p>
    <w:p w14:paraId="3B444646" w14:textId="77777777" w:rsidR="00A203D2" w:rsidRPr="00A203D2" w:rsidRDefault="00A203D2" w:rsidP="00A203D2"/>
    <w:p w14:paraId="160D8C79" w14:textId="10FAEE06" w:rsidR="00EF3DD7" w:rsidRDefault="0002284B" w:rsidP="00EF3DD7">
      <w:pPr>
        <w:spacing w:line="360" w:lineRule="auto"/>
        <w:contextualSpacing/>
        <w:rPr>
          <w:sz w:val="24"/>
          <w:szCs w:val="24"/>
        </w:rPr>
      </w:pPr>
      <w:r w:rsidRPr="00EF3DD7">
        <w:rPr>
          <w:i/>
          <w:iCs/>
          <w:sz w:val="26"/>
          <w:szCs w:val="26"/>
        </w:rPr>
        <w:t>Section 1</w:t>
      </w:r>
      <w:r w:rsidRPr="00EF3DD7">
        <w:rPr>
          <w:sz w:val="24"/>
          <w:szCs w:val="24"/>
        </w:rPr>
        <w:t xml:space="preserve"> introduces the project. It contains some background information on S</w:t>
      </w:r>
      <w:r w:rsidR="00A203D2" w:rsidRPr="00EF3DD7">
        <w:rPr>
          <w:sz w:val="24"/>
          <w:szCs w:val="24"/>
        </w:rPr>
        <w:t>ER , such as the features use in SER, the challenges of SIE</w:t>
      </w:r>
      <w:r w:rsidR="00445D95">
        <w:rPr>
          <w:sz w:val="24"/>
          <w:szCs w:val="24"/>
        </w:rPr>
        <w:t>R</w:t>
      </w:r>
      <w:r w:rsidR="00A203D2" w:rsidRPr="00EF3DD7">
        <w:rPr>
          <w:sz w:val="24"/>
          <w:szCs w:val="24"/>
        </w:rPr>
        <w:t xml:space="preserve"> tasks and how adversarial learning has been used in SER. It also contains the project objective and scope and gives a summary of work done and result.   </w:t>
      </w:r>
    </w:p>
    <w:p w14:paraId="33E920DD" w14:textId="77777777" w:rsidR="00494DD7" w:rsidRPr="00EF3DD7" w:rsidRDefault="00494DD7" w:rsidP="00EF3DD7">
      <w:pPr>
        <w:spacing w:line="360" w:lineRule="auto"/>
        <w:contextualSpacing/>
        <w:rPr>
          <w:sz w:val="24"/>
          <w:szCs w:val="24"/>
        </w:rPr>
      </w:pPr>
    </w:p>
    <w:p w14:paraId="13573BC4" w14:textId="1B5DF435" w:rsidR="00EF3DD7" w:rsidRDefault="00A203D2" w:rsidP="00EF3DD7">
      <w:pPr>
        <w:spacing w:line="360" w:lineRule="auto"/>
        <w:contextualSpacing/>
        <w:rPr>
          <w:sz w:val="24"/>
          <w:szCs w:val="24"/>
        </w:rPr>
      </w:pPr>
      <w:r w:rsidRPr="00EF3DD7">
        <w:rPr>
          <w:i/>
          <w:iCs/>
          <w:sz w:val="26"/>
          <w:szCs w:val="26"/>
        </w:rPr>
        <w:t>Section 2</w:t>
      </w:r>
      <w:r w:rsidRPr="00EF3DD7">
        <w:rPr>
          <w:sz w:val="24"/>
          <w:szCs w:val="24"/>
        </w:rPr>
        <w:t xml:space="preserve"> </w:t>
      </w:r>
      <w:r w:rsidR="00EF3DD7" w:rsidRPr="00EF3DD7">
        <w:rPr>
          <w:sz w:val="24"/>
          <w:szCs w:val="24"/>
        </w:rPr>
        <w:t>provides a background to</w:t>
      </w:r>
      <w:r w:rsidRPr="00EF3DD7">
        <w:rPr>
          <w:sz w:val="24"/>
          <w:szCs w:val="24"/>
        </w:rPr>
        <w:t xml:space="preserve"> the deep</w:t>
      </w:r>
      <w:r w:rsidR="00EF3DD7" w:rsidRPr="00EF3DD7">
        <w:rPr>
          <w:sz w:val="24"/>
          <w:szCs w:val="24"/>
        </w:rPr>
        <w:t xml:space="preserve"> learning architectures and deep learning techniques used in this project.</w:t>
      </w:r>
      <w:r w:rsidRPr="00EF3DD7">
        <w:rPr>
          <w:sz w:val="24"/>
          <w:szCs w:val="24"/>
        </w:rPr>
        <w:t xml:space="preserve"> </w:t>
      </w:r>
      <w:r w:rsidR="00EF3DD7" w:rsidRPr="00EF3DD7">
        <w:rPr>
          <w:sz w:val="24"/>
          <w:szCs w:val="24"/>
        </w:rPr>
        <w:t>It will also discuss DAT and the audio features such as LMS and MFCC as they formed the backbone of this project.</w:t>
      </w:r>
    </w:p>
    <w:p w14:paraId="7E6E45F4" w14:textId="77777777" w:rsidR="00494DD7" w:rsidRPr="00EF3DD7" w:rsidRDefault="00494DD7" w:rsidP="00EF3DD7">
      <w:pPr>
        <w:spacing w:line="360" w:lineRule="auto"/>
        <w:contextualSpacing/>
        <w:rPr>
          <w:sz w:val="24"/>
          <w:szCs w:val="24"/>
        </w:rPr>
      </w:pPr>
    </w:p>
    <w:p w14:paraId="559A65B0" w14:textId="677EA463" w:rsidR="00EF3DD7" w:rsidRDefault="00EF3DD7" w:rsidP="00EF3DD7">
      <w:pPr>
        <w:spacing w:line="360" w:lineRule="auto"/>
        <w:contextualSpacing/>
        <w:rPr>
          <w:sz w:val="24"/>
          <w:szCs w:val="24"/>
        </w:rPr>
      </w:pPr>
      <w:r w:rsidRPr="00EF3DD7">
        <w:rPr>
          <w:i/>
          <w:iCs/>
          <w:sz w:val="26"/>
          <w:szCs w:val="26"/>
        </w:rPr>
        <w:t>Section 3</w:t>
      </w:r>
      <w:r w:rsidRPr="00EF3DD7">
        <w:rPr>
          <w:b/>
          <w:bCs/>
          <w:sz w:val="24"/>
          <w:szCs w:val="24"/>
        </w:rPr>
        <w:t xml:space="preserve"> </w:t>
      </w:r>
      <w:r w:rsidRPr="00EF3DD7">
        <w:rPr>
          <w:sz w:val="24"/>
          <w:szCs w:val="24"/>
        </w:rPr>
        <w:t>goes through the methodology we employed  in this project in detail.</w:t>
      </w:r>
    </w:p>
    <w:p w14:paraId="007568D3" w14:textId="77777777" w:rsidR="00494DD7" w:rsidRPr="00EF3DD7" w:rsidRDefault="00494DD7" w:rsidP="00EF3DD7">
      <w:pPr>
        <w:spacing w:line="360" w:lineRule="auto"/>
        <w:contextualSpacing/>
        <w:rPr>
          <w:sz w:val="24"/>
          <w:szCs w:val="24"/>
        </w:rPr>
      </w:pPr>
    </w:p>
    <w:p w14:paraId="5BF20033" w14:textId="2D88359B" w:rsidR="00EF3DD7" w:rsidRDefault="00EF3DD7" w:rsidP="00EF3DD7">
      <w:pPr>
        <w:spacing w:line="360" w:lineRule="auto"/>
        <w:contextualSpacing/>
        <w:rPr>
          <w:sz w:val="24"/>
          <w:szCs w:val="24"/>
        </w:rPr>
      </w:pPr>
      <w:r w:rsidRPr="00EF3DD7">
        <w:rPr>
          <w:i/>
          <w:iCs/>
          <w:sz w:val="26"/>
          <w:szCs w:val="26"/>
        </w:rPr>
        <w:t>Section 4</w:t>
      </w:r>
      <w:r w:rsidRPr="00EF3DD7">
        <w:rPr>
          <w:b/>
          <w:bCs/>
          <w:sz w:val="24"/>
          <w:szCs w:val="24"/>
        </w:rPr>
        <w:t xml:space="preserve"> </w:t>
      </w:r>
      <w:r w:rsidRPr="00EF3DD7">
        <w:rPr>
          <w:sz w:val="24"/>
          <w:szCs w:val="24"/>
        </w:rPr>
        <w:t>shows all our experiments and discussion of the results</w:t>
      </w:r>
      <w:r w:rsidR="00494DD7">
        <w:rPr>
          <w:sz w:val="24"/>
          <w:szCs w:val="24"/>
        </w:rPr>
        <w:t>.</w:t>
      </w:r>
    </w:p>
    <w:p w14:paraId="5D7D4E4A" w14:textId="77777777" w:rsidR="00494DD7" w:rsidRPr="00EF3DD7" w:rsidRDefault="00494DD7" w:rsidP="00EF3DD7">
      <w:pPr>
        <w:spacing w:line="360" w:lineRule="auto"/>
        <w:contextualSpacing/>
        <w:rPr>
          <w:sz w:val="24"/>
          <w:szCs w:val="24"/>
        </w:rPr>
      </w:pPr>
    </w:p>
    <w:p w14:paraId="404F25F9" w14:textId="74990EE9" w:rsidR="00494DD7" w:rsidRDefault="00EF3DD7" w:rsidP="00EF3DD7">
      <w:pPr>
        <w:spacing w:line="360" w:lineRule="auto"/>
        <w:contextualSpacing/>
        <w:rPr>
          <w:sz w:val="24"/>
          <w:szCs w:val="24"/>
        </w:rPr>
      </w:pPr>
      <w:r w:rsidRPr="00EF3DD7">
        <w:rPr>
          <w:i/>
          <w:iCs/>
          <w:sz w:val="26"/>
          <w:szCs w:val="26"/>
        </w:rPr>
        <w:t>Section 5</w:t>
      </w:r>
      <w:r w:rsidRPr="00EF3DD7">
        <w:rPr>
          <w:sz w:val="24"/>
          <w:szCs w:val="24"/>
        </w:rPr>
        <w:t xml:space="preserve"> </w:t>
      </w:r>
      <w:r w:rsidR="000D65C2">
        <w:rPr>
          <w:sz w:val="24"/>
          <w:szCs w:val="24"/>
        </w:rPr>
        <w:t>shows an application we have developed for demonstration purposes.</w:t>
      </w:r>
    </w:p>
    <w:p w14:paraId="4A5D1B21" w14:textId="70E6A517" w:rsidR="000D65C2" w:rsidRDefault="000D65C2" w:rsidP="00EF3DD7">
      <w:pPr>
        <w:spacing w:line="360" w:lineRule="auto"/>
        <w:contextualSpacing/>
        <w:rPr>
          <w:sz w:val="24"/>
          <w:szCs w:val="24"/>
        </w:rPr>
      </w:pPr>
    </w:p>
    <w:p w14:paraId="5B5856F8" w14:textId="7A7640EE" w:rsidR="000D65C2" w:rsidRDefault="000D65C2" w:rsidP="00EF3DD7">
      <w:pPr>
        <w:spacing w:line="360" w:lineRule="auto"/>
        <w:contextualSpacing/>
        <w:rPr>
          <w:sz w:val="24"/>
          <w:szCs w:val="24"/>
        </w:rPr>
      </w:pPr>
      <w:r w:rsidRPr="00EF3DD7">
        <w:rPr>
          <w:i/>
          <w:iCs/>
          <w:sz w:val="26"/>
          <w:szCs w:val="26"/>
        </w:rPr>
        <w:t xml:space="preserve">Section </w:t>
      </w:r>
      <w:r>
        <w:rPr>
          <w:i/>
          <w:iCs/>
          <w:sz w:val="26"/>
          <w:szCs w:val="26"/>
        </w:rPr>
        <w:t>6</w:t>
      </w:r>
      <w:r w:rsidRPr="00EF3DD7">
        <w:rPr>
          <w:sz w:val="24"/>
          <w:szCs w:val="24"/>
        </w:rPr>
        <w:t xml:space="preserve"> covers the conclusion of our project.</w:t>
      </w:r>
    </w:p>
    <w:p w14:paraId="210488E5" w14:textId="77777777" w:rsidR="00494DD7" w:rsidRDefault="00494DD7">
      <w:pPr>
        <w:rPr>
          <w:sz w:val="24"/>
          <w:szCs w:val="24"/>
        </w:rPr>
      </w:pPr>
      <w:r>
        <w:rPr>
          <w:sz w:val="24"/>
          <w:szCs w:val="24"/>
        </w:rPr>
        <w:br w:type="page"/>
      </w:r>
    </w:p>
    <w:p w14:paraId="1B8205AE" w14:textId="5285F432" w:rsidR="000665FC" w:rsidRDefault="00182760" w:rsidP="00A95DFA">
      <w:pPr>
        <w:pStyle w:val="Heading1"/>
      </w:pPr>
      <w:bookmarkStart w:id="10" w:name="_Toc69503416"/>
      <w:r>
        <w:lastRenderedPageBreak/>
        <w:t xml:space="preserve">2. </w:t>
      </w:r>
      <w:r w:rsidR="00445D95">
        <w:t>Background</w:t>
      </w:r>
      <w:r w:rsidR="00AF472A">
        <w:t xml:space="preserve"> Concept Review</w:t>
      </w:r>
      <w:bookmarkEnd w:id="10"/>
    </w:p>
    <w:p w14:paraId="0B720760" w14:textId="77777777" w:rsidR="00A95DFA" w:rsidRPr="00A95DFA" w:rsidRDefault="00A95DFA" w:rsidP="00A95DFA"/>
    <w:p w14:paraId="17B15F17" w14:textId="085939F2" w:rsidR="00394DE9" w:rsidRDefault="00AD0897" w:rsidP="00AD0897">
      <w:pPr>
        <w:pStyle w:val="Heading2"/>
      </w:pPr>
      <w:bookmarkStart w:id="11" w:name="_Toc69503417"/>
      <w:r>
        <w:t xml:space="preserve">2.1 </w:t>
      </w:r>
      <w:r w:rsidR="00394DE9">
        <w:t>Deep Learning Architectures</w:t>
      </w:r>
      <w:bookmarkEnd w:id="11"/>
      <w:r w:rsidR="00394DE9">
        <w:t xml:space="preserve"> </w:t>
      </w:r>
    </w:p>
    <w:p w14:paraId="6210BF92" w14:textId="77777777" w:rsidR="00D07C19" w:rsidRPr="00D07C19" w:rsidRDefault="00D07C19" w:rsidP="00D07C19"/>
    <w:p w14:paraId="14AF06BE" w14:textId="22CF95DC" w:rsidR="001B2C45" w:rsidRDefault="00AD0897" w:rsidP="00AD0897">
      <w:pPr>
        <w:pStyle w:val="Heading3"/>
      </w:pPr>
      <w:bookmarkStart w:id="12" w:name="_Toc69503418"/>
      <w:r>
        <w:t xml:space="preserve">2.1.1 </w:t>
      </w:r>
      <w:r w:rsidR="00394DE9">
        <w:t>Artificial Neural Network</w:t>
      </w:r>
      <w:r w:rsidR="008F3D52">
        <w:t xml:space="preserve"> (ANN)</w:t>
      </w:r>
      <w:bookmarkEnd w:id="12"/>
    </w:p>
    <w:p w14:paraId="10B4EF9E" w14:textId="19084992" w:rsidR="00D07C19" w:rsidRDefault="00062338" w:rsidP="00A95DFA">
      <w:pPr>
        <w:spacing w:line="360" w:lineRule="auto"/>
        <w:contextualSpacing/>
        <w:jc w:val="both"/>
        <w:rPr>
          <w:sz w:val="24"/>
          <w:szCs w:val="24"/>
        </w:rPr>
      </w:pPr>
      <w:r>
        <w:rPr>
          <w:sz w:val="24"/>
          <w:szCs w:val="24"/>
        </w:rPr>
        <w:t>An Artificial Neural Network (ANN) is a computation model consisting of layers of nodes</w:t>
      </w:r>
      <w:r w:rsidR="008A0948">
        <w:rPr>
          <w:sz w:val="24"/>
          <w:szCs w:val="24"/>
        </w:rPr>
        <w:t xml:space="preserve"> known as artificial neurons</w:t>
      </w:r>
      <w:r>
        <w:rPr>
          <w:sz w:val="24"/>
          <w:szCs w:val="24"/>
        </w:rPr>
        <w:t xml:space="preserve">. </w:t>
      </w:r>
      <w:r w:rsidR="004A144C">
        <w:rPr>
          <w:sz w:val="24"/>
          <w:szCs w:val="24"/>
        </w:rPr>
        <w:t xml:space="preserve">Its architecture is inspired from the structure of the human brain. </w:t>
      </w:r>
      <w:r w:rsidR="008A0948">
        <w:rPr>
          <w:sz w:val="24"/>
          <w:szCs w:val="24"/>
        </w:rPr>
        <w:t>The most basic type of ANN is known as the Feed Forward</w:t>
      </w:r>
      <w:r w:rsidR="003A1889">
        <w:rPr>
          <w:sz w:val="24"/>
          <w:szCs w:val="24"/>
        </w:rPr>
        <w:t xml:space="preserve"> </w:t>
      </w:r>
      <w:r w:rsidR="008A0948">
        <w:rPr>
          <w:sz w:val="24"/>
          <w:szCs w:val="24"/>
        </w:rPr>
        <w:t xml:space="preserve">Network (FFN). </w:t>
      </w:r>
    </w:p>
    <w:p w14:paraId="0692D457" w14:textId="77777777" w:rsidR="00692B35" w:rsidRDefault="008A0948" w:rsidP="00A95DFA">
      <w:pPr>
        <w:keepNext/>
        <w:spacing w:line="360" w:lineRule="auto"/>
        <w:contextualSpacing/>
        <w:jc w:val="center"/>
      </w:pPr>
      <w:r>
        <w:rPr>
          <w:noProof/>
        </w:rPr>
        <w:drawing>
          <wp:inline distT="0" distB="0" distL="0" distR="0" wp14:anchorId="5B697A16" wp14:editId="690EB0DD">
            <wp:extent cx="3008630" cy="1864473"/>
            <wp:effectExtent l="0" t="0" r="1270" b="2540"/>
            <wp:docPr id="4" name="Picture 4" descr="Titanic Prediction with Artificial Neural Network in R.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anic Prediction with Artificial Neural Network in R. | Laptrinh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8630" cy="1864473"/>
                    </a:xfrm>
                    <a:prstGeom prst="rect">
                      <a:avLst/>
                    </a:prstGeom>
                    <a:noFill/>
                    <a:ln>
                      <a:noFill/>
                    </a:ln>
                  </pic:spPr>
                </pic:pic>
              </a:graphicData>
            </a:graphic>
          </wp:inline>
        </w:drawing>
      </w:r>
    </w:p>
    <w:p w14:paraId="15799B55" w14:textId="260EE0D6" w:rsidR="008A0948" w:rsidRDefault="00692B35" w:rsidP="00A95DFA">
      <w:pPr>
        <w:pStyle w:val="Caption"/>
        <w:spacing w:line="360" w:lineRule="auto"/>
        <w:contextualSpacing/>
        <w:jc w:val="center"/>
        <w:rPr>
          <w:sz w:val="24"/>
          <w:szCs w:val="24"/>
        </w:rPr>
      </w:pPr>
      <w:bookmarkStart w:id="13" w:name="_Toc66751827"/>
      <w:bookmarkStart w:id="14" w:name="_Toc67912631"/>
      <w:r w:rsidRPr="00692B35">
        <w:rPr>
          <w:sz w:val="24"/>
          <w:szCs w:val="24"/>
        </w:rPr>
        <w:t xml:space="preserve">Figure </w:t>
      </w:r>
      <w:r w:rsidRPr="00692B35">
        <w:rPr>
          <w:sz w:val="24"/>
          <w:szCs w:val="24"/>
        </w:rPr>
        <w:fldChar w:fldCharType="begin"/>
      </w:r>
      <w:r w:rsidRPr="00692B35">
        <w:rPr>
          <w:sz w:val="24"/>
          <w:szCs w:val="24"/>
        </w:rPr>
        <w:instrText xml:space="preserve"> SEQ Figure \* ARABIC </w:instrText>
      </w:r>
      <w:r w:rsidRPr="00692B35">
        <w:rPr>
          <w:sz w:val="24"/>
          <w:szCs w:val="24"/>
        </w:rPr>
        <w:fldChar w:fldCharType="separate"/>
      </w:r>
      <w:r w:rsidR="0094010D">
        <w:rPr>
          <w:noProof/>
          <w:sz w:val="24"/>
          <w:szCs w:val="24"/>
        </w:rPr>
        <w:t>1</w:t>
      </w:r>
      <w:r w:rsidRPr="00692B35">
        <w:rPr>
          <w:sz w:val="24"/>
          <w:szCs w:val="24"/>
        </w:rPr>
        <w:fldChar w:fldCharType="end"/>
      </w:r>
      <w:r w:rsidRPr="00692B35">
        <w:rPr>
          <w:sz w:val="24"/>
          <w:szCs w:val="24"/>
        </w:rPr>
        <w:t xml:space="preserve"> A 3-layer feedforward network</w:t>
      </w:r>
      <w:bookmarkEnd w:id="13"/>
      <w:bookmarkEnd w:id="14"/>
    </w:p>
    <w:p w14:paraId="35AF57BD" w14:textId="4DBA3215" w:rsidR="00EB6B51" w:rsidRDefault="00692B35" w:rsidP="00A95DFA">
      <w:pPr>
        <w:spacing w:line="360" w:lineRule="auto"/>
        <w:contextualSpacing/>
        <w:jc w:val="both"/>
        <w:rPr>
          <w:sz w:val="24"/>
          <w:szCs w:val="24"/>
        </w:rPr>
      </w:pPr>
      <w:r>
        <w:rPr>
          <w:sz w:val="24"/>
          <w:szCs w:val="24"/>
        </w:rPr>
        <w:t xml:space="preserve">Figure 1 shows a 3-layer FFN. A FFN generally has 3 types of layers: input layer,  hidden layer(s) and output layer. The input layer is made up of a collection of input nodes. These input nodes do not perform any computation and is merely responsible for passing the input into the hidden nodes. </w:t>
      </w:r>
      <w:r w:rsidR="00EB6B51">
        <w:rPr>
          <w:sz w:val="24"/>
          <w:szCs w:val="24"/>
        </w:rPr>
        <w:t xml:space="preserve">The number of input nodes in the input layer depends on the number of dimension of the input data. </w:t>
      </w:r>
      <w:r>
        <w:rPr>
          <w:sz w:val="24"/>
          <w:szCs w:val="24"/>
        </w:rPr>
        <w:t>The hidden nodes collectively form the hidden layer(s). Here,</w:t>
      </w:r>
      <w:r w:rsidR="00EB6B51">
        <w:rPr>
          <w:sz w:val="24"/>
          <w:szCs w:val="24"/>
        </w:rPr>
        <w:t xml:space="preserve"> </w:t>
      </w:r>
      <w:r>
        <w:rPr>
          <w:sz w:val="24"/>
          <w:szCs w:val="24"/>
        </w:rPr>
        <w:t>computations are performed, and information are transferred from the input layer all the way to the output layer</w:t>
      </w:r>
      <w:r w:rsidR="00E606B5">
        <w:rPr>
          <w:sz w:val="24"/>
          <w:szCs w:val="24"/>
        </w:rPr>
        <w:t xml:space="preserve"> in a process known as forward propagation</w:t>
      </w:r>
      <w:r>
        <w:rPr>
          <w:sz w:val="24"/>
          <w:szCs w:val="24"/>
        </w:rPr>
        <w:t xml:space="preserve">. A FFN can have zero or more hidden layers. In the case where it has no hidden layer, the FFN is known as a single layer perceptron. In the case where it has one or more hidden layer, it is known as Multi-Layer Perceptron.  The output nodes </w:t>
      </w:r>
      <w:r w:rsidR="00EB6B51">
        <w:rPr>
          <w:sz w:val="24"/>
          <w:szCs w:val="24"/>
        </w:rPr>
        <w:t xml:space="preserve">collectively form the output layers. </w:t>
      </w:r>
      <w:r w:rsidR="00445082">
        <w:rPr>
          <w:sz w:val="24"/>
          <w:szCs w:val="24"/>
        </w:rPr>
        <w:t>For classification problem, t</w:t>
      </w:r>
      <w:r w:rsidR="00EB6B51">
        <w:rPr>
          <w:sz w:val="24"/>
          <w:szCs w:val="24"/>
        </w:rPr>
        <w:t xml:space="preserve">he number of output nodes depends on the number of classes to be predicted by the FFN. </w:t>
      </w:r>
    </w:p>
    <w:p w14:paraId="7DF29EF3" w14:textId="5DA2FF43" w:rsidR="00E606B5" w:rsidRPr="00AD68BC" w:rsidRDefault="005E1073" w:rsidP="00A95DFA">
      <w:pPr>
        <w:spacing w:line="360" w:lineRule="auto"/>
        <w:contextualSpacing/>
        <w:jc w:val="both"/>
        <w:rPr>
          <w:sz w:val="24"/>
          <w:szCs w:val="24"/>
          <w:lang w:val="en-US"/>
        </w:rPr>
      </w:pPr>
      <w:r>
        <w:rPr>
          <w:sz w:val="24"/>
          <w:szCs w:val="24"/>
        </w:rPr>
        <w:lastRenderedPageBreak/>
        <w:t xml:space="preserve">In Figure 1, we can see that there are lines connecting the nodes between the layers. </w:t>
      </w:r>
      <w:r w:rsidR="008F6A84">
        <w:rPr>
          <w:sz w:val="24"/>
          <w:szCs w:val="24"/>
        </w:rPr>
        <w:t xml:space="preserve">These are the weights and bias in the </w:t>
      </w:r>
      <w:r w:rsidR="00C409D3">
        <w:rPr>
          <w:sz w:val="24"/>
          <w:szCs w:val="24"/>
        </w:rPr>
        <w:t>FNN, and they are randomly initialised.</w:t>
      </w:r>
      <w:r w:rsidR="008F6A84">
        <w:rPr>
          <w:sz w:val="24"/>
          <w:szCs w:val="24"/>
        </w:rPr>
        <w:t xml:space="preserve"> </w:t>
      </w:r>
      <w:r w:rsidR="00C409D3">
        <w:rPr>
          <w:sz w:val="24"/>
          <w:szCs w:val="24"/>
        </w:rPr>
        <w:t>These parameters</w:t>
      </w:r>
      <w:r w:rsidR="008F6A84">
        <w:rPr>
          <w:sz w:val="24"/>
          <w:szCs w:val="24"/>
        </w:rPr>
        <w:t xml:space="preserve"> between any 2 layers (X,Y)</w:t>
      </w:r>
      <w:r w:rsidR="00AD68BC">
        <w:rPr>
          <w:sz w:val="24"/>
          <w:szCs w:val="24"/>
        </w:rPr>
        <w:t xml:space="preserve"> </w:t>
      </w:r>
      <w:r w:rsidR="008F6A84">
        <w:rPr>
          <w:sz w:val="24"/>
          <w:szCs w:val="24"/>
        </w:rPr>
        <w:t>can be represented as matrix of size (</w:t>
      </w:r>
      <w:r w:rsidR="008F6A84" w:rsidRPr="00AD68BC">
        <w:rPr>
          <w:i/>
          <w:iCs/>
          <w:sz w:val="24"/>
          <w:szCs w:val="24"/>
        </w:rPr>
        <w:t>x,y</w:t>
      </w:r>
      <w:r w:rsidR="008F6A84">
        <w:rPr>
          <w:sz w:val="24"/>
          <w:szCs w:val="24"/>
        </w:rPr>
        <w:t xml:space="preserve">) </w:t>
      </w:r>
      <w:r w:rsidR="00AD68BC">
        <w:rPr>
          <w:sz w:val="24"/>
          <w:szCs w:val="24"/>
        </w:rPr>
        <w:t xml:space="preserve">where </w:t>
      </w:r>
      <w:r w:rsidR="00AD68BC" w:rsidRPr="00AD68BC">
        <w:rPr>
          <w:i/>
          <w:iCs/>
          <w:sz w:val="24"/>
          <w:szCs w:val="24"/>
        </w:rPr>
        <w:t>x</w:t>
      </w:r>
      <w:r w:rsidR="00AD68BC">
        <w:rPr>
          <w:sz w:val="24"/>
          <w:szCs w:val="24"/>
        </w:rPr>
        <w:t xml:space="preserve"> represents the number of nodes in layer X and </w:t>
      </w:r>
      <w:r w:rsidR="00AD68BC" w:rsidRPr="00AD68BC">
        <w:rPr>
          <w:i/>
          <w:iCs/>
          <w:sz w:val="24"/>
          <w:szCs w:val="24"/>
        </w:rPr>
        <w:t>y</w:t>
      </w:r>
      <w:r w:rsidR="00AD68BC">
        <w:rPr>
          <w:sz w:val="24"/>
          <w:szCs w:val="24"/>
        </w:rPr>
        <w:t xml:space="preserve"> represents the number of nodes in layer Y. During forward propagation,</w:t>
      </w:r>
      <w:r w:rsidR="00C944C7">
        <w:rPr>
          <w:sz w:val="24"/>
          <w:szCs w:val="24"/>
        </w:rPr>
        <w:t xml:space="preserve"> the </w:t>
      </w:r>
      <w:r w:rsidR="00AD68BC">
        <w:rPr>
          <w:sz w:val="24"/>
          <w:szCs w:val="24"/>
        </w:rPr>
        <w:t xml:space="preserve"> </w:t>
      </w:r>
      <w:r w:rsidR="00AD68BC" w:rsidRPr="00AD68BC">
        <w:rPr>
          <w:i/>
          <w:iCs/>
          <w:sz w:val="24"/>
          <w:szCs w:val="24"/>
        </w:rPr>
        <w:t>i</w:t>
      </w:r>
      <w:r w:rsidR="00AD68BC">
        <w:rPr>
          <w:i/>
          <w:iCs/>
          <w:sz w:val="24"/>
          <w:szCs w:val="24"/>
        </w:rPr>
        <w:t>-</w:t>
      </w:r>
      <w:r w:rsidR="00AD68BC">
        <w:rPr>
          <w:sz w:val="24"/>
          <w:szCs w:val="24"/>
        </w:rPr>
        <w:t xml:space="preserve">dimensional inputs are fed into </w:t>
      </w:r>
      <w:r w:rsidR="00AD68BC">
        <w:rPr>
          <w:i/>
          <w:iCs/>
          <w:sz w:val="24"/>
          <w:szCs w:val="24"/>
        </w:rPr>
        <w:t xml:space="preserve">i </w:t>
      </w:r>
      <w:r w:rsidR="00AD68BC">
        <w:rPr>
          <w:sz w:val="24"/>
          <w:szCs w:val="24"/>
        </w:rPr>
        <w:t xml:space="preserve">input nodes, hence it can be treated as a vector of size </w:t>
      </w:r>
      <w:r w:rsidR="00AD68BC" w:rsidRPr="00AD68BC">
        <w:rPr>
          <w:i/>
          <w:iCs/>
          <w:sz w:val="24"/>
          <w:szCs w:val="24"/>
        </w:rPr>
        <w:t>i</w:t>
      </w:r>
      <w:r w:rsidR="00AD68BC">
        <w:rPr>
          <w:sz w:val="24"/>
          <w:szCs w:val="24"/>
          <w:lang w:val="en-US"/>
        </w:rPr>
        <w:t xml:space="preserve">. </w:t>
      </w:r>
      <w:r w:rsidR="00C944C7">
        <w:rPr>
          <w:sz w:val="24"/>
          <w:szCs w:val="24"/>
          <w:lang w:val="en-US"/>
        </w:rPr>
        <w:t xml:space="preserve">Given a hidden layer of </w:t>
      </w:r>
      <w:r w:rsidR="00C944C7" w:rsidRPr="00C944C7">
        <w:rPr>
          <w:i/>
          <w:iCs/>
          <w:sz w:val="24"/>
          <w:szCs w:val="24"/>
          <w:lang w:val="en-US"/>
        </w:rPr>
        <w:t>h</w:t>
      </w:r>
      <w:r w:rsidR="00C944C7">
        <w:rPr>
          <w:sz w:val="24"/>
          <w:szCs w:val="24"/>
          <w:lang w:val="en-US"/>
        </w:rPr>
        <w:t xml:space="preserve"> nodes, this input vector will undergo matrix multiplication with a matrix of size (</w:t>
      </w:r>
      <w:r w:rsidR="00C944C7" w:rsidRPr="00C944C7">
        <w:rPr>
          <w:i/>
          <w:iCs/>
          <w:sz w:val="24"/>
          <w:szCs w:val="24"/>
          <w:lang w:val="en-US"/>
        </w:rPr>
        <w:t>i,h</w:t>
      </w:r>
      <w:r w:rsidR="00C944C7">
        <w:rPr>
          <w:sz w:val="24"/>
          <w:szCs w:val="24"/>
          <w:lang w:val="en-US"/>
        </w:rPr>
        <w:t xml:space="preserve">) to give a </w:t>
      </w:r>
      <w:r w:rsidR="00B11CAB">
        <w:rPr>
          <w:sz w:val="24"/>
          <w:szCs w:val="24"/>
          <w:lang w:val="en-US"/>
        </w:rPr>
        <w:t xml:space="preserve">hidden vector of size </w:t>
      </w:r>
      <w:r w:rsidR="00B11CAB" w:rsidRPr="00B11CAB">
        <w:rPr>
          <w:i/>
          <w:iCs/>
          <w:sz w:val="24"/>
          <w:szCs w:val="24"/>
          <w:lang w:val="en-US"/>
        </w:rPr>
        <w:t>h</w:t>
      </w:r>
      <w:r w:rsidR="00B11CAB">
        <w:rPr>
          <w:sz w:val="24"/>
          <w:szCs w:val="24"/>
          <w:lang w:val="en-US"/>
        </w:rPr>
        <w:t>. All the hidden nodes will then be activated with an activation function before undergoing another matrix multiplication with a matrix of size (</w:t>
      </w:r>
      <w:r w:rsidR="00B11CAB" w:rsidRPr="00B11CAB">
        <w:rPr>
          <w:i/>
          <w:iCs/>
          <w:sz w:val="24"/>
          <w:szCs w:val="24"/>
          <w:lang w:val="en-US"/>
        </w:rPr>
        <w:t>h,o</w:t>
      </w:r>
      <w:r w:rsidR="00B11CAB">
        <w:rPr>
          <w:sz w:val="24"/>
          <w:szCs w:val="24"/>
        </w:rPr>
        <w:t xml:space="preserve">) to give a output vector of size </w:t>
      </w:r>
      <w:r w:rsidR="00B11CAB" w:rsidRPr="00B11CAB">
        <w:rPr>
          <w:i/>
          <w:iCs/>
          <w:sz w:val="24"/>
          <w:szCs w:val="24"/>
        </w:rPr>
        <w:t>o</w:t>
      </w:r>
      <w:r w:rsidR="00B11CAB">
        <w:rPr>
          <w:sz w:val="24"/>
          <w:szCs w:val="24"/>
          <w:lang w:val="en-US"/>
        </w:rPr>
        <w:t xml:space="preserve">. Depending on the task at hand, </w:t>
      </w:r>
      <w:r w:rsidR="00445082">
        <w:rPr>
          <w:sz w:val="24"/>
          <w:szCs w:val="24"/>
          <w:lang w:val="en-US"/>
        </w:rPr>
        <w:t xml:space="preserve">the output nodes might or might not be activated with an activation function. The output will be compared with the dataset labels. </w:t>
      </w:r>
      <w:r w:rsidR="00C944C7">
        <w:rPr>
          <w:sz w:val="24"/>
          <w:szCs w:val="24"/>
          <w:lang w:val="en-US"/>
        </w:rPr>
        <w:t xml:space="preserve">  </w:t>
      </w:r>
      <w:r w:rsidR="00C409D3">
        <w:rPr>
          <w:sz w:val="24"/>
          <w:szCs w:val="24"/>
          <w:lang w:val="en-US"/>
        </w:rPr>
        <w:t xml:space="preserve"> </w:t>
      </w:r>
    </w:p>
    <w:p w14:paraId="0DA51837" w14:textId="6B7B695D" w:rsidR="00F16EA8" w:rsidRDefault="00445082" w:rsidP="00A95DFA">
      <w:pPr>
        <w:spacing w:line="360" w:lineRule="auto"/>
        <w:contextualSpacing/>
        <w:jc w:val="both"/>
        <w:rPr>
          <w:sz w:val="24"/>
          <w:szCs w:val="24"/>
        </w:rPr>
      </w:pPr>
      <w:r>
        <w:rPr>
          <w:sz w:val="24"/>
          <w:szCs w:val="24"/>
        </w:rPr>
        <w:t>To t</w:t>
      </w:r>
      <w:r w:rsidR="00845970">
        <w:rPr>
          <w:sz w:val="24"/>
          <w:szCs w:val="24"/>
        </w:rPr>
        <w:t xml:space="preserve">rain an ANN means </w:t>
      </w:r>
      <w:r>
        <w:rPr>
          <w:sz w:val="24"/>
          <w:szCs w:val="24"/>
        </w:rPr>
        <w:t xml:space="preserve">to </w:t>
      </w:r>
      <w:r w:rsidR="00845970">
        <w:rPr>
          <w:sz w:val="24"/>
          <w:szCs w:val="24"/>
        </w:rPr>
        <w:t>minimis</w:t>
      </w:r>
      <w:r>
        <w:rPr>
          <w:sz w:val="24"/>
          <w:szCs w:val="24"/>
        </w:rPr>
        <w:t>e</w:t>
      </w:r>
      <w:r w:rsidR="00845970">
        <w:rPr>
          <w:sz w:val="24"/>
          <w:szCs w:val="24"/>
        </w:rPr>
        <w:t xml:space="preserve"> the loss function </w:t>
      </w:r>
      <w:r w:rsidR="00C5314F">
        <w:rPr>
          <w:sz w:val="24"/>
          <w:szCs w:val="24"/>
        </w:rPr>
        <w:t>which takes in the predicted outputs of the ANN and the dataset</w:t>
      </w:r>
      <w:r>
        <w:rPr>
          <w:sz w:val="24"/>
          <w:szCs w:val="24"/>
        </w:rPr>
        <w:t xml:space="preserve"> labels</w:t>
      </w:r>
      <w:r w:rsidR="00C5314F">
        <w:rPr>
          <w:sz w:val="24"/>
          <w:szCs w:val="24"/>
        </w:rPr>
        <w:t>. This loss function is typically a multi-dimension function that depends on weight</w:t>
      </w:r>
      <w:r>
        <w:rPr>
          <w:sz w:val="24"/>
          <w:szCs w:val="24"/>
        </w:rPr>
        <w:t>s</w:t>
      </w:r>
      <w:r w:rsidR="00C5314F">
        <w:rPr>
          <w:b/>
          <w:bCs/>
          <w:i/>
          <w:iCs/>
          <w:sz w:val="24"/>
          <w:szCs w:val="24"/>
        </w:rPr>
        <w:t xml:space="preserve"> </w:t>
      </w:r>
      <w:r w:rsidR="00C5314F">
        <w:rPr>
          <w:sz w:val="24"/>
          <w:szCs w:val="24"/>
        </w:rPr>
        <w:t xml:space="preserve">and </w:t>
      </w:r>
      <w:r>
        <w:rPr>
          <w:sz w:val="24"/>
          <w:szCs w:val="24"/>
        </w:rPr>
        <w:t>bias</w:t>
      </w:r>
      <w:r w:rsidR="00C0427C">
        <w:rPr>
          <w:sz w:val="24"/>
          <w:szCs w:val="24"/>
        </w:rPr>
        <w:t xml:space="preserve"> parameters</w:t>
      </w:r>
      <w:r w:rsidR="00C5314F">
        <w:rPr>
          <w:i/>
          <w:iCs/>
          <w:sz w:val="24"/>
          <w:szCs w:val="24"/>
        </w:rPr>
        <w:t>.</w:t>
      </w:r>
      <w:r w:rsidR="00EB6B51">
        <w:rPr>
          <w:sz w:val="24"/>
          <w:szCs w:val="24"/>
        </w:rPr>
        <w:t xml:space="preserve"> </w:t>
      </w:r>
      <w:r w:rsidR="00901B44">
        <w:rPr>
          <w:sz w:val="24"/>
          <w:szCs w:val="24"/>
        </w:rPr>
        <w:t>During</w:t>
      </w:r>
      <w:r w:rsidR="00C0427C">
        <w:rPr>
          <w:sz w:val="24"/>
          <w:szCs w:val="24"/>
        </w:rPr>
        <w:t xml:space="preserve"> </w:t>
      </w:r>
      <w:r w:rsidR="00901B44">
        <w:rPr>
          <w:sz w:val="24"/>
          <w:szCs w:val="24"/>
        </w:rPr>
        <w:t>training</w:t>
      </w:r>
      <w:r w:rsidR="00C5314F">
        <w:rPr>
          <w:sz w:val="24"/>
          <w:szCs w:val="24"/>
        </w:rPr>
        <w:t xml:space="preserve"> process</w:t>
      </w:r>
      <w:r w:rsidR="00901B44">
        <w:rPr>
          <w:sz w:val="24"/>
          <w:szCs w:val="24"/>
        </w:rPr>
        <w:t>,</w:t>
      </w:r>
      <w:r w:rsidR="00C0427C">
        <w:rPr>
          <w:sz w:val="24"/>
          <w:szCs w:val="24"/>
        </w:rPr>
        <w:t xml:space="preserve"> the gradients of the loss function with respect to the parameters from the output layer of the ANN is first computed and adjusted. Through chain rule, the gradients of the different parameters of the ANN are then c</w:t>
      </w:r>
      <w:r w:rsidR="00F16EA8">
        <w:rPr>
          <w:sz w:val="24"/>
          <w:szCs w:val="24"/>
        </w:rPr>
        <w:t>omputed and adjusted</w:t>
      </w:r>
      <w:r w:rsidR="00C0427C">
        <w:rPr>
          <w:sz w:val="24"/>
          <w:szCs w:val="24"/>
        </w:rPr>
        <w:t xml:space="preserve"> recursively from the last few layers all the way to input layer. This process is known as backpropagation and </w:t>
      </w:r>
      <w:r w:rsidR="00F16EA8">
        <w:rPr>
          <w:sz w:val="24"/>
          <w:szCs w:val="24"/>
        </w:rPr>
        <w:t>allow the weights and bias parameters to be gradually adjusted through gradient descent with the aim of finding an optimal set of weight and bias parameters that minimise the loss function. The equation of gradient descent is given by:</w:t>
      </w:r>
    </w:p>
    <w:p w14:paraId="0515AA8C" w14:textId="1D2FAB3A" w:rsidR="00F16EA8" w:rsidRPr="00F16EA8" w:rsidRDefault="00A95DFA" w:rsidP="00A95DFA">
      <w:pPr>
        <w:spacing w:line="360" w:lineRule="auto"/>
        <w:contextualSpacing/>
        <w:jc w:val="both"/>
        <w:rPr>
          <w:b/>
          <w:bCs/>
          <w:sz w:val="24"/>
          <w:szCs w:val="24"/>
        </w:rPr>
      </w:pPr>
      <m:oMathPara>
        <m:oMath>
          <m:r>
            <m:rPr>
              <m:sty m:val="bi"/>
            </m:rPr>
            <w:rPr>
              <w:rFonts w:ascii="Cambria Math" w:hAnsi="Cambria Math"/>
              <w:sz w:val="24"/>
              <w:szCs w:val="24"/>
            </w:rPr>
            <m:t>W←W-</m:t>
          </m:r>
          <m:r>
            <w:rPr>
              <w:rFonts w:ascii="Cambria Math" w:hAnsi="Cambria Math"/>
              <w:sz w:val="24"/>
              <w:szCs w:val="24"/>
            </w:rPr>
            <m:t>α</m:t>
          </m:r>
          <m:sSub>
            <m:sSubPr>
              <m:ctrlPr>
                <w:rPr>
                  <w:rFonts w:ascii="Cambria Math" w:hAnsi="Cambria Math"/>
                  <w:b/>
                  <w:bCs/>
                  <w:i/>
                  <w:sz w:val="24"/>
                  <w:szCs w:val="24"/>
                </w:rPr>
              </m:ctrlPr>
            </m:sSubPr>
            <m:e>
              <m:r>
                <m:rPr>
                  <m:sty m:val="p"/>
                </m:rPr>
                <w:rPr>
                  <w:rFonts w:ascii="Cambria Math" w:hAnsi="Cambria Math"/>
                  <w:sz w:val="24"/>
                  <w:szCs w:val="24"/>
                </w:rPr>
                <m:t>∇</m:t>
              </m:r>
            </m:e>
            <m:sub>
              <m:r>
                <m:rPr>
                  <m:sty m:val="bi"/>
                </m:rPr>
                <w:rPr>
                  <w:rFonts w:ascii="Cambria Math" w:hAnsi="Cambria Math"/>
                  <w:sz w:val="24"/>
                  <w:szCs w:val="24"/>
                </w:rPr>
                <m:t>W</m:t>
              </m:r>
            </m:sub>
          </m:sSub>
          <m:r>
            <w:rPr>
              <w:rFonts w:ascii="Cambria Math" w:hAnsi="Cambria Math"/>
              <w:sz w:val="24"/>
              <w:szCs w:val="24"/>
            </w:rPr>
            <m:t>J</m:t>
          </m:r>
          <m:r>
            <m:rPr>
              <m:sty m:val="bi"/>
            </m:rPr>
            <w:rPr>
              <w:rFonts w:ascii="Cambria Math" w:hAnsi="Cambria Math"/>
              <w:sz w:val="24"/>
              <w:szCs w:val="24"/>
            </w:rPr>
            <m:t xml:space="preserve"> </m:t>
          </m:r>
        </m:oMath>
      </m:oMathPara>
    </w:p>
    <w:p w14:paraId="2E974B4F" w14:textId="0374D00F" w:rsidR="00F16EA8" w:rsidRPr="00A95DFA" w:rsidRDefault="00A95DFA" w:rsidP="00A95DFA">
      <w:pPr>
        <w:spacing w:line="360" w:lineRule="auto"/>
        <w:contextualSpacing/>
        <w:jc w:val="both"/>
        <w:rPr>
          <w:b/>
          <w:bCs/>
          <w:sz w:val="24"/>
          <w:szCs w:val="24"/>
        </w:rPr>
      </w:pPr>
      <m:oMathPara>
        <m:oMath>
          <m:r>
            <m:rPr>
              <m:sty m:val="bi"/>
            </m:rPr>
            <w:rPr>
              <w:rFonts w:ascii="Cambria Math" w:hAnsi="Cambria Math"/>
              <w:sz w:val="24"/>
              <w:szCs w:val="24"/>
            </w:rPr>
            <m:t>b←b-</m:t>
          </m:r>
          <m:r>
            <w:rPr>
              <w:rFonts w:ascii="Cambria Math" w:hAnsi="Cambria Math"/>
              <w:sz w:val="24"/>
              <w:szCs w:val="24"/>
            </w:rPr>
            <m:t>α</m:t>
          </m:r>
          <m:sSub>
            <m:sSubPr>
              <m:ctrlPr>
                <w:rPr>
                  <w:rFonts w:ascii="Cambria Math" w:hAnsi="Cambria Math"/>
                  <w:b/>
                  <w:bCs/>
                  <w:i/>
                  <w:sz w:val="24"/>
                  <w:szCs w:val="24"/>
                </w:rPr>
              </m:ctrlPr>
            </m:sSubPr>
            <m:e>
              <m:r>
                <m:rPr>
                  <m:sty m:val="p"/>
                </m:rPr>
                <w:rPr>
                  <w:rFonts w:ascii="Cambria Math" w:hAnsi="Cambria Math"/>
                  <w:sz w:val="24"/>
                  <w:szCs w:val="24"/>
                </w:rPr>
                <m:t>∇</m:t>
              </m:r>
            </m:e>
            <m:sub>
              <m:r>
                <m:rPr>
                  <m:sty m:val="bi"/>
                </m:rPr>
                <w:rPr>
                  <w:rFonts w:ascii="Cambria Math" w:hAnsi="Cambria Math"/>
                  <w:sz w:val="24"/>
                  <w:szCs w:val="24"/>
                </w:rPr>
                <m:t>b</m:t>
              </m:r>
            </m:sub>
          </m:sSub>
          <m:r>
            <w:rPr>
              <w:rFonts w:ascii="Cambria Math" w:hAnsi="Cambria Math"/>
              <w:sz w:val="24"/>
              <w:szCs w:val="24"/>
            </w:rPr>
            <m:t>J</m:t>
          </m:r>
          <m:r>
            <m:rPr>
              <m:sty m:val="bi"/>
            </m:rPr>
            <w:rPr>
              <w:rFonts w:ascii="Cambria Math" w:hAnsi="Cambria Math"/>
              <w:sz w:val="24"/>
              <w:szCs w:val="24"/>
            </w:rPr>
            <m:t xml:space="preserve"> </m:t>
          </m:r>
        </m:oMath>
      </m:oMathPara>
    </w:p>
    <w:p w14:paraId="56D4DA31" w14:textId="58758AE0" w:rsidR="00692B35" w:rsidRDefault="00A95DFA" w:rsidP="00A95DFA">
      <w:pPr>
        <w:spacing w:line="360" w:lineRule="auto"/>
        <w:contextualSpacing/>
        <w:jc w:val="both"/>
        <w:rPr>
          <w:sz w:val="24"/>
          <w:szCs w:val="24"/>
          <w:lang w:val="en-US"/>
        </w:rPr>
      </w:pPr>
      <w:r>
        <w:rPr>
          <w:sz w:val="24"/>
          <w:szCs w:val="24"/>
        </w:rPr>
        <w:t xml:space="preserve">where </w:t>
      </w:r>
      <m:oMath>
        <m:r>
          <m:rPr>
            <m:sty m:val="bi"/>
          </m:rPr>
          <w:rPr>
            <w:rFonts w:ascii="Cambria Math" w:hAnsi="Cambria Math"/>
            <w:sz w:val="24"/>
            <w:szCs w:val="24"/>
          </w:rPr>
          <m:t>W</m:t>
        </m:r>
      </m:oMath>
      <w:r>
        <w:rPr>
          <w:b/>
          <w:bCs/>
          <w:sz w:val="24"/>
          <w:szCs w:val="24"/>
        </w:rPr>
        <w:t xml:space="preserve"> </w:t>
      </w:r>
      <w:r w:rsidRPr="00A95DFA">
        <w:rPr>
          <w:sz w:val="24"/>
          <w:szCs w:val="24"/>
        </w:rPr>
        <w:t>r</w:t>
      </w:r>
      <w:r>
        <w:rPr>
          <w:sz w:val="24"/>
          <w:szCs w:val="24"/>
        </w:rPr>
        <w:t xml:space="preserve">epresents the weights, </w:t>
      </w:r>
      <m:oMath>
        <m:r>
          <m:rPr>
            <m:sty m:val="bi"/>
          </m:rPr>
          <w:rPr>
            <w:rFonts w:ascii="Cambria Math" w:hAnsi="Cambria Math"/>
            <w:sz w:val="24"/>
            <w:szCs w:val="24"/>
          </w:rPr>
          <m:t>b</m:t>
        </m:r>
      </m:oMath>
      <w:r>
        <w:rPr>
          <w:sz w:val="24"/>
          <w:szCs w:val="24"/>
        </w:rPr>
        <w:t xml:space="preserve"> represents the bias, </w:t>
      </w:r>
      <m:oMath>
        <m:sSub>
          <m:sSubPr>
            <m:ctrlPr>
              <w:rPr>
                <w:rFonts w:ascii="Cambria Math" w:hAnsi="Cambria Math"/>
                <w:b/>
                <w:bCs/>
                <w:i/>
                <w:sz w:val="24"/>
                <w:szCs w:val="24"/>
              </w:rPr>
            </m:ctrlPr>
          </m:sSubPr>
          <m:e>
            <m:r>
              <m:rPr>
                <m:sty m:val="p"/>
              </m:rPr>
              <w:rPr>
                <w:rFonts w:ascii="Cambria Math" w:hAnsi="Cambria Math"/>
                <w:sz w:val="24"/>
                <w:szCs w:val="24"/>
              </w:rPr>
              <m:t>∇</m:t>
            </m:r>
          </m:e>
          <m:sub>
            <m:r>
              <m:rPr>
                <m:sty m:val="bi"/>
              </m:rPr>
              <w:rPr>
                <w:rFonts w:ascii="Cambria Math" w:hAnsi="Cambria Math"/>
                <w:sz w:val="24"/>
                <w:szCs w:val="24"/>
              </w:rPr>
              <m:t>W</m:t>
            </m:r>
          </m:sub>
        </m:sSub>
        <m:r>
          <w:rPr>
            <w:rFonts w:ascii="Cambria Math" w:hAnsi="Cambria Math"/>
            <w:sz w:val="24"/>
            <w:szCs w:val="24"/>
          </w:rPr>
          <m:t>J</m:t>
        </m:r>
      </m:oMath>
      <w:r>
        <w:rPr>
          <w:sz w:val="24"/>
          <w:szCs w:val="24"/>
        </w:rPr>
        <w:t xml:space="preserve"> represents the gradient of the loss function with respect to </w:t>
      </w:r>
      <m:oMath>
        <m:r>
          <m:rPr>
            <m:sty m:val="bi"/>
          </m:rPr>
          <w:rPr>
            <w:rFonts w:ascii="Cambria Math" w:hAnsi="Cambria Math"/>
            <w:sz w:val="24"/>
            <w:szCs w:val="24"/>
          </w:rPr>
          <m:t>W</m:t>
        </m:r>
      </m:oMath>
      <w:r>
        <w:rPr>
          <w:sz w:val="24"/>
          <w:szCs w:val="24"/>
        </w:rPr>
        <w:t xml:space="preserve">, </w:t>
      </w:r>
      <m:oMath>
        <m:sSub>
          <m:sSubPr>
            <m:ctrlPr>
              <w:rPr>
                <w:rFonts w:ascii="Cambria Math" w:hAnsi="Cambria Math"/>
                <w:b/>
                <w:bCs/>
                <w:i/>
                <w:sz w:val="24"/>
                <w:szCs w:val="24"/>
              </w:rPr>
            </m:ctrlPr>
          </m:sSubPr>
          <m:e>
            <m:r>
              <m:rPr>
                <m:sty m:val="p"/>
              </m:rPr>
              <w:rPr>
                <w:rFonts w:ascii="Cambria Math" w:hAnsi="Cambria Math"/>
                <w:sz w:val="24"/>
                <w:szCs w:val="24"/>
              </w:rPr>
              <m:t>∇</m:t>
            </m:r>
          </m:e>
          <m:sub>
            <m:r>
              <m:rPr>
                <m:sty m:val="bi"/>
              </m:rPr>
              <w:rPr>
                <w:rFonts w:ascii="Cambria Math" w:hAnsi="Cambria Math"/>
                <w:sz w:val="24"/>
                <w:szCs w:val="24"/>
              </w:rPr>
              <m:t>b</m:t>
            </m:r>
          </m:sub>
        </m:sSub>
        <m:r>
          <w:rPr>
            <w:rFonts w:ascii="Cambria Math" w:hAnsi="Cambria Math"/>
            <w:sz w:val="24"/>
            <w:szCs w:val="24"/>
          </w:rPr>
          <m:t>J</m:t>
        </m:r>
      </m:oMath>
      <w:r>
        <w:rPr>
          <w:sz w:val="24"/>
          <w:szCs w:val="24"/>
        </w:rPr>
        <w:t xml:space="preserve"> represents the gradient of the loss function with respect to </w:t>
      </w:r>
      <m:oMath>
        <m:r>
          <m:rPr>
            <m:sty m:val="bi"/>
          </m:rPr>
          <w:rPr>
            <w:rFonts w:ascii="Cambria Math" w:hAnsi="Cambria Math"/>
            <w:sz w:val="24"/>
            <w:szCs w:val="24"/>
          </w:rPr>
          <m:t>b</m:t>
        </m:r>
      </m:oMath>
      <w:r>
        <w:rPr>
          <w:b/>
          <w:bCs/>
          <w:sz w:val="24"/>
          <w:szCs w:val="24"/>
        </w:rPr>
        <w:t xml:space="preserve"> </w:t>
      </w:r>
      <w:r w:rsidRPr="00A95DFA">
        <w:rPr>
          <w:sz w:val="24"/>
          <w:szCs w:val="24"/>
        </w:rPr>
        <w:t>and</w:t>
      </w:r>
      <w:r>
        <w:rPr>
          <w:sz w:val="24"/>
          <w:szCs w:val="24"/>
        </w:rPr>
        <w:t xml:space="preserve"> </w:t>
      </w:r>
      <m:oMath>
        <m:r>
          <w:rPr>
            <w:rFonts w:ascii="Cambria Math" w:hAnsi="Cambria Math"/>
            <w:sz w:val="24"/>
            <w:szCs w:val="24"/>
          </w:rPr>
          <m:t>α</m:t>
        </m:r>
      </m:oMath>
      <w:r>
        <w:rPr>
          <w:sz w:val="24"/>
          <w:szCs w:val="24"/>
        </w:rPr>
        <w:t xml:space="preserve"> represents the learning rate which is a scalar hyperparameter use to control the rate of updating </w:t>
      </w:r>
      <w:r w:rsidRPr="00A95DFA">
        <w:rPr>
          <w:sz w:val="24"/>
          <w:szCs w:val="24"/>
        </w:rPr>
        <w:t xml:space="preserve">the </w:t>
      </w:r>
      <m:oMath>
        <m:r>
          <m:rPr>
            <m:sty m:val="bi"/>
          </m:rPr>
          <w:rPr>
            <w:rFonts w:ascii="Cambria Math" w:hAnsi="Cambria Math"/>
            <w:sz w:val="24"/>
            <w:szCs w:val="24"/>
          </w:rPr>
          <m:t>W</m:t>
        </m:r>
      </m:oMath>
      <w:r w:rsidRPr="00A95DFA">
        <w:rPr>
          <w:sz w:val="24"/>
          <w:szCs w:val="24"/>
        </w:rPr>
        <w:t xml:space="preserve"> and </w:t>
      </w:r>
      <m:oMath>
        <m:r>
          <m:rPr>
            <m:sty m:val="bi"/>
          </m:rPr>
          <w:rPr>
            <w:rFonts w:ascii="Cambria Math" w:hAnsi="Cambria Math"/>
            <w:sz w:val="24"/>
            <w:szCs w:val="24"/>
          </w:rPr>
          <m:t>b</m:t>
        </m:r>
      </m:oMath>
      <w:r w:rsidRPr="00A95DFA">
        <w:rPr>
          <w:sz w:val="24"/>
          <w:szCs w:val="24"/>
        </w:rPr>
        <w:t xml:space="preserve"> parameters.</w:t>
      </w:r>
    </w:p>
    <w:p w14:paraId="305D9861" w14:textId="7004E2E8" w:rsidR="00A95DFA" w:rsidRPr="00A95DFA" w:rsidRDefault="00A95DFA" w:rsidP="00A95DFA">
      <w:pPr>
        <w:spacing w:line="360" w:lineRule="auto"/>
        <w:contextualSpacing/>
        <w:jc w:val="both"/>
        <w:rPr>
          <w:sz w:val="24"/>
          <w:szCs w:val="24"/>
          <w:lang w:val="en-US"/>
        </w:rPr>
      </w:pPr>
      <w:r>
        <w:rPr>
          <w:sz w:val="24"/>
          <w:szCs w:val="24"/>
          <w:lang w:val="en-US"/>
        </w:rPr>
        <w:t>The activation function and loss function will be discussed in a later section.</w:t>
      </w:r>
    </w:p>
    <w:p w14:paraId="7EB7352A" w14:textId="73A3F2FC" w:rsidR="00CD6A23" w:rsidRDefault="00AD0897" w:rsidP="00AD0897">
      <w:pPr>
        <w:pStyle w:val="Heading3"/>
      </w:pPr>
      <w:bookmarkStart w:id="15" w:name="_Toc69503419"/>
      <w:r>
        <w:lastRenderedPageBreak/>
        <w:t xml:space="preserve">2.1.2 </w:t>
      </w:r>
      <w:r w:rsidR="00CD6A23">
        <w:t>Convolutional Neural Network</w:t>
      </w:r>
      <w:r w:rsidR="008F3D52">
        <w:t xml:space="preserve"> (CNN)</w:t>
      </w:r>
      <w:bookmarkEnd w:id="15"/>
    </w:p>
    <w:p w14:paraId="0D8261AD" w14:textId="593C81F5" w:rsidR="000E7528" w:rsidRPr="00B26E0C" w:rsidRDefault="00BF39F4" w:rsidP="00FD6C52">
      <w:pPr>
        <w:spacing w:line="360" w:lineRule="auto"/>
        <w:contextualSpacing/>
        <w:jc w:val="both"/>
        <w:rPr>
          <w:sz w:val="24"/>
          <w:szCs w:val="24"/>
        </w:rPr>
      </w:pPr>
      <w:r w:rsidRPr="00B26E0C">
        <w:rPr>
          <w:sz w:val="24"/>
          <w:szCs w:val="24"/>
        </w:rPr>
        <w:t>The Convolutional Neural Network (CNN) is a type of ANN.</w:t>
      </w:r>
      <w:r w:rsidR="000E7528" w:rsidRPr="00B26E0C">
        <w:rPr>
          <w:sz w:val="24"/>
          <w:szCs w:val="24"/>
        </w:rPr>
        <w:t xml:space="preserve"> CNN is </w:t>
      </w:r>
      <w:r w:rsidR="0000314F" w:rsidRPr="00B26E0C">
        <w:rPr>
          <w:sz w:val="24"/>
          <w:szCs w:val="24"/>
        </w:rPr>
        <w:t>most commonly used</w:t>
      </w:r>
      <w:r w:rsidR="000E7528" w:rsidRPr="00B26E0C">
        <w:rPr>
          <w:sz w:val="24"/>
          <w:szCs w:val="24"/>
        </w:rPr>
        <w:t xml:space="preserve"> in image recognition.</w:t>
      </w:r>
      <w:r w:rsidRPr="00B26E0C">
        <w:rPr>
          <w:sz w:val="24"/>
          <w:szCs w:val="24"/>
        </w:rPr>
        <w:t xml:space="preserve"> Compared to FFN where a neuron at one layer is connected to all the neurons in the next layer, CNN restrict the number of connections from one layer to the next layer</w:t>
      </w:r>
      <w:r w:rsidR="00FD6C52" w:rsidRPr="00B26E0C">
        <w:rPr>
          <w:sz w:val="24"/>
          <w:szCs w:val="24"/>
        </w:rPr>
        <w:t>, achieving local connectivity between neurons of adjacent layers.</w:t>
      </w:r>
      <w:r w:rsidR="00CE5D44" w:rsidRPr="00B26E0C">
        <w:rPr>
          <w:sz w:val="24"/>
          <w:szCs w:val="24"/>
        </w:rPr>
        <w:t xml:space="preserve"> Due to the local connectivity, the receptive fields of the neurons are limited, with the receptive field </w:t>
      </w:r>
      <w:r w:rsidR="009465A3" w:rsidRPr="00B26E0C">
        <w:rPr>
          <w:sz w:val="24"/>
          <w:szCs w:val="24"/>
        </w:rPr>
        <w:t>a</w:t>
      </w:r>
      <w:r w:rsidR="00CE5D44" w:rsidRPr="00B26E0C">
        <w:rPr>
          <w:sz w:val="24"/>
          <w:szCs w:val="24"/>
        </w:rPr>
        <w:t xml:space="preserve"> neuron at the later layers </w:t>
      </w:r>
      <w:r w:rsidR="009465A3" w:rsidRPr="00B26E0C">
        <w:rPr>
          <w:sz w:val="24"/>
          <w:szCs w:val="24"/>
        </w:rPr>
        <w:t xml:space="preserve">making up from </w:t>
      </w:r>
      <w:r w:rsidR="00CE5D44" w:rsidRPr="00B26E0C">
        <w:rPr>
          <w:sz w:val="24"/>
          <w:szCs w:val="24"/>
        </w:rPr>
        <w:t xml:space="preserve">the receptive fields of neurons </w:t>
      </w:r>
      <w:r w:rsidR="009465A3" w:rsidRPr="00B26E0C">
        <w:rPr>
          <w:sz w:val="24"/>
          <w:szCs w:val="24"/>
        </w:rPr>
        <w:t xml:space="preserve">connecting to it </w:t>
      </w:r>
      <w:r w:rsidR="00CE5D44" w:rsidRPr="00B26E0C">
        <w:rPr>
          <w:sz w:val="24"/>
          <w:szCs w:val="24"/>
        </w:rPr>
        <w:t xml:space="preserve">at the earlier layer. </w:t>
      </w:r>
      <w:r w:rsidR="00FD6C52" w:rsidRPr="00B26E0C">
        <w:rPr>
          <w:sz w:val="24"/>
          <w:szCs w:val="24"/>
        </w:rPr>
        <w:t xml:space="preserve">The sparse local connectivity </w:t>
      </w:r>
      <w:r w:rsidR="00CE5D44" w:rsidRPr="00B26E0C">
        <w:rPr>
          <w:sz w:val="24"/>
          <w:szCs w:val="24"/>
        </w:rPr>
        <w:t>saves</w:t>
      </w:r>
      <w:r w:rsidR="00FD6C52" w:rsidRPr="00B26E0C">
        <w:rPr>
          <w:sz w:val="24"/>
          <w:szCs w:val="24"/>
        </w:rPr>
        <w:t xml:space="preserve"> computational time for signals of larger resolutions. </w:t>
      </w:r>
      <w:r w:rsidR="0000314F" w:rsidRPr="00B26E0C">
        <w:rPr>
          <w:sz w:val="24"/>
          <w:szCs w:val="24"/>
        </w:rPr>
        <w:t xml:space="preserve">In CNN, each filter is replicated across the entire visual field. These filters share the same weight and bias and form a feature map, which represent the activations of the neurons at the later layers, corresponding to individual filters. </w:t>
      </w:r>
    </w:p>
    <w:p w14:paraId="3245F598" w14:textId="77777777" w:rsidR="0000314F" w:rsidRPr="00B26E0C" w:rsidRDefault="0000314F" w:rsidP="00FD6C52">
      <w:pPr>
        <w:spacing w:line="360" w:lineRule="auto"/>
        <w:contextualSpacing/>
        <w:jc w:val="both"/>
        <w:rPr>
          <w:sz w:val="24"/>
          <w:szCs w:val="24"/>
        </w:rPr>
      </w:pPr>
    </w:p>
    <w:p w14:paraId="5D27C04A" w14:textId="7B41523B" w:rsidR="00CE5D44" w:rsidRPr="00B26E0C" w:rsidRDefault="0000314F" w:rsidP="00FD6C52">
      <w:pPr>
        <w:spacing w:line="360" w:lineRule="auto"/>
        <w:contextualSpacing/>
        <w:jc w:val="both"/>
        <w:rPr>
          <w:sz w:val="24"/>
          <w:szCs w:val="24"/>
        </w:rPr>
      </w:pPr>
      <w:r w:rsidRPr="00B26E0C">
        <w:rPr>
          <w:sz w:val="24"/>
          <w:szCs w:val="24"/>
        </w:rPr>
        <w:t>As depicted in Figure 2, a</w:t>
      </w:r>
      <w:r w:rsidR="000E7528" w:rsidRPr="00B26E0C">
        <w:rPr>
          <w:sz w:val="24"/>
          <w:szCs w:val="24"/>
        </w:rPr>
        <w:t xml:space="preserve"> CNN typically has 3 layers: Convolutional Layer, Pooling Layer and Fully Connected Layers.</w:t>
      </w:r>
    </w:p>
    <w:p w14:paraId="44B301DC" w14:textId="77777777" w:rsidR="000E7528" w:rsidRPr="00B26E0C" w:rsidRDefault="000E7528" w:rsidP="00FD6C52">
      <w:pPr>
        <w:spacing w:line="360" w:lineRule="auto"/>
        <w:contextualSpacing/>
        <w:jc w:val="both"/>
        <w:rPr>
          <w:sz w:val="24"/>
          <w:szCs w:val="24"/>
        </w:rPr>
      </w:pPr>
    </w:p>
    <w:p w14:paraId="0BF83904" w14:textId="77777777" w:rsidR="000E7528" w:rsidRPr="00B26E0C" w:rsidRDefault="000E7528" w:rsidP="000E7528">
      <w:pPr>
        <w:keepNext/>
        <w:spacing w:line="360" w:lineRule="auto"/>
        <w:contextualSpacing/>
        <w:jc w:val="both"/>
        <w:rPr>
          <w:sz w:val="24"/>
          <w:szCs w:val="24"/>
        </w:rPr>
      </w:pPr>
      <w:r w:rsidRPr="00B26E0C">
        <w:rPr>
          <w:noProof/>
          <w:sz w:val="24"/>
          <w:szCs w:val="24"/>
        </w:rPr>
        <w:drawing>
          <wp:inline distT="0" distB="0" distL="0" distR="0" wp14:anchorId="35B324B9" wp14:editId="618675BF">
            <wp:extent cx="5219700" cy="1835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1835785"/>
                    </a:xfrm>
                    <a:prstGeom prst="rect">
                      <a:avLst/>
                    </a:prstGeom>
                    <a:noFill/>
                    <a:ln>
                      <a:noFill/>
                    </a:ln>
                  </pic:spPr>
                </pic:pic>
              </a:graphicData>
            </a:graphic>
          </wp:inline>
        </w:drawing>
      </w:r>
    </w:p>
    <w:p w14:paraId="242EC6BD" w14:textId="6D73FC70" w:rsidR="000E7528" w:rsidRPr="00B26E0C" w:rsidRDefault="000E7528" w:rsidP="000E7528">
      <w:pPr>
        <w:pStyle w:val="Caption"/>
        <w:jc w:val="center"/>
        <w:rPr>
          <w:sz w:val="24"/>
          <w:szCs w:val="24"/>
        </w:rPr>
      </w:pPr>
      <w:bookmarkStart w:id="16" w:name="_Toc67912632"/>
      <w:r w:rsidRPr="00B26E0C">
        <w:rPr>
          <w:sz w:val="24"/>
          <w:szCs w:val="24"/>
        </w:rPr>
        <w:t xml:space="preserve">Figure </w:t>
      </w:r>
      <w:r w:rsidRPr="00B26E0C">
        <w:rPr>
          <w:sz w:val="24"/>
          <w:szCs w:val="24"/>
        </w:rPr>
        <w:fldChar w:fldCharType="begin"/>
      </w:r>
      <w:r w:rsidRPr="00B26E0C">
        <w:rPr>
          <w:sz w:val="24"/>
          <w:szCs w:val="24"/>
        </w:rPr>
        <w:instrText xml:space="preserve"> SEQ Figure \* ARABIC </w:instrText>
      </w:r>
      <w:r w:rsidRPr="00B26E0C">
        <w:rPr>
          <w:sz w:val="24"/>
          <w:szCs w:val="24"/>
        </w:rPr>
        <w:fldChar w:fldCharType="separate"/>
      </w:r>
      <w:r w:rsidR="0094010D">
        <w:rPr>
          <w:noProof/>
          <w:sz w:val="24"/>
          <w:szCs w:val="24"/>
        </w:rPr>
        <w:t>2</w:t>
      </w:r>
      <w:r w:rsidRPr="00B26E0C">
        <w:rPr>
          <w:sz w:val="24"/>
          <w:szCs w:val="24"/>
        </w:rPr>
        <w:fldChar w:fldCharType="end"/>
      </w:r>
      <w:r w:rsidRPr="00B26E0C">
        <w:rPr>
          <w:sz w:val="24"/>
          <w:szCs w:val="24"/>
        </w:rPr>
        <w:t xml:space="preserve"> Typical structure of a CNN</w:t>
      </w:r>
      <w:bookmarkEnd w:id="16"/>
    </w:p>
    <w:p w14:paraId="36D877A6" w14:textId="02C45257" w:rsidR="00F52ECC" w:rsidRPr="00B26E0C" w:rsidRDefault="00F52ECC" w:rsidP="00F52ECC">
      <w:pPr>
        <w:spacing w:line="360" w:lineRule="auto"/>
        <w:contextualSpacing/>
        <w:jc w:val="both"/>
        <w:rPr>
          <w:sz w:val="24"/>
          <w:szCs w:val="24"/>
        </w:rPr>
      </w:pPr>
      <w:r w:rsidRPr="00B26E0C">
        <w:rPr>
          <w:sz w:val="24"/>
          <w:szCs w:val="24"/>
        </w:rPr>
        <w:t xml:space="preserve">Convolutional operation is performed in the convolutional layer. At the start of the training, the weights and bias of the filters are first randomly initialised. By convolving a filter with the input and performing dot products on them,  we can get the respective convolved feature or feature map from that filter. An activation function can also be used during the convolution. Note that one filter will produce one feature map. Figure 3 shows an example of the output from the convolution operation. For </w:t>
      </w:r>
      <w:r w:rsidRPr="00B26E0C">
        <w:rPr>
          <w:sz w:val="24"/>
          <w:szCs w:val="24"/>
        </w:rPr>
        <w:lastRenderedPageBreak/>
        <w:t>simplicity, we assume a window size of 2 x 2</w:t>
      </w:r>
      <w:r w:rsidR="0016431A" w:rsidRPr="00B26E0C">
        <w:rPr>
          <w:sz w:val="24"/>
          <w:szCs w:val="24"/>
        </w:rPr>
        <w:t xml:space="preserve"> for the filter</w:t>
      </w:r>
      <w:r w:rsidRPr="00B26E0C">
        <w:rPr>
          <w:sz w:val="24"/>
          <w:szCs w:val="24"/>
        </w:rPr>
        <w:t>, stride (the distance in which the output is subsampled) of 1, bias of 0 and used a linear activation function. Just like any ANN, the filters’ weights will be updated during backward propagation.</w:t>
      </w:r>
    </w:p>
    <w:p w14:paraId="75EA414F" w14:textId="77777777" w:rsidR="00F52ECC" w:rsidRPr="00B26E0C" w:rsidRDefault="00F52ECC" w:rsidP="00F52ECC">
      <w:pPr>
        <w:rPr>
          <w:sz w:val="24"/>
          <w:szCs w:val="24"/>
        </w:rPr>
      </w:pPr>
    </w:p>
    <w:p w14:paraId="04A3055A" w14:textId="48E1482D" w:rsidR="003C2AAC" w:rsidRPr="00B26E0C" w:rsidRDefault="00F52ECC" w:rsidP="003C2AAC">
      <w:pPr>
        <w:keepNext/>
        <w:spacing w:line="360" w:lineRule="auto"/>
        <w:contextualSpacing/>
        <w:jc w:val="both"/>
        <w:rPr>
          <w:sz w:val="24"/>
          <w:szCs w:val="24"/>
        </w:rPr>
      </w:pPr>
      <w:r w:rsidRPr="00B26E0C">
        <w:rPr>
          <w:noProof/>
          <w:sz w:val="24"/>
          <w:szCs w:val="24"/>
        </w:rPr>
        <w:drawing>
          <wp:inline distT="0" distB="0" distL="0" distR="0" wp14:anchorId="1886D8D7" wp14:editId="51CAE236">
            <wp:extent cx="4868334" cy="158958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960" cy="1595665"/>
                    </a:xfrm>
                    <a:prstGeom prst="rect">
                      <a:avLst/>
                    </a:prstGeom>
                    <a:noFill/>
                    <a:ln>
                      <a:noFill/>
                    </a:ln>
                  </pic:spPr>
                </pic:pic>
              </a:graphicData>
            </a:graphic>
          </wp:inline>
        </w:drawing>
      </w:r>
    </w:p>
    <w:p w14:paraId="7D10F9D3" w14:textId="63692C01" w:rsidR="003C2AAC" w:rsidRPr="00B26E0C" w:rsidRDefault="003C2AAC" w:rsidP="003C2AAC">
      <w:pPr>
        <w:pStyle w:val="Caption"/>
        <w:jc w:val="center"/>
        <w:rPr>
          <w:sz w:val="24"/>
          <w:szCs w:val="24"/>
        </w:rPr>
      </w:pPr>
      <w:bookmarkStart w:id="17" w:name="_Toc67912633"/>
      <w:r w:rsidRPr="00B26E0C">
        <w:rPr>
          <w:sz w:val="24"/>
          <w:szCs w:val="24"/>
        </w:rPr>
        <w:t xml:space="preserve">Figure </w:t>
      </w:r>
      <w:r w:rsidRPr="00B26E0C">
        <w:rPr>
          <w:sz w:val="24"/>
          <w:szCs w:val="24"/>
        </w:rPr>
        <w:fldChar w:fldCharType="begin"/>
      </w:r>
      <w:r w:rsidRPr="00B26E0C">
        <w:rPr>
          <w:sz w:val="24"/>
          <w:szCs w:val="24"/>
        </w:rPr>
        <w:instrText xml:space="preserve"> SEQ Figure \* ARABIC </w:instrText>
      </w:r>
      <w:r w:rsidRPr="00B26E0C">
        <w:rPr>
          <w:sz w:val="24"/>
          <w:szCs w:val="24"/>
        </w:rPr>
        <w:fldChar w:fldCharType="separate"/>
      </w:r>
      <w:r w:rsidR="0094010D">
        <w:rPr>
          <w:noProof/>
          <w:sz w:val="24"/>
          <w:szCs w:val="24"/>
        </w:rPr>
        <w:t>3</w:t>
      </w:r>
      <w:r w:rsidRPr="00B26E0C">
        <w:rPr>
          <w:sz w:val="24"/>
          <w:szCs w:val="24"/>
        </w:rPr>
        <w:fldChar w:fldCharType="end"/>
      </w:r>
      <w:r w:rsidRPr="00B26E0C">
        <w:rPr>
          <w:sz w:val="24"/>
          <w:szCs w:val="24"/>
        </w:rPr>
        <w:t xml:space="preserve"> Convolution operation</w:t>
      </w:r>
      <w:r w:rsidR="00D50F0E" w:rsidRPr="00B26E0C">
        <w:rPr>
          <w:sz w:val="24"/>
          <w:szCs w:val="24"/>
        </w:rPr>
        <w:t xml:space="preserve"> in CNN</w:t>
      </w:r>
      <w:bookmarkEnd w:id="17"/>
    </w:p>
    <w:p w14:paraId="343DC431" w14:textId="5396D1B0" w:rsidR="003E0A06" w:rsidRPr="00B26E0C" w:rsidRDefault="003E0A06" w:rsidP="00FD6C52">
      <w:pPr>
        <w:spacing w:line="360" w:lineRule="auto"/>
        <w:contextualSpacing/>
        <w:jc w:val="both"/>
        <w:rPr>
          <w:sz w:val="24"/>
          <w:szCs w:val="24"/>
        </w:rPr>
      </w:pPr>
      <w:r w:rsidRPr="00B26E0C">
        <w:rPr>
          <w:sz w:val="24"/>
          <w:szCs w:val="24"/>
        </w:rPr>
        <w:t xml:space="preserve">The pooling layer is used to reduce the dimensions of the convolution layer. There are 2 types of pooling operation: Max pooling or average pooling. In the pooling area, each convolved feature is pooled by taking either the maximum or average. </w:t>
      </w:r>
      <w:r w:rsidR="00F52ECC" w:rsidRPr="00B26E0C">
        <w:rPr>
          <w:sz w:val="24"/>
          <w:szCs w:val="24"/>
        </w:rPr>
        <w:t>Figure 4 shows an example of the output from the pooling operation. We assume a window size of 2 x 2</w:t>
      </w:r>
      <w:r w:rsidR="0016431A" w:rsidRPr="00B26E0C">
        <w:rPr>
          <w:sz w:val="24"/>
          <w:szCs w:val="24"/>
        </w:rPr>
        <w:t xml:space="preserve"> for the pooling operation</w:t>
      </w:r>
      <w:r w:rsidR="00F52ECC" w:rsidRPr="00B26E0C">
        <w:rPr>
          <w:sz w:val="24"/>
          <w:szCs w:val="24"/>
        </w:rPr>
        <w:t xml:space="preserve">, stride of 1. Note that activation function is not relevant for pooling operation. </w:t>
      </w:r>
    </w:p>
    <w:p w14:paraId="1A15A0E8" w14:textId="77777777" w:rsidR="00F52ECC" w:rsidRPr="00B26E0C" w:rsidRDefault="004F5BDA" w:rsidP="00F52ECC">
      <w:pPr>
        <w:keepNext/>
        <w:spacing w:line="360" w:lineRule="auto"/>
        <w:contextualSpacing/>
        <w:jc w:val="center"/>
        <w:rPr>
          <w:sz w:val="24"/>
          <w:szCs w:val="24"/>
        </w:rPr>
      </w:pPr>
      <w:r w:rsidRPr="00B26E0C">
        <w:rPr>
          <w:noProof/>
          <w:sz w:val="24"/>
          <w:szCs w:val="24"/>
        </w:rPr>
        <w:drawing>
          <wp:inline distT="0" distB="0" distL="0" distR="0" wp14:anchorId="54262A38" wp14:editId="33740B44">
            <wp:extent cx="3369945" cy="21164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945" cy="2116455"/>
                    </a:xfrm>
                    <a:prstGeom prst="rect">
                      <a:avLst/>
                    </a:prstGeom>
                    <a:noFill/>
                    <a:ln>
                      <a:noFill/>
                    </a:ln>
                  </pic:spPr>
                </pic:pic>
              </a:graphicData>
            </a:graphic>
          </wp:inline>
        </w:drawing>
      </w:r>
    </w:p>
    <w:p w14:paraId="550EE97B" w14:textId="5238828C" w:rsidR="003E0A06" w:rsidRPr="00B26E0C" w:rsidRDefault="00F52ECC" w:rsidP="00F52ECC">
      <w:pPr>
        <w:pStyle w:val="Caption"/>
        <w:jc w:val="center"/>
        <w:rPr>
          <w:sz w:val="24"/>
          <w:szCs w:val="24"/>
        </w:rPr>
      </w:pPr>
      <w:bookmarkStart w:id="18" w:name="_Toc67912634"/>
      <w:r w:rsidRPr="00B26E0C">
        <w:rPr>
          <w:sz w:val="24"/>
          <w:szCs w:val="24"/>
        </w:rPr>
        <w:t xml:space="preserve">Figure </w:t>
      </w:r>
      <w:r w:rsidRPr="00B26E0C">
        <w:rPr>
          <w:sz w:val="24"/>
          <w:szCs w:val="24"/>
        </w:rPr>
        <w:fldChar w:fldCharType="begin"/>
      </w:r>
      <w:r w:rsidRPr="00B26E0C">
        <w:rPr>
          <w:sz w:val="24"/>
          <w:szCs w:val="24"/>
        </w:rPr>
        <w:instrText xml:space="preserve"> SEQ Figure \* ARABIC </w:instrText>
      </w:r>
      <w:r w:rsidRPr="00B26E0C">
        <w:rPr>
          <w:sz w:val="24"/>
          <w:szCs w:val="24"/>
        </w:rPr>
        <w:fldChar w:fldCharType="separate"/>
      </w:r>
      <w:r w:rsidR="0094010D">
        <w:rPr>
          <w:noProof/>
          <w:sz w:val="24"/>
          <w:szCs w:val="24"/>
        </w:rPr>
        <w:t>4</w:t>
      </w:r>
      <w:r w:rsidRPr="00B26E0C">
        <w:rPr>
          <w:sz w:val="24"/>
          <w:szCs w:val="24"/>
        </w:rPr>
        <w:fldChar w:fldCharType="end"/>
      </w:r>
      <w:r w:rsidRPr="00B26E0C">
        <w:rPr>
          <w:sz w:val="24"/>
          <w:szCs w:val="24"/>
        </w:rPr>
        <w:t xml:space="preserve"> Pooling Operation</w:t>
      </w:r>
      <w:r w:rsidR="00D50F0E" w:rsidRPr="00B26E0C">
        <w:rPr>
          <w:sz w:val="24"/>
          <w:szCs w:val="24"/>
        </w:rPr>
        <w:t xml:space="preserve"> in CNN</w:t>
      </w:r>
      <w:bookmarkEnd w:id="18"/>
    </w:p>
    <w:p w14:paraId="150A42F1" w14:textId="554EEB5F" w:rsidR="0016431A" w:rsidRPr="00B26E0C" w:rsidRDefault="0016431A" w:rsidP="00FD6C52">
      <w:pPr>
        <w:spacing w:line="360" w:lineRule="auto"/>
        <w:contextualSpacing/>
        <w:jc w:val="both"/>
        <w:rPr>
          <w:sz w:val="24"/>
          <w:szCs w:val="24"/>
        </w:rPr>
      </w:pPr>
      <w:r w:rsidRPr="00B26E0C">
        <w:rPr>
          <w:sz w:val="24"/>
          <w:szCs w:val="24"/>
        </w:rPr>
        <w:t xml:space="preserve">As we can observed, during convolutional operation and pooling operation, the resulting feature map becomes smaller. The deeper the CNN, the smaller the feature </w:t>
      </w:r>
      <w:r w:rsidRPr="00B26E0C">
        <w:rPr>
          <w:sz w:val="24"/>
          <w:szCs w:val="24"/>
        </w:rPr>
        <w:lastRenderedPageBreak/>
        <w:t>map will become. This is not ideal for a deep neural network. To address this concern, we can either use smaller window size or perform padding</w:t>
      </w:r>
      <w:r w:rsidR="00812A3D" w:rsidRPr="00B26E0C">
        <w:rPr>
          <w:sz w:val="24"/>
          <w:szCs w:val="24"/>
        </w:rPr>
        <w:t xml:space="preserve"> on the boundary.</w:t>
      </w:r>
    </w:p>
    <w:p w14:paraId="4221A5DB" w14:textId="77777777" w:rsidR="00812A3D" w:rsidRPr="00B26E0C" w:rsidRDefault="00812A3D" w:rsidP="00812A3D">
      <w:pPr>
        <w:keepNext/>
        <w:spacing w:line="360" w:lineRule="auto"/>
        <w:contextualSpacing/>
        <w:jc w:val="both"/>
        <w:rPr>
          <w:sz w:val="24"/>
          <w:szCs w:val="24"/>
        </w:rPr>
      </w:pPr>
      <w:r w:rsidRPr="00B26E0C">
        <w:rPr>
          <w:noProof/>
          <w:sz w:val="24"/>
          <w:szCs w:val="24"/>
        </w:rPr>
        <w:drawing>
          <wp:inline distT="0" distB="0" distL="0" distR="0" wp14:anchorId="76F1F73E" wp14:editId="76223A99">
            <wp:extent cx="4732955"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147" cy="1602294"/>
                    </a:xfrm>
                    <a:prstGeom prst="rect">
                      <a:avLst/>
                    </a:prstGeom>
                    <a:noFill/>
                    <a:ln>
                      <a:noFill/>
                    </a:ln>
                  </pic:spPr>
                </pic:pic>
              </a:graphicData>
            </a:graphic>
          </wp:inline>
        </w:drawing>
      </w:r>
    </w:p>
    <w:p w14:paraId="4E47F7F4" w14:textId="3FAD02A5" w:rsidR="00812A3D" w:rsidRPr="00B26E0C" w:rsidRDefault="00812A3D" w:rsidP="00812A3D">
      <w:pPr>
        <w:pStyle w:val="Caption"/>
        <w:jc w:val="center"/>
        <w:rPr>
          <w:sz w:val="24"/>
          <w:szCs w:val="24"/>
        </w:rPr>
      </w:pPr>
      <w:bookmarkStart w:id="19" w:name="_Toc67912635"/>
      <w:r w:rsidRPr="00B26E0C">
        <w:rPr>
          <w:sz w:val="24"/>
          <w:szCs w:val="24"/>
        </w:rPr>
        <w:t xml:space="preserve">Figure </w:t>
      </w:r>
      <w:r w:rsidRPr="00B26E0C">
        <w:rPr>
          <w:sz w:val="24"/>
          <w:szCs w:val="24"/>
        </w:rPr>
        <w:fldChar w:fldCharType="begin"/>
      </w:r>
      <w:r w:rsidRPr="00B26E0C">
        <w:rPr>
          <w:sz w:val="24"/>
          <w:szCs w:val="24"/>
        </w:rPr>
        <w:instrText xml:space="preserve"> SEQ Figure \* ARABIC </w:instrText>
      </w:r>
      <w:r w:rsidRPr="00B26E0C">
        <w:rPr>
          <w:sz w:val="24"/>
          <w:szCs w:val="24"/>
        </w:rPr>
        <w:fldChar w:fldCharType="separate"/>
      </w:r>
      <w:r w:rsidR="0094010D">
        <w:rPr>
          <w:noProof/>
          <w:sz w:val="24"/>
          <w:szCs w:val="24"/>
        </w:rPr>
        <w:t>5</w:t>
      </w:r>
      <w:r w:rsidRPr="00B26E0C">
        <w:rPr>
          <w:sz w:val="24"/>
          <w:szCs w:val="24"/>
        </w:rPr>
        <w:fldChar w:fldCharType="end"/>
      </w:r>
      <w:r w:rsidRPr="00B26E0C">
        <w:rPr>
          <w:sz w:val="24"/>
          <w:szCs w:val="24"/>
        </w:rPr>
        <w:t xml:space="preserve">  Padding on the Boundary</w:t>
      </w:r>
      <w:r w:rsidR="00D50F0E" w:rsidRPr="00B26E0C">
        <w:rPr>
          <w:sz w:val="24"/>
          <w:szCs w:val="24"/>
        </w:rPr>
        <w:t xml:space="preserve"> for CNN</w:t>
      </w:r>
      <w:bookmarkEnd w:id="19"/>
    </w:p>
    <w:p w14:paraId="69884E4E" w14:textId="324B7943" w:rsidR="00D50F0E" w:rsidRPr="00B26E0C" w:rsidRDefault="00812A3D" w:rsidP="00FD6C52">
      <w:pPr>
        <w:spacing w:line="360" w:lineRule="auto"/>
        <w:contextualSpacing/>
        <w:jc w:val="both"/>
        <w:rPr>
          <w:sz w:val="24"/>
          <w:szCs w:val="24"/>
        </w:rPr>
      </w:pPr>
      <w:r w:rsidRPr="00B26E0C">
        <w:rPr>
          <w:sz w:val="24"/>
          <w:szCs w:val="24"/>
        </w:rPr>
        <w:t xml:space="preserve">As illustrated in Figure 5, padding on the boundary of the input </w:t>
      </w:r>
      <w:r w:rsidR="00D50F0E" w:rsidRPr="00B26E0C">
        <w:rPr>
          <w:sz w:val="24"/>
          <w:szCs w:val="24"/>
        </w:rPr>
        <w:t xml:space="preserve">can avoid shrinking the spatial extent of the network rapidly. This can present the representation from shrinking with depth and allow us to make deeper CNN. While Figure 5 only illustrates padding on convolutional operations, it can only be done with pooling operation. </w:t>
      </w:r>
    </w:p>
    <w:p w14:paraId="51C9A91A" w14:textId="58CC57A7" w:rsidR="009D21A7" w:rsidRPr="00B26E0C" w:rsidRDefault="0016431A" w:rsidP="00D50F0E">
      <w:pPr>
        <w:spacing w:line="360" w:lineRule="auto"/>
        <w:contextualSpacing/>
        <w:jc w:val="both"/>
        <w:rPr>
          <w:sz w:val="24"/>
          <w:szCs w:val="24"/>
        </w:rPr>
      </w:pPr>
      <w:r w:rsidRPr="00B26E0C">
        <w:rPr>
          <w:sz w:val="24"/>
          <w:szCs w:val="24"/>
        </w:rPr>
        <w:t xml:space="preserve">The pooling layer is </w:t>
      </w:r>
      <w:r w:rsidR="00D50F0E" w:rsidRPr="00B26E0C">
        <w:rPr>
          <w:sz w:val="24"/>
          <w:szCs w:val="24"/>
        </w:rPr>
        <w:t>usually</w:t>
      </w:r>
      <w:r w:rsidRPr="00B26E0C">
        <w:rPr>
          <w:sz w:val="24"/>
          <w:szCs w:val="24"/>
        </w:rPr>
        <w:t xml:space="preserve"> followed by </w:t>
      </w:r>
      <w:r w:rsidR="00D50F0E" w:rsidRPr="00B26E0C">
        <w:rPr>
          <w:sz w:val="24"/>
          <w:szCs w:val="24"/>
        </w:rPr>
        <w:t xml:space="preserve">another convolutional layer or a </w:t>
      </w:r>
      <w:r w:rsidRPr="00B26E0C">
        <w:rPr>
          <w:sz w:val="24"/>
          <w:szCs w:val="24"/>
        </w:rPr>
        <w:t xml:space="preserve">fully connected network. </w:t>
      </w:r>
      <w:r w:rsidR="00D50F0E" w:rsidRPr="00B26E0C">
        <w:rPr>
          <w:sz w:val="24"/>
          <w:szCs w:val="24"/>
        </w:rPr>
        <w:t>Since t</w:t>
      </w:r>
      <w:r w:rsidRPr="00B26E0C">
        <w:rPr>
          <w:sz w:val="24"/>
          <w:szCs w:val="24"/>
        </w:rPr>
        <w:t>he fully connected network is just FFN as mentioned earlier</w:t>
      </w:r>
      <w:r w:rsidR="00D50F0E" w:rsidRPr="00B26E0C">
        <w:rPr>
          <w:sz w:val="24"/>
          <w:szCs w:val="24"/>
        </w:rPr>
        <w:t xml:space="preserve">, it would not be elaborated. </w:t>
      </w:r>
    </w:p>
    <w:p w14:paraId="13FE786B" w14:textId="1477BFC8" w:rsidR="00394DE9" w:rsidRDefault="00AD0897" w:rsidP="00AD0897">
      <w:pPr>
        <w:pStyle w:val="Heading3"/>
      </w:pPr>
      <w:bookmarkStart w:id="20" w:name="_Toc69503420"/>
      <w:r>
        <w:t xml:space="preserve">2.1.3 </w:t>
      </w:r>
      <w:r w:rsidR="00394DE9">
        <w:t>Recurrent Neural Network</w:t>
      </w:r>
      <w:r w:rsidR="008F3D52">
        <w:t xml:space="preserve"> (RNN)</w:t>
      </w:r>
      <w:bookmarkEnd w:id="20"/>
    </w:p>
    <w:p w14:paraId="3C97AE82" w14:textId="7C8B265A" w:rsidR="00554722" w:rsidRPr="00B26E0C" w:rsidRDefault="00FC2F1F" w:rsidP="00554722">
      <w:pPr>
        <w:spacing w:line="360" w:lineRule="auto"/>
        <w:contextualSpacing/>
        <w:jc w:val="both"/>
        <w:rPr>
          <w:sz w:val="24"/>
          <w:szCs w:val="24"/>
        </w:rPr>
      </w:pPr>
      <w:r w:rsidRPr="00B26E0C">
        <w:rPr>
          <w:sz w:val="24"/>
          <w:szCs w:val="24"/>
        </w:rPr>
        <w:t>Recurrent Neural Network (RNN) is a variant of ANN that is designed to process sequential information</w:t>
      </w:r>
      <w:r w:rsidR="00554722" w:rsidRPr="00B26E0C">
        <w:rPr>
          <w:sz w:val="24"/>
          <w:szCs w:val="24"/>
        </w:rPr>
        <w:t xml:space="preserve">. It has memory that allows it to capture information about what has been processed so far. </w:t>
      </w:r>
      <w:r w:rsidR="003A2B28" w:rsidRPr="00B26E0C">
        <w:rPr>
          <w:sz w:val="24"/>
          <w:szCs w:val="24"/>
        </w:rPr>
        <w:t xml:space="preserve">For this reason, </w:t>
      </w:r>
      <w:r w:rsidR="00554722" w:rsidRPr="00B26E0C">
        <w:rPr>
          <w:sz w:val="24"/>
          <w:szCs w:val="24"/>
        </w:rPr>
        <w:t>RNN</w:t>
      </w:r>
      <w:r w:rsidR="003A2B28" w:rsidRPr="00B26E0C">
        <w:rPr>
          <w:sz w:val="24"/>
          <w:szCs w:val="24"/>
        </w:rPr>
        <w:t xml:space="preserve"> </w:t>
      </w:r>
      <w:r w:rsidR="00554722" w:rsidRPr="00B26E0C">
        <w:rPr>
          <w:sz w:val="24"/>
          <w:szCs w:val="24"/>
        </w:rPr>
        <w:t>is</w:t>
      </w:r>
      <w:r w:rsidR="003A2B28" w:rsidRPr="00B26E0C">
        <w:rPr>
          <w:sz w:val="24"/>
          <w:szCs w:val="24"/>
        </w:rPr>
        <w:t xml:space="preserve"> commonly used when it comes to sequential</w:t>
      </w:r>
      <w:r w:rsidR="00554722" w:rsidRPr="00B26E0C">
        <w:rPr>
          <w:sz w:val="24"/>
          <w:szCs w:val="24"/>
        </w:rPr>
        <w:t xml:space="preserve"> information</w:t>
      </w:r>
      <w:r w:rsidR="003A2B28" w:rsidRPr="00B26E0C">
        <w:rPr>
          <w:sz w:val="24"/>
          <w:szCs w:val="24"/>
        </w:rPr>
        <w:t xml:space="preserve"> like time series, financial data,  speech and text. </w:t>
      </w:r>
      <w:r w:rsidR="00554722" w:rsidRPr="00B26E0C">
        <w:rPr>
          <w:sz w:val="24"/>
          <w:szCs w:val="24"/>
        </w:rPr>
        <w:t>Compared to FFN, RNN utilises feedback connection that enables it to learn temporal information of sequences</w:t>
      </w:r>
      <w:r w:rsidR="00DD6CC6" w:rsidRPr="00B26E0C">
        <w:rPr>
          <w:sz w:val="24"/>
          <w:szCs w:val="24"/>
        </w:rPr>
        <w:t>. This idea is illustrated clearly in Figure 6.</w:t>
      </w:r>
    </w:p>
    <w:p w14:paraId="529443E4" w14:textId="77777777" w:rsidR="00DD6CC6" w:rsidRDefault="00DD6CC6" w:rsidP="00DD6CC6">
      <w:pPr>
        <w:keepNext/>
        <w:spacing w:line="360" w:lineRule="auto"/>
        <w:contextualSpacing/>
        <w:jc w:val="center"/>
      </w:pPr>
      <w:r>
        <w:rPr>
          <w:noProof/>
        </w:rPr>
        <w:drawing>
          <wp:inline distT="0" distB="0" distL="0" distR="0" wp14:anchorId="5E890925" wp14:editId="624A9173">
            <wp:extent cx="2582333" cy="1427510"/>
            <wp:effectExtent l="0" t="0" r="8890" b="1270"/>
            <wp:docPr id="17" name="Picture 17" descr="rnn vs f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nn vs fnn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5146" cy="1445649"/>
                    </a:xfrm>
                    <a:prstGeom prst="rect">
                      <a:avLst/>
                    </a:prstGeom>
                    <a:noFill/>
                    <a:ln>
                      <a:noFill/>
                    </a:ln>
                  </pic:spPr>
                </pic:pic>
              </a:graphicData>
            </a:graphic>
          </wp:inline>
        </w:drawing>
      </w:r>
    </w:p>
    <w:p w14:paraId="51051739" w14:textId="4B2D7762" w:rsidR="00D50F0E" w:rsidRDefault="00DD6CC6" w:rsidP="00DD6CC6">
      <w:pPr>
        <w:pStyle w:val="Caption"/>
        <w:jc w:val="center"/>
      </w:pPr>
      <w:bookmarkStart w:id="21" w:name="_Toc67912636"/>
      <w:r w:rsidRPr="00DD6CC6">
        <w:rPr>
          <w:sz w:val="24"/>
          <w:szCs w:val="24"/>
        </w:rPr>
        <w:t xml:space="preserve">Figure </w:t>
      </w:r>
      <w:r w:rsidRPr="00DD6CC6">
        <w:rPr>
          <w:sz w:val="24"/>
          <w:szCs w:val="24"/>
        </w:rPr>
        <w:fldChar w:fldCharType="begin"/>
      </w:r>
      <w:r w:rsidRPr="00DD6CC6">
        <w:rPr>
          <w:sz w:val="24"/>
          <w:szCs w:val="24"/>
        </w:rPr>
        <w:instrText xml:space="preserve"> SEQ Figure \* ARABIC </w:instrText>
      </w:r>
      <w:r w:rsidRPr="00DD6CC6">
        <w:rPr>
          <w:sz w:val="24"/>
          <w:szCs w:val="24"/>
        </w:rPr>
        <w:fldChar w:fldCharType="separate"/>
      </w:r>
      <w:r w:rsidR="0094010D">
        <w:rPr>
          <w:noProof/>
          <w:sz w:val="24"/>
          <w:szCs w:val="24"/>
        </w:rPr>
        <w:t>6</w:t>
      </w:r>
      <w:r w:rsidRPr="00DD6CC6">
        <w:rPr>
          <w:sz w:val="24"/>
          <w:szCs w:val="24"/>
        </w:rPr>
        <w:fldChar w:fldCharType="end"/>
      </w:r>
      <w:r w:rsidRPr="00DD6CC6">
        <w:rPr>
          <w:sz w:val="24"/>
          <w:szCs w:val="24"/>
        </w:rPr>
        <w:t xml:space="preserve"> Comparison between RNN and FNN</w:t>
      </w:r>
      <w:bookmarkEnd w:id="21"/>
    </w:p>
    <w:p w14:paraId="4B1BCF6A" w14:textId="77777777" w:rsidR="00521F34" w:rsidRDefault="00521F34" w:rsidP="00D74332">
      <w:pPr>
        <w:keepNext/>
        <w:spacing w:line="360" w:lineRule="auto"/>
        <w:jc w:val="center"/>
      </w:pPr>
      <w:r>
        <w:rPr>
          <w:noProof/>
        </w:rPr>
        <w:lastRenderedPageBreak/>
        <w:drawing>
          <wp:inline distT="0" distB="0" distL="0" distR="0" wp14:anchorId="1EB24569" wp14:editId="3FD415D9">
            <wp:extent cx="4495800" cy="1335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2028" cy="1337464"/>
                    </a:xfrm>
                    <a:prstGeom prst="rect">
                      <a:avLst/>
                    </a:prstGeom>
                    <a:noFill/>
                    <a:ln>
                      <a:noFill/>
                    </a:ln>
                  </pic:spPr>
                </pic:pic>
              </a:graphicData>
            </a:graphic>
          </wp:inline>
        </w:drawing>
      </w:r>
    </w:p>
    <w:p w14:paraId="3BD4FF0C" w14:textId="7CBBE2FE" w:rsidR="00521F34" w:rsidRPr="00521F34" w:rsidRDefault="00521F34" w:rsidP="00521F34">
      <w:pPr>
        <w:pStyle w:val="Caption"/>
        <w:jc w:val="center"/>
        <w:rPr>
          <w:sz w:val="24"/>
          <w:szCs w:val="24"/>
        </w:rPr>
      </w:pPr>
      <w:bookmarkStart w:id="22" w:name="_Toc67912637"/>
      <w:r w:rsidRPr="00521F34">
        <w:rPr>
          <w:sz w:val="24"/>
          <w:szCs w:val="24"/>
        </w:rPr>
        <w:t xml:space="preserve">Figure </w:t>
      </w:r>
      <w:r w:rsidRPr="00521F34">
        <w:rPr>
          <w:sz w:val="24"/>
          <w:szCs w:val="24"/>
        </w:rPr>
        <w:fldChar w:fldCharType="begin"/>
      </w:r>
      <w:r w:rsidRPr="00521F34">
        <w:rPr>
          <w:sz w:val="24"/>
          <w:szCs w:val="24"/>
        </w:rPr>
        <w:instrText xml:space="preserve"> SEQ Figure \* ARABIC </w:instrText>
      </w:r>
      <w:r w:rsidRPr="00521F34">
        <w:rPr>
          <w:sz w:val="24"/>
          <w:szCs w:val="24"/>
        </w:rPr>
        <w:fldChar w:fldCharType="separate"/>
      </w:r>
      <w:r w:rsidR="0094010D">
        <w:rPr>
          <w:noProof/>
          <w:sz w:val="24"/>
          <w:szCs w:val="24"/>
        </w:rPr>
        <w:t>7</w:t>
      </w:r>
      <w:r w:rsidRPr="00521F34">
        <w:rPr>
          <w:sz w:val="24"/>
          <w:szCs w:val="24"/>
        </w:rPr>
        <w:fldChar w:fldCharType="end"/>
      </w:r>
      <w:r w:rsidR="007C5AD2">
        <w:rPr>
          <w:sz w:val="24"/>
          <w:szCs w:val="24"/>
        </w:rPr>
        <w:t xml:space="preserve"> Unfolded structure of a vanilla RNN</w:t>
      </w:r>
      <w:bookmarkEnd w:id="22"/>
    </w:p>
    <w:p w14:paraId="3CFC758B" w14:textId="741C35A5" w:rsidR="00270A37" w:rsidRPr="00B26E0C" w:rsidRDefault="002174BB" w:rsidP="00351B9B">
      <w:pPr>
        <w:spacing w:line="360" w:lineRule="auto"/>
        <w:jc w:val="both"/>
        <w:rPr>
          <w:sz w:val="24"/>
          <w:szCs w:val="24"/>
        </w:rPr>
      </w:pPr>
      <w:r w:rsidRPr="00B26E0C">
        <w:rPr>
          <w:sz w:val="24"/>
          <w:szCs w:val="24"/>
        </w:rPr>
        <w:t>Figure 7 shows an example of a vanilla RNN</w:t>
      </w:r>
      <w:r w:rsidR="00270A37" w:rsidRPr="00B26E0C">
        <w:rPr>
          <w:sz w:val="24"/>
          <w:szCs w:val="24"/>
        </w:rPr>
        <w:t>, where:</w:t>
      </w:r>
    </w:p>
    <w:p w14:paraId="73ABB0FE" w14:textId="0E072272" w:rsidR="00270A37" w:rsidRPr="00B26E0C" w:rsidRDefault="00270A37"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x</m:t>
          </m:r>
          <m:r>
            <w:rPr>
              <w:rFonts w:ascii="Cambria Math" w:hAnsi="Cambria Math"/>
              <w:sz w:val="24"/>
              <w:szCs w:val="24"/>
            </w:rPr>
            <m:t>:  input of sequential data</m:t>
          </m:r>
        </m:oMath>
      </m:oMathPara>
    </w:p>
    <w:p w14:paraId="2AA9CA94" w14:textId="6300D616" w:rsidR="00792DA9" w:rsidRPr="00B26E0C" w:rsidRDefault="007C5AD2"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h</m:t>
          </m:r>
          <m:r>
            <w:rPr>
              <w:rFonts w:ascii="Cambria Math" w:hAnsi="Cambria Math"/>
              <w:sz w:val="24"/>
              <w:szCs w:val="24"/>
            </w:rPr>
            <m:t xml:space="preserve">:  hidden state </m:t>
          </m:r>
        </m:oMath>
      </m:oMathPara>
    </w:p>
    <w:p w14:paraId="43941C8F" w14:textId="434434C9" w:rsidR="00270A37" w:rsidRPr="00B26E0C" w:rsidRDefault="00270A37"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O</m:t>
          </m:r>
          <m:r>
            <w:rPr>
              <w:rFonts w:ascii="Cambria Math" w:hAnsi="Cambria Math"/>
              <w:sz w:val="24"/>
              <w:szCs w:val="24"/>
            </w:rPr>
            <m:t>: sequence output</m:t>
          </m:r>
        </m:oMath>
      </m:oMathPara>
    </w:p>
    <w:p w14:paraId="1F644FAC" w14:textId="3B7B1536" w:rsidR="00270A37" w:rsidRPr="00B26E0C" w:rsidRDefault="00270A37"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U</m:t>
          </m:r>
          <m:r>
            <w:rPr>
              <w:rFonts w:ascii="Cambria Math" w:hAnsi="Cambria Math"/>
              <w:sz w:val="24"/>
              <w:szCs w:val="24"/>
            </w:rPr>
            <m:t>: weight vector that transforms the raw inputs to the hidden layer</m:t>
          </m:r>
        </m:oMath>
      </m:oMathPara>
    </w:p>
    <w:p w14:paraId="6B3E3946" w14:textId="247BC681" w:rsidR="00270A37" w:rsidRPr="00B26E0C" w:rsidRDefault="00270A37"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V</m:t>
          </m:r>
          <m:r>
            <w:rPr>
              <w:rFonts w:ascii="Cambria Math" w:hAnsi="Cambria Math"/>
              <w:sz w:val="24"/>
              <w:szCs w:val="24"/>
            </w:rPr>
            <m:t>: recurrent weight vector connecting previous hidden layer output to hidden input</m:t>
          </m:r>
        </m:oMath>
      </m:oMathPara>
    </w:p>
    <w:p w14:paraId="1C79B3DC" w14:textId="725E510E" w:rsidR="00270A37" w:rsidRPr="00B26E0C" w:rsidRDefault="00270A37" w:rsidP="00270A37">
      <w:pPr>
        <w:spacing w:line="240" w:lineRule="auto"/>
        <w:contextualSpacing/>
        <w:jc w:val="both"/>
        <w:rPr>
          <w:sz w:val="24"/>
          <w:szCs w:val="24"/>
        </w:rPr>
      </w:pPr>
      <m:oMathPara>
        <m:oMathParaPr>
          <m:jc m:val="left"/>
        </m:oMathParaPr>
        <m:oMath>
          <m:r>
            <m:rPr>
              <m:sty m:val="bi"/>
            </m:rPr>
            <w:rPr>
              <w:rFonts w:ascii="Cambria Math" w:hAnsi="Cambria Math"/>
              <w:sz w:val="24"/>
              <w:szCs w:val="24"/>
            </w:rPr>
            <m:t>W</m:t>
          </m:r>
          <m:r>
            <w:rPr>
              <w:rFonts w:ascii="Cambria Math" w:hAnsi="Cambria Math"/>
              <w:sz w:val="24"/>
              <w:szCs w:val="24"/>
            </w:rPr>
            <m:t>: weight vector of the output layer</m:t>
          </m:r>
        </m:oMath>
      </m:oMathPara>
    </w:p>
    <w:p w14:paraId="401980A3" w14:textId="77777777" w:rsidR="00B26E0C" w:rsidRPr="00B26E0C" w:rsidRDefault="00B26E0C" w:rsidP="00B26E0C">
      <w:pPr>
        <w:spacing w:line="240" w:lineRule="auto"/>
        <w:contextualSpacing/>
        <w:jc w:val="both"/>
        <w:rPr>
          <w:sz w:val="24"/>
          <w:szCs w:val="24"/>
        </w:rPr>
      </w:pPr>
      <m:oMathPara>
        <m:oMathParaPr>
          <m:jc m:val="left"/>
        </m:oMathParaPr>
        <m:oMath>
          <m:r>
            <m:rPr>
              <m:sty m:val="bi"/>
            </m:rPr>
            <w:rPr>
              <w:rFonts w:ascii="Cambria Math" w:hAnsi="Cambria Math"/>
              <w:sz w:val="24"/>
              <w:szCs w:val="24"/>
            </w:rPr>
            <m:t>b</m:t>
          </m:r>
          <m:r>
            <w:rPr>
              <w:rFonts w:ascii="Cambria Math" w:hAnsi="Cambria Math"/>
              <w:sz w:val="24"/>
              <w:szCs w:val="24"/>
            </w:rPr>
            <m:t>:  bias connected to hidden layer</m:t>
          </m:r>
        </m:oMath>
      </m:oMathPara>
    </w:p>
    <w:p w14:paraId="3EB9AA4B" w14:textId="181E8753" w:rsidR="00B26E0C" w:rsidRPr="00B26E0C" w:rsidRDefault="00B26E0C" w:rsidP="00B26E0C">
      <w:pPr>
        <w:spacing w:line="240" w:lineRule="auto"/>
        <w:contextualSpacing/>
        <w:jc w:val="both"/>
        <w:rPr>
          <w:sz w:val="24"/>
          <w:szCs w:val="24"/>
        </w:rPr>
      </w:pPr>
      <m:oMathPara>
        <m:oMathParaPr>
          <m:jc m:val="left"/>
        </m:oMathParaPr>
        <m:oMath>
          <m:r>
            <m:rPr>
              <m:sty m:val="bi"/>
            </m:rPr>
            <w:rPr>
              <w:rFonts w:ascii="Cambria Math" w:hAnsi="Cambria Math"/>
              <w:sz w:val="24"/>
              <w:szCs w:val="24"/>
            </w:rPr>
            <m:t xml:space="preserve">c:  </m:t>
          </m:r>
          <m:r>
            <w:rPr>
              <w:rFonts w:ascii="Cambria Math" w:hAnsi="Cambria Math"/>
              <w:sz w:val="24"/>
              <w:szCs w:val="24"/>
            </w:rPr>
            <m:t>bias</m:t>
          </m:r>
          <m:r>
            <m:rPr>
              <m:sty m:val="bi"/>
            </m:rPr>
            <w:rPr>
              <w:rFonts w:ascii="Cambria Math" w:hAnsi="Cambria Math"/>
              <w:sz w:val="24"/>
              <w:szCs w:val="24"/>
            </w:rPr>
            <m:t xml:space="preserve"> </m:t>
          </m:r>
          <m:r>
            <w:rPr>
              <w:rFonts w:ascii="Cambria Math" w:hAnsi="Cambria Math"/>
              <w:sz w:val="24"/>
              <w:szCs w:val="24"/>
            </w:rPr>
            <m:t>connected to the output layer</m:t>
          </m:r>
        </m:oMath>
      </m:oMathPara>
    </w:p>
    <w:p w14:paraId="3BAC5E2A" w14:textId="659C544C" w:rsidR="00270A37" w:rsidRPr="00B26E0C" w:rsidRDefault="00270A37" w:rsidP="00270A37">
      <w:pPr>
        <w:spacing w:line="240" w:lineRule="auto"/>
        <w:contextualSpacing/>
        <w:jc w:val="both"/>
        <w:rPr>
          <w:sz w:val="24"/>
          <w:szCs w:val="24"/>
        </w:rPr>
      </w:pPr>
    </w:p>
    <w:p w14:paraId="25876962" w14:textId="5847DF1A" w:rsidR="00270A37" w:rsidRPr="00B26E0C" w:rsidRDefault="00270A37" w:rsidP="00351B9B">
      <w:pPr>
        <w:spacing w:line="360" w:lineRule="auto"/>
        <w:jc w:val="both"/>
        <w:rPr>
          <w:sz w:val="24"/>
          <w:szCs w:val="24"/>
        </w:rPr>
      </w:pPr>
      <w:r w:rsidRPr="00B26E0C">
        <w:rPr>
          <w:sz w:val="24"/>
          <w:szCs w:val="24"/>
        </w:rPr>
        <w:t xml:space="preserve">By considering the unfolded structure, </w:t>
      </w:r>
      <w:r w:rsidR="00792DA9" w:rsidRPr="00B26E0C">
        <w:rPr>
          <w:sz w:val="24"/>
          <w:szCs w:val="24"/>
        </w:rPr>
        <w:t xml:space="preserve">we observe that the </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th</m:t>
            </m:r>
          </m:sup>
        </m:sSup>
      </m:oMath>
      <w:r w:rsidR="00792DA9" w:rsidRPr="00B26E0C">
        <w:rPr>
          <w:sz w:val="24"/>
          <w:szCs w:val="24"/>
        </w:rPr>
        <w:t xml:space="preserve"> hidden state </w:t>
      </w:r>
      <m:oMath>
        <m:sSub>
          <m:sSubPr>
            <m:ctrlPr>
              <w:rPr>
                <w:rFonts w:ascii="Cambria Math" w:hAnsi="Cambria Math"/>
                <w:b/>
                <w:bCs/>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oMath>
      <w:r w:rsidR="007C5AD2" w:rsidRPr="00B26E0C">
        <w:rPr>
          <w:sz w:val="24"/>
          <w:szCs w:val="24"/>
        </w:rPr>
        <w:t xml:space="preserve"> </w:t>
      </w:r>
      <w:r w:rsidR="00792DA9" w:rsidRPr="00B26E0C">
        <w:rPr>
          <w:sz w:val="24"/>
          <w:szCs w:val="24"/>
        </w:rPr>
        <w:t xml:space="preserve">is updated by the </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th</m:t>
            </m:r>
          </m:sup>
        </m:sSup>
      </m:oMath>
      <w:r w:rsidR="00792DA9" w:rsidRPr="00B26E0C">
        <w:rPr>
          <w:sz w:val="24"/>
          <w:szCs w:val="24"/>
        </w:rPr>
        <w:t xml:space="preserve"> sequence </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t</m:t>
            </m:r>
          </m:sub>
        </m:sSub>
      </m:oMath>
      <w:r w:rsidR="00792DA9" w:rsidRPr="00B26E0C">
        <w:rPr>
          <w:sz w:val="24"/>
          <w:szCs w:val="24"/>
        </w:rPr>
        <w:t xml:space="preserve"> of</w:t>
      </w:r>
      <w:r w:rsidR="007C5AD2" w:rsidRPr="00B26E0C">
        <w:rPr>
          <w:sz w:val="24"/>
          <w:szCs w:val="24"/>
        </w:rPr>
        <w:t xml:space="preserve"> an input sequence </w:t>
      </w:r>
      <w:r w:rsidR="00792DA9" w:rsidRPr="00B26E0C">
        <w:rPr>
          <w:sz w:val="24"/>
          <w:szCs w:val="24"/>
        </w:rPr>
        <w:t xml:space="preserve">and the previous hidden state </w:t>
      </w:r>
      <w:r w:rsidR="007C5AD2" w:rsidRPr="00B26E0C">
        <w:rPr>
          <w:sz w:val="24"/>
          <w:szCs w:val="24"/>
        </w:rPr>
        <w:t xml:space="preserve"> </w:t>
      </w:r>
      <m:oMath>
        <m:sSub>
          <m:sSubPr>
            <m:ctrlPr>
              <w:rPr>
                <w:rFonts w:ascii="Cambria Math" w:hAnsi="Cambria Math"/>
                <w:b/>
                <w:bCs/>
                <w:sz w:val="24"/>
                <w:szCs w:val="24"/>
              </w:rPr>
            </m:ctrlPr>
          </m:sSubPr>
          <m:e>
            <m:r>
              <m:rPr>
                <m:sty m:val="bi"/>
              </m:rPr>
              <w:rPr>
                <w:rFonts w:ascii="Cambria Math" w:hAnsi="Cambria Math"/>
                <w:sz w:val="24"/>
                <w:szCs w:val="24"/>
              </w:rPr>
              <m:t>h</m:t>
            </m:r>
          </m:e>
          <m:sub>
            <m:r>
              <m:rPr>
                <m:sty m:val="bi"/>
              </m:rPr>
              <w:rPr>
                <w:rFonts w:ascii="Cambria Math" w:hAnsi="Cambria Math"/>
                <w:sz w:val="24"/>
                <w:szCs w:val="24"/>
              </w:rPr>
              <m:t>t-1</m:t>
            </m:r>
          </m:sub>
        </m:sSub>
      </m:oMath>
      <w:r w:rsidR="00792DA9" w:rsidRPr="00B26E0C">
        <w:rPr>
          <w:sz w:val="24"/>
          <w:szCs w:val="24"/>
        </w:rPr>
        <w:t>. It then output</w:t>
      </w:r>
      <w:r w:rsidR="007E4390" w:rsidRPr="00B26E0C">
        <w:rPr>
          <w:sz w:val="24"/>
          <w:szCs w:val="24"/>
        </w:rPr>
        <w:t>s</w:t>
      </w:r>
      <w:r w:rsidR="00792DA9" w:rsidRPr="00B26E0C">
        <w:rPr>
          <w:sz w:val="24"/>
          <w:szCs w:val="24"/>
        </w:rPr>
        <w:t xml:space="preserve"> the  </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th</m:t>
            </m:r>
          </m:sup>
        </m:sSup>
      </m:oMath>
      <w:r w:rsidR="00792DA9" w:rsidRPr="00B26E0C">
        <w:rPr>
          <w:sz w:val="24"/>
          <w:szCs w:val="24"/>
        </w:rPr>
        <w:t xml:space="preserve"> sequence </w:t>
      </w:r>
      <w:r w:rsidR="007E4390" w:rsidRPr="00B26E0C">
        <w:rPr>
          <w:sz w:val="24"/>
          <w:szCs w:val="24"/>
        </w:rPr>
        <w:t xml:space="preserve">for the output </w:t>
      </w:r>
      <m:oMath>
        <m:sSub>
          <m:sSubPr>
            <m:ctrlPr>
              <w:rPr>
                <w:rFonts w:ascii="Cambria Math" w:hAnsi="Cambria Math"/>
                <w:b/>
                <w:b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t</m:t>
            </m:r>
          </m:sub>
        </m:sSub>
      </m:oMath>
      <w:r w:rsidR="007E4390" w:rsidRPr="00B26E0C">
        <w:rPr>
          <w:sz w:val="24"/>
          <w:szCs w:val="24"/>
        </w:rPr>
        <w:t xml:space="preserve">. </w:t>
      </w:r>
      <w:r w:rsidR="00B26E0C" w:rsidRPr="00B26E0C">
        <w:rPr>
          <w:sz w:val="24"/>
          <w:szCs w:val="24"/>
        </w:rPr>
        <w:t xml:space="preserve">We can represent a one hidden layer RNN with the following equations: </w:t>
      </w:r>
    </w:p>
    <w:p w14:paraId="4E46CF3C" w14:textId="083322AC" w:rsidR="00B26E0C" w:rsidRPr="00B26E0C" w:rsidRDefault="00DB092D" w:rsidP="00B26E0C">
      <w:pPr>
        <w:spacing w:line="360" w:lineRule="auto"/>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=ϕ</m:t>
          </m:r>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U</m:t>
                  </m:r>
                </m:e>
                <m:sup>
                  <m:r>
                    <w:rPr>
                      <w:rFonts w:ascii="Cambria Math" w:hAnsi="Cambria Math"/>
                      <w:sz w:val="24"/>
                      <w:szCs w:val="24"/>
                    </w:rPr>
                    <m:t>T</m:t>
                  </m:r>
                </m:sup>
              </m:sSup>
              <m:sSub>
                <m:sSubPr>
                  <m:ctrlPr>
                    <w:rPr>
                      <w:rFonts w:ascii="Cambria Math" w:hAnsi="Cambria Math"/>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V</m:t>
                  </m:r>
                </m:e>
                <m:sup>
                  <m:r>
                    <w:rPr>
                      <w:rFonts w:ascii="Cambria Math" w:hAnsi="Cambria Math"/>
                      <w:sz w:val="24"/>
                      <w:szCs w:val="24"/>
                    </w:rPr>
                    <m:t>T</m:t>
                  </m:r>
                </m:sup>
              </m:sSup>
              <m: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r>
                <m:rPr>
                  <m:sty m:val="bi"/>
                </m:rPr>
                <w:rPr>
                  <w:rFonts w:ascii="Cambria Math" w:hAnsi="Cambria Math"/>
                  <w:sz w:val="24"/>
                  <w:szCs w:val="24"/>
                </w:rPr>
                <m:t>b</m:t>
              </m:r>
            </m:e>
          </m:d>
        </m:oMath>
      </m:oMathPara>
    </w:p>
    <w:p w14:paraId="2F6BB705" w14:textId="0E4611F8" w:rsidR="00626165" w:rsidRPr="00B26E0C" w:rsidRDefault="00DB092D" w:rsidP="00351B9B">
      <w:pPr>
        <w:spacing w:line="360" w:lineRule="auto"/>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T</m:t>
              </m:r>
            </m:sup>
          </m:sSup>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r>
            <m:rPr>
              <m:sty m:val="b"/>
            </m:rPr>
            <w:rPr>
              <w:rFonts w:ascii="Cambria Math" w:hAnsi="Cambria Math"/>
              <w:sz w:val="24"/>
              <w:szCs w:val="24"/>
            </w:rPr>
            <m:t>c</m:t>
          </m:r>
          <m:r>
            <w:rPr>
              <w:rFonts w:ascii="Cambria Math" w:hAnsi="Cambria Math"/>
              <w:sz w:val="24"/>
              <w:szCs w:val="24"/>
            </w:rPr>
            <m:t>)</m:t>
          </m:r>
        </m:oMath>
      </m:oMathPara>
    </w:p>
    <w:p w14:paraId="3927006C" w14:textId="3C9B061C" w:rsidR="00DB37CD" w:rsidRDefault="00626165" w:rsidP="00351B9B">
      <w:pPr>
        <w:spacing w:line="360" w:lineRule="auto"/>
        <w:jc w:val="both"/>
        <w:rPr>
          <w:sz w:val="24"/>
          <w:szCs w:val="24"/>
        </w:rPr>
      </w:pPr>
      <w:r w:rsidRPr="00B26E0C">
        <w:rPr>
          <w:sz w:val="24"/>
          <w:szCs w:val="24"/>
        </w:rPr>
        <w:t xml:space="preserve">where </w:t>
      </w:r>
      <m:oMath>
        <m:r>
          <w:rPr>
            <w:rFonts w:ascii="Cambria Math" w:hAnsi="Cambria Math"/>
            <w:sz w:val="24"/>
            <w:szCs w:val="24"/>
          </w:rPr>
          <m:t>ϕ</m:t>
        </m:r>
      </m:oMath>
      <w:r w:rsidRPr="00B26E0C">
        <w:rPr>
          <w:sz w:val="24"/>
          <w:szCs w:val="24"/>
        </w:rPr>
        <w:t xml:space="preserve"> represent</w:t>
      </w:r>
      <w:r w:rsidR="00B26E0C" w:rsidRPr="00B26E0C">
        <w:rPr>
          <w:sz w:val="24"/>
          <w:szCs w:val="24"/>
        </w:rPr>
        <w:t>s</w:t>
      </w:r>
      <w:r w:rsidRPr="00B26E0C">
        <w:rPr>
          <w:sz w:val="24"/>
          <w:szCs w:val="24"/>
        </w:rPr>
        <w:t xml:space="preserve"> </w:t>
      </w:r>
      <w:r w:rsidR="00B26E0C" w:rsidRPr="00B26E0C">
        <w:rPr>
          <w:sz w:val="24"/>
          <w:szCs w:val="24"/>
        </w:rPr>
        <w:t xml:space="preserve">the tanh hidden-layer activation function and </w:t>
      </w:r>
      <m:oMath>
        <m:r>
          <w:rPr>
            <w:rFonts w:ascii="Cambria Math" w:hAnsi="Cambria Math"/>
            <w:sz w:val="24"/>
            <w:szCs w:val="24"/>
          </w:rPr>
          <m:t>σ</m:t>
        </m:r>
      </m:oMath>
      <w:r w:rsidR="00B26E0C" w:rsidRPr="00B26E0C">
        <w:rPr>
          <w:sz w:val="24"/>
          <w:szCs w:val="24"/>
        </w:rPr>
        <w:t xml:space="preserve"> represents the linear or softmax output-layer activation function</w:t>
      </w:r>
      <w:r w:rsidR="00B26E0C">
        <w:rPr>
          <w:sz w:val="24"/>
          <w:szCs w:val="24"/>
        </w:rPr>
        <w:t>.</w:t>
      </w:r>
      <w:r w:rsidR="00DB37CD">
        <w:rPr>
          <w:sz w:val="24"/>
          <w:szCs w:val="24"/>
        </w:rPr>
        <w:t xml:space="preserve"> Figure 8 shows the basic RNN cell.</w:t>
      </w:r>
    </w:p>
    <w:p w14:paraId="2846A722" w14:textId="10B41E0F" w:rsidR="00DB37CD" w:rsidRDefault="00DB37CD" w:rsidP="00DB37CD">
      <w:pPr>
        <w:keepNext/>
        <w:spacing w:line="360" w:lineRule="auto"/>
        <w:jc w:val="center"/>
      </w:pPr>
      <w:r>
        <w:rPr>
          <w:noProof/>
          <w:sz w:val="24"/>
          <w:szCs w:val="24"/>
        </w:rPr>
        <w:drawing>
          <wp:inline distT="0" distB="0" distL="0" distR="0" wp14:anchorId="6603F651" wp14:editId="075DED7C">
            <wp:extent cx="2015066" cy="1670876"/>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346" cy="1721689"/>
                    </a:xfrm>
                    <a:prstGeom prst="rect">
                      <a:avLst/>
                    </a:prstGeom>
                    <a:noFill/>
                    <a:ln>
                      <a:noFill/>
                    </a:ln>
                  </pic:spPr>
                </pic:pic>
              </a:graphicData>
            </a:graphic>
          </wp:inline>
        </w:drawing>
      </w:r>
    </w:p>
    <w:p w14:paraId="2E998C12" w14:textId="4DD825EC" w:rsidR="00626165" w:rsidRPr="00DB37CD" w:rsidRDefault="00DB37CD" w:rsidP="00DB37CD">
      <w:pPr>
        <w:pStyle w:val="Caption"/>
        <w:jc w:val="center"/>
        <w:rPr>
          <w:sz w:val="36"/>
          <w:szCs w:val="36"/>
        </w:rPr>
      </w:pPr>
      <w:bookmarkStart w:id="23" w:name="_Toc67912638"/>
      <w:r w:rsidRPr="00DB37CD">
        <w:rPr>
          <w:sz w:val="24"/>
          <w:szCs w:val="24"/>
        </w:rPr>
        <w:t xml:space="preserve">Figure </w:t>
      </w:r>
      <w:r w:rsidRPr="00DB37CD">
        <w:rPr>
          <w:sz w:val="24"/>
          <w:szCs w:val="24"/>
        </w:rPr>
        <w:fldChar w:fldCharType="begin"/>
      </w:r>
      <w:r w:rsidRPr="00DB37CD">
        <w:rPr>
          <w:sz w:val="24"/>
          <w:szCs w:val="24"/>
        </w:rPr>
        <w:instrText xml:space="preserve"> SEQ Figure \* ARABIC </w:instrText>
      </w:r>
      <w:r w:rsidRPr="00DB37CD">
        <w:rPr>
          <w:sz w:val="24"/>
          <w:szCs w:val="24"/>
        </w:rPr>
        <w:fldChar w:fldCharType="separate"/>
      </w:r>
      <w:r w:rsidR="0094010D">
        <w:rPr>
          <w:noProof/>
          <w:sz w:val="24"/>
          <w:szCs w:val="24"/>
        </w:rPr>
        <w:t>8</w:t>
      </w:r>
      <w:r w:rsidRPr="00DB37CD">
        <w:rPr>
          <w:sz w:val="24"/>
          <w:szCs w:val="24"/>
        </w:rPr>
        <w:fldChar w:fldCharType="end"/>
      </w:r>
      <w:r w:rsidRPr="00DB37CD">
        <w:rPr>
          <w:sz w:val="24"/>
          <w:szCs w:val="24"/>
        </w:rPr>
        <w:t xml:space="preserve"> Basic RNN </w:t>
      </w:r>
      <w:r>
        <w:rPr>
          <w:sz w:val="24"/>
          <w:szCs w:val="24"/>
        </w:rPr>
        <w:t>Cell</w:t>
      </w:r>
      <w:bookmarkEnd w:id="23"/>
    </w:p>
    <w:p w14:paraId="7C8E16E9" w14:textId="0C8A1DF0" w:rsidR="00270A37" w:rsidRDefault="001729AA" w:rsidP="00351B9B">
      <w:pPr>
        <w:spacing w:line="360" w:lineRule="auto"/>
        <w:jc w:val="both"/>
        <w:rPr>
          <w:sz w:val="24"/>
          <w:szCs w:val="24"/>
        </w:rPr>
      </w:pPr>
      <w:r>
        <w:rPr>
          <w:sz w:val="24"/>
          <w:szCs w:val="24"/>
        </w:rPr>
        <w:lastRenderedPageBreak/>
        <w:t xml:space="preserve">In the case of RNN, the backpropagation algorithm used for training is given a special name known as Back Propagation Through Time (BPTT). It works the same way as backpropagation in FFN by applying the chain rule on the RNN and updating the weights going from the last to first layer. The only difference is that now, the gradients </w:t>
      </w:r>
      <w:r w:rsidR="00DB37CD">
        <w:rPr>
          <w:sz w:val="24"/>
          <w:szCs w:val="24"/>
        </w:rPr>
        <w:t>propagate</w:t>
      </w:r>
      <w:r>
        <w:rPr>
          <w:sz w:val="24"/>
          <w:szCs w:val="24"/>
        </w:rPr>
        <w:t xml:space="preserve"> backward from 2 directions: top-down direction and reverse sequence direction on the unfolded structure of RNN.</w:t>
      </w:r>
    </w:p>
    <w:p w14:paraId="29AB3C82" w14:textId="1B48767E" w:rsidR="002A31F4" w:rsidRPr="00DB37CD" w:rsidRDefault="002A31F4" w:rsidP="00351B9B">
      <w:pPr>
        <w:spacing w:line="360" w:lineRule="auto"/>
        <w:jc w:val="both"/>
        <w:rPr>
          <w:sz w:val="24"/>
          <w:szCs w:val="24"/>
        </w:rPr>
      </w:pPr>
      <w:r>
        <w:rPr>
          <w:sz w:val="24"/>
          <w:szCs w:val="24"/>
        </w:rPr>
        <w:t>While RNN has</w:t>
      </w:r>
      <w:r w:rsidR="00CD3479">
        <w:rPr>
          <w:sz w:val="24"/>
          <w:szCs w:val="24"/>
        </w:rPr>
        <w:t xml:space="preserve"> demonstrate its ability</w:t>
      </w:r>
      <w:r>
        <w:rPr>
          <w:sz w:val="24"/>
          <w:szCs w:val="24"/>
        </w:rPr>
        <w:t xml:space="preserve"> to solve sequential problem, its performance to capture long term dynamics and dependencies is </w:t>
      </w:r>
      <w:r w:rsidR="00C80963">
        <w:rPr>
          <w:sz w:val="24"/>
          <w:szCs w:val="24"/>
        </w:rPr>
        <w:t xml:space="preserve">far from </w:t>
      </w:r>
      <w:r>
        <w:rPr>
          <w:sz w:val="24"/>
          <w:szCs w:val="24"/>
        </w:rPr>
        <w:t>satisfactory.</w:t>
      </w:r>
      <w:r w:rsidR="00CD3479">
        <w:rPr>
          <w:sz w:val="24"/>
          <w:szCs w:val="24"/>
        </w:rPr>
        <w:t xml:space="preserve"> This is because during BPTT, the gradient can end up multiplied by the weight matrix associated with the connections between the neurons of RNN multiple time, leading to vanishing gradient problem where the learning become very small in the case of if the weights in the matrix are small or exploding gradient problem where the learning will diverge if the weights in the matrix  are large. To tackle this problem, </w:t>
      </w:r>
      <w:r w:rsidR="00D826D9">
        <w:rPr>
          <w:sz w:val="24"/>
          <w:szCs w:val="24"/>
        </w:rPr>
        <w:t xml:space="preserve">Gated RNNs such as Long </w:t>
      </w:r>
      <w:r w:rsidR="00312333">
        <w:rPr>
          <w:sz w:val="24"/>
          <w:szCs w:val="24"/>
        </w:rPr>
        <w:t>Short-Term</w:t>
      </w:r>
      <w:r w:rsidR="00D826D9">
        <w:rPr>
          <w:sz w:val="24"/>
          <w:szCs w:val="24"/>
        </w:rPr>
        <w:t xml:space="preserve"> Memory (LSTM) Unit and Gated Recurrent Unit (GRU) are proposed. </w:t>
      </w:r>
    </w:p>
    <w:p w14:paraId="7071F9D0" w14:textId="1585BFA5" w:rsidR="00394DE9" w:rsidRDefault="00AD0897" w:rsidP="00AD0897">
      <w:pPr>
        <w:pStyle w:val="Heading3"/>
      </w:pPr>
      <w:bookmarkStart w:id="24" w:name="_Toc69503421"/>
      <w:r>
        <w:t xml:space="preserve">2.1.4 </w:t>
      </w:r>
      <w:r w:rsidR="00312333">
        <w:t>Long Short-Term Memory (LSTM)</w:t>
      </w:r>
      <w:bookmarkEnd w:id="24"/>
    </w:p>
    <w:p w14:paraId="6E1E4F13" w14:textId="1B72FB09" w:rsidR="00CB2790" w:rsidRDefault="00394E9E" w:rsidP="00CB2790">
      <w:pPr>
        <w:keepNext/>
        <w:jc w:val="center"/>
      </w:pPr>
      <w:r>
        <w:rPr>
          <w:noProof/>
        </w:rPr>
        <w:drawing>
          <wp:inline distT="0" distB="0" distL="0" distR="0" wp14:anchorId="19C32C58" wp14:editId="5A60CF3E">
            <wp:extent cx="3267075" cy="2514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075" cy="2514600"/>
                    </a:xfrm>
                    <a:prstGeom prst="rect">
                      <a:avLst/>
                    </a:prstGeom>
                    <a:noFill/>
                    <a:ln>
                      <a:noFill/>
                    </a:ln>
                  </pic:spPr>
                </pic:pic>
              </a:graphicData>
            </a:graphic>
          </wp:inline>
        </w:drawing>
      </w:r>
    </w:p>
    <w:p w14:paraId="6442637B" w14:textId="0C943A92" w:rsidR="00DB37CD" w:rsidRDefault="00CB2790" w:rsidP="00CB2790">
      <w:pPr>
        <w:pStyle w:val="Caption"/>
        <w:jc w:val="center"/>
        <w:rPr>
          <w:sz w:val="24"/>
          <w:szCs w:val="24"/>
        </w:rPr>
      </w:pPr>
      <w:bookmarkStart w:id="25" w:name="_Toc67912639"/>
      <w:r w:rsidRPr="00CB2790">
        <w:rPr>
          <w:sz w:val="24"/>
          <w:szCs w:val="24"/>
        </w:rPr>
        <w:t xml:space="preserve">Figure </w:t>
      </w:r>
      <w:r w:rsidRPr="00CB2790">
        <w:rPr>
          <w:sz w:val="24"/>
          <w:szCs w:val="24"/>
        </w:rPr>
        <w:fldChar w:fldCharType="begin"/>
      </w:r>
      <w:r w:rsidRPr="00CB2790">
        <w:rPr>
          <w:sz w:val="24"/>
          <w:szCs w:val="24"/>
        </w:rPr>
        <w:instrText xml:space="preserve"> SEQ Figure \* ARABIC </w:instrText>
      </w:r>
      <w:r w:rsidRPr="00CB2790">
        <w:rPr>
          <w:sz w:val="24"/>
          <w:szCs w:val="24"/>
        </w:rPr>
        <w:fldChar w:fldCharType="separate"/>
      </w:r>
      <w:r w:rsidR="0094010D">
        <w:rPr>
          <w:noProof/>
          <w:sz w:val="24"/>
          <w:szCs w:val="24"/>
        </w:rPr>
        <w:t>9</w:t>
      </w:r>
      <w:r w:rsidRPr="00CB2790">
        <w:rPr>
          <w:sz w:val="24"/>
          <w:szCs w:val="24"/>
        </w:rPr>
        <w:fldChar w:fldCharType="end"/>
      </w:r>
      <w:r w:rsidRPr="00CB2790">
        <w:rPr>
          <w:sz w:val="24"/>
          <w:szCs w:val="24"/>
        </w:rPr>
        <w:t xml:space="preserve"> Long Short-Term Memory</w:t>
      </w:r>
      <w:r w:rsidR="00A61F44">
        <w:rPr>
          <w:sz w:val="24"/>
          <w:szCs w:val="24"/>
        </w:rPr>
        <w:t xml:space="preserve"> (LSTM)</w:t>
      </w:r>
      <w:r w:rsidRPr="00CB2790">
        <w:rPr>
          <w:sz w:val="24"/>
          <w:szCs w:val="24"/>
        </w:rPr>
        <w:t xml:space="preserve"> Unit</w:t>
      </w:r>
      <w:bookmarkEnd w:id="25"/>
    </w:p>
    <w:p w14:paraId="1EA2390A" w14:textId="27A9291A" w:rsidR="00CB2790" w:rsidRPr="00A61F44" w:rsidRDefault="00CB2790" w:rsidP="000F1378">
      <w:pPr>
        <w:spacing w:line="360" w:lineRule="auto"/>
        <w:contextualSpacing/>
        <w:jc w:val="both"/>
        <w:rPr>
          <w:sz w:val="24"/>
          <w:szCs w:val="24"/>
        </w:rPr>
      </w:pPr>
      <w:r w:rsidRPr="00A61F44">
        <w:rPr>
          <w:sz w:val="24"/>
          <w:szCs w:val="24"/>
        </w:rPr>
        <w:t xml:space="preserve">Instead of having </w:t>
      </w:r>
      <w:r w:rsidR="000F1378" w:rsidRPr="00A61F44">
        <w:rPr>
          <w:sz w:val="24"/>
          <w:szCs w:val="24"/>
        </w:rPr>
        <w:t xml:space="preserve">only one single neural network layer (tanh) as in the case of a basic RNN unit, a LSTM unit has additional 3 hidden </w:t>
      </w:r>
      <w:r w:rsidR="00051306" w:rsidRPr="00A61F44">
        <w:rPr>
          <w:sz w:val="24"/>
          <w:szCs w:val="24"/>
        </w:rPr>
        <w:t xml:space="preserve">sigmoid neural network </w:t>
      </w:r>
      <w:r w:rsidR="000F1378" w:rsidRPr="00A61F44">
        <w:rPr>
          <w:sz w:val="24"/>
          <w:szCs w:val="24"/>
        </w:rPr>
        <w:t>layers</w:t>
      </w:r>
      <w:r w:rsidR="00A61F44">
        <w:rPr>
          <w:sz w:val="24"/>
          <w:szCs w:val="24"/>
        </w:rPr>
        <w:t xml:space="preserve"> as shown in Figure 9.</w:t>
      </w:r>
      <w:r w:rsidR="00051306" w:rsidRPr="00A61F44">
        <w:rPr>
          <w:sz w:val="24"/>
          <w:szCs w:val="24"/>
        </w:rPr>
        <w:t xml:space="preserve">The sigmoid hidden neural net layers and the pointwise </w:t>
      </w:r>
      <w:r w:rsidR="00051306" w:rsidRPr="00A61F44">
        <w:rPr>
          <w:sz w:val="24"/>
          <w:szCs w:val="24"/>
        </w:rPr>
        <w:lastRenderedPageBreak/>
        <w:t xml:space="preserve">multiplication operations form what we called the gates. Hence, there are 3 different </w:t>
      </w:r>
      <w:r w:rsidR="00302DC5" w:rsidRPr="00A61F44">
        <w:rPr>
          <w:sz w:val="24"/>
          <w:szCs w:val="24"/>
        </w:rPr>
        <w:t xml:space="preserve">type of </w:t>
      </w:r>
      <w:r w:rsidR="00051306" w:rsidRPr="00A61F44">
        <w:rPr>
          <w:sz w:val="24"/>
          <w:szCs w:val="24"/>
        </w:rPr>
        <w:t xml:space="preserve">gates in a LSTM unit. </w:t>
      </w:r>
      <w:r w:rsidR="000F1378" w:rsidRPr="00A61F44">
        <w:rPr>
          <w:sz w:val="24"/>
          <w:szCs w:val="24"/>
        </w:rPr>
        <w:t xml:space="preserve">The interaction of the 4 hidden layers in the LSTM allows it to learn when to forget and update the hidden states when fed with newer information.  </w:t>
      </w:r>
    </w:p>
    <w:p w14:paraId="7E886ED5" w14:textId="7FBDB0D0" w:rsidR="000F1378" w:rsidRPr="00A61F44" w:rsidRDefault="000F1378" w:rsidP="000F1378">
      <w:pPr>
        <w:spacing w:line="360" w:lineRule="auto"/>
        <w:contextualSpacing/>
        <w:jc w:val="both"/>
        <w:rPr>
          <w:sz w:val="24"/>
          <w:szCs w:val="24"/>
        </w:rPr>
      </w:pPr>
      <w:r w:rsidRPr="00A61F44">
        <w:rPr>
          <w:sz w:val="24"/>
          <w:szCs w:val="24"/>
        </w:rPr>
        <w:t xml:space="preserve">Most important to the LSTM is the cell state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oMath>
      <w:r w:rsidRPr="00A61F44">
        <w:rPr>
          <w:sz w:val="24"/>
          <w:szCs w:val="24"/>
        </w:rPr>
        <w:t xml:space="preserve">. While the hidden state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oMath>
      <w:r w:rsidRPr="00A61F44">
        <w:rPr>
          <w:sz w:val="24"/>
          <w:szCs w:val="24"/>
        </w:rPr>
        <w:t xml:space="preserve"> is designed to capture the short-term dependencies, the cell state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oMath>
      <w:r w:rsidRPr="00A61F44">
        <w:rPr>
          <w:sz w:val="24"/>
          <w:szCs w:val="24"/>
        </w:rPr>
        <w:t xml:space="preserve"> is designed for the purpose of capturing the long-term dependencies. </w:t>
      </w:r>
    </w:p>
    <w:p w14:paraId="62B5520D" w14:textId="4B85DF23" w:rsidR="00CB2790" w:rsidRPr="00A61F44" w:rsidRDefault="00051306" w:rsidP="00302DC5">
      <w:pPr>
        <w:spacing w:line="360" w:lineRule="auto"/>
        <w:contextualSpacing/>
        <w:jc w:val="both"/>
        <w:rPr>
          <w:sz w:val="24"/>
          <w:szCs w:val="24"/>
        </w:rPr>
      </w:pPr>
      <w:r w:rsidRPr="00A61F44">
        <w:rPr>
          <w:sz w:val="24"/>
          <w:szCs w:val="24"/>
        </w:rPr>
        <w:t xml:space="preserve">As mentioned earlier, </w:t>
      </w:r>
      <w:r w:rsidR="00302DC5" w:rsidRPr="00A61F44">
        <w:rPr>
          <w:sz w:val="24"/>
          <w:szCs w:val="24"/>
        </w:rPr>
        <w:t xml:space="preserve">there are 3 different type of gates in a LSTM unit. They are the forget gate, input gate and the output gate. Through the sigmoid layer in the gates, the LSTM can control how much each component of the information can be added to or removed from the cell state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oMath>
      <w:r w:rsidR="00302DC5" w:rsidRPr="00A61F44">
        <w:rPr>
          <w:sz w:val="24"/>
          <w:szCs w:val="24"/>
        </w:rPr>
        <w:t xml:space="preserve">. The sigmoid layer can output value ranging from 0 to 1, describing how much of each component should be added to or removed from the cell state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oMath>
      <w:r w:rsidR="00302DC5" w:rsidRPr="00A61F44">
        <w:rPr>
          <w:sz w:val="24"/>
          <w:szCs w:val="24"/>
        </w:rPr>
        <w:t>.</w:t>
      </w:r>
    </w:p>
    <w:p w14:paraId="69CE0C0B" w14:textId="78D5F89D" w:rsidR="003A3322" w:rsidRPr="00A61F44" w:rsidRDefault="00DD5A56" w:rsidP="00302DC5">
      <w:pPr>
        <w:spacing w:line="360" w:lineRule="auto"/>
        <w:contextualSpacing/>
        <w:jc w:val="both"/>
        <w:rPr>
          <w:sz w:val="24"/>
          <w:szCs w:val="24"/>
        </w:rPr>
      </w:pPr>
      <w:r w:rsidRPr="00A61F44">
        <w:rPr>
          <w:sz w:val="24"/>
          <w:szCs w:val="24"/>
        </w:rPr>
        <w:t>The forget gate makes up the first branch of</w:t>
      </w:r>
      <w:r w:rsidR="00394E9E" w:rsidRPr="00A61F44">
        <w:rPr>
          <w:sz w:val="24"/>
          <w:szCs w:val="24"/>
        </w:rPr>
        <w:t xml:space="preserve"> the LSTM unit. </w:t>
      </w:r>
      <w:r w:rsidR="001C19B9" w:rsidRPr="00A61F44">
        <w:rPr>
          <w:sz w:val="24"/>
          <w:szCs w:val="24"/>
        </w:rPr>
        <w:t>It can be written as:</w:t>
      </w:r>
    </w:p>
    <w:p w14:paraId="70A3B2B2" w14:textId="4F049A7A" w:rsidR="001C19B9" w:rsidRPr="00A61F44" w:rsidRDefault="00DB092D" w:rsidP="001C19B9">
      <w:pPr>
        <w:spacing w:line="360" w:lineRule="auto"/>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f</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f</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b</m:t>
                  </m:r>
                </m:e>
                <m:sub>
                  <m:r>
                    <w:rPr>
                      <w:rFonts w:ascii="Cambria Math" w:hAnsi="Cambria Math"/>
                      <w:sz w:val="24"/>
                      <w:szCs w:val="24"/>
                    </w:rPr>
                    <m:t>f</m:t>
                  </m:r>
                </m:sub>
              </m:sSub>
            </m:e>
          </m:d>
        </m:oMath>
      </m:oMathPara>
    </w:p>
    <w:p w14:paraId="7EA727C9" w14:textId="0ED7AB03" w:rsidR="001C19B9" w:rsidRPr="00A61F44" w:rsidRDefault="001C19B9" w:rsidP="001C19B9">
      <w:pPr>
        <w:spacing w:line="360" w:lineRule="auto"/>
        <w:jc w:val="both"/>
        <w:rPr>
          <w:sz w:val="24"/>
          <w:szCs w:val="24"/>
        </w:rPr>
      </w:pPr>
      <w:r w:rsidRPr="00A61F44">
        <w:rPr>
          <w:sz w:val="24"/>
          <w:szCs w:val="24"/>
        </w:rPr>
        <w:t xml:space="preserve">where </w:t>
      </w:r>
      <m:oMath>
        <m:sSub>
          <m:sSubPr>
            <m:ctrlPr>
              <w:rPr>
                <w:rFonts w:ascii="Cambria Math" w:hAnsi="Cambria Math"/>
                <w:sz w:val="24"/>
                <w:szCs w:val="24"/>
              </w:rPr>
            </m:ctrlPr>
          </m:sSubPr>
          <m:e>
            <m:r>
              <m:rPr>
                <m:sty m:val="bi"/>
              </m:rPr>
              <w:rPr>
                <w:rFonts w:ascii="Cambria Math" w:hAnsi="Cambria Math"/>
                <w:sz w:val="24"/>
                <w:szCs w:val="24"/>
              </w:rPr>
              <m:t>f</m:t>
            </m:r>
          </m:e>
          <m:sub>
            <m:r>
              <w:rPr>
                <w:rFonts w:ascii="Cambria Math" w:hAnsi="Cambria Math"/>
                <w:sz w:val="24"/>
                <w:szCs w:val="24"/>
              </w:rPr>
              <m:t>t</m:t>
            </m:r>
          </m:sub>
        </m:sSub>
      </m:oMath>
      <w:r w:rsidRPr="00A61F44">
        <w:rPr>
          <w:sz w:val="24"/>
          <w:szCs w:val="24"/>
        </w:rPr>
        <w:t xml:space="preserve"> controls how much of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oMath>
      <w:r w:rsidRPr="00A61F44">
        <w:rPr>
          <w:sz w:val="24"/>
          <w:szCs w:val="24"/>
        </w:rPr>
        <w:t xml:space="preserve"> is remember. </w:t>
      </w:r>
    </w:p>
    <w:p w14:paraId="16BE8B5C" w14:textId="26F4FB73" w:rsidR="007140E0" w:rsidRPr="00A61F44" w:rsidRDefault="001C19B9" w:rsidP="00302DC5">
      <w:pPr>
        <w:spacing w:line="360" w:lineRule="auto"/>
        <w:contextualSpacing/>
        <w:jc w:val="both"/>
        <w:rPr>
          <w:sz w:val="24"/>
          <w:szCs w:val="24"/>
        </w:rPr>
      </w:pPr>
      <w:r w:rsidRPr="00A61F44">
        <w:rPr>
          <w:sz w:val="24"/>
          <w:szCs w:val="24"/>
        </w:rPr>
        <w:t xml:space="preserve">The input gate controls what new information can be stored in the cell state. It </w:t>
      </w:r>
      <w:r w:rsidR="00DE7730" w:rsidRPr="00A61F44">
        <w:rPr>
          <w:sz w:val="24"/>
          <w:szCs w:val="24"/>
        </w:rPr>
        <w:t>is made up from the 2</w:t>
      </w:r>
      <w:r w:rsidR="00DE7730" w:rsidRPr="00A61F44">
        <w:rPr>
          <w:sz w:val="24"/>
          <w:szCs w:val="24"/>
          <w:vertAlign w:val="superscript"/>
        </w:rPr>
        <w:t>nd</w:t>
      </w:r>
      <w:r w:rsidR="00DE7730" w:rsidRPr="00A61F44">
        <w:rPr>
          <w:sz w:val="24"/>
          <w:szCs w:val="24"/>
        </w:rPr>
        <w:t xml:space="preserve"> and 3</w:t>
      </w:r>
      <w:r w:rsidR="00DE7730" w:rsidRPr="00A61F44">
        <w:rPr>
          <w:sz w:val="24"/>
          <w:szCs w:val="24"/>
          <w:vertAlign w:val="superscript"/>
        </w:rPr>
        <w:t>rd</w:t>
      </w:r>
      <w:r w:rsidR="00DE7730" w:rsidRPr="00A61F44">
        <w:rPr>
          <w:sz w:val="24"/>
          <w:szCs w:val="24"/>
        </w:rPr>
        <w:t xml:space="preserve"> branches of the LSTM unit. The sigmoid input gate layer decides on which value to be updated while the tanh layer creates a vector of new candidate values </w:t>
      </w:r>
      <m:oMath>
        <m:acc>
          <m:accPr>
            <m:chr m:val="̃"/>
            <m:ctrlPr>
              <w:rPr>
                <w:rFonts w:ascii="Cambria Math" w:hAnsi="Cambria Math"/>
                <w:sz w:val="24"/>
                <w:szCs w:val="24"/>
              </w:rPr>
            </m:ctrlPr>
          </m:accPr>
          <m:e>
            <m:sSub>
              <m:sSubPr>
                <m:ctrlPr>
                  <w:rPr>
                    <w:rFonts w:ascii="Cambria Math" w:hAnsi="Cambria Math"/>
                    <w:i/>
                    <w:sz w:val="24"/>
                    <w:szCs w:val="24"/>
                  </w:rPr>
                </m:ctrlPr>
              </m:sSubPr>
              <m:e>
                <m:r>
                  <m:rPr>
                    <m:sty m:val="bi"/>
                  </m:rPr>
                  <w:rPr>
                    <w:rFonts w:ascii="Cambria Math" w:hAnsi="Cambria Math"/>
                    <w:sz w:val="24"/>
                    <w:szCs w:val="24"/>
                  </w:rPr>
                  <m:t>c</m:t>
                </m:r>
              </m:e>
              <m:sub>
                <m:r>
                  <w:rPr>
                    <w:rFonts w:ascii="Cambria Math" w:hAnsi="Cambria Math"/>
                    <w:sz w:val="24"/>
                    <w:szCs w:val="24"/>
                  </w:rPr>
                  <m:t>t</m:t>
                </m:r>
              </m:sub>
            </m:sSub>
          </m:e>
        </m:acc>
      </m:oMath>
      <w:r w:rsidR="00DE7730" w:rsidRPr="00A61F44">
        <w:rPr>
          <w:sz w:val="24"/>
          <w:szCs w:val="24"/>
        </w:rPr>
        <w:t xml:space="preserve"> that could be added to the state. They can be written as:</w:t>
      </w:r>
    </w:p>
    <w:p w14:paraId="07192657" w14:textId="61FA62F9" w:rsidR="001C19B9" w:rsidRPr="00A61F44" w:rsidRDefault="00DB092D" w:rsidP="00DE7730">
      <w:pPr>
        <w:spacing w:line="240" w:lineRule="auto"/>
        <w:contextualSpacing/>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i</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i</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b</m:t>
                  </m:r>
                </m:e>
                <m:sub>
                  <m:r>
                    <w:rPr>
                      <w:rFonts w:ascii="Cambria Math" w:hAnsi="Cambria Math"/>
                      <w:sz w:val="24"/>
                      <w:szCs w:val="24"/>
                    </w:rPr>
                    <m:t>i</m:t>
                  </m:r>
                </m:sub>
              </m:sSub>
            </m:e>
          </m:d>
        </m:oMath>
      </m:oMathPara>
    </w:p>
    <w:p w14:paraId="58F955AE" w14:textId="4B47E5CA" w:rsidR="00DE7730" w:rsidRPr="00A61F44" w:rsidRDefault="00DB092D" w:rsidP="00DE7730">
      <w:pPr>
        <w:spacing w:line="360" w:lineRule="auto"/>
        <w:contextualSpacing/>
        <w:jc w:val="both"/>
        <w:rPr>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m:rPr>
                      <m:sty m:val="bi"/>
                    </m:rPr>
                    <w:rPr>
                      <w:rFonts w:ascii="Cambria Math" w:hAnsi="Cambria Math"/>
                      <w:sz w:val="24"/>
                      <w:szCs w:val="24"/>
                    </w:rPr>
                    <m:t>c</m:t>
                  </m:r>
                </m:e>
                <m:sub>
                  <m:r>
                    <w:rPr>
                      <w:rFonts w:ascii="Cambria Math" w:hAnsi="Cambria Math"/>
                      <w:sz w:val="24"/>
                      <w:szCs w:val="24"/>
                    </w:rPr>
                    <m:t>t</m:t>
                  </m:r>
                </m:sub>
              </m:sSub>
            </m:e>
          </m:acc>
          <m:r>
            <w:rPr>
              <w:rFonts w:ascii="Cambria Math" w:hAnsi="Cambria Math"/>
              <w:sz w:val="24"/>
              <w:szCs w:val="24"/>
            </w:rPr>
            <m:t>=ϕ</m:t>
          </m:r>
          <m:d>
            <m:dPr>
              <m:ctrlPr>
                <w:rPr>
                  <w:rFonts w:ascii="Cambria Math" w:hAnsi="Cambria Math"/>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c</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c</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b</m:t>
                  </m:r>
                </m:e>
                <m:sub>
                  <m:r>
                    <w:rPr>
                      <w:rFonts w:ascii="Cambria Math" w:hAnsi="Cambria Math"/>
                      <w:sz w:val="24"/>
                      <w:szCs w:val="24"/>
                    </w:rPr>
                    <m:t>c</m:t>
                  </m:r>
                </m:sub>
              </m:sSub>
            </m:e>
          </m:d>
        </m:oMath>
      </m:oMathPara>
    </w:p>
    <w:p w14:paraId="5DB3E231" w14:textId="7279DB6B" w:rsidR="00DE7730" w:rsidRPr="00A61F44" w:rsidRDefault="00DE7730" w:rsidP="00DE7730">
      <w:pPr>
        <w:spacing w:line="360" w:lineRule="auto"/>
        <w:contextualSpacing/>
        <w:jc w:val="both"/>
        <w:rPr>
          <w:sz w:val="24"/>
          <w:szCs w:val="24"/>
        </w:rPr>
      </w:pPr>
      <w:r w:rsidRPr="00A61F44">
        <w:rPr>
          <w:sz w:val="24"/>
          <w:szCs w:val="24"/>
        </w:rPr>
        <w:t>The cell state is then calculated as fo</w:t>
      </w:r>
      <w:r w:rsidR="007140E0" w:rsidRPr="00A61F44">
        <w:rPr>
          <w:sz w:val="24"/>
          <w:szCs w:val="24"/>
        </w:rPr>
        <w:t>llowed:</w:t>
      </w:r>
    </w:p>
    <w:p w14:paraId="47E39B12" w14:textId="70801449" w:rsidR="007140E0" w:rsidRPr="00A61F44" w:rsidRDefault="00DB092D" w:rsidP="007140E0">
      <w:pPr>
        <w:spacing w:line="240" w:lineRule="auto"/>
        <w:contextualSpacing/>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m:rPr>
                      <m:sty m:val="bi"/>
                    </m:rPr>
                    <w:rPr>
                      <w:rFonts w:ascii="Cambria Math" w:hAnsi="Cambria Math"/>
                      <w:sz w:val="24"/>
                      <w:szCs w:val="24"/>
                    </w:rPr>
                    <m:t>c</m:t>
                  </m:r>
                </m:e>
                <m:sub>
                  <m:r>
                    <w:rPr>
                      <w:rFonts w:ascii="Cambria Math" w:hAnsi="Cambria Math"/>
                      <w:sz w:val="24"/>
                      <w:szCs w:val="24"/>
                    </w:rPr>
                    <m:t>t</m:t>
                  </m:r>
                </m:sub>
              </m:sSub>
            </m:e>
          </m:acc>
          <m:r>
            <m:rPr>
              <m:sty m:val="p"/>
            </m:rPr>
            <w:rPr>
              <w:rFonts w:ascii="Cambria Math" w:hAnsi="Cambria Math" w:cs="Arial"/>
              <w:color w:val="202124"/>
              <w:sz w:val="24"/>
              <w:szCs w:val="24"/>
              <w:shd w:val="clear" w:color="auto" w:fill="FFFFFF"/>
            </w:rPr>
            <m:t> </m:t>
          </m:r>
          <m:r>
            <m:rPr>
              <m:sty m:val="p"/>
            </m:rPr>
            <w:rPr>
              <w:rFonts w:ascii="Cambria Math" w:hAnsi="Cambria Math" w:cs="Cambria Math"/>
              <w:color w:val="202124"/>
              <w:sz w:val="24"/>
              <w:szCs w:val="24"/>
              <w:shd w:val="clear" w:color="auto" w:fill="FFFFFF"/>
            </w:rPr>
            <m:t>⊙</m:t>
          </m:r>
          <m:sSub>
            <m:sSubPr>
              <m:ctrlPr>
                <w:rPr>
                  <w:rFonts w:ascii="Cambria Math" w:hAnsi="Cambria Math"/>
                  <w:sz w:val="24"/>
                  <w:szCs w:val="24"/>
                </w:rPr>
              </m:ctrlPr>
            </m:sSubPr>
            <m:e>
              <m:r>
                <m:rPr>
                  <m:sty m:val="bi"/>
                </m:rP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c</m:t>
              </m:r>
            </m:e>
            <m:sub>
              <m:r>
                <w:rPr>
                  <w:rFonts w:ascii="Cambria Math" w:hAnsi="Cambria Math"/>
                  <w:sz w:val="24"/>
                  <w:szCs w:val="24"/>
                </w:rPr>
                <m:t>t-1</m:t>
              </m:r>
            </m:sub>
          </m:sSub>
          <m:r>
            <m:rPr>
              <m:sty m:val="p"/>
            </m:rPr>
            <w:rPr>
              <w:rFonts w:ascii="Cambria Math" w:hAnsi="Cambria Math" w:cs="Cambria Math"/>
              <w:color w:val="202124"/>
              <w:sz w:val="24"/>
              <w:szCs w:val="24"/>
              <w:shd w:val="clear" w:color="auto" w:fill="FFFFFF"/>
            </w:rPr>
            <m:t>⊙</m:t>
          </m:r>
          <m:sSub>
            <m:sSubPr>
              <m:ctrlPr>
                <w:rPr>
                  <w:rFonts w:ascii="Cambria Math" w:hAnsi="Cambria Math"/>
                  <w:sz w:val="24"/>
                  <w:szCs w:val="24"/>
                </w:rPr>
              </m:ctrlPr>
            </m:sSubPr>
            <m:e>
              <m:r>
                <m:rPr>
                  <m:sty m:val="bi"/>
                </m:rPr>
                <w:rPr>
                  <w:rFonts w:ascii="Cambria Math" w:hAnsi="Cambria Math"/>
                  <w:sz w:val="24"/>
                  <w:szCs w:val="24"/>
                </w:rPr>
                <m:t>f</m:t>
              </m:r>
            </m:e>
            <m:sub>
              <m:r>
                <w:rPr>
                  <w:rFonts w:ascii="Cambria Math" w:hAnsi="Cambria Math"/>
                  <w:sz w:val="24"/>
                  <w:szCs w:val="24"/>
                </w:rPr>
                <m:t>t</m:t>
              </m:r>
            </m:sub>
          </m:sSub>
        </m:oMath>
      </m:oMathPara>
    </w:p>
    <w:p w14:paraId="7C9722F6" w14:textId="77777777" w:rsidR="007140E0" w:rsidRPr="00A61F44" w:rsidRDefault="007140E0" w:rsidP="007140E0">
      <w:pPr>
        <w:spacing w:line="240" w:lineRule="auto"/>
        <w:contextualSpacing/>
        <w:jc w:val="both"/>
        <w:rPr>
          <w:sz w:val="24"/>
          <w:szCs w:val="24"/>
        </w:rPr>
      </w:pPr>
    </w:p>
    <w:p w14:paraId="41147F7F" w14:textId="37F38D9D" w:rsidR="007140E0" w:rsidRPr="00A61F44" w:rsidRDefault="007140E0" w:rsidP="007140E0">
      <w:pPr>
        <w:spacing w:line="360" w:lineRule="auto"/>
        <w:contextualSpacing/>
        <w:jc w:val="both"/>
        <w:rPr>
          <w:sz w:val="24"/>
          <w:szCs w:val="24"/>
        </w:rPr>
      </w:pPr>
      <w:r w:rsidRPr="00A61F44">
        <w:rPr>
          <w:sz w:val="24"/>
          <w:szCs w:val="24"/>
        </w:rPr>
        <w:t xml:space="preserve">The </w:t>
      </w:r>
      <w:r w:rsidR="00AD4F0A" w:rsidRPr="00A61F44">
        <w:rPr>
          <w:sz w:val="24"/>
          <w:szCs w:val="24"/>
        </w:rPr>
        <w:t xml:space="preserve">rest of the branches make up the </w:t>
      </w:r>
      <w:r w:rsidRPr="00A61F44">
        <w:rPr>
          <w:sz w:val="24"/>
          <w:szCs w:val="24"/>
        </w:rPr>
        <w:t>output gate</w:t>
      </w:r>
      <w:r w:rsidR="00AD4F0A" w:rsidRPr="00A61F44">
        <w:rPr>
          <w:sz w:val="24"/>
          <w:szCs w:val="24"/>
        </w:rPr>
        <w:t>. The output gate</w:t>
      </w:r>
      <w:r w:rsidRPr="00A61F44">
        <w:rPr>
          <w:sz w:val="24"/>
          <w:szCs w:val="24"/>
        </w:rPr>
        <w:t xml:space="preserve"> determines whether the state of the memory cell will influence other neurons</w:t>
      </w:r>
      <w:r w:rsidR="00AD4F0A" w:rsidRPr="00A61F44">
        <w:rPr>
          <w:sz w:val="24"/>
          <w:szCs w:val="24"/>
        </w:rPr>
        <w:t xml:space="preserve"> and</w:t>
      </w:r>
      <w:r w:rsidRPr="00A61F44">
        <w:rPr>
          <w:sz w:val="24"/>
          <w:szCs w:val="24"/>
        </w:rPr>
        <w:t xml:space="preserve"> can be written as: </w:t>
      </w:r>
    </w:p>
    <w:p w14:paraId="0CA201F5" w14:textId="77F8DB06" w:rsidR="007140E0" w:rsidRPr="00A61F44" w:rsidRDefault="00DB092D" w:rsidP="007140E0">
      <w:pPr>
        <w:spacing w:line="240" w:lineRule="auto"/>
        <w:contextualSpacing/>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o</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o</m:t>
                  </m:r>
                </m:sub>
                <m:sup>
                  <m:r>
                    <m:rPr>
                      <m:sty m:val="bi"/>
                    </m:rPr>
                    <w:rPr>
                      <w:rFonts w:ascii="Cambria Math" w:hAnsi="Cambria Math"/>
                      <w:sz w:val="24"/>
                      <w:szCs w:val="24"/>
                    </w:rPr>
                    <m:t>T</m:t>
                  </m:r>
                </m:sup>
              </m:sSubSup>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b</m:t>
                  </m:r>
                </m:e>
                <m:sub>
                  <m:r>
                    <w:rPr>
                      <w:rFonts w:ascii="Cambria Math" w:hAnsi="Cambria Math"/>
                      <w:sz w:val="24"/>
                      <w:szCs w:val="24"/>
                    </w:rPr>
                    <m:t>o</m:t>
                  </m:r>
                </m:sub>
              </m:sSub>
            </m:e>
          </m:d>
        </m:oMath>
      </m:oMathPara>
    </w:p>
    <w:p w14:paraId="20F7789B" w14:textId="77777777" w:rsidR="007140E0" w:rsidRPr="00A61F44" w:rsidRDefault="007140E0" w:rsidP="007140E0">
      <w:pPr>
        <w:spacing w:line="240" w:lineRule="auto"/>
        <w:contextualSpacing/>
        <w:jc w:val="both"/>
        <w:rPr>
          <w:sz w:val="24"/>
          <w:szCs w:val="24"/>
        </w:rPr>
      </w:pPr>
    </w:p>
    <w:p w14:paraId="18B90282" w14:textId="13D052F7" w:rsidR="007140E0" w:rsidRPr="00A61F44" w:rsidRDefault="007140E0" w:rsidP="001C19B9">
      <w:pPr>
        <w:spacing w:line="360" w:lineRule="auto"/>
        <w:jc w:val="both"/>
        <w:rPr>
          <w:sz w:val="24"/>
          <w:szCs w:val="24"/>
        </w:rPr>
      </w:pPr>
      <w:r w:rsidRPr="00A61F44">
        <w:rPr>
          <w:sz w:val="24"/>
          <w:szCs w:val="24"/>
        </w:rPr>
        <w:t xml:space="preserve">The hidden state </w:t>
      </w:r>
      <m:oMath>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m:t>
            </m:r>
          </m:sub>
        </m:sSub>
      </m:oMath>
      <w:r w:rsidRPr="00A61F44">
        <w:rPr>
          <w:sz w:val="24"/>
          <w:szCs w:val="24"/>
        </w:rPr>
        <w:t xml:space="preserve"> is then updated as followed:</w:t>
      </w:r>
    </w:p>
    <w:p w14:paraId="77B83273" w14:textId="34EB3A31" w:rsidR="007140E0" w:rsidRPr="00A61F44" w:rsidRDefault="00DB092D" w:rsidP="007140E0">
      <w:pPr>
        <w:spacing w:line="240" w:lineRule="auto"/>
        <w:contextualSpacing/>
        <w:jc w:val="both"/>
        <w:rPr>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=ϕ(</m:t>
          </m:r>
          <m:sSub>
            <m:sSubPr>
              <m:ctrlPr>
                <w:rPr>
                  <w:rFonts w:ascii="Cambria Math" w:hAnsi="Cambria Math"/>
                  <w:sz w:val="24"/>
                  <w:szCs w:val="24"/>
                </w:rPr>
              </m:ctrlPr>
            </m:sSubPr>
            <m:e>
              <m:r>
                <m:rPr>
                  <m:sty m:val="bi"/>
                </m:rPr>
                <w:rPr>
                  <w:rFonts w:ascii="Cambria Math" w:hAnsi="Cambria Math"/>
                  <w:sz w:val="24"/>
                  <w:szCs w:val="24"/>
                </w:rPr>
                <m:t>c</m:t>
              </m:r>
            </m:e>
            <m:sub>
              <m:r>
                <w:rPr>
                  <w:rFonts w:ascii="Cambria Math" w:hAnsi="Cambria Math"/>
                  <w:sz w:val="24"/>
                  <w:szCs w:val="24"/>
                </w:rPr>
                <m:t>t</m:t>
              </m:r>
            </m:sub>
          </m:sSub>
          <m:r>
            <m:rPr>
              <m:sty m:val="p"/>
            </m:rPr>
            <w:rPr>
              <w:rFonts w:ascii="Cambria Math" w:hAnsi="Cambria Math" w:cs="Cambria Math"/>
              <w:color w:val="202124"/>
              <w:sz w:val="24"/>
              <w:szCs w:val="24"/>
              <w:shd w:val="clear" w:color="auto" w:fill="FFFFFF"/>
            </w:rPr>
            <m:t>)⊙</m:t>
          </m:r>
          <m:sSub>
            <m:sSubPr>
              <m:ctrlPr>
                <w:rPr>
                  <w:rFonts w:ascii="Cambria Math" w:hAnsi="Cambria Math"/>
                  <w:sz w:val="24"/>
                  <w:szCs w:val="24"/>
                </w:rPr>
              </m:ctrlPr>
            </m:sSubPr>
            <m:e>
              <m:r>
                <m:rPr>
                  <m:sty m:val="bi"/>
                </m:rPr>
                <w:rPr>
                  <w:rFonts w:ascii="Cambria Math" w:hAnsi="Cambria Math"/>
                  <w:sz w:val="24"/>
                  <w:szCs w:val="24"/>
                </w:rPr>
                <m:t>o</m:t>
              </m:r>
            </m:e>
            <m:sub>
              <m:r>
                <w:rPr>
                  <w:rFonts w:ascii="Cambria Math" w:hAnsi="Cambria Math"/>
                  <w:sz w:val="24"/>
                  <w:szCs w:val="24"/>
                </w:rPr>
                <m:t>t</m:t>
              </m:r>
            </m:sub>
          </m:sSub>
        </m:oMath>
      </m:oMathPara>
    </w:p>
    <w:p w14:paraId="762A6783" w14:textId="77777777" w:rsidR="001C19B9" w:rsidRPr="00CB2790" w:rsidRDefault="001C19B9" w:rsidP="00302DC5">
      <w:pPr>
        <w:spacing w:line="360" w:lineRule="auto"/>
        <w:contextualSpacing/>
        <w:jc w:val="both"/>
      </w:pPr>
    </w:p>
    <w:p w14:paraId="2CC3BBAA" w14:textId="42B789FB" w:rsidR="00A61F44" w:rsidRDefault="00AD0897" w:rsidP="00D96F28">
      <w:pPr>
        <w:pStyle w:val="Heading3"/>
      </w:pPr>
      <w:bookmarkStart w:id="26" w:name="_Toc69503422"/>
      <w:r>
        <w:t xml:space="preserve">2.1.5 </w:t>
      </w:r>
      <w:r w:rsidR="00312333">
        <w:t>Gated Recurrent Units (GRU)</w:t>
      </w:r>
      <w:bookmarkEnd w:id="26"/>
    </w:p>
    <w:p w14:paraId="16352F83" w14:textId="24F4CE64" w:rsidR="00D96F28" w:rsidRDefault="00D96F28" w:rsidP="00D96F28"/>
    <w:p w14:paraId="5E9EA439" w14:textId="070F0D01" w:rsidR="00D96F28" w:rsidRPr="00D96F28" w:rsidRDefault="00D96F28" w:rsidP="00D96F28">
      <w:pPr>
        <w:jc w:val="center"/>
      </w:pPr>
      <w:r>
        <w:rPr>
          <w:noProof/>
        </w:rPr>
        <w:drawing>
          <wp:inline distT="0" distB="0" distL="0" distR="0" wp14:anchorId="6772A139" wp14:editId="339FFAF3">
            <wp:extent cx="2523875" cy="211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740" cy="2119086"/>
                    </a:xfrm>
                    <a:prstGeom prst="rect">
                      <a:avLst/>
                    </a:prstGeom>
                    <a:noFill/>
                    <a:ln>
                      <a:noFill/>
                    </a:ln>
                  </pic:spPr>
                </pic:pic>
              </a:graphicData>
            </a:graphic>
          </wp:inline>
        </w:drawing>
      </w:r>
    </w:p>
    <w:p w14:paraId="3E18CC08" w14:textId="2A00EFD5" w:rsidR="00394DE9" w:rsidRPr="00A61F44" w:rsidRDefault="00A61F44" w:rsidP="00A61F44">
      <w:pPr>
        <w:pStyle w:val="Caption"/>
        <w:jc w:val="center"/>
        <w:rPr>
          <w:sz w:val="28"/>
          <w:szCs w:val="28"/>
        </w:rPr>
      </w:pPr>
      <w:bookmarkStart w:id="27" w:name="_Toc67912640"/>
      <w:r w:rsidRPr="00A61F44">
        <w:rPr>
          <w:sz w:val="28"/>
          <w:szCs w:val="28"/>
        </w:rPr>
        <w:t xml:space="preserve">Figure </w:t>
      </w:r>
      <w:r w:rsidRPr="00A61F44">
        <w:rPr>
          <w:sz w:val="28"/>
          <w:szCs w:val="28"/>
        </w:rPr>
        <w:fldChar w:fldCharType="begin"/>
      </w:r>
      <w:r w:rsidRPr="00A61F44">
        <w:rPr>
          <w:sz w:val="28"/>
          <w:szCs w:val="28"/>
        </w:rPr>
        <w:instrText xml:space="preserve"> SEQ Figure \* ARABIC </w:instrText>
      </w:r>
      <w:r w:rsidRPr="00A61F44">
        <w:rPr>
          <w:sz w:val="28"/>
          <w:szCs w:val="28"/>
        </w:rPr>
        <w:fldChar w:fldCharType="separate"/>
      </w:r>
      <w:r w:rsidR="0094010D">
        <w:rPr>
          <w:noProof/>
          <w:sz w:val="28"/>
          <w:szCs w:val="28"/>
        </w:rPr>
        <w:t>10</w:t>
      </w:r>
      <w:r w:rsidRPr="00A61F44">
        <w:rPr>
          <w:sz w:val="28"/>
          <w:szCs w:val="28"/>
        </w:rPr>
        <w:fldChar w:fldCharType="end"/>
      </w:r>
      <w:r w:rsidRPr="00A61F44">
        <w:rPr>
          <w:sz w:val="28"/>
          <w:szCs w:val="28"/>
        </w:rPr>
        <w:t xml:space="preserve"> Gated Recurrent Unit</w:t>
      </w:r>
      <w:r>
        <w:rPr>
          <w:sz w:val="28"/>
          <w:szCs w:val="28"/>
        </w:rPr>
        <w:t>(GRU)</w:t>
      </w:r>
      <w:bookmarkEnd w:id="27"/>
    </w:p>
    <w:p w14:paraId="0DD11DA0" w14:textId="7AC1175C" w:rsidR="005D63C8" w:rsidRPr="00550E03" w:rsidRDefault="00A61F44" w:rsidP="00692160">
      <w:pPr>
        <w:spacing w:line="360" w:lineRule="auto"/>
        <w:contextualSpacing/>
        <w:jc w:val="both"/>
        <w:rPr>
          <w:rFonts w:cstheme="minorHAnsi"/>
          <w:sz w:val="24"/>
          <w:szCs w:val="24"/>
        </w:rPr>
      </w:pPr>
      <w:r w:rsidRPr="00550E03">
        <w:rPr>
          <w:rFonts w:cstheme="minorHAnsi"/>
          <w:sz w:val="24"/>
          <w:szCs w:val="24"/>
        </w:rPr>
        <w:t>Figure 10 shows a Gated Recurrent Unit (GRU). Just like the LSTM, GRU is used to tackle the problem of exploding or vanishing gradient problem that that a vanilla RNN faced.</w:t>
      </w:r>
      <w:r w:rsidR="005D63C8" w:rsidRPr="00550E03">
        <w:rPr>
          <w:rFonts w:cstheme="minorHAnsi"/>
          <w:sz w:val="24"/>
          <w:szCs w:val="24"/>
        </w:rPr>
        <w:t xml:space="preserve"> The main difference between LSTM and GRU is that the GRU does not maintain a cell state and that it only has 2 gates as compared to 3 gates in LSTM. </w:t>
      </w:r>
    </w:p>
    <w:p w14:paraId="5CAA0FDE" w14:textId="3BC424FE" w:rsidR="005D63C8" w:rsidRPr="00550E03" w:rsidRDefault="005D63C8" w:rsidP="00692160">
      <w:pPr>
        <w:spacing w:line="360" w:lineRule="auto"/>
        <w:contextualSpacing/>
        <w:jc w:val="both"/>
        <w:rPr>
          <w:rFonts w:cstheme="minorHAnsi"/>
          <w:sz w:val="24"/>
          <w:szCs w:val="24"/>
        </w:rPr>
      </w:pPr>
      <w:r w:rsidRPr="00550E03">
        <w:rPr>
          <w:rFonts w:cstheme="minorHAnsi"/>
          <w:sz w:val="24"/>
          <w:szCs w:val="24"/>
        </w:rPr>
        <w:t xml:space="preserve">The 2 gates in GRU are the reset gate and the update gate. They work simultaneously to control how much information to be forgotten or added. </w:t>
      </w:r>
    </w:p>
    <w:p w14:paraId="6ECBECE0" w14:textId="302F4A6E" w:rsidR="005D63C8" w:rsidRPr="00550E03" w:rsidRDefault="005D63C8" w:rsidP="00692160">
      <w:pPr>
        <w:spacing w:line="360" w:lineRule="auto"/>
        <w:contextualSpacing/>
        <w:jc w:val="both"/>
        <w:rPr>
          <w:rFonts w:cstheme="minorHAnsi"/>
          <w:sz w:val="24"/>
          <w:szCs w:val="24"/>
        </w:rPr>
      </w:pPr>
      <w:r w:rsidRPr="00550E03">
        <w:rPr>
          <w:rFonts w:cstheme="minorHAnsi"/>
          <w:sz w:val="24"/>
          <w:szCs w:val="24"/>
        </w:rPr>
        <w:t xml:space="preserve">The reset gate can be written as: </w:t>
      </w:r>
    </w:p>
    <w:p w14:paraId="4CF3288B" w14:textId="4665A690" w:rsidR="005D63C8" w:rsidRPr="00550E03" w:rsidRDefault="00DB092D" w:rsidP="00692160">
      <w:pPr>
        <w:spacing w:line="360" w:lineRule="auto"/>
        <w:contextualSpacing/>
        <w:jc w:val="both"/>
        <w:rPr>
          <w:rFonts w:cstheme="minorHAnsi"/>
          <w:sz w:val="24"/>
          <w:szCs w:val="24"/>
        </w:rPr>
      </w:pPr>
      <m:oMathPara>
        <m:oMath>
          <m:sSub>
            <m:sSubPr>
              <m:ctrlPr>
                <w:rPr>
                  <w:rFonts w:ascii="Cambria Math" w:hAnsi="Cambria Math" w:cstheme="minorHAnsi"/>
                  <w:sz w:val="24"/>
                  <w:szCs w:val="24"/>
                </w:rPr>
              </m:ctrlPr>
            </m:sSubPr>
            <m:e>
              <m:r>
                <m:rPr>
                  <m:sty m:val="bi"/>
                </m:rP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=σ</m:t>
          </m:r>
          <m:d>
            <m:dPr>
              <m:ctrlPr>
                <w:rPr>
                  <w:rFonts w:ascii="Cambria Math" w:hAnsi="Cambria Math" w:cstheme="minorHAnsi"/>
                  <w:i/>
                  <w:sz w:val="24"/>
                  <w:szCs w:val="24"/>
                </w:rPr>
              </m:ctrlPr>
            </m:dPr>
            <m:e>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U</m:t>
                  </m:r>
                </m:e>
                <m:sub>
                  <m:r>
                    <m:rPr>
                      <m:sty m:val="bi"/>
                    </m:rPr>
                    <w:rPr>
                      <w:rFonts w:ascii="Cambria Math" w:hAnsi="Cambria Math" w:cstheme="minorHAnsi"/>
                      <w:sz w:val="24"/>
                      <w:szCs w:val="24"/>
                    </w:rPr>
                    <m:t>r</m:t>
                  </m:r>
                </m:sub>
                <m:sup>
                  <m:r>
                    <m:rPr>
                      <m:sty m:val="bi"/>
                    </m:rPr>
                    <w:rPr>
                      <w:rFonts w:ascii="Cambria Math" w:hAnsi="Cambria Math" w:cstheme="minorHAnsi"/>
                      <w:sz w:val="24"/>
                      <w:szCs w:val="24"/>
                    </w:rPr>
                    <m:t>T</m:t>
                  </m:r>
                </m:sup>
              </m:sSubSup>
              <m:sSub>
                <m:sSubPr>
                  <m:ctrlPr>
                    <w:rPr>
                      <w:rFonts w:ascii="Cambria Math" w:hAnsi="Cambria Math" w:cstheme="minorHAnsi"/>
                      <w:sz w:val="24"/>
                      <w:szCs w:val="24"/>
                    </w:rPr>
                  </m:ctrlPr>
                </m:sSubPr>
                <m:e>
                  <m:r>
                    <m:rPr>
                      <m:sty m:val="bi"/>
                    </m:rP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 xml:space="preserve">+ </m:t>
              </m:r>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V</m:t>
                  </m:r>
                </m:e>
                <m:sub>
                  <m:r>
                    <m:rPr>
                      <m:sty m:val="bi"/>
                    </m:rPr>
                    <w:rPr>
                      <w:rFonts w:ascii="Cambria Math" w:hAnsi="Cambria Math" w:cstheme="minorHAnsi"/>
                      <w:sz w:val="24"/>
                      <w:szCs w:val="24"/>
                    </w:rPr>
                    <m:t>r</m:t>
                  </m:r>
                </m:sub>
                <m:sup>
                  <m:r>
                    <m:rPr>
                      <m:sty m:val="bi"/>
                    </m:rPr>
                    <w:rPr>
                      <w:rFonts w:ascii="Cambria Math" w:hAnsi="Cambria Math" w:cstheme="minorHAnsi"/>
                      <w:sz w:val="24"/>
                      <w:szCs w:val="24"/>
                    </w:rPr>
                    <m:t>T</m:t>
                  </m:r>
                </m:sup>
              </m:sSubSup>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b</m:t>
                  </m:r>
                </m:e>
                <m:sub>
                  <m:r>
                    <w:rPr>
                      <w:rFonts w:ascii="Cambria Math" w:hAnsi="Cambria Math" w:cstheme="minorHAnsi"/>
                      <w:sz w:val="24"/>
                      <w:szCs w:val="24"/>
                    </w:rPr>
                    <m:t>r</m:t>
                  </m:r>
                </m:sub>
              </m:sSub>
            </m:e>
          </m:d>
        </m:oMath>
      </m:oMathPara>
    </w:p>
    <w:p w14:paraId="44B3AD51" w14:textId="0CBCC1D7" w:rsidR="005D63C8" w:rsidRPr="00550E03" w:rsidRDefault="005D63C8" w:rsidP="00692160">
      <w:pPr>
        <w:spacing w:line="360" w:lineRule="auto"/>
        <w:contextualSpacing/>
        <w:jc w:val="both"/>
        <w:rPr>
          <w:rFonts w:cstheme="minorHAnsi"/>
          <w:sz w:val="24"/>
          <w:szCs w:val="24"/>
        </w:rPr>
      </w:pPr>
      <w:r w:rsidRPr="00550E03">
        <w:rPr>
          <w:rFonts w:cstheme="minorHAnsi"/>
          <w:sz w:val="24"/>
          <w:szCs w:val="24"/>
        </w:rPr>
        <w:t xml:space="preserve">It controls how much of the information from the previous hidden state </w:t>
      </w:r>
      <m:oMath>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oMath>
      <w:r w:rsidRPr="00550E03">
        <w:rPr>
          <w:rFonts w:cstheme="minorHAnsi"/>
          <w:sz w:val="24"/>
          <w:szCs w:val="24"/>
        </w:rPr>
        <w:t xml:space="preserve"> flows through. </w:t>
      </w:r>
    </w:p>
    <w:p w14:paraId="40650536" w14:textId="6994119E" w:rsidR="005D63C8" w:rsidRPr="00550E03" w:rsidRDefault="005D63C8" w:rsidP="00692160">
      <w:pPr>
        <w:spacing w:line="360" w:lineRule="auto"/>
        <w:contextualSpacing/>
        <w:jc w:val="both"/>
        <w:rPr>
          <w:rFonts w:cstheme="minorHAnsi"/>
          <w:sz w:val="24"/>
          <w:szCs w:val="24"/>
        </w:rPr>
      </w:pPr>
      <w:r w:rsidRPr="00550E03">
        <w:rPr>
          <w:rFonts w:cstheme="minorHAnsi"/>
          <w:sz w:val="24"/>
          <w:szCs w:val="24"/>
        </w:rPr>
        <w:t>The update gate can be written as:</w:t>
      </w:r>
    </w:p>
    <w:p w14:paraId="08C4BDB3" w14:textId="68BA70BD" w:rsidR="005D63C8" w:rsidRPr="00550E03" w:rsidRDefault="00DB092D" w:rsidP="00692160">
      <w:pPr>
        <w:spacing w:line="360" w:lineRule="auto"/>
        <w:contextualSpacing/>
        <w:jc w:val="both"/>
        <w:rPr>
          <w:rFonts w:cstheme="minorHAnsi"/>
          <w:sz w:val="24"/>
          <w:szCs w:val="24"/>
        </w:rPr>
      </w:pPr>
      <m:oMathPara>
        <m:oMath>
          <m:sSub>
            <m:sSubPr>
              <m:ctrlPr>
                <w:rPr>
                  <w:rFonts w:ascii="Cambria Math" w:hAnsi="Cambria Math" w:cstheme="minorHAnsi"/>
                  <w:sz w:val="24"/>
                  <w:szCs w:val="24"/>
                </w:rPr>
              </m:ctrlPr>
            </m:sSubPr>
            <m:e>
              <m:r>
                <m:rPr>
                  <m:sty m:val="bi"/>
                </m:rPr>
                <w:rPr>
                  <w:rFonts w:ascii="Cambria Math" w:hAnsi="Cambria Math" w:cstheme="minorHAnsi"/>
                  <w:sz w:val="24"/>
                  <w:szCs w:val="24"/>
                </w:rPr>
                <m:t>z</m:t>
              </m:r>
            </m:e>
            <m:sub>
              <m:r>
                <w:rPr>
                  <w:rFonts w:ascii="Cambria Math" w:hAnsi="Cambria Math" w:cstheme="minorHAnsi"/>
                  <w:sz w:val="24"/>
                  <w:szCs w:val="24"/>
                </w:rPr>
                <m:t>t</m:t>
              </m:r>
            </m:sub>
          </m:sSub>
          <m:r>
            <w:rPr>
              <w:rFonts w:ascii="Cambria Math" w:hAnsi="Cambria Math" w:cstheme="minorHAnsi"/>
              <w:sz w:val="24"/>
              <w:szCs w:val="24"/>
            </w:rPr>
            <m:t>=σ</m:t>
          </m:r>
          <m:d>
            <m:dPr>
              <m:ctrlPr>
                <w:rPr>
                  <w:rFonts w:ascii="Cambria Math" w:hAnsi="Cambria Math" w:cstheme="minorHAnsi"/>
                  <w:i/>
                  <w:sz w:val="24"/>
                  <w:szCs w:val="24"/>
                </w:rPr>
              </m:ctrlPr>
            </m:dPr>
            <m:e>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U</m:t>
                  </m:r>
                </m:e>
                <m:sub>
                  <m:r>
                    <m:rPr>
                      <m:sty m:val="bi"/>
                    </m:rPr>
                    <w:rPr>
                      <w:rFonts w:ascii="Cambria Math" w:hAnsi="Cambria Math" w:cstheme="minorHAnsi"/>
                      <w:sz w:val="24"/>
                      <w:szCs w:val="24"/>
                    </w:rPr>
                    <m:t>z</m:t>
                  </m:r>
                </m:sub>
                <m:sup>
                  <m:r>
                    <m:rPr>
                      <m:sty m:val="bi"/>
                    </m:rPr>
                    <w:rPr>
                      <w:rFonts w:ascii="Cambria Math" w:hAnsi="Cambria Math" w:cstheme="minorHAnsi"/>
                      <w:sz w:val="24"/>
                      <w:szCs w:val="24"/>
                    </w:rPr>
                    <m:t>T</m:t>
                  </m:r>
                </m:sup>
              </m:sSubSup>
              <m:sSub>
                <m:sSubPr>
                  <m:ctrlPr>
                    <w:rPr>
                      <w:rFonts w:ascii="Cambria Math" w:hAnsi="Cambria Math" w:cstheme="minorHAnsi"/>
                      <w:sz w:val="24"/>
                      <w:szCs w:val="24"/>
                    </w:rPr>
                  </m:ctrlPr>
                </m:sSubPr>
                <m:e>
                  <m:r>
                    <m:rPr>
                      <m:sty m:val="bi"/>
                    </m:rP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 xml:space="preserve">+ </m:t>
              </m:r>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V</m:t>
                  </m:r>
                </m:e>
                <m:sub>
                  <m:r>
                    <m:rPr>
                      <m:sty m:val="bi"/>
                    </m:rPr>
                    <w:rPr>
                      <w:rFonts w:ascii="Cambria Math" w:hAnsi="Cambria Math" w:cstheme="minorHAnsi"/>
                      <w:sz w:val="24"/>
                      <w:szCs w:val="24"/>
                    </w:rPr>
                    <m:t>z</m:t>
                  </m:r>
                </m:sub>
                <m:sup>
                  <m:r>
                    <m:rPr>
                      <m:sty m:val="bi"/>
                    </m:rPr>
                    <w:rPr>
                      <w:rFonts w:ascii="Cambria Math" w:hAnsi="Cambria Math" w:cstheme="minorHAnsi"/>
                      <w:sz w:val="24"/>
                      <w:szCs w:val="24"/>
                    </w:rPr>
                    <m:t>T</m:t>
                  </m:r>
                </m:sup>
              </m:sSubSup>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b</m:t>
                  </m:r>
                </m:e>
                <m:sub>
                  <m:r>
                    <w:rPr>
                      <w:rFonts w:ascii="Cambria Math" w:hAnsi="Cambria Math" w:cstheme="minorHAnsi"/>
                      <w:sz w:val="24"/>
                      <w:szCs w:val="24"/>
                    </w:rPr>
                    <m:t>z</m:t>
                  </m:r>
                </m:sub>
              </m:sSub>
            </m:e>
          </m:d>
        </m:oMath>
      </m:oMathPara>
    </w:p>
    <w:p w14:paraId="7074D3B4" w14:textId="32A0BFE0" w:rsidR="005D63C8" w:rsidRPr="00550E03" w:rsidRDefault="005D63C8" w:rsidP="00692160">
      <w:pPr>
        <w:spacing w:line="360" w:lineRule="auto"/>
        <w:contextualSpacing/>
        <w:jc w:val="both"/>
        <w:rPr>
          <w:rFonts w:cstheme="minorHAnsi"/>
          <w:sz w:val="24"/>
          <w:szCs w:val="24"/>
        </w:rPr>
      </w:pPr>
      <w:r w:rsidRPr="00550E03">
        <w:rPr>
          <w:rFonts w:cstheme="minorHAnsi"/>
          <w:sz w:val="24"/>
          <w:szCs w:val="24"/>
        </w:rPr>
        <w:t>It controls how much new information should be added to the prev</w:t>
      </w:r>
      <w:r w:rsidR="00550E03" w:rsidRPr="00550E03">
        <w:rPr>
          <w:rFonts w:cstheme="minorHAnsi"/>
          <w:sz w:val="24"/>
          <w:szCs w:val="24"/>
        </w:rPr>
        <w:t>ious state to generate the new hidden state.</w:t>
      </w:r>
    </w:p>
    <w:p w14:paraId="5BEDCE5D" w14:textId="06F945FA" w:rsidR="00550E03" w:rsidRPr="00550E03" w:rsidRDefault="00550E03" w:rsidP="00692160">
      <w:pPr>
        <w:spacing w:line="360" w:lineRule="auto"/>
        <w:contextualSpacing/>
        <w:jc w:val="both"/>
        <w:rPr>
          <w:rFonts w:cstheme="minorHAnsi"/>
          <w:sz w:val="24"/>
          <w:szCs w:val="24"/>
        </w:rPr>
      </w:pPr>
      <w:r w:rsidRPr="00550E03">
        <w:rPr>
          <w:rFonts w:cstheme="minorHAnsi"/>
          <w:sz w:val="24"/>
          <w:szCs w:val="24"/>
        </w:rPr>
        <w:t>The candidate hidden activation function can then be written as:</w:t>
      </w:r>
    </w:p>
    <w:p w14:paraId="75AAEC60" w14:textId="6771033E" w:rsidR="00550E03" w:rsidRPr="00550E03" w:rsidRDefault="00DB092D" w:rsidP="00692160">
      <w:pPr>
        <w:spacing w:line="360" w:lineRule="auto"/>
        <w:contextualSpacing/>
        <w:jc w:val="both"/>
        <w:rPr>
          <w:rFonts w:cstheme="minorHAnsi"/>
          <w:sz w:val="24"/>
          <w:szCs w:val="24"/>
        </w:rPr>
      </w:pPr>
      <m:oMathPara>
        <m:oMath>
          <m:acc>
            <m:accPr>
              <m:chr m:val="̃"/>
              <m:ctrlPr>
                <w:rPr>
                  <w:rFonts w:ascii="Cambria Math" w:hAnsi="Cambria Math" w:cstheme="minorHAnsi"/>
                  <w:sz w:val="24"/>
                  <w:szCs w:val="24"/>
                </w:rPr>
              </m:ctrlPr>
            </m:accPr>
            <m:e>
              <m:sSub>
                <m:sSubPr>
                  <m:ctrlPr>
                    <w:rPr>
                      <w:rFonts w:ascii="Cambria Math" w:hAnsi="Cambria Math" w:cstheme="minorHAnsi"/>
                      <w: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m:t>
                  </m:r>
                </m:sub>
              </m:sSub>
            </m:e>
          </m:acc>
          <m:r>
            <w:rPr>
              <w:rFonts w:ascii="Cambria Math" w:hAnsi="Cambria Math" w:cstheme="minorHAnsi"/>
              <w:sz w:val="24"/>
              <w:szCs w:val="24"/>
            </w:rPr>
            <m:t>=ϕ</m:t>
          </m:r>
          <m:d>
            <m:dPr>
              <m:ctrlPr>
                <w:rPr>
                  <w:rFonts w:ascii="Cambria Math" w:hAnsi="Cambria Math" w:cstheme="minorHAnsi"/>
                  <w:i/>
                  <w:sz w:val="24"/>
                  <w:szCs w:val="24"/>
                </w:rPr>
              </m:ctrlPr>
            </m:dPr>
            <m:e>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U</m:t>
                  </m:r>
                </m:e>
                <m:sub>
                  <m:r>
                    <m:rPr>
                      <m:sty m:val="bi"/>
                    </m:rPr>
                    <w:rPr>
                      <w:rFonts w:ascii="Cambria Math" w:hAnsi="Cambria Math" w:cstheme="minorHAnsi"/>
                      <w:sz w:val="24"/>
                      <w:szCs w:val="24"/>
                    </w:rPr>
                    <m:t>h</m:t>
                  </m:r>
                </m:sub>
                <m:sup>
                  <m:r>
                    <m:rPr>
                      <m:sty m:val="bi"/>
                    </m:rPr>
                    <w:rPr>
                      <w:rFonts w:ascii="Cambria Math" w:hAnsi="Cambria Math" w:cstheme="minorHAnsi"/>
                      <w:sz w:val="24"/>
                      <w:szCs w:val="24"/>
                    </w:rPr>
                    <m:t>T</m:t>
                  </m:r>
                </m:sup>
              </m:sSubSup>
              <m:sSub>
                <m:sSubPr>
                  <m:ctrlPr>
                    <w:rPr>
                      <w:rFonts w:ascii="Cambria Math" w:hAnsi="Cambria Math" w:cstheme="minorHAnsi"/>
                      <w:sz w:val="24"/>
                      <w:szCs w:val="24"/>
                    </w:rPr>
                  </m:ctrlPr>
                </m:sSubPr>
                <m:e>
                  <m:r>
                    <m:rPr>
                      <m:sty m:val="bi"/>
                    </m:rP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 xml:space="preserve">+ </m:t>
              </m:r>
              <m:sSubSup>
                <m:sSubSupPr>
                  <m:ctrlPr>
                    <w:rPr>
                      <w:rFonts w:ascii="Cambria Math" w:hAnsi="Cambria Math" w:cstheme="minorHAnsi"/>
                      <w:b/>
                      <w:bCs/>
                      <w:i/>
                      <w:sz w:val="24"/>
                      <w:szCs w:val="24"/>
                    </w:rPr>
                  </m:ctrlPr>
                </m:sSubSupPr>
                <m:e>
                  <m:r>
                    <m:rPr>
                      <m:sty m:val="bi"/>
                    </m:rPr>
                    <w:rPr>
                      <w:rFonts w:ascii="Cambria Math" w:hAnsi="Cambria Math" w:cstheme="minorHAnsi"/>
                      <w:sz w:val="24"/>
                      <w:szCs w:val="24"/>
                    </w:rPr>
                    <m:t>V</m:t>
                  </m:r>
                </m:e>
                <m:sub>
                  <m:r>
                    <m:rPr>
                      <m:sty m:val="bi"/>
                    </m:rPr>
                    <w:rPr>
                      <w:rFonts w:ascii="Cambria Math" w:hAnsi="Cambria Math" w:cstheme="minorHAnsi"/>
                      <w:sz w:val="24"/>
                      <w:szCs w:val="24"/>
                    </w:rPr>
                    <m:t>h</m:t>
                  </m:r>
                </m:sub>
                <m:sup>
                  <m:r>
                    <m:rPr>
                      <m:sty m:val="bi"/>
                    </m:rPr>
                    <w:rPr>
                      <w:rFonts w:ascii="Cambria Math" w:hAnsi="Cambria Math" w:cstheme="minorHAnsi"/>
                      <w:sz w:val="24"/>
                      <w:szCs w:val="24"/>
                    </w:rPr>
                    <m:t>T</m:t>
                  </m:r>
                </m:sup>
              </m:sSubSup>
              <m:r>
                <m:rPr>
                  <m:sty m:val="bi"/>
                </m:rPr>
                <w:rPr>
                  <w:rFonts w:ascii="Cambria Math" w:hAnsi="Cambria Math" w:cstheme="minorHAnsi"/>
                  <w:sz w:val="24"/>
                  <w:szCs w:val="24"/>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r</m:t>
                  </m:r>
                </m:e>
                <m:sub>
                  <m:r>
                    <w:rPr>
                      <w:rFonts w:ascii="Cambria Math" w:hAnsi="Cambria Math" w:cstheme="minorHAnsi"/>
                      <w:sz w:val="24"/>
                      <w:szCs w:val="24"/>
                    </w:rPr>
                    <m:t>t</m:t>
                  </m:r>
                </m:sub>
              </m:sSub>
              <m:r>
                <m:rPr>
                  <m:sty m:val="p"/>
                </m:rPr>
                <w:rPr>
                  <w:rFonts w:ascii="Cambria Math" w:hAnsi="Cambria Math" w:cstheme="minorHAnsi"/>
                  <w:color w:val="202124"/>
                  <w:sz w:val="24"/>
                  <w:szCs w:val="24"/>
                  <w:shd w:val="clear" w:color="auto" w:fill="FFFFFF"/>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b</m:t>
                  </m:r>
                </m:e>
                <m:sub>
                  <m:r>
                    <w:rPr>
                      <w:rFonts w:ascii="Cambria Math" w:hAnsi="Cambria Math" w:cstheme="minorHAnsi"/>
                      <w:sz w:val="24"/>
                      <w:szCs w:val="24"/>
                    </w:rPr>
                    <m:t>h</m:t>
                  </m:r>
                </m:sub>
              </m:sSub>
            </m:e>
          </m:d>
        </m:oMath>
      </m:oMathPara>
    </w:p>
    <w:p w14:paraId="759649F8" w14:textId="49FD5635" w:rsidR="00550E03" w:rsidRPr="00550E03" w:rsidRDefault="00550E03" w:rsidP="00692160">
      <w:pPr>
        <w:spacing w:line="360" w:lineRule="auto"/>
        <w:contextualSpacing/>
        <w:jc w:val="both"/>
        <w:rPr>
          <w:rFonts w:cstheme="minorHAnsi"/>
          <w:sz w:val="24"/>
          <w:szCs w:val="24"/>
        </w:rPr>
      </w:pPr>
      <w:r w:rsidRPr="00550E03">
        <w:rPr>
          <w:rFonts w:cstheme="minorHAnsi"/>
          <w:sz w:val="24"/>
          <w:szCs w:val="24"/>
        </w:rPr>
        <w:t xml:space="preserve">Finally, the hidden state </w:t>
      </w:r>
      <m:oMath>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m:t>
            </m:r>
          </m:sub>
        </m:sSub>
      </m:oMath>
      <w:r w:rsidRPr="00550E03">
        <w:rPr>
          <w:rFonts w:cstheme="minorHAnsi"/>
          <w:sz w:val="24"/>
          <w:szCs w:val="24"/>
        </w:rPr>
        <w:t xml:space="preserve"> can be updated as followed:</w:t>
      </w:r>
    </w:p>
    <w:p w14:paraId="16E10BF2" w14:textId="7204AE5B" w:rsidR="00550E03" w:rsidRPr="00550E03" w:rsidRDefault="00DB092D" w:rsidP="00692160">
      <w:pPr>
        <w:spacing w:line="360" w:lineRule="auto"/>
        <w:contextualSpacing/>
        <w:jc w:val="both"/>
        <w:rPr>
          <w:rFonts w:cstheme="minorHAnsi"/>
          <w:color w:val="202124"/>
          <w:sz w:val="24"/>
          <w:szCs w:val="24"/>
          <w:shd w:val="clear" w:color="auto" w:fill="FFFFFF"/>
        </w:rPr>
      </w:pPr>
      <m:oMathPara>
        <m:oMath>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m:t>
              </m:r>
              <m:sSub>
                <m:sSubPr>
                  <m:ctrlPr>
                    <w:rPr>
                      <w:rFonts w:ascii="Cambria Math" w:hAnsi="Cambria Math" w:cstheme="minorHAnsi"/>
                      <w:sz w:val="24"/>
                      <w:szCs w:val="24"/>
                    </w:rPr>
                  </m:ctrlPr>
                </m:sSubPr>
                <m:e>
                  <m:r>
                    <m:rPr>
                      <m:sty m:val="bi"/>
                    </m:rPr>
                    <w:rPr>
                      <w:rFonts w:ascii="Cambria Math" w:hAnsi="Cambria Math" w:cstheme="minorHAnsi"/>
                      <w:sz w:val="24"/>
                      <w:szCs w:val="24"/>
                    </w:rPr>
                    <m:t>z</m:t>
                  </m:r>
                </m:e>
                <m:sub>
                  <m:r>
                    <w:rPr>
                      <w:rFonts w:ascii="Cambria Math" w:hAnsi="Cambria Math" w:cstheme="minorHAnsi"/>
                      <w:sz w:val="24"/>
                      <w:szCs w:val="24"/>
                    </w:rPr>
                    <m:t>t</m:t>
                  </m:r>
                </m:sub>
              </m:sSub>
            </m:e>
          </m:d>
          <m:r>
            <m:rPr>
              <m:sty m:val="p"/>
            </m:rPr>
            <w:rPr>
              <w:rFonts w:ascii="Cambria Math" w:hAnsi="Cambria Math" w:cstheme="minorHAnsi"/>
              <w:color w:val="202124"/>
              <w:sz w:val="24"/>
              <w:szCs w:val="24"/>
              <w:shd w:val="clear" w:color="auto" w:fill="FFFFFF"/>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z</m:t>
              </m:r>
            </m:e>
            <m:sub>
              <m:r>
                <w:rPr>
                  <w:rFonts w:ascii="Cambria Math" w:hAnsi="Cambria Math" w:cstheme="minorHAnsi"/>
                  <w:sz w:val="24"/>
                  <w:szCs w:val="24"/>
                </w:rPr>
                <m:t>t</m:t>
              </m:r>
            </m:sub>
          </m:sSub>
          <m:r>
            <m:rPr>
              <m:sty m:val="p"/>
            </m:rPr>
            <w:rPr>
              <w:rFonts w:ascii="Cambria Math" w:hAnsi="Cambria Math" w:cstheme="minorHAnsi"/>
              <w:color w:val="202124"/>
              <w:sz w:val="24"/>
              <w:szCs w:val="24"/>
              <w:shd w:val="clear" w:color="auto" w:fill="FFFFFF"/>
            </w:rPr>
            <m:t>⊙</m:t>
          </m:r>
          <m:r>
            <w:rPr>
              <w:rFonts w:ascii="Cambria Math" w:hAnsi="Cambria Math" w:cstheme="minorHAnsi"/>
              <w:sz w:val="24"/>
              <w:szCs w:val="24"/>
            </w:rPr>
            <m:t xml:space="preserve"> </m:t>
          </m:r>
          <m:acc>
            <m:accPr>
              <m:chr m:val="̃"/>
              <m:ctrlPr>
                <w:rPr>
                  <w:rFonts w:ascii="Cambria Math" w:hAnsi="Cambria Math" w:cstheme="minorHAnsi"/>
                  <w:sz w:val="24"/>
                  <w:szCs w:val="24"/>
                </w:rPr>
              </m:ctrlPr>
            </m:accPr>
            <m:e>
              <m:sSub>
                <m:sSubPr>
                  <m:ctrlPr>
                    <w:rPr>
                      <w:rFonts w:ascii="Cambria Math" w:hAnsi="Cambria Math" w:cstheme="minorHAnsi"/>
                      <w: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m:t>
                  </m:r>
                </m:sub>
              </m:sSub>
            </m:e>
          </m:acc>
          <m:r>
            <m:rPr>
              <m:sty m:val="p"/>
            </m:rPr>
            <w:rPr>
              <w:rFonts w:ascii="Cambria Math" w:hAnsi="Cambria Math" w:cstheme="minorHAnsi"/>
              <w:color w:val="202124"/>
              <w:sz w:val="24"/>
              <w:szCs w:val="24"/>
              <w:shd w:val="clear" w:color="auto" w:fill="FFFFFF"/>
            </w:rPr>
            <m:t> </m:t>
          </m:r>
        </m:oMath>
      </m:oMathPara>
    </w:p>
    <w:p w14:paraId="38A1D7B0" w14:textId="441DF568" w:rsidR="00550E03" w:rsidRDefault="00550E03" w:rsidP="00692160">
      <w:pPr>
        <w:spacing w:line="360" w:lineRule="auto"/>
        <w:contextualSpacing/>
        <w:jc w:val="both"/>
        <w:rPr>
          <w:sz w:val="24"/>
          <w:szCs w:val="24"/>
        </w:rPr>
      </w:pPr>
      <w:r w:rsidRPr="00550E03">
        <w:rPr>
          <w:rFonts w:cstheme="minorHAnsi"/>
          <w:color w:val="202124"/>
          <w:sz w:val="24"/>
          <w:szCs w:val="24"/>
          <w:shd w:val="clear" w:color="auto" w:fill="FFFFFF"/>
        </w:rPr>
        <w:t>with the 1</w:t>
      </w:r>
      <w:r w:rsidRPr="00550E03">
        <w:rPr>
          <w:rFonts w:cstheme="minorHAnsi"/>
          <w:color w:val="202124"/>
          <w:sz w:val="24"/>
          <w:szCs w:val="24"/>
          <w:shd w:val="clear" w:color="auto" w:fill="FFFFFF"/>
          <w:vertAlign w:val="superscript"/>
        </w:rPr>
        <w:t>st</w:t>
      </w:r>
      <w:r w:rsidRPr="00550E03">
        <w:rPr>
          <w:rFonts w:cstheme="minorHAnsi"/>
          <w:color w:val="202124"/>
          <w:sz w:val="24"/>
          <w:szCs w:val="24"/>
          <w:shd w:val="clear" w:color="auto" w:fill="FFFFFF"/>
        </w:rPr>
        <w:t xml:space="preserve"> term  </w:t>
      </w:r>
      <m:oMath>
        <m:d>
          <m:dPr>
            <m:ctrlPr>
              <w:rPr>
                <w:rFonts w:ascii="Cambria Math" w:hAnsi="Cambria Math" w:cstheme="minorHAnsi"/>
                <w:i/>
                <w:sz w:val="24"/>
                <w:szCs w:val="24"/>
              </w:rPr>
            </m:ctrlPr>
          </m:dPr>
          <m:e>
            <m:r>
              <w:rPr>
                <w:rFonts w:ascii="Cambria Math" w:hAnsi="Cambria Math" w:cstheme="minorHAnsi"/>
                <w:sz w:val="24"/>
                <w:szCs w:val="24"/>
              </w:rPr>
              <m:t>1-</m:t>
            </m:r>
            <m:sSub>
              <m:sSubPr>
                <m:ctrlPr>
                  <w:rPr>
                    <w:rFonts w:ascii="Cambria Math" w:hAnsi="Cambria Math" w:cstheme="minorHAnsi"/>
                    <w:sz w:val="24"/>
                    <w:szCs w:val="24"/>
                  </w:rPr>
                </m:ctrlPr>
              </m:sSubPr>
              <m:e>
                <m:r>
                  <m:rPr>
                    <m:sty m:val="bi"/>
                  </m:rPr>
                  <w:rPr>
                    <w:rFonts w:ascii="Cambria Math" w:hAnsi="Cambria Math" w:cstheme="minorHAnsi"/>
                    <w:sz w:val="24"/>
                    <w:szCs w:val="24"/>
                  </w:rPr>
                  <m:t>z</m:t>
                </m:r>
              </m:e>
              <m:sub>
                <m:r>
                  <w:rPr>
                    <w:rFonts w:ascii="Cambria Math" w:hAnsi="Cambria Math" w:cstheme="minorHAnsi"/>
                    <w:sz w:val="24"/>
                    <w:szCs w:val="24"/>
                  </w:rPr>
                  <m:t>t</m:t>
                </m:r>
              </m:sub>
            </m:sSub>
          </m:e>
        </m:d>
        <m:r>
          <m:rPr>
            <m:sty m:val="p"/>
          </m:rPr>
          <w:rPr>
            <w:rFonts w:ascii="Cambria Math" w:hAnsi="Cambria Math" w:cstheme="minorHAnsi"/>
            <w:color w:val="202124"/>
            <w:sz w:val="24"/>
            <w:szCs w:val="24"/>
            <w:shd w:val="clear" w:color="auto" w:fill="FFFFFF"/>
          </w:rPr>
          <m:t>⊙</m:t>
        </m:r>
        <m:sSub>
          <m:sSubPr>
            <m:ctrlPr>
              <w:rPr>
                <w:rFonts w:ascii="Cambria Math" w:hAnsi="Cambria Math" w:cstheme="minorHAns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t-1</m:t>
            </m:r>
          </m:sub>
        </m:sSub>
      </m:oMath>
      <w:r w:rsidRPr="00550E03">
        <w:rPr>
          <w:rFonts w:cstheme="minorHAnsi"/>
          <w:sz w:val="24"/>
          <w:szCs w:val="24"/>
        </w:rPr>
        <w:t xml:space="preserve"> used to forget things from the past adaptively and the 2</w:t>
      </w:r>
      <w:r w:rsidRPr="00550E03">
        <w:rPr>
          <w:rFonts w:cstheme="minorHAnsi"/>
          <w:sz w:val="24"/>
          <w:szCs w:val="24"/>
          <w:vertAlign w:val="superscript"/>
        </w:rPr>
        <w:t>nd</w:t>
      </w:r>
      <w:r w:rsidRPr="00550E03">
        <w:rPr>
          <w:rFonts w:cstheme="minorHAnsi"/>
          <w:sz w:val="24"/>
          <w:szCs w:val="24"/>
        </w:rPr>
        <w:t xml:space="preserve"> term </w:t>
      </w:r>
      <m:oMath>
        <m:sSub>
          <m:sSubPr>
            <m:ctrlPr>
              <w:rPr>
                <w:rFonts w:ascii="Cambria Math" w:hAnsi="Cambria Math" w:cstheme="minorHAnsi"/>
                <w:sz w:val="24"/>
                <w:szCs w:val="24"/>
              </w:rPr>
            </m:ctrlPr>
          </m:sSubPr>
          <m:e>
            <m:r>
              <m:rPr>
                <m:sty m:val="bi"/>
              </m:rPr>
              <w:rPr>
                <w:rFonts w:ascii="Cambria Math" w:hAnsi="Cambria Math" w:cstheme="minorHAnsi"/>
                <w:sz w:val="24"/>
                <w:szCs w:val="24"/>
              </w:rPr>
              <m:t>z</m:t>
            </m:r>
          </m:e>
          <m:sub>
            <m:r>
              <w:rPr>
                <w:rFonts w:ascii="Cambria Math" w:hAnsi="Cambria Math" w:cstheme="minorHAnsi"/>
                <w:sz w:val="24"/>
                <w:szCs w:val="24"/>
              </w:rPr>
              <m:t>t</m:t>
            </m:r>
          </m:sub>
        </m:sSub>
        <m:r>
          <m:rPr>
            <m:sty m:val="p"/>
          </m:rPr>
          <w:rPr>
            <w:rFonts w:ascii="Cambria Math" w:hAnsi="Cambria Math" w:cstheme="minorHAnsi"/>
            <w:color w:val="202124"/>
            <w:sz w:val="24"/>
            <w:szCs w:val="24"/>
            <w:shd w:val="clear" w:color="auto" w:fill="FFFFFF"/>
          </w:rPr>
          <m:t>⊙</m:t>
        </m:r>
        <m:r>
          <w:rPr>
            <w:rFonts w:ascii="Cambria Math" w:hAnsi="Cambria Math" w:cstheme="minorHAnsi"/>
            <w:sz w:val="24"/>
            <w:szCs w:val="24"/>
          </w:rPr>
          <m:t xml:space="preserve"> </m:t>
        </m:r>
        <m:acc>
          <m:accPr>
            <m:chr m:val="̃"/>
            <m:ctrlPr>
              <w:rPr>
                <w:rFonts w:ascii="Cambria Math" w:hAnsi="Cambria Math" w:cstheme="minorHAnsi"/>
                <w:sz w:val="24"/>
                <w:szCs w:val="24"/>
              </w:rPr>
            </m:ctrlPr>
          </m:accPr>
          <m:e>
            <m:sSub>
              <m:sSubPr>
                <m:ctrlPr>
                  <w:rPr>
                    <w:rFonts w:ascii="Cambria Math" w:hAnsi="Cambria Math" w:cstheme="minorHAnsi"/>
                    <w:i/>
                    <w:sz w:val="24"/>
                    <w:szCs w:val="24"/>
                  </w:rPr>
                </m:ctrlPr>
              </m:sSubPr>
              <m:e>
                <m:r>
                  <m:rPr>
                    <m:sty m:val="bi"/>
                  </m:rPr>
                  <w:rPr>
                    <w:rFonts w:ascii="Cambria Math" w:hAnsi="Cambria Math" w:cstheme="minorHAnsi"/>
                    <w:sz w:val="24"/>
                    <w:szCs w:val="24"/>
                  </w:rPr>
                  <m:t>h</m:t>
                </m:r>
              </m:e>
              <m:sub>
                <m:r>
                  <w:rPr>
                    <w:rFonts w:ascii="Cambria Math" w:hAnsi="Cambria Math" w:cstheme="minorHAnsi"/>
                    <w:sz w:val="24"/>
                    <w:szCs w:val="24"/>
                  </w:rPr>
                  <m:t>t</m:t>
                </m:r>
              </m:sub>
            </m:sSub>
          </m:e>
        </m:acc>
        <m:r>
          <m:rPr>
            <m:sty m:val="p"/>
          </m:rPr>
          <w:rPr>
            <w:rFonts w:ascii="Cambria Math" w:hAnsi="Cambria Math" w:cstheme="minorHAnsi"/>
            <w:color w:val="202124"/>
            <w:sz w:val="24"/>
            <w:szCs w:val="24"/>
            <w:shd w:val="clear" w:color="auto" w:fill="FFFFFF"/>
          </w:rPr>
          <m:t> </m:t>
        </m:r>
      </m:oMath>
      <w:r w:rsidRPr="00550E03">
        <w:rPr>
          <w:rFonts w:cstheme="minorHAnsi"/>
          <w:color w:val="202124"/>
          <w:sz w:val="24"/>
          <w:szCs w:val="24"/>
          <w:shd w:val="clear" w:color="auto" w:fill="FFFFFF"/>
        </w:rPr>
        <w:t xml:space="preserve"> </w:t>
      </w:r>
      <w:r w:rsidRPr="00550E03">
        <w:rPr>
          <w:rFonts w:cstheme="minorHAnsi"/>
          <w:sz w:val="24"/>
          <w:szCs w:val="24"/>
        </w:rPr>
        <w:t>used to adaptively add new information</w:t>
      </w:r>
      <w:r>
        <w:rPr>
          <w:sz w:val="24"/>
          <w:szCs w:val="24"/>
        </w:rPr>
        <w:t xml:space="preserve">.  </w:t>
      </w:r>
    </w:p>
    <w:p w14:paraId="4C5C77AA" w14:textId="77777777" w:rsidR="00692160" w:rsidRDefault="00692160" w:rsidP="00692160">
      <w:pPr>
        <w:spacing w:line="360" w:lineRule="auto"/>
        <w:contextualSpacing/>
        <w:jc w:val="both"/>
        <w:rPr>
          <w:sz w:val="24"/>
          <w:szCs w:val="24"/>
        </w:rPr>
      </w:pPr>
    </w:p>
    <w:p w14:paraId="47229794" w14:textId="6BD4B6F5" w:rsidR="00550E03" w:rsidRPr="00A61F44" w:rsidRDefault="00550E03" w:rsidP="00692160">
      <w:pPr>
        <w:spacing w:line="360" w:lineRule="auto"/>
        <w:contextualSpacing/>
        <w:jc w:val="both"/>
        <w:rPr>
          <w:sz w:val="24"/>
          <w:szCs w:val="24"/>
        </w:rPr>
      </w:pPr>
      <w:r>
        <w:rPr>
          <w:sz w:val="24"/>
          <w:szCs w:val="24"/>
        </w:rPr>
        <w:t xml:space="preserve">The </w:t>
      </w:r>
      <w:r w:rsidR="00692160">
        <w:rPr>
          <w:sz w:val="24"/>
          <w:szCs w:val="24"/>
        </w:rPr>
        <w:t xml:space="preserve">advantages of LSTM and GRU are numerous. Apart from tackling the exploding gradient and vanishing gradient problem, compared to the vanilla RNN which overwrites it content at each time step, the </w:t>
      </w:r>
      <w:r>
        <w:rPr>
          <w:sz w:val="24"/>
          <w:szCs w:val="24"/>
        </w:rPr>
        <w:t xml:space="preserve">gating mechanism in GRU and LSTM allows the unit to </w:t>
      </w:r>
      <w:r w:rsidR="00692160">
        <w:rPr>
          <w:sz w:val="24"/>
          <w:szCs w:val="24"/>
        </w:rPr>
        <w:t xml:space="preserve">decide whether to keep the existing memory at each time step. This allows them to detect more important features from an input sequence and carries the features over a longer distance, capturing potential long-distance dependencies. Due to this, they are more commonly used than vanilla RNN. </w:t>
      </w:r>
    </w:p>
    <w:p w14:paraId="21472BE4" w14:textId="77777777" w:rsidR="005D63C8" w:rsidRPr="00AD0897" w:rsidRDefault="005D63C8" w:rsidP="00AD0897"/>
    <w:p w14:paraId="549F4E77" w14:textId="4953DE9C" w:rsidR="00CD6A23" w:rsidRDefault="00AD0897" w:rsidP="00AD0897">
      <w:pPr>
        <w:pStyle w:val="Heading2"/>
      </w:pPr>
      <w:bookmarkStart w:id="28" w:name="_Toc69503423"/>
      <w:r>
        <w:t xml:space="preserve">2.2 </w:t>
      </w:r>
      <w:r w:rsidR="00CD6A23">
        <w:t>Deep Learning related functions</w:t>
      </w:r>
      <w:bookmarkEnd w:id="28"/>
    </w:p>
    <w:p w14:paraId="4EE20B4E" w14:textId="1314E1D8" w:rsidR="00CD6A23" w:rsidRDefault="00AD0897" w:rsidP="00AD0897">
      <w:pPr>
        <w:pStyle w:val="Heading3"/>
      </w:pPr>
      <w:bookmarkStart w:id="29" w:name="_Toc69503424"/>
      <w:r>
        <w:t xml:space="preserve">2.2.1 </w:t>
      </w:r>
      <w:r w:rsidR="00CD6A23">
        <w:t xml:space="preserve">Activation </w:t>
      </w:r>
      <w:r>
        <w:t>f</w:t>
      </w:r>
      <w:r w:rsidR="00CD6A23">
        <w:t>unctions</w:t>
      </w:r>
      <w:bookmarkEnd w:id="29"/>
    </w:p>
    <w:p w14:paraId="7FDF69AC" w14:textId="01157476" w:rsidR="00D74332" w:rsidRPr="00D96F28" w:rsidRDefault="00445CF9" w:rsidP="00D96F28">
      <w:pPr>
        <w:spacing w:line="360" w:lineRule="auto"/>
        <w:contextualSpacing/>
        <w:jc w:val="both"/>
        <w:rPr>
          <w:sz w:val="24"/>
          <w:szCs w:val="24"/>
        </w:rPr>
      </w:pPr>
      <w:r>
        <w:rPr>
          <w:sz w:val="24"/>
          <w:szCs w:val="24"/>
        </w:rPr>
        <w:t xml:space="preserve">Activation functions are essential tools in deep learning. An activation function </w:t>
      </w:r>
      <w:r w:rsidR="00AE4BE1">
        <w:rPr>
          <w:sz w:val="24"/>
          <w:szCs w:val="24"/>
        </w:rPr>
        <w:t xml:space="preserve">will </w:t>
      </w:r>
      <w:r w:rsidR="00C5176A">
        <w:rPr>
          <w:sz w:val="24"/>
          <w:szCs w:val="24"/>
        </w:rPr>
        <w:t xml:space="preserve">decide whether </w:t>
      </w:r>
      <w:r w:rsidR="00AE4BE1">
        <w:rPr>
          <w:sz w:val="24"/>
          <w:szCs w:val="24"/>
        </w:rPr>
        <w:t>a neuron</w:t>
      </w:r>
      <w:r w:rsidR="00C5176A">
        <w:rPr>
          <w:sz w:val="24"/>
          <w:szCs w:val="24"/>
        </w:rPr>
        <w:t xml:space="preserve"> should be activated or not by calculating the weighted sum and biases with it</w:t>
      </w:r>
      <w:r>
        <w:rPr>
          <w:sz w:val="24"/>
          <w:szCs w:val="24"/>
        </w:rPr>
        <w:t xml:space="preserve">. </w:t>
      </w:r>
      <w:r w:rsidR="00C5176A">
        <w:rPr>
          <w:sz w:val="24"/>
          <w:szCs w:val="24"/>
        </w:rPr>
        <w:t xml:space="preserve"> Backpropagation</w:t>
      </w:r>
      <w:r w:rsidR="00AE4BE1">
        <w:rPr>
          <w:sz w:val="24"/>
          <w:szCs w:val="24"/>
        </w:rPr>
        <w:t xml:space="preserve"> of errors </w:t>
      </w:r>
      <w:r w:rsidR="00C5176A">
        <w:rPr>
          <w:sz w:val="24"/>
          <w:szCs w:val="24"/>
        </w:rPr>
        <w:t xml:space="preserve"> is only possible with </w:t>
      </w:r>
      <w:r w:rsidR="00AE4BE1">
        <w:rPr>
          <w:sz w:val="24"/>
          <w:szCs w:val="24"/>
        </w:rPr>
        <w:t xml:space="preserve">the help of </w:t>
      </w:r>
      <w:r w:rsidR="00C5176A">
        <w:rPr>
          <w:sz w:val="24"/>
          <w:szCs w:val="24"/>
        </w:rPr>
        <w:t xml:space="preserve">activation function as the gradients are supplied along with the error to update the weight and biases. </w:t>
      </w:r>
      <w:r>
        <w:rPr>
          <w:sz w:val="24"/>
          <w:szCs w:val="24"/>
        </w:rPr>
        <w:t xml:space="preserve"> </w:t>
      </w:r>
      <w:r w:rsidR="00C5176A">
        <w:rPr>
          <w:sz w:val="24"/>
          <w:szCs w:val="24"/>
        </w:rPr>
        <w:t xml:space="preserve">Non-linear activation functions introduce non-linearities into the ANNs which allow them to solve more complex problems. </w:t>
      </w:r>
      <w:r>
        <w:rPr>
          <w:sz w:val="24"/>
          <w:szCs w:val="24"/>
        </w:rPr>
        <w:t xml:space="preserve">There are many different types of </w:t>
      </w:r>
      <w:r w:rsidR="00AE4BE1">
        <w:rPr>
          <w:sz w:val="24"/>
          <w:szCs w:val="24"/>
        </w:rPr>
        <w:t xml:space="preserve">non-linear </w:t>
      </w:r>
      <w:r>
        <w:rPr>
          <w:sz w:val="24"/>
          <w:szCs w:val="24"/>
        </w:rPr>
        <w:t>activation functions, but we will only be mentioning those used in this project.</w:t>
      </w:r>
      <w:r w:rsidR="00D74332" w:rsidRPr="00D74332">
        <w:rPr>
          <w:i/>
          <w:iCs/>
          <w:sz w:val="24"/>
          <w:szCs w:val="24"/>
        </w:rPr>
        <w:t>2.2.</w:t>
      </w:r>
      <w:r w:rsidR="00D74332">
        <w:rPr>
          <w:i/>
          <w:iCs/>
          <w:sz w:val="24"/>
          <w:szCs w:val="24"/>
        </w:rPr>
        <w:t>1</w:t>
      </w:r>
      <w:r w:rsidR="00D74332" w:rsidRPr="00D74332">
        <w:rPr>
          <w:i/>
          <w:iCs/>
          <w:sz w:val="24"/>
          <w:szCs w:val="24"/>
        </w:rPr>
        <w:t>.1 Rectified Linear Unit (ReLU</w:t>
      </w:r>
      <w:r w:rsidR="00D74332" w:rsidRPr="00D74332">
        <w:rPr>
          <w:i/>
          <w:iCs/>
        </w:rPr>
        <w:t>)</w:t>
      </w:r>
    </w:p>
    <w:p w14:paraId="48F3A568" w14:textId="77777777" w:rsidR="00FC7437" w:rsidRDefault="00C5176A" w:rsidP="000957EC">
      <w:pPr>
        <w:keepNext/>
        <w:spacing w:line="360" w:lineRule="auto"/>
        <w:contextualSpacing/>
        <w:jc w:val="center"/>
      </w:pPr>
      <w:r>
        <w:rPr>
          <w:noProof/>
        </w:rPr>
        <w:drawing>
          <wp:inline distT="0" distB="0" distL="0" distR="0" wp14:anchorId="531E1B99" wp14:editId="12206D80">
            <wp:extent cx="2091266" cy="1727994"/>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3869" cy="1738408"/>
                    </a:xfrm>
                    <a:prstGeom prst="rect">
                      <a:avLst/>
                    </a:prstGeom>
                  </pic:spPr>
                </pic:pic>
              </a:graphicData>
            </a:graphic>
          </wp:inline>
        </w:drawing>
      </w:r>
    </w:p>
    <w:p w14:paraId="1A6B80E0" w14:textId="66B97DEA" w:rsidR="00AD3C44" w:rsidRPr="000957EC" w:rsidRDefault="00FC7437" w:rsidP="000957EC">
      <w:pPr>
        <w:pStyle w:val="Caption"/>
        <w:jc w:val="center"/>
        <w:rPr>
          <w:sz w:val="36"/>
          <w:szCs w:val="36"/>
        </w:rPr>
      </w:pPr>
      <w:bookmarkStart w:id="30" w:name="_Toc67912641"/>
      <w:r w:rsidRPr="000957EC">
        <w:rPr>
          <w:sz w:val="24"/>
          <w:szCs w:val="24"/>
        </w:rPr>
        <w:t xml:space="preserve">Figure </w:t>
      </w:r>
      <w:r w:rsidRPr="000957EC">
        <w:rPr>
          <w:sz w:val="24"/>
          <w:szCs w:val="24"/>
        </w:rPr>
        <w:fldChar w:fldCharType="begin"/>
      </w:r>
      <w:r w:rsidRPr="000957EC">
        <w:rPr>
          <w:sz w:val="24"/>
          <w:szCs w:val="24"/>
        </w:rPr>
        <w:instrText xml:space="preserve"> SEQ Figure \* ARABIC </w:instrText>
      </w:r>
      <w:r w:rsidRPr="000957EC">
        <w:rPr>
          <w:sz w:val="24"/>
          <w:szCs w:val="24"/>
        </w:rPr>
        <w:fldChar w:fldCharType="separate"/>
      </w:r>
      <w:r w:rsidR="0094010D">
        <w:rPr>
          <w:noProof/>
          <w:sz w:val="24"/>
          <w:szCs w:val="24"/>
        </w:rPr>
        <w:t>11</w:t>
      </w:r>
      <w:r w:rsidRPr="000957EC">
        <w:rPr>
          <w:sz w:val="24"/>
          <w:szCs w:val="24"/>
        </w:rPr>
        <w:fldChar w:fldCharType="end"/>
      </w:r>
      <w:r w:rsidRPr="000957EC">
        <w:rPr>
          <w:sz w:val="24"/>
          <w:szCs w:val="24"/>
        </w:rPr>
        <w:t xml:space="preserve"> Rectified Linear Unit (ReLU) activation function</w:t>
      </w:r>
      <w:bookmarkEnd w:id="30"/>
    </w:p>
    <w:p w14:paraId="40E479E7" w14:textId="4F17F3F7" w:rsidR="000957EC" w:rsidRDefault="00AD3C44" w:rsidP="00445CF9">
      <w:pPr>
        <w:spacing w:line="360" w:lineRule="auto"/>
        <w:contextualSpacing/>
        <w:jc w:val="both"/>
        <w:rPr>
          <w:sz w:val="24"/>
          <w:szCs w:val="24"/>
        </w:rPr>
      </w:pPr>
      <w:r>
        <w:rPr>
          <w:sz w:val="24"/>
          <w:szCs w:val="24"/>
        </w:rPr>
        <w:lastRenderedPageBreak/>
        <w:t>The first activation function we would be discussing is the Rectified Linear Unit</w:t>
      </w:r>
      <w:r w:rsidR="00FC7437">
        <w:rPr>
          <w:sz w:val="24"/>
          <w:szCs w:val="24"/>
        </w:rPr>
        <w:t xml:space="preserve"> </w:t>
      </w:r>
      <w:r>
        <w:rPr>
          <w:sz w:val="24"/>
          <w:szCs w:val="24"/>
        </w:rPr>
        <w:t xml:space="preserve">(ReLU) activation function. </w:t>
      </w:r>
      <w:r w:rsidR="00E23CA6">
        <w:rPr>
          <w:sz w:val="24"/>
          <w:szCs w:val="24"/>
        </w:rPr>
        <w:t xml:space="preserve">As illustrated in Figure 11, </w:t>
      </w:r>
      <w:r w:rsidR="00FC7437">
        <w:rPr>
          <w:sz w:val="24"/>
          <w:szCs w:val="24"/>
        </w:rPr>
        <w:t>It</w:t>
      </w:r>
      <w:r w:rsidR="00AE4BE1">
        <w:rPr>
          <w:sz w:val="24"/>
          <w:szCs w:val="24"/>
        </w:rPr>
        <w:t xml:space="preserve"> is a piecewise activation function that will output the input directly if positive or zero if negative. Compared to more traditional activation function such as sigmoid and tanh, it does not suffer from vanishing gradient problem</w:t>
      </w:r>
      <w:r w:rsidR="00FC7437">
        <w:rPr>
          <w:sz w:val="24"/>
          <w:szCs w:val="24"/>
        </w:rPr>
        <w:t xml:space="preserve"> and can output true zero values when the inputs are negative</w:t>
      </w:r>
      <w:r w:rsidR="000957EC">
        <w:rPr>
          <w:sz w:val="24"/>
          <w:szCs w:val="24"/>
        </w:rPr>
        <w:t>. This</w:t>
      </w:r>
      <w:r w:rsidR="00FC7437">
        <w:rPr>
          <w:sz w:val="24"/>
          <w:szCs w:val="24"/>
        </w:rPr>
        <w:t xml:space="preserve"> </w:t>
      </w:r>
      <w:r w:rsidR="000957EC">
        <w:rPr>
          <w:sz w:val="24"/>
          <w:szCs w:val="24"/>
        </w:rPr>
        <w:t>enables</w:t>
      </w:r>
      <w:r w:rsidR="00FC7437">
        <w:rPr>
          <w:sz w:val="24"/>
          <w:szCs w:val="24"/>
        </w:rPr>
        <w:t xml:space="preserve"> it to create sparse representation that can accelerate learning and simplify representational learning models. </w:t>
      </w:r>
      <w:r w:rsidR="000957EC">
        <w:rPr>
          <w:sz w:val="24"/>
          <w:szCs w:val="24"/>
        </w:rPr>
        <w:t xml:space="preserve">Its linear behaviour when the input is positive also makes it easier to optimise. </w:t>
      </w:r>
      <w:r w:rsidR="00FC7437">
        <w:rPr>
          <w:sz w:val="24"/>
          <w:szCs w:val="24"/>
        </w:rPr>
        <w:t>Due to its simplicity and efficiency, it has become the default activation function for deep learning.</w:t>
      </w:r>
    </w:p>
    <w:p w14:paraId="3E360F04" w14:textId="5897DA9E" w:rsidR="000957EC" w:rsidRDefault="000957EC" w:rsidP="00445CF9">
      <w:pPr>
        <w:spacing w:line="360" w:lineRule="auto"/>
        <w:contextualSpacing/>
        <w:jc w:val="both"/>
        <w:rPr>
          <w:sz w:val="24"/>
          <w:szCs w:val="24"/>
        </w:rPr>
      </w:pPr>
      <w:r>
        <w:rPr>
          <w:sz w:val="24"/>
          <w:szCs w:val="24"/>
        </w:rPr>
        <w:t xml:space="preserve">Despite the many benefits that ReLU offers, it does have its limitations. </w:t>
      </w:r>
      <w:r w:rsidR="00811D5A">
        <w:rPr>
          <w:sz w:val="24"/>
          <w:szCs w:val="24"/>
        </w:rPr>
        <w:t xml:space="preserve">Since all negative values will become 0, it leads to a problem known as “dying ReLU”. A ReLU neuron is dead if it is stuck in the negative side and always output 0. As the derivative of ReLU in the negative range is also 0, once it gets negative, it is unlikely to recover. A dead neuron is thus essentially useless and will no longer have any role in training the model. To solve this problem, we can consider variants of ReLU like the Exponential Linear Unit (ELU). </w:t>
      </w:r>
    </w:p>
    <w:p w14:paraId="54AAC021" w14:textId="5541CE00" w:rsidR="00D74332" w:rsidRPr="00D74332" w:rsidRDefault="00D74332" w:rsidP="00D74332">
      <w:pPr>
        <w:pStyle w:val="Heading4"/>
        <w:rPr>
          <w:i w:val="0"/>
          <w:iCs w:val="0"/>
          <w:sz w:val="24"/>
          <w:szCs w:val="24"/>
        </w:rPr>
      </w:pPr>
      <w:r w:rsidRPr="00D74332">
        <w:rPr>
          <w:i w:val="0"/>
          <w:iCs w:val="0"/>
          <w:sz w:val="24"/>
          <w:szCs w:val="24"/>
        </w:rPr>
        <w:t>2.2.</w:t>
      </w:r>
      <w:r>
        <w:rPr>
          <w:i w:val="0"/>
          <w:iCs w:val="0"/>
          <w:sz w:val="24"/>
          <w:szCs w:val="24"/>
        </w:rPr>
        <w:t>1</w:t>
      </w:r>
      <w:r w:rsidRPr="00D74332">
        <w:rPr>
          <w:i w:val="0"/>
          <w:iCs w:val="0"/>
          <w:sz w:val="24"/>
          <w:szCs w:val="24"/>
        </w:rPr>
        <w:t>.</w:t>
      </w:r>
      <w:r>
        <w:rPr>
          <w:i w:val="0"/>
          <w:iCs w:val="0"/>
          <w:sz w:val="24"/>
          <w:szCs w:val="24"/>
        </w:rPr>
        <w:t>2</w:t>
      </w:r>
      <w:r w:rsidRPr="00D74332">
        <w:rPr>
          <w:i w:val="0"/>
          <w:iCs w:val="0"/>
          <w:sz w:val="24"/>
          <w:szCs w:val="24"/>
        </w:rPr>
        <w:t xml:space="preserve"> Exponential Linear Unit (ELU)</w:t>
      </w:r>
    </w:p>
    <w:p w14:paraId="3DEFC297" w14:textId="77777777" w:rsidR="00811D5A" w:rsidRDefault="00811D5A" w:rsidP="00811D5A">
      <w:pPr>
        <w:keepNext/>
        <w:spacing w:line="360" w:lineRule="auto"/>
        <w:contextualSpacing/>
        <w:jc w:val="center"/>
      </w:pPr>
      <w:r>
        <w:rPr>
          <w:noProof/>
        </w:rPr>
        <w:drawing>
          <wp:inline distT="0" distB="0" distL="0" distR="0" wp14:anchorId="7F1B93C6" wp14:editId="0EF1832B">
            <wp:extent cx="3598334" cy="1964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5250" cy="1967975"/>
                    </a:xfrm>
                    <a:prstGeom prst="rect">
                      <a:avLst/>
                    </a:prstGeom>
                  </pic:spPr>
                </pic:pic>
              </a:graphicData>
            </a:graphic>
          </wp:inline>
        </w:drawing>
      </w:r>
    </w:p>
    <w:p w14:paraId="7CB0DFA8" w14:textId="51422348" w:rsidR="00811D5A" w:rsidRPr="00811D5A" w:rsidRDefault="00811D5A" w:rsidP="00811D5A">
      <w:pPr>
        <w:pStyle w:val="Caption"/>
        <w:jc w:val="center"/>
        <w:rPr>
          <w:sz w:val="36"/>
          <w:szCs w:val="36"/>
        </w:rPr>
      </w:pPr>
      <w:bookmarkStart w:id="31" w:name="_Toc67912642"/>
      <w:r w:rsidRPr="00811D5A">
        <w:rPr>
          <w:sz w:val="24"/>
          <w:szCs w:val="24"/>
        </w:rPr>
        <w:t xml:space="preserve">Figure </w:t>
      </w:r>
      <w:r w:rsidRPr="00811D5A">
        <w:rPr>
          <w:sz w:val="24"/>
          <w:szCs w:val="24"/>
        </w:rPr>
        <w:fldChar w:fldCharType="begin"/>
      </w:r>
      <w:r w:rsidRPr="00811D5A">
        <w:rPr>
          <w:sz w:val="24"/>
          <w:szCs w:val="24"/>
        </w:rPr>
        <w:instrText xml:space="preserve"> SEQ Figure \* ARABIC </w:instrText>
      </w:r>
      <w:r w:rsidRPr="00811D5A">
        <w:rPr>
          <w:sz w:val="24"/>
          <w:szCs w:val="24"/>
        </w:rPr>
        <w:fldChar w:fldCharType="separate"/>
      </w:r>
      <w:r w:rsidR="0094010D">
        <w:rPr>
          <w:noProof/>
          <w:sz w:val="24"/>
          <w:szCs w:val="24"/>
        </w:rPr>
        <w:t>12</w:t>
      </w:r>
      <w:r w:rsidRPr="00811D5A">
        <w:rPr>
          <w:sz w:val="24"/>
          <w:szCs w:val="24"/>
        </w:rPr>
        <w:fldChar w:fldCharType="end"/>
      </w:r>
      <w:r w:rsidRPr="00811D5A">
        <w:rPr>
          <w:sz w:val="24"/>
          <w:szCs w:val="24"/>
        </w:rPr>
        <w:t xml:space="preserve"> Exponential Linear Unit (</w:t>
      </w:r>
      <w:r w:rsidR="00E23CA6">
        <w:rPr>
          <w:sz w:val="24"/>
          <w:szCs w:val="24"/>
        </w:rPr>
        <w:t>E</w:t>
      </w:r>
      <w:r w:rsidRPr="00811D5A">
        <w:rPr>
          <w:sz w:val="24"/>
          <w:szCs w:val="24"/>
        </w:rPr>
        <w:t>LU) activation function</w:t>
      </w:r>
      <w:bookmarkEnd w:id="31"/>
    </w:p>
    <w:p w14:paraId="68C0965C" w14:textId="41C143CD" w:rsidR="00E23CA6" w:rsidRDefault="00E23CA6" w:rsidP="00445CF9">
      <w:pPr>
        <w:spacing w:line="360" w:lineRule="auto"/>
        <w:contextualSpacing/>
        <w:jc w:val="both"/>
        <w:rPr>
          <w:sz w:val="24"/>
          <w:szCs w:val="24"/>
        </w:rPr>
      </w:pPr>
      <w:r>
        <w:rPr>
          <w:sz w:val="24"/>
          <w:szCs w:val="24"/>
        </w:rPr>
        <w:t xml:space="preserve">Figure 12 shows an ELU activation function. When the input is positive, it acts the same as a ReLU activation function. However, it has a small slope for negative inputs. This effectively solves the “dying ReLU” problem. </w:t>
      </w:r>
    </w:p>
    <w:p w14:paraId="6ECBFE3C" w14:textId="10FF2390" w:rsidR="00D74332" w:rsidRPr="00D74332" w:rsidRDefault="00D74332" w:rsidP="00D74332">
      <w:pPr>
        <w:pStyle w:val="Heading4"/>
        <w:rPr>
          <w:i w:val="0"/>
          <w:iCs w:val="0"/>
          <w:sz w:val="24"/>
          <w:szCs w:val="24"/>
        </w:rPr>
      </w:pPr>
      <w:r w:rsidRPr="00D74332">
        <w:rPr>
          <w:i w:val="0"/>
          <w:iCs w:val="0"/>
          <w:sz w:val="24"/>
          <w:szCs w:val="24"/>
        </w:rPr>
        <w:lastRenderedPageBreak/>
        <w:t>2.2.</w:t>
      </w:r>
      <w:r>
        <w:rPr>
          <w:i w:val="0"/>
          <w:iCs w:val="0"/>
          <w:sz w:val="24"/>
          <w:szCs w:val="24"/>
        </w:rPr>
        <w:t>1</w:t>
      </w:r>
      <w:r w:rsidRPr="00D74332">
        <w:rPr>
          <w:i w:val="0"/>
          <w:iCs w:val="0"/>
          <w:sz w:val="24"/>
          <w:szCs w:val="24"/>
        </w:rPr>
        <w:t>.</w:t>
      </w:r>
      <w:r>
        <w:rPr>
          <w:i w:val="0"/>
          <w:iCs w:val="0"/>
          <w:sz w:val="24"/>
          <w:szCs w:val="24"/>
        </w:rPr>
        <w:t>3</w:t>
      </w:r>
      <w:r w:rsidRPr="00D74332">
        <w:rPr>
          <w:i w:val="0"/>
          <w:iCs w:val="0"/>
          <w:sz w:val="24"/>
          <w:szCs w:val="24"/>
        </w:rPr>
        <w:t xml:space="preserve"> </w:t>
      </w:r>
      <w:r>
        <w:rPr>
          <w:i w:val="0"/>
          <w:iCs w:val="0"/>
          <w:sz w:val="24"/>
          <w:szCs w:val="24"/>
        </w:rPr>
        <w:t>SoftMax Activation Function</w:t>
      </w:r>
    </w:p>
    <w:p w14:paraId="2E52F78D" w14:textId="77777777" w:rsidR="00E23CA6" w:rsidRDefault="00E23CA6" w:rsidP="00445CF9">
      <w:pPr>
        <w:spacing w:line="360" w:lineRule="auto"/>
        <w:contextualSpacing/>
        <w:jc w:val="both"/>
        <w:rPr>
          <w:sz w:val="24"/>
          <w:szCs w:val="24"/>
        </w:rPr>
      </w:pPr>
    </w:p>
    <w:p w14:paraId="744DFC76" w14:textId="14D320DD" w:rsidR="00E23CA6" w:rsidRDefault="00E23CA6" w:rsidP="00445CF9">
      <w:pPr>
        <w:spacing w:line="360" w:lineRule="auto"/>
        <w:contextualSpacing/>
        <w:jc w:val="both"/>
        <w:rPr>
          <w:sz w:val="24"/>
          <w:szCs w:val="24"/>
        </w:rPr>
      </w:pPr>
      <w:r>
        <w:rPr>
          <w:sz w:val="24"/>
          <w:szCs w:val="24"/>
        </w:rPr>
        <w:t xml:space="preserve">Finally, we have the </w:t>
      </w:r>
      <w:r w:rsidR="00D74332">
        <w:rPr>
          <w:sz w:val="24"/>
          <w:szCs w:val="24"/>
        </w:rPr>
        <w:t>SoftMax</w:t>
      </w:r>
      <w:r>
        <w:rPr>
          <w:sz w:val="24"/>
          <w:szCs w:val="24"/>
        </w:rPr>
        <w:t xml:space="preserve"> activation function. It is commonly used in </w:t>
      </w:r>
      <w:r w:rsidR="004D7058">
        <w:rPr>
          <w:sz w:val="24"/>
          <w:szCs w:val="24"/>
        </w:rPr>
        <w:t xml:space="preserve">the output layer for </w:t>
      </w:r>
      <w:r>
        <w:rPr>
          <w:sz w:val="24"/>
          <w:szCs w:val="24"/>
        </w:rPr>
        <w:t xml:space="preserve">classification problem </w:t>
      </w:r>
      <w:r w:rsidR="004D7058">
        <w:rPr>
          <w:sz w:val="24"/>
          <w:szCs w:val="24"/>
        </w:rPr>
        <w:t>to generate the probabilities of the prediction being a certain class. It can</w:t>
      </w:r>
      <w:r>
        <w:rPr>
          <w:sz w:val="24"/>
          <w:szCs w:val="24"/>
        </w:rPr>
        <w:t xml:space="preserve"> </w:t>
      </w:r>
      <w:r w:rsidR="004D7058">
        <w:rPr>
          <w:sz w:val="24"/>
          <w:szCs w:val="24"/>
        </w:rPr>
        <w:t>be</w:t>
      </w:r>
      <w:r>
        <w:rPr>
          <w:sz w:val="24"/>
          <w:szCs w:val="24"/>
        </w:rPr>
        <w:t xml:space="preserve"> written as :</w:t>
      </w:r>
    </w:p>
    <w:p w14:paraId="6511551B" w14:textId="6EDB26FC" w:rsidR="00E23CA6" w:rsidRDefault="00DB092D" w:rsidP="00E23CA6">
      <w:pPr>
        <w:spacing w:line="360" w:lineRule="auto"/>
        <w:contextualSpacing/>
        <w:jc w:val="center"/>
        <w:rPr>
          <w:sz w:val="24"/>
          <w:szCs w:val="24"/>
        </w:rPr>
      </w:pPr>
      <m:oMathPara>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K</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sup>
                  </m:sSup>
                </m:e>
              </m:nary>
            </m:den>
          </m:f>
        </m:oMath>
      </m:oMathPara>
    </w:p>
    <w:p w14:paraId="27CCCE8B" w14:textId="77777777" w:rsidR="004D7058" w:rsidRDefault="004D7058" w:rsidP="004D7058">
      <w:pPr>
        <w:keepNext/>
        <w:spacing w:line="360" w:lineRule="auto"/>
        <w:contextualSpacing/>
        <w:jc w:val="center"/>
      </w:pPr>
      <w:r>
        <w:rPr>
          <w:noProof/>
        </w:rPr>
        <w:drawing>
          <wp:inline distT="0" distB="0" distL="0" distR="0" wp14:anchorId="6B3FBBD7" wp14:editId="3A1BE730">
            <wp:extent cx="3869266" cy="122964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448" cy="1231923"/>
                    </a:xfrm>
                    <a:prstGeom prst="rect">
                      <a:avLst/>
                    </a:prstGeom>
                  </pic:spPr>
                </pic:pic>
              </a:graphicData>
            </a:graphic>
          </wp:inline>
        </w:drawing>
      </w:r>
    </w:p>
    <w:p w14:paraId="187C6251" w14:textId="4854843A" w:rsidR="00E23CA6" w:rsidRPr="004D7058" w:rsidRDefault="004D7058" w:rsidP="004D7058">
      <w:pPr>
        <w:pStyle w:val="Caption"/>
        <w:jc w:val="center"/>
        <w:rPr>
          <w:sz w:val="36"/>
          <w:szCs w:val="36"/>
        </w:rPr>
      </w:pPr>
      <w:bookmarkStart w:id="32" w:name="_Toc67912643"/>
      <w:r w:rsidRPr="004D7058">
        <w:rPr>
          <w:sz w:val="24"/>
          <w:szCs w:val="24"/>
        </w:rPr>
        <w:t xml:space="preserve">Figure </w:t>
      </w:r>
      <w:r w:rsidRPr="004D7058">
        <w:rPr>
          <w:sz w:val="24"/>
          <w:szCs w:val="24"/>
        </w:rPr>
        <w:fldChar w:fldCharType="begin"/>
      </w:r>
      <w:r w:rsidRPr="004D7058">
        <w:rPr>
          <w:sz w:val="24"/>
          <w:szCs w:val="24"/>
        </w:rPr>
        <w:instrText xml:space="preserve"> SEQ Figure \* ARABIC </w:instrText>
      </w:r>
      <w:r w:rsidRPr="004D7058">
        <w:rPr>
          <w:sz w:val="24"/>
          <w:szCs w:val="24"/>
        </w:rPr>
        <w:fldChar w:fldCharType="separate"/>
      </w:r>
      <w:r w:rsidR="0094010D">
        <w:rPr>
          <w:noProof/>
          <w:sz w:val="24"/>
          <w:szCs w:val="24"/>
        </w:rPr>
        <w:t>13</w:t>
      </w:r>
      <w:r w:rsidRPr="004D7058">
        <w:rPr>
          <w:sz w:val="24"/>
          <w:szCs w:val="24"/>
        </w:rPr>
        <w:fldChar w:fldCharType="end"/>
      </w:r>
      <w:r w:rsidRPr="004D7058">
        <w:rPr>
          <w:sz w:val="24"/>
          <w:szCs w:val="24"/>
        </w:rPr>
        <w:t xml:space="preserve"> Softmax activation function</w:t>
      </w:r>
      <w:bookmarkEnd w:id="32"/>
    </w:p>
    <w:p w14:paraId="4765E332" w14:textId="6241B50D" w:rsidR="004D7058" w:rsidRPr="00445CF9" w:rsidRDefault="004D7058" w:rsidP="00C20A91">
      <w:pPr>
        <w:rPr>
          <w:sz w:val="24"/>
          <w:szCs w:val="24"/>
        </w:rPr>
      </w:pPr>
    </w:p>
    <w:p w14:paraId="239510E2" w14:textId="5F8EBA56" w:rsidR="00AD0897" w:rsidRDefault="00AD0897" w:rsidP="00AD0897">
      <w:pPr>
        <w:pStyle w:val="Heading3"/>
      </w:pPr>
      <w:bookmarkStart w:id="33" w:name="_Toc69503425"/>
      <w:r>
        <w:t>2.2.2 Loss functions</w:t>
      </w:r>
      <w:bookmarkEnd w:id="33"/>
    </w:p>
    <w:p w14:paraId="018F6B2F" w14:textId="0309E258" w:rsidR="00D74332" w:rsidRPr="00D74332" w:rsidRDefault="00D74332" w:rsidP="00D74332">
      <w:pPr>
        <w:pStyle w:val="Heading4"/>
        <w:rPr>
          <w:i w:val="0"/>
          <w:iCs w:val="0"/>
          <w:sz w:val="24"/>
          <w:szCs w:val="24"/>
        </w:rPr>
      </w:pPr>
      <w:r w:rsidRPr="00D74332">
        <w:rPr>
          <w:i w:val="0"/>
          <w:iCs w:val="0"/>
          <w:sz w:val="24"/>
          <w:szCs w:val="24"/>
        </w:rPr>
        <w:t>2.2.</w:t>
      </w:r>
      <w:r>
        <w:rPr>
          <w:i w:val="0"/>
          <w:iCs w:val="0"/>
          <w:sz w:val="24"/>
          <w:szCs w:val="24"/>
        </w:rPr>
        <w:t>2</w:t>
      </w:r>
      <w:r w:rsidRPr="00D74332">
        <w:rPr>
          <w:i w:val="0"/>
          <w:iCs w:val="0"/>
          <w:sz w:val="24"/>
          <w:szCs w:val="24"/>
        </w:rPr>
        <w:t>.</w:t>
      </w:r>
      <w:r>
        <w:rPr>
          <w:i w:val="0"/>
          <w:iCs w:val="0"/>
          <w:sz w:val="24"/>
          <w:szCs w:val="24"/>
        </w:rPr>
        <w:t>1</w:t>
      </w:r>
      <w:r w:rsidRPr="00D74332">
        <w:rPr>
          <w:i w:val="0"/>
          <w:iCs w:val="0"/>
          <w:sz w:val="24"/>
          <w:szCs w:val="24"/>
        </w:rPr>
        <w:t xml:space="preserve"> </w:t>
      </w:r>
      <w:r>
        <w:rPr>
          <w:i w:val="0"/>
          <w:iCs w:val="0"/>
          <w:sz w:val="24"/>
          <w:szCs w:val="24"/>
        </w:rPr>
        <w:t>Cross Entropy Loss Function</w:t>
      </w:r>
    </w:p>
    <w:p w14:paraId="0A54FC9A" w14:textId="2C5DAAE2" w:rsidR="009F3EBB" w:rsidRDefault="009F3EBB" w:rsidP="009B2844">
      <w:pPr>
        <w:spacing w:line="360" w:lineRule="auto"/>
        <w:contextualSpacing/>
        <w:jc w:val="both"/>
        <w:rPr>
          <w:sz w:val="24"/>
          <w:szCs w:val="24"/>
        </w:rPr>
      </w:pPr>
      <w:r w:rsidRPr="009F3EBB">
        <w:rPr>
          <w:sz w:val="24"/>
          <w:szCs w:val="24"/>
        </w:rPr>
        <w:t xml:space="preserve">Loss </w:t>
      </w:r>
      <w:r>
        <w:rPr>
          <w:sz w:val="24"/>
          <w:szCs w:val="24"/>
        </w:rPr>
        <w:t xml:space="preserve">functions are used to optimise the model during training. To optimise the model during training, the usual objective is to minimise the loss function. For classification models, the Cross-Entropy loss function is usually used. It is related to the </w:t>
      </w:r>
      <w:r w:rsidR="00D74332">
        <w:rPr>
          <w:sz w:val="24"/>
          <w:szCs w:val="24"/>
        </w:rPr>
        <w:t>SoftMax</w:t>
      </w:r>
      <w:r>
        <w:rPr>
          <w:sz w:val="24"/>
          <w:szCs w:val="24"/>
        </w:rPr>
        <w:t xml:space="preserve"> activation function discussed earlier.</w:t>
      </w:r>
    </w:p>
    <w:p w14:paraId="34E2A02D" w14:textId="37AB7A69" w:rsidR="009F3EBB" w:rsidRDefault="009F3EBB" w:rsidP="009B2844">
      <w:pPr>
        <w:spacing w:line="360" w:lineRule="auto"/>
        <w:contextualSpacing/>
        <w:jc w:val="both"/>
        <w:rPr>
          <w:sz w:val="24"/>
          <w:szCs w:val="24"/>
        </w:rPr>
      </w:pPr>
      <w:r>
        <w:rPr>
          <w:sz w:val="24"/>
          <w:szCs w:val="24"/>
        </w:rPr>
        <w:t xml:space="preserve">Recall that in Figure 13, the </w:t>
      </w:r>
      <w:r w:rsidR="00D74332">
        <w:rPr>
          <w:sz w:val="24"/>
          <w:szCs w:val="24"/>
        </w:rPr>
        <w:t>SoftMax</w:t>
      </w:r>
      <w:r>
        <w:rPr>
          <w:sz w:val="24"/>
          <w:szCs w:val="24"/>
        </w:rPr>
        <w:t xml:space="preserve"> activation function is used to convert logits at the output layer into probabilities. The purpose of the Cross-Entropy loss function is to measure the distance between the truth value and the probabilities</w:t>
      </w:r>
      <w:r w:rsidR="00673028">
        <w:rPr>
          <w:sz w:val="24"/>
          <w:szCs w:val="24"/>
        </w:rPr>
        <w:t xml:space="preserve"> shown in Figure 14.</w:t>
      </w:r>
    </w:p>
    <w:p w14:paraId="3BB20DB8" w14:textId="299B3543" w:rsidR="009F3EBB" w:rsidRDefault="00673028" w:rsidP="00D74332">
      <w:pPr>
        <w:keepNext/>
        <w:spacing w:line="360" w:lineRule="auto"/>
        <w:contextualSpacing/>
        <w:jc w:val="center"/>
      </w:pPr>
      <w:r>
        <w:rPr>
          <w:noProof/>
        </w:rPr>
        <w:drawing>
          <wp:inline distT="0" distB="0" distL="0" distR="0" wp14:anchorId="425722DB" wp14:editId="23E10B65">
            <wp:extent cx="42767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1390650"/>
                    </a:xfrm>
                    <a:prstGeom prst="rect">
                      <a:avLst/>
                    </a:prstGeom>
                  </pic:spPr>
                </pic:pic>
              </a:graphicData>
            </a:graphic>
          </wp:inline>
        </w:drawing>
      </w:r>
    </w:p>
    <w:p w14:paraId="7CC43592" w14:textId="25C722FD" w:rsidR="009F3EBB" w:rsidRDefault="009F3EBB" w:rsidP="00D74332">
      <w:pPr>
        <w:pStyle w:val="Caption"/>
        <w:spacing w:line="360" w:lineRule="auto"/>
        <w:contextualSpacing/>
        <w:jc w:val="center"/>
        <w:rPr>
          <w:sz w:val="24"/>
          <w:szCs w:val="24"/>
        </w:rPr>
      </w:pPr>
      <w:bookmarkStart w:id="34" w:name="_Toc67912644"/>
      <w:r w:rsidRPr="009F3EBB">
        <w:rPr>
          <w:sz w:val="24"/>
          <w:szCs w:val="24"/>
        </w:rPr>
        <w:t xml:space="preserve">Figure </w:t>
      </w:r>
      <w:r w:rsidRPr="009F3EBB">
        <w:rPr>
          <w:sz w:val="24"/>
          <w:szCs w:val="24"/>
        </w:rPr>
        <w:fldChar w:fldCharType="begin"/>
      </w:r>
      <w:r w:rsidRPr="009F3EBB">
        <w:rPr>
          <w:sz w:val="24"/>
          <w:szCs w:val="24"/>
        </w:rPr>
        <w:instrText xml:space="preserve"> SEQ Figure \* ARABIC </w:instrText>
      </w:r>
      <w:r w:rsidRPr="009F3EBB">
        <w:rPr>
          <w:sz w:val="24"/>
          <w:szCs w:val="24"/>
        </w:rPr>
        <w:fldChar w:fldCharType="separate"/>
      </w:r>
      <w:r w:rsidR="0094010D">
        <w:rPr>
          <w:noProof/>
          <w:sz w:val="24"/>
          <w:szCs w:val="24"/>
        </w:rPr>
        <w:t>14</w:t>
      </w:r>
      <w:r w:rsidRPr="009F3EBB">
        <w:rPr>
          <w:sz w:val="24"/>
          <w:szCs w:val="24"/>
        </w:rPr>
        <w:fldChar w:fldCharType="end"/>
      </w:r>
      <w:r>
        <w:rPr>
          <w:sz w:val="24"/>
          <w:szCs w:val="24"/>
        </w:rPr>
        <w:t xml:space="preserve"> </w:t>
      </w:r>
      <w:r w:rsidR="00673028">
        <w:rPr>
          <w:sz w:val="24"/>
          <w:szCs w:val="24"/>
        </w:rPr>
        <w:t xml:space="preserve">Aim of </w:t>
      </w:r>
      <w:r>
        <w:rPr>
          <w:sz w:val="24"/>
          <w:szCs w:val="24"/>
        </w:rPr>
        <w:t>Cross Entropy Loss</w:t>
      </w:r>
      <w:r w:rsidR="00673028">
        <w:rPr>
          <w:sz w:val="24"/>
          <w:szCs w:val="24"/>
        </w:rPr>
        <w:t xml:space="preserve"> Function</w:t>
      </w:r>
      <w:bookmarkEnd w:id="34"/>
    </w:p>
    <w:p w14:paraId="66F235E5" w14:textId="711D304F" w:rsidR="00673028" w:rsidRDefault="00673028" w:rsidP="00D74332">
      <w:pPr>
        <w:spacing w:line="360" w:lineRule="auto"/>
        <w:contextualSpacing/>
        <w:rPr>
          <w:sz w:val="24"/>
          <w:szCs w:val="24"/>
        </w:rPr>
      </w:pPr>
      <w:r>
        <w:rPr>
          <w:sz w:val="24"/>
          <w:szCs w:val="24"/>
        </w:rPr>
        <w:lastRenderedPageBreak/>
        <w:t xml:space="preserve">The Cross Entropy Loss Function can be written as: </w:t>
      </w:r>
    </w:p>
    <w:p w14:paraId="07D34DB9" w14:textId="5E67A653" w:rsidR="00673028" w:rsidRPr="00673028" w:rsidRDefault="00673028" w:rsidP="00D74332">
      <w:pPr>
        <w:spacing w:line="360" w:lineRule="auto"/>
        <w:contextualSpacing/>
        <w:rPr>
          <w:sz w:val="24"/>
          <w:szCs w:val="24"/>
        </w:rPr>
      </w:pPr>
      <m:oMathPara>
        <m:oMath>
          <m:r>
            <w:rPr>
              <w:rFonts w:ascii="Cambria Math" w:hAnsi="Cambria Math"/>
              <w:sz w:val="24"/>
              <w:szCs w:val="24"/>
            </w:rPr>
            <m:t>Cross Entropy=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i</m:t>
                  </m:r>
                </m:sub>
              </m:sSub>
            </m:e>
          </m:nary>
          <m:r>
            <m:rPr>
              <m:sty m:val="p"/>
            </m:rPr>
            <w:rPr>
              <w:rFonts w:ascii="Cambria Math" w:hAnsi="Cambria Math"/>
              <w:sz w:val="24"/>
              <w:szCs w:val="24"/>
            </w:rPr>
            <m:t>log⁡</m:t>
          </m:r>
          <m:r>
            <m:rPr>
              <m:sty m:val="p"/>
            </m:rP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i</m:t>
              </m:r>
            </m:sub>
          </m:sSub>
          <m:r>
            <w:rPr>
              <w:rFonts w:ascii="Cambria Math" w:hAnsi="Cambria Math" w:cstheme="minorHAnsi"/>
              <w:sz w:val="24"/>
              <w:szCs w:val="24"/>
            </w:rPr>
            <m:t>)</m:t>
          </m:r>
        </m:oMath>
      </m:oMathPara>
    </w:p>
    <w:p w14:paraId="02D60108" w14:textId="3A6853D8" w:rsidR="00673028" w:rsidRPr="00BE277A" w:rsidRDefault="00673028" w:rsidP="00D74332">
      <w:pPr>
        <w:spacing w:line="360" w:lineRule="auto"/>
        <w:contextualSpacing/>
        <w:rPr>
          <w:sz w:val="24"/>
          <w:szCs w:val="24"/>
        </w:rPr>
      </w:pPr>
      <w:r>
        <w:rPr>
          <w:sz w:val="24"/>
          <w:szCs w:val="24"/>
        </w:rPr>
        <w:t xml:space="preserve">where </w:t>
      </w:r>
      <m:oMath>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i</m:t>
            </m:r>
          </m:sub>
        </m:sSub>
      </m:oMath>
      <w:r>
        <w:rPr>
          <w:sz w:val="24"/>
          <w:szCs w:val="24"/>
        </w:rPr>
        <w:t xml:space="preserve"> is the truth label and </w:t>
      </w:r>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i</m:t>
            </m:r>
          </m:sub>
        </m:sSub>
      </m:oMath>
      <w:r>
        <w:rPr>
          <w:sz w:val="24"/>
          <w:szCs w:val="24"/>
        </w:rPr>
        <w:t xml:space="preserve"> is the </w:t>
      </w:r>
      <w:r w:rsidR="00D74332">
        <w:rPr>
          <w:sz w:val="24"/>
          <w:szCs w:val="24"/>
        </w:rPr>
        <w:t>SoftMax</w:t>
      </w:r>
      <w:r>
        <w:rPr>
          <w:sz w:val="24"/>
          <w:szCs w:val="24"/>
        </w:rPr>
        <w:t xml:space="preserve"> probability for the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th</m:t>
            </m:r>
          </m:sup>
        </m:sSup>
      </m:oMath>
      <w:r>
        <w:rPr>
          <w:sz w:val="24"/>
          <w:szCs w:val="24"/>
        </w:rPr>
        <w:t xml:space="preserve"> class and n is the number of </w:t>
      </w:r>
      <w:r w:rsidR="00BE277A">
        <w:rPr>
          <w:sz w:val="24"/>
          <w:szCs w:val="24"/>
        </w:rPr>
        <w:t>classes.</w:t>
      </w:r>
    </w:p>
    <w:p w14:paraId="1611F6D8" w14:textId="355B5974" w:rsidR="00BE277A" w:rsidRDefault="00673028" w:rsidP="00D74332">
      <w:pPr>
        <w:spacing w:line="360" w:lineRule="auto"/>
        <w:contextualSpacing/>
      </w:pPr>
      <w:r>
        <w:t>As shown in</w:t>
      </w:r>
      <w:r w:rsidR="009F3EBB">
        <w:t xml:space="preserve"> </w:t>
      </w:r>
      <w:r>
        <w:t xml:space="preserve">Figure 14, the desired output is [0,0,1,0,0] but the model outputs [0.045,0.223,0.607,0.050, 0.074]. </w:t>
      </w:r>
      <w:r w:rsidR="00BE277A">
        <w:t xml:space="preserve">The Cross Entropy is therefore </w:t>
      </w:r>
      <w:r w:rsidR="00D74332">
        <w:t xml:space="preserve">calculated as: </w:t>
      </w:r>
    </w:p>
    <w:p w14:paraId="4B94EB2C" w14:textId="3440E5FB" w:rsidR="00BE277A" w:rsidRPr="00BE277A" w:rsidRDefault="00BE277A" w:rsidP="00D74332">
      <w:pPr>
        <w:spacing w:line="360" w:lineRule="auto"/>
        <w:contextualSpacing/>
        <w:rPr>
          <w:sz w:val="24"/>
          <w:szCs w:val="24"/>
        </w:rPr>
      </w:pPr>
      <m:oMathPara>
        <m:oMath>
          <m:r>
            <w:rPr>
              <w:rFonts w:ascii="Cambria Math" w:hAnsi="Cambria Math"/>
              <w:sz w:val="24"/>
              <w:szCs w:val="24"/>
            </w:rPr>
            <m:t>Cross Entropy= -</m:t>
          </m:r>
          <m:d>
            <m:dPr>
              <m:begChr m:val="["/>
              <m:endChr m:val="]"/>
              <m:ctrlPr>
                <w:rPr>
                  <w:rFonts w:ascii="Cambria Math" w:hAnsi="Cambria Math"/>
                  <w:i/>
                  <w:sz w:val="24"/>
                  <w:szCs w:val="24"/>
                </w:rPr>
              </m:ctrlPr>
            </m:dPr>
            <m:e>
              <m:r>
                <w:rPr>
                  <w:rFonts w:ascii="Cambria Math" w:hAnsi="Cambria Math"/>
                  <w:sz w:val="24"/>
                  <w:szCs w:val="24"/>
                </w:rPr>
                <m:t>0+0+</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0.607</m:t>
                      </m:r>
                    </m:e>
                  </m:d>
                </m:e>
              </m:func>
              <m:r>
                <w:rPr>
                  <w:rFonts w:ascii="Cambria Math" w:hAnsi="Cambria Math"/>
                  <w:sz w:val="24"/>
                  <w:szCs w:val="24"/>
                </w:rPr>
                <m:t>+0+0</m:t>
              </m:r>
            </m:e>
          </m:d>
          <m:r>
            <w:rPr>
              <w:rFonts w:ascii="Cambria Math" w:hAnsi="Cambria Math"/>
              <w:sz w:val="24"/>
              <w:szCs w:val="24"/>
            </w:rPr>
            <m:t>= -</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0.607</m:t>
                  </m:r>
                </m:e>
              </m:d>
            </m:e>
          </m:func>
          <m:r>
            <w:rPr>
              <w:rFonts w:ascii="Cambria Math" w:hAnsi="Cambria Math"/>
              <w:sz w:val="24"/>
              <w:szCs w:val="24"/>
            </w:rPr>
            <m:t>=0.720</m:t>
          </m:r>
        </m:oMath>
      </m:oMathPara>
    </w:p>
    <w:p w14:paraId="6A062D24" w14:textId="3E44919E" w:rsidR="009F3EBB" w:rsidRPr="009F3EBB" w:rsidRDefault="00673028" w:rsidP="00D74332">
      <w:pPr>
        <w:spacing w:line="360" w:lineRule="auto"/>
        <w:contextualSpacing/>
      </w:pPr>
      <w:r>
        <w:t xml:space="preserve">The objective is to make the model output be as close as possible to the truth values.  </w:t>
      </w:r>
      <w:r w:rsidR="00BE277A">
        <w:t>After a few iterations</w:t>
      </w:r>
      <w:r w:rsidR="00D74332">
        <w:t xml:space="preserve"> of training, </w:t>
      </w:r>
      <w:r w:rsidR="00BE277A">
        <w:t>assume that the model now outputs [</w:t>
      </w:r>
      <w:r w:rsidR="00D74332">
        <w:t xml:space="preserve">0.011,0.110,0.815,0.050,0.014] for the same truth value, the Cross Entropy would now be calculated as: </w:t>
      </w:r>
    </w:p>
    <w:p w14:paraId="1398AD3C" w14:textId="4BFBC4D4" w:rsidR="00D74332" w:rsidRPr="00BE277A" w:rsidRDefault="00D74332" w:rsidP="00D74332">
      <w:pPr>
        <w:spacing w:line="360" w:lineRule="auto"/>
        <w:contextualSpacing/>
        <w:rPr>
          <w:sz w:val="24"/>
          <w:szCs w:val="24"/>
        </w:rPr>
      </w:pPr>
      <m:oMathPara>
        <m:oMath>
          <m:r>
            <w:rPr>
              <w:rFonts w:ascii="Cambria Math" w:hAnsi="Cambria Math"/>
              <w:sz w:val="24"/>
              <w:szCs w:val="24"/>
            </w:rPr>
            <m:t>Cross Entropy= -</m:t>
          </m:r>
          <m:d>
            <m:dPr>
              <m:begChr m:val="["/>
              <m:endChr m:val="]"/>
              <m:ctrlPr>
                <w:rPr>
                  <w:rFonts w:ascii="Cambria Math" w:hAnsi="Cambria Math"/>
                  <w:i/>
                  <w:sz w:val="24"/>
                  <w:szCs w:val="24"/>
                </w:rPr>
              </m:ctrlPr>
            </m:dPr>
            <m:e>
              <m:r>
                <w:rPr>
                  <w:rFonts w:ascii="Cambria Math" w:hAnsi="Cambria Math"/>
                  <w:sz w:val="24"/>
                  <w:szCs w:val="24"/>
                </w:rPr>
                <m:t>0+0+</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0.815</m:t>
                      </m:r>
                    </m:e>
                  </m:d>
                </m:e>
              </m:func>
              <m:r>
                <w:rPr>
                  <w:rFonts w:ascii="Cambria Math" w:hAnsi="Cambria Math"/>
                  <w:sz w:val="24"/>
                  <w:szCs w:val="24"/>
                </w:rPr>
                <m:t>+0+0</m:t>
              </m:r>
            </m:e>
          </m:d>
          <m:r>
            <w:rPr>
              <w:rFonts w:ascii="Cambria Math" w:hAnsi="Cambria Math"/>
              <w:sz w:val="24"/>
              <w:szCs w:val="24"/>
            </w:rPr>
            <m:t>= -</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0.815</m:t>
                  </m:r>
                </m:e>
              </m:d>
            </m:e>
          </m:func>
          <m:r>
            <w:rPr>
              <w:rFonts w:ascii="Cambria Math" w:hAnsi="Cambria Math"/>
              <w:sz w:val="24"/>
              <w:szCs w:val="24"/>
            </w:rPr>
            <m:t>=0.294</m:t>
          </m:r>
        </m:oMath>
      </m:oMathPara>
    </w:p>
    <w:p w14:paraId="0D37B778" w14:textId="1291F2A3" w:rsidR="004D7058" w:rsidRPr="00D74332" w:rsidRDefault="00D74332" w:rsidP="00D74332">
      <w:pPr>
        <w:spacing w:line="360" w:lineRule="auto"/>
        <w:contextualSpacing/>
        <w:rPr>
          <w:sz w:val="24"/>
          <w:szCs w:val="24"/>
        </w:rPr>
      </w:pPr>
      <w:r>
        <w:rPr>
          <w:sz w:val="24"/>
          <w:szCs w:val="24"/>
        </w:rPr>
        <w:t>We can thus see that the Cross Entropy Loss decreases with higher accuracy. Hence, minimising the Cross Entropy is the objective of training.  We said that the model is learning when the Cross Entropy has been minimised.</w:t>
      </w:r>
    </w:p>
    <w:p w14:paraId="317ECBFF" w14:textId="0726A95E" w:rsidR="00057B65" w:rsidRDefault="00057B65" w:rsidP="00057B65">
      <w:pPr>
        <w:pStyle w:val="Heading2"/>
      </w:pPr>
      <w:bookmarkStart w:id="35" w:name="_Toc69503426"/>
      <w:r>
        <w:t xml:space="preserve">2.3 Domain Adversarial </w:t>
      </w:r>
      <w:r w:rsidR="00B36699">
        <w:t>Training (DAT)</w:t>
      </w:r>
      <w:bookmarkEnd w:id="35"/>
    </w:p>
    <w:p w14:paraId="4AC9D4F2" w14:textId="539497C1" w:rsidR="00351F3B" w:rsidRPr="00351F3B" w:rsidRDefault="00351F3B" w:rsidP="00AC17D8">
      <w:pPr>
        <w:autoSpaceDE w:val="0"/>
        <w:autoSpaceDN w:val="0"/>
        <w:adjustRightInd w:val="0"/>
        <w:spacing w:after="0" w:line="360" w:lineRule="auto"/>
        <w:contextualSpacing/>
        <w:jc w:val="both"/>
        <w:rPr>
          <w:rFonts w:cs="Arial"/>
          <w:sz w:val="24"/>
          <w:szCs w:val="24"/>
        </w:rPr>
      </w:pPr>
      <w:r w:rsidRPr="00351F3B">
        <w:rPr>
          <w:rFonts w:cs="Arial"/>
          <w:sz w:val="24"/>
          <w:szCs w:val="24"/>
        </w:rPr>
        <w:t xml:space="preserve">The Domain Adversarial Training (DAT) of Neural </w:t>
      </w:r>
      <w:r>
        <w:rPr>
          <w:rFonts w:cstheme="minorHAnsi"/>
          <w:sz w:val="24"/>
          <w:szCs w:val="24"/>
        </w:rPr>
        <w:t xml:space="preserve">Network </w:t>
      </w:r>
      <w:sdt>
        <w:sdtPr>
          <w:rPr>
            <w:rFonts w:cstheme="minorHAnsi"/>
            <w:color w:val="000000"/>
            <w:sz w:val="24"/>
            <w:szCs w:val="24"/>
          </w:rPr>
          <w:tag w:val="MENDELEY_CITATION_{&quot;citationID&quot;:&quot;MENDELEY_CITATION_4f05b736-cdd0-4048-bf5e-72b1f5ba58ce&quot;,&quot;citationItems&quot;:[{&quot;id&quot;:&quot;ac33f906-ee42-3a88-84d3-08632b021b01&quot;,&quot;itemData&quot;:{&quot;type&quot;:&quot;article-journal&quot;,&quot;id&quot;:&quot;ac33f906-ee42-3a88-84d3-08632b021b01&quot;,&quot;title&quot;:&quot;Domain-Adversarial Training of Neural Networks&quot;,&quot;author&quot;:[{&quot;family&quot;:&quot;Ganin&quot;,&quot;given&quot;:&quot;Yaroslav&quot;,&quot;parse-names&quot;:false,&quot;dropping-particle&quot;:&quot;&quot;,&quot;non-dropping-particle&quot;:&quot;&quot;},{&quot;family&quot;:&quot;Ustinova&quot;,&quot;given&quot;:&quot;Evgeniya&quot;,&quot;parse-names&quot;:false,&quot;dropping-particle&quot;:&quot;&quot;,&quot;non-dropping-particle&quot;:&quot;&quot;},{&quot;family&quot;:&quot;Ajakan&quot;,&quot;given&quot;:&quot;Hana&quot;,&quot;parse-names&quot;:false,&quot;dropping-particle&quot;:&quot;&quot;,&quot;non-dropping-particle&quot;:&quot;&quot;},{&quot;family&quot;:&quot;Germain&quot;,&quot;given&quot;:&quot;Pascal&quot;,&quot;parse-names&quot;:false,&quot;dropping-particle&quot;:&quot;&quot;,&quot;non-dropping-particle&quot;:&quot;&quot;},{&quot;family&quot;:&quot;Larochelle&quot;,&quot;given&quot;:&quot;Hugo&quot;,&quot;parse-names&quot;:false,&quot;dropping-particle&quot;:&quot;&quot;,&quot;non-dropping-particle&quot;:&quot;&quot;},{&quot;family&quot;:&quot;Laviolette&quot;,&quot;given&quot;:&quot;François&quot;,&quot;parse-names&quot;:false,&quot;dropping-particle&quot;:&quot;&quot;,&quot;non-dropping-particle&quot;:&quot;&quot;},{&quot;family&quot;:&quot;Marchand&quot;,&quot;given&quot;:&quot;Mario&quot;,&quot;parse-names&quot;:false,&quot;dropping-particle&quot;:&quot;&quot;,&quot;non-dropping-particle&quot;:&quot;&quot;},{&quot;family&quot;:&quot;Lempitsky&quot;,&quot;given&quot;:&quot;Victor&quot;,&quot;parse-names&quot;:false,&quot;dropping-particle&quot;:&quot;&quot;,&quot;non-dropping-particle&quot;:&quot;&quot;}],&quot;URL&quot;:&quot;http://arxiv.org/abs/1505.07818&quot;,&quot;issued&quot;:{&quot;date-parts&quot;:[[2015,5,28]]},&quot;abstract&quot;:&quot;We introduce a new representation learning approach for domain adaptation, in which data at training and test time come from similar but different distributions. Our approach is directly inspired by the theory on domain adaptation suggesting that, for effective domain transfer to be achieved, predictions must be made based on features that cannot discriminate between the training (source) and test (target) domains. The approach implements this idea in the context of neural network architectures that are trained on labeled data from the source domain and unlabeled data from the target domain (no labeled target-domain data is necessary). As the training progresses, the approach promotes the emergence of features that are (i) discriminative for the main learning task on the source domain and (ii) indiscriminate with respect to the shift between the domains. We show that this adaptation behaviour can be achieved in almost any feed-forward model by augmenting it with few standard layers and a new gradient reversal layer. The resulting augmented architecture can be trained using standard backpropagation and stochastic gradient descent, and can thus be implemented with little effort using any of the deep learning packages. We demonstrate the success of our approach for two distinct classification problems (document sentiment analysis and image classification), where state-of-the-art domain adaptation performance on standard benchmarks is achieved. We also validate the approach for descriptor learning task in the context of person re-identification application.&quot;},&quot;isTemporary&quot;:false}],&quot;properties&quot;:{&quot;noteIndex&quot;:0},&quot;isEdited&quot;:false,&quot;manualOverride&quot;:{&quot;isManuallyOverriden&quot;:false,&quot;citeprocText&quot;:&quot;[21]&quot;,&quot;manualOverrideText&quot;:&quot;&quot;}}"/>
          <w:id w:val="477729084"/>
          <w:placeholder>
            <w:docPart w:val="C1B82E278C3B4E16B5AAB0E28A38B7E0"/>
          </w:placeholder>
        </w:sdtPr>
        <w:sdtEndPr/>
        <w:sdtContent>
          <w:r w:rsidR="00E957D7" w:rsidRPr="00E957D7">
            <w:rPr>
              <w:rFonts w:cstheme="minorHAnsi"/>
              <w:color w:val="000000"/>
              <w:sz w:val="24"/>
              <w:szCs w:val="24"/>
            </w:rPr>
            <w:t>[21]</w:t>
          </w:r>
        </w:sdtContent>
      </w:sdt>
      <w:r>
        <w:rPr>
          <w:rFonts w:cstheme="minorHAnsi"/>
          <w:sz w:val="24"/>
          <w:szCs w:val="24"/>
        </w:rPr>
        <w:t xml:space="preserve"> </w:t>
      </w:r>
      <w:r w:rsidRPr="00351F3B">
        <w:rPr>
          <w:rFonts w:cs="Arial"/>
          <w:sz w:val="24"/>
          <w:szCs w:val="24"/>
        </w:rPr>
        <w:t xml:space="preserve">is a representation learning approach for domain adaptation, in which data at training and test time come from similar but different distributions. It has achieved state-of-the-art results on a variety of benchmark in domain adaptation, namely for sentiment analysis and image classification task. </w:t>
      </w:r>
    </w:p>
    <w:p w14:paraId="4E2D47EB" w14:textId="10FA27BC" w:rsidR="00854AE1" w:rsidRDefault="00912E40" w:rsidP="00AC17D8">
      <w:pPr>
        <w:autoSpaceDE w:val="0"/>
        <w:autoSpaceDN w:val="0"/>
        <w:adjustRightInd w:val="0"/>
        <w:spacing w:after="0" w:line="360" w:lineRule="auto"/>
        <w:contextualSpacing/>
        <w:jc w:val="both"/>
        <w:rPr>
          <w:rFonts w:cstheme="minorHAnsi"/>
          <w:sz w:val="24"/>
          <w:szCs w:val="24"/>
        </w:rPr>
      </w:pPr>
      <w:r w:rsidRPr="00912E40">
        <w:rPr>
          <w:rFonts w:cstheme="minorHAnsi"/>
          <w:sz w:val="24"/>
          <w:szCs w:val="24"/>
        </w:rPr>
        <w:t>Domain adaptation happens when a discriminative classifier is learnt in the presence of a shift between the training and test distribution. D</w:t>
      </w:r>
      <w:r>
        <w:rPr>
          <w:rFonts w:cstheme="minorHAnsi"/>
          <w:sz w:val="24"/>
          <w:szCs w:val="24"/>
        </w:rPr>
        <w:t>omain Adversarial Training</w:t>
      </w:r>
      <w:r w:rsidRPr="00912E40">
        <w:rPr>
          <w:rFonts w:cstheme="minorHAnsi"/>
          <w:sz w:val="24"/>
          <w:szCs w:val="24"/>
        </w:rPr>
        <w:t xml:space="preserve"> builds mappings between the source domain and target domains, so that the classifier learned with the source domain is also applicable to the target domain</w:t>
      </w:r>
      <w:r w:rsidR="00351F3B">
        <w:rPr>
          <w:rFonts w:cstheme="minorHAnsi"/>
          <w:sz w:val="24"/>
          <w:szCs w:val="24"/>
        </w:rPr>
        <w:t xml:space="preserve">. The source and target domain can come from different datasets. We refer to a neural network built using DAT as a Domain Adversarial Neural Network (DANN). </w:t>
      </w:r>
    </w:p>
    <w:p w14:paraId="3DBFDD5D" w14:textId="77777777" w:rsidR="00AC17D8" w:rsidRDefault="00AC17D8" w:rsidP="00AC17D8">
      <w:pPr>
        <w:keepNext/>
        <w:spacing w:line="360" w:lineRule="auto"/>
        <w:contextualSpacing/>
      </w:pPr>
      <w:r>
        <w:rPr>
          <w:noProof/>
        </w:rPr>
        <w:lastRenderedPageBreak/>
        <w:drawing>
          <wp:inline distT="0" distB="0" distL="0" distR="0" wp14:anchorId="37619AEC" wp14:editId="2354BE1B">
            <wp:extent cx="5219700" cy="181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1813560"/>
                    </a:xfrm>
                    <a:prstGeom prst="rect">
                      <a:avLst/>
                    </a:prstGeom>
                  </pic:spPr>
                </pic:pic>
              </a:graphicData>
            </a:graphic>
          </wp:inline>
        </w:drawing>
      </w:r>
    </w:p>
    <w:p w14:paraId="68F9F367" w14:textId="462868A8" w:rsidR="00854AE1" w:rsidRPr="00AC17D8" w:rsidRDefault="00AC17D8" w:rsidP="00AC17D8">
      <w:pPr>
        <w:pStyle w:val="Caption"/>
        <w:jc w:val="center"/>
        <w:rPr>
          <w:rFonts w:cstheme="minorHAnsi"/>
          <w:sz w:val="36"/>
          <w:szCs w:val="36"/>
        </w:rPr>
      </w:pPr>
      <w:bookmarkStart w:id="36" w:name="_Toc67912645"/>
      <w:r w:rsidRPr="00AC17D8">
        <w:rPr>
          <w:sz w:val="24"/>
          <w:szCs w:val="24"/>
        </w:rPr>
        <w:t xml:space="preserve">Figure </w:t>
      </w:r>
      <w:r w:rsidRPr="00AC17D8">
        <w:rPr>
          <w:sz w:val="24"/>
          <w:szCs w:val="24"/>
        </w:rPr>
        <w:fldChar w:fldCharType="begin"/>
      </w:r>
      <w:r w:rsidRPr="00AC17D8">
        <w:rPr>
          <w:sz w:val="24"/>
          <w:szCs w:val="24"/>
        </w:rPr>
        <w:instrText xml:space="preserve"> SEQ Figure \* ARABIC </w:instrText>
      </w:r>
      <w:r w:rsidRPr="00AC17D8">
        <w:rPr>
          <w:sz w:val="24"/>
          <w:szCs w:val="24"/>
        </w:rPr>
        <w:fldChar w:fldCharType="separate"/>
      </w:r>
      <w:r w:rsidR="0094010D">
        <w:rPr>
          <w:noProof/>
          <w:sz w:val="24"/>
          <w:szCs w:val="24"/>
        </w:rPr>
        <w:t>15</w:t>
      </w:r>
      <w:r w:rsidRPr="00AC17D8">
        <w:rPr>
          <w:sz w:val="24"/>
          <w:szCs w:val="24"/>
        </w:rPr>
        <w:fldChar w:fldCharType="end"/>
      </w:r>
      <w:r w:rsidRPr="00AC17D8">
        <w:rPr>
          <w:sz w:val="24"/>
          <w:szCs w:val="24"/>
        </w:rPr>
        <w:t xml:space="preserve"> Structural Difference between NN and DANN</w:t>
      </w:r>
      <w:bookmarkEnd w:id="36"/>
    </w:p>
    <w:p w14:paraId="441386C4" w14:textId="10496B8E" w:rsidR="00AC17D8" w:rsidRPr="00AC17D8" w:rsidRDefault="00AC17D8" w:rsidP="00AC17D8">
      <w:pPr>
        <w:autoSpaceDE w:val="0"/>
        <w:autoSpaceDN w:val="0"/>
        <w:adjustRightInd w:val="0"/>
        <w:spacing w:after="0" w:line="360" w:lineRule="auto"/>
        <w:contextualSpacing/>
        <w:jc w:val="both"/>
        <w:rPr>
          <w:rFonts w:cs="Times New Roman"/>
          <w:sz w:val="24"/>
          <w:szCs w:val="24"/>
        </w:rPr>
      </w:pPr>
      <w:r>
        <w:rPr>
          <w:rFonts w:cs="Times New Roman"/>
          <w:sz w:val="24"/>
          <w:szCs w:val="24"/>
        </w:rPr>
        <w:t xml:space="preserve">Figure 15 shows the simplified structural of a normal neural network (NN) and a DANN. </w:t>
      </w:r>
      <w:r w:rsidRPr="00AC17D8">
        <w:rPr>
          <w:rFonts w:cs="Times New Roman"/>
          <w:sz w:val="24"/>
          <w:szCs w:val="24"/>
        </w:rPr>
        <w:t xml:space="preserve">Structurally, the only difference between a normal NN and  DANN is the addition of a Gradient Reversal Layer (GRL) and a domain classifier to the latter. The structure of DANN allows us to embed domain adaptation into the process of learning representation so that the </w:t>
      </w:r>
      <w:r w:rsidR="00140B57">
        <w:rPr>
          <w:rFonts w:cs="Times New Roman"/>
          <w:sz w:val="24"/>
          <w:szCs w:val="24"/>
        </w:rPr>
        <w:t>label</w:t>
      </w:r>
      <w:r w:rsidRPr="00AC17D8">
        <w:rPr>
          <w:rFonts w:cs="Times New Roman"/>
          <w:sz w:val="24"/>
          <w:szCs w:val="24"/>
        </w:rPr>
        <w:t xml:space="preserve"> classifications are made based on features that are both discriminative and invariant to the change in </w:t>
      </w:r>
      <w:r>
        <w:rPr>
          <w:rFonts w:cs="Times New Roman"/>
          <w:sz w:val="24"/>
          <w:szCs w:val="24"/>
        </w:rPr>
        <w:t>domain</w:t>
      </w:r>
      <w:r w:rsidRPr="00AC17D8">
        <w:rPr>
          <w:rFonts w:cs="Times New Roman"/>
          <w:sz w:val="24"/>
          <w:szCs w:val="24"/>
        </w:rPr>
        <w:t xml:space="preserve">. During training, the parameters of the underlying deep feature mapping are optimised to minimise the loss of the </w:t>
      </w:r>
      <w:r>
        <w:rPr>
          <w:rFonts w:cs="Times New Roman"/>
          <w:sz w:val="24"/>
          <w:szCs w:val="24"/>
        </w:rPr>
        <w:t>label</w:t>
      </w:r>
      <w:r w:rsidRPr="00AC17D8">
        <w:rPr>
          <w:rFonts w:cs="Times New Roman"/>
          <w:sz w:val="24"/>
          <w:szCs w:val="24"/>
        </w:rPr>
        <w:t xml:space="preserve"> classifier and maximise the loss of the </w:t>
      </w:r>
      <w:r>
        <w:rPr>
          <w:rFonts w:cs="Times New Roman"/>
          <w:sz w:val="24"/>
          <w:szCs w:val="24"/>
        </w:rPr>
        <w:t>domain</w:t>
      </w:r>
      <w:r w:rsidRPr="00AC17D8">
        <w:rPr>
          <w:rFonts w:cs="Times New Roman"/>
          <w:sz w:val="24"/>
          <w:szCs w:val="24"/>
        </w:rPr>
        <w:t xml:space="preserve"> classifier. The latter is enabled with the use of the GRL that leaves the features unchanged during forward propagation and reverses the gradient by multiplying it by a negative scalar during the backpropagation, thus working in an adversarial manner to the domain classifier and encourages the emergence of </w:t>
      </w:r>
      <w:r>
        <w:rPr>
          <w:rFonts w:cs="Times New Roman"/>
          <w:sz w:val="24"/>
          <w:szCs w:val="24"/>
        </w:rPr>
        <w:t>domain</w:t>
      </w:r>
      <w:r w:rsidRPr="00AC17D8">
        <w:rPr>
          <w:rFonts w:cs="Times New Roman"/>
          <w:sz w:val="24"/>
          <w:szCs w:val="24"/>
        </w:rPr>
        <w:t xml:space="preserve">-invariant features. The loss function of DAT can be defined as: </w:t>
      </w:r>
    </w:p>
    <w:p w14:paraId="3C25EADD" w14:textId="77777777" w:rsidR="00AC17D8" w:rsidRPr="00AC17D8" w:rsidRDefault="00AC17D8" w:rsidP="00AC17D8">
      <w:pPr>
        <w:autoSpaceDE w:val="0"/>
        <w:autoSpaceDN w:val="0"/>
        <w:adjustRightInd w:val="0"/>
        <w:spacing w:after="0" w:line="360" w:lineRule="auto"/>
        <w:contextualSpacing/>
        <w:jc w:val="both"/>
        <w:rPr>
          <w:rFonts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 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Θ</m:t>
                  </m:r>
                </m:e>
              </m:d>
              <m:r>
                <w:rPr>
                  <w:rFonts w:ascii="Cambria Math" w:hAnsi="Cambria Math" w:cs="Times New Roman"/>
                  <w:sz w:val="24"/>
                  <w:szCs w:val="24"/>
                </w:rPr>
                <m:t>-λ  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Θ</m:t>
                  </m:r>
                </m:e>
              </m:d>
              <m:r>
                <w:rPr>
                  <w:rFonts w:ascii="Cambria Math" w:hAnsi="Cambria Math" w:cs="Times New Roman"/>
                  <w:sz w:val="24"/>
                  <w:szCs w:val="24"/>
                </w:rPr>
                <m:t>)</m:t>
              </m:r>
            </m:e>
          </m:nary>
        </m:oMath>
      </m:oMathPara>
    </w:p>
    <w:p w14:paraId="15AFFC13" w14:textId="75EF8568" w:rsidR="00AC17D8" w:rsidRPr="00AC17D8" w:rsidRDefault="00AC17D8" w:rsidP="00AC17D8">
      <w:pPr>
        <w:autoSpaceDE w:val="0"/>
        <w:autoSpaceDN w:val="0"/>
        <w:adjustRightInd w:val="0"/>
        <w:spacing w:after="0" w:line="360" w:lineRule="auto"/>
        <w:contextualSpacing/>
        <w:jc w:val="both"/>
        <w:rPr>
          <w:rFonts w:cs="Times New Roman"/>
          <w:sz w:val="24"/>
          <w:szCs w:val="24"/>
        </w:rPr>
      </w:pPr>
      <w:r w:rsidRPr="00AC17D8">
        <w:rPr>
          <w:rFonts w:cs="Times New Roman"/>
          <w:sz w:val="24"/>
          <w:szCs w:val="24"/>
        </w:rPr>
        <w:t xml:space="preserve">where </w:t>
      </w:r>
      <m:oMath>
        <m:r>
          <w:rPr>
            <w:rFonts w:ascii="Cambria Math" w:hAnsi="Cambria Math" w:cs="Times New Roman"/>
            <w:sz w:val="24"/>
            <w:szCs w:val="24"/>
          </w:rPr>
          <m:t>Θ</m:t>
        </m:r>
      </m:oMath>
      <w:r w:rsidRPr="00AC17D8">
        <w:rPr>
          <w:rFonts w:cs="Times New Roman"/>
          <w:sz w:val="24"/>
          <w:szCs w:val="24"/>
        </w:rPr>
        <w:t xml:space="preserve"> ,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Θ</m:t>
            </m:r>
          </m:e>
        </m:d>
      </m:oMath>
      <w:r w:rsidRPr="00AC17D8">
        <w:rPr>
          <w:rFonts w:cs="Times New Roman"/>
          <w:sz w:val="24"/>
          <w:szCs w:val="24"/>
        </w:rPr>
        <w:t xml:space="preserve"> and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Θ</m:t>
            </m:r>
          </m:e>
        </m:d>
      </m:oMath>
      <w:r w:rsidRPr="00AC17D8">
        <w:rPr>
          <w:rFonts w:cs="Times New Roman"/>
          <w:sz w:val="24"/>
          <w:szCs w:val="24"/>
        </w:rPr>
        <w:t xml:space="preserve"> are the model parameters, loss of </w:t>
      </w:r>
      <w:r>
        <w:rPr>
          <w:rFonts w:cs="Times New Roman"/>
          <w:sz w:val="24"/>
          <w:szCs w:val="24"/>
        </w:rPr>
        <w:t>label</w:t>
      </w:r>
      <w:r w:rsidRPr="00AC17D8">
        <w:rPr>
          <w:rFonts w:cs="Times New Roman"/>
          <w:sz w:val="24"/>
          <w:szCs w:val="24"/>
        </w:rPr>
        <w:t xml:space="preserve"> classifier and loss of </w:t>
      </w:r>
      <w:r>
        <w:rPr>
          <w:rFonts w:cs="Times New Roman"/>
          <w:sz w:val="24"/>
          <w:szCs w:val="24"/>
        </w:rPr>
        <w:t>domain</w:t>
      </w:r>
      <w:r w:rsidRPr="00AC17D8">
        <w:rPr>
          <w:rFonts w:cs="Times New Roman"/>
          <w:sz w:val="24"/>
          <w:szCs w:val="24"/>
        </w:rPr>
        <w:t xml:space="preserve"> classifier respectively. In our experiment, we called </w:t>
      </w:r>
      <m:oMath>
        <m:r>
          <w:rPr>
            <w:rFonts w:ascii="Cambria Math" w:hAnsi="Cambria Math" w:cs="Times New Roman"/>
            <w:sz w:val="24"/>
            <w:szCs w:val="24"/>
          </w:rPr>
          <m:t>λ</m:t>
        </m:r>
      </m:oMath>
      <w:r w:rsidRPr="00AC17D8">
        <w:rPr>
          <w:rFonts w:cs="Times New Roman"/>
          <w:sz w:val="24"/>
          <w:szCs w:val="24"/>
        </w:rPr>
        <w:t xml:space="preserve"> as our domain adaptation parameter and it is a dynamic value that increases according with the progress of the training which will make the </w:t>
      </w:r>
      <w:r w:rsidR="00140B57">
        <w:rPr>
          <w:rFonts w:cs="Times New Roman"/>
          <w:sz w:val="24"/>
          <w:szCs w:val="24"/>
        </w:rPr>
        <w:t>domain</w:t>
      </w:r>
      <w:r w:rsidRPr="00AC17D8">
        <w:rPr>
          <w:rFonts w:cs="Times New Roman"/>
          <w:sz w:val="24"/>
          <w:szCs w:val="24"/>
        </w:rPr>
        <w:t xml:space="preserve"> classifier less sensitive to noisy signal at the beginning of the training</w:t>
      </w:r>
      <w:sdt>
        <w:sdtPr>
          <w:rPr>
            <w:rFonts w:cs="Times New Roman"/>
            <w:color w:val="000000"/>
            <w:sz w:val="24"/>
            <w:szCs w:val="24"/>
          </w:rPr>
          <w:tag w:val="MENDELEY_CITATION_{&quot;citationID&quot;:&quot;MENDELEY_CITATION_6504af98-1de6-498f-b26c-e2ac43b5b5bb&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6], [17]&quot;,&quot;manualOverrideText&quot;:&quot;&quot;}}"/>
          <w:id w:val="-1949239700"/>
          <w:placeholder>
            <w:docPart w:val="2A41DCA24BF543E5B2BEC5D3900E59DA"/>
          </w:placeholder>
        </w:sdtPr>
        <w:sdtEndPr/>
        <w:sdtContent>
          <w:r w:rsidR="00E957D7" w:rsidRPr="00E957D7">
            <w:rPr>
              <w:rFonts w:cs="Times New Roman"/>
              <w:color w:val="000000"/>
              <w:sz w:val="24"/>
              <w:szCs w:val="24"/>
            </w:rPr>
            <w:t>[17], [18]</w:t>
          </w:r>
        </w:sdtContent>
      </w:sdt>
      <w:r w:rsidRPr="00AC17D8">
        <w:rPr>
          <w:rFonts w:cs="Times New Roman"/>
          <w:sz w:val="24"/>
          <w:szCs w:val="24"/>
        </w:rPr>
        <w:t xml:space="preserve">. </w:t>
      </w:r>
    </w:p>
    <w:p w14:paraId="1B662BF0" w14:textId="77777777" w:rsidR="00AC17D8" w:rsidRPr="00AC17D8" w:rsidRDefault="00AC17D8" w:rsidP="00AC17D8">
      <w:pPr>
        <w:autoSpaceDE w:val="0"/>
        <w:autoSpaceDN w:val="0"/>
        <w:adjustRightInd w:val="0"/>
        <w:spacing w:after="0" w:line="360" w:lineRule="auto"/>
        <w:contextualSpacing/>
        <w:jc w:val="both"/>
        <w:rPr>
          <w:rFonts w:cs="Times New Roman"/>
          <w:sz w:val="24"/>
          <w:szCs w:val="24"/>
        </w:rPr>
      </w:pPr>
    </w:p>
    <w:p w14:paraId="39B05128" w14:textId="77777777" w:rsidR="00AC17D8" w:rsidRPr="00AC17D8" w:rsidRDefault="00AC17D8" w:rsidP="00AC17D8">
      <w:pPr>
        <w:autoSpaceDE w:val="0"/>
        <w:autoSpaceDN w:val="0"/>
        <w:adjustRightInd w:val="0"/>
        <w:spacing w:after="0" w:line="360" w:lineRule="auto"/>
        <w:contextualSpacing/>
        <w:jc w:val="both"/>
        <w:rPr>
          <w:rFonts w:cs="Times New Roman"/>
          <w:sz w:val="24"/>
          <w:szCs w:val="24"/>
        </w:rPr>
      </w:pPr>
      <m:oMathPara>
        <m:oMath>
          <m:r>
            <w:rPr>
              <w:rFonts w:ascii="Cambria Math" w:hAnsi="Cambria Math" w:cs="Times New Roman"/>
              <w:sz w:val="24"/>
              <w:szCs w:val="24"/>
            </w:rPr>
            <w:lastRenderedPageBreak/>
            <m:t xml:space="preserve">λ=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(-γ∙p)</m:t>
              </m:r>
            </m:den>
          </m:f>
          <m:r>
            <w:rPr>
              <w:rFonts w:ascii="Cambria Math" w:hAnsi="Cambria Math" w:cs="Times New Roman"/>
              <w:sz w:val="24"/>
              <w:szCs w:val="24"/>
            </w:rPr>
            <m:t>-1</m:t>
          </m:r>
        </m:oMath>
      </m:oMathPara>
    </w:p>
    <w:p w14:paraId="7D712386" w14:textId="362C8188" w:rsidR="00140B57" w:rsidRPr="00140B57" w:rsidRDefault="00AC17D8" w:rsidP="00140B57">
      <w:pPr>
        <w:autoSpaceDE w:val="0"/>
        <w:autoSpaceDN w:val="0"/>
        <w:adjustRightInd w:val="0"/>
        <w:spacing w:after="0" w:line="360" w:lineRule="auto"/>
        <w:contextualSpacing/>
        <w:jc w:val="both"/>
        <w:rPr>
          <w:rFonts w:cs="Times New Roman"/>
          <w:sz w:val="24"/>
          <w:szCs w:val="24"/>
        </w:rPr>
      </w:pPr>
      <w:r w:rsidRPr="00AC17D8">
        <w:rPr>
          <w:rFonts w:cs="Times New Roman"/>
          <w:sz w:val="24"/>
          <w:szCs w:val="24"/>
        </w:rPr>
        <w:t xml:space="preserve">Here, </w:t>
      </w:r>
      <m:oMath>
        <m:r>
          <w:rPr>
            <w:rFonts w:ascii="Cambria Math" w:hAnsi="Cambria Math" w:cs="Times New Roman"/>
            <w:sz w:val="24"/>
            <w:szCs w:val="24"/>
          </w:rPr>
          <m:t>p</m:t>
        </m:r>
      </m:oMath>
      <w:r w:rsidRPr="00AC17D8">
        <w:rPr>
          <w:rFonts w:cs="Times New Roman"/>
          <w:sz w:val="24"/>
          <w:szCs w:val="24"/>
        </w:rPr>
        <w:t xml:space="preserve"> is the training progress and </w:t>
      </w:r>
      <m:oMath>
        <m:r>
          <w:rPr>
            <w:rFonts w:ascii="Cambria Math" w:hAnsi="Cambria Math" w:cs="Times New Roman"/>
            <w:sz w:val="24"/>
            <w:szCs w:val="24"/>
          </w:rPr>
          <m:t xml:space="preserve">γ </m:t>
        </m:r>
      </m:oMath>
      <w:r w:rsidRPr="00AC17D8">
        <w:rPr>
          <w:rFonts w:cs="Times New Roman"/>
          <w:sz w:val="24"/>
          <w:szCs w:val="24"/>
        </w:rPr>
        <w:t xml:space="preserve">is </w:t>
      </w:r>
      <w:r w:rsidR="00445D95">
        <w:rPr>
          <w:rFonts w:cs="Times New Roman"/>
          <w:sz w:val="24"/>
          <w:szCs w:val="24"/>
        </w:rPr>
        <w:t>a positive annealing hyper parameter</w:t>
      </w:r>
      <w:r w:rsidRPr="00AC17D8">
        <w:rPr>
          <w:rFonts w:cs="Times New Roman"/>
          <w:sz w:val="24"/>
          <w:szCs w:val="24"/>
        </w:rPr>
        <w:t xml:space="preserve">. We have experimented with </w:t>
      </w:r>
      <m:oMath>
        <m:r>
          <w:rPr>
            <w:rFonts w:ascii="Cambria Math" w:hAnsi="Cambria Math" w:cs="Times New Roman"/>
            <w:sz w:val="24"/>
            <w:szCs w:val="24"/>
          </w:rPr>
          <m:t>γ= 1.25, 2.5, 3.33</m:t>
        </m:r>
      </m:oMath>
      <w:r w:rsidRPr="00AC17D8">
        <w:rPr>
          <w:rFonts w:cs="Times New Roman"/>
          <w:sz w:val="24"/>
          <w:szCs w:val="24"/>
        </w:rPr>
        <w:t xml:space="preserve"> </w:t>
      </w:r>
      <w:r w:rsidR="00140B57">
        <w:rPr>
          <w:rFonts w:cs="Times New Roman"/>
          <w:sz w:val="24"/>
          <w:szCs w:val="24"/>
        </w:rPr>
        <w:t xml:space="preserve">in our experiment. </w:t>
      </w:r>
    </w:p>
    <w:p w14:paraId="323CD5F6" w14:textId="4761C19C" w:rsidR="00854AE1" w:rsidRPr="00854AE1" w:rsidRDefault="00630360" w:rsidP="009B2844">
      <w:pPr>
        <w:spacing w:line="360" w:lineRule="auto"/>
        <w:contextualSpacing/>
        <w:jc w:val="both"/>
        <w:rPr>
          <w:rFonts w:cstheme="minorHAnsi"/>
          <w:sz w:val="24"/>
          <w:szCs w:val="24"/>
        </w:rPr>
      </w:pPr>
      <w:r w:rsidRPr="00912E40">
        <w:rPr>
          <w:rFonts w:cstheme="minorHAnsi"/>
          <w:sz w:val="24"/>
          <w:szCs w:val="24"/>
        </w:rPr>
        <w:t xml:space="preserve">By treating </w:t>
      </w:r>
      <w:r w:rsidR="00854AE1">
        <w:rPr>
          <w:rFonts w:cstheme="minorHAnsi"/>
          <w:sz w:val="24"/>
          <w:szCs w:val="24"/>
        </w:rPr>
        <w:t xml:space="preserve">the </w:t>
      </w:r>
      <w:r w:rsidRPr="00912E40">
        <w:rPr>
          <w:rFonts w:cstheme="minorHAnsi"/>
          <w:sz w:val="24"/>
          <w:szCs w:val="24"/>
        </w:rPr>
        <w:t xml:space="preserve">speakers as domain, </w:t>
      </w:r>
      <w:r w:rsidR="00140B57">
        <w:rPr>
          <w:rFonts w:cstheme="minorHAnsi"/>
          <w:sz w:val="24"/>
          <w:szCs w:val="24"/>
        </w:rPr>
        <w:t xml:space="preserve">and labels as emotions, </w:t>
      </w:r>
      <w:r w:rsidRPr="00912E40">
        <w:rPr>
          <w:rFonts w:cstheme="minorHAnsi"/>
          <w:sz w:val="24"/>
          <w:szCs w:val="24"/>
        </w:rPr>
        <w:t>speaker-invariant SER can also be framed as a domain adaptation problem since the training, validation and test set contains audio instances from different speakers.</w:t>
      </w:r>
    </w:p>
    <w:p w14:paraId="2D203E70" w14:textId="7B3709E1" w:rsidR="00D55C49" w:rsidRDefault="00D55C49" w:rsidP="00D55C49">
      <w:pPr>
        <w:spacing w:line="360" w:lineRule="auto"/>
        <w:contextualSpacing/>
        <w:jc w:val="both"/>
        <w:rPr>
          <w:sz w:val="24"/>
          <w:szCs w:val="24"/>
        </w:rPr>
      </w:pPr>
      <w:r>
        <w:rPr>
          <w:color w:val="000000"/>
          <w:sz w:val="24"/>
          <w:szCs w:val="24"/>
        </w:rPr>
        <w:t>DAT has also been investigated in removing speaker variability in speech by learning speaker invariant representations</w:t>
      </w:r>
      <w:r>
        <w:rPr>
          <w:sz w:val="24"/>
          <w:szCs w:val="24"/>
        </w:rPr>
        <w:t xml:space="preserve"> </w:t>
      </w:r>
      <w:sdt>
        <w:sdtPr>
          <w:rPr>
            <w:color w:val="000000"/>
            <w:sz w:val="24"/>
            <w:szCs w:val="24"/>
          </w:rPr>
          <w:tag w:val="MENDELEY_CITATION_{&quot;citationID&quot;:&quot;MENDELEY_CITATION_3d34f1cc-4883-4618-afa5-5862840b6fc3&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7], [18]&quot;,&quot;manualOverrideText&quot;:&quot;&quot;}}"/>
          <w:id w:val="9966430"/>
          <w:placeholder>
            <w:docPart w:val="7BA633BB3EE84F8D9988543AD8D208B6"/>
          </w:placeholder>
        </w:sdtPr>
        <w:sdtEndPr/>
        <w:sdtContent>
          <w:r w:rsidR="00E957D7" w:rsidRPr="00E957D7">
            <w:rPr>
              <w:color w:val="000000"/>
              <w:sz w:val="24"/>
              <w:szCs w:val="24"/>
            </w:rPr>
            <w:t>[17], [18]</w:t>
          </w:r>
        </w:sdtContent>
      </w:sdt>
      <w:r w:rsidRPr="00EA6232">
        <w:rPr>
          <w:sz w:val="24"/>
          <w:szCs w:val="24"/>
        </w:rPr>
        <w:t>. DAT algorithms for SIE</w:t>
      </w:r>
      <w:r w:rsidR="00140B57">
        <w:rPr>
          <w:sz w:val="24"/>
          <w:szCs w:val="24"/>
        </w:rPr>
        <w:t>R</w:t>
      </w:r>
      <w:r w:rsidRPr="00EA6232">
        <w:rPr>
          <w:sz w:val="24"/>
          <w:szCs w:val="24"/>
        </w:rPr>
        <w:t xml:space="preserve"> tasks consist of a</w:t>
      </w:r>
      <w:r>
        <w:rPr>
          <w:sz w:val="24"/>
          <w:szCs w:val="24"/>
        </w:rPr>
        <w:t>n</w:t>
      </w:r>
      <w:r w:rsidRPr="00EA6232">
        <w:rPr>
          <w:sz w:val="24"/>
          <w:szCs w:val="24"/>
        </w:rPr>
        <w:t xml:space="preserve"> encoder which learn a speaker invariant representation, </w:t>
      </w:r>
      <w:r>
        <w:rPr>
          <w:sz w:val="24"/>
          <w:szCs w:val="24"/>
        </w:rPr>
        <w:t xml:space="preserve">an </w:t>
      </w:r>
      <w:r w:rsidRPr="00EA6232">
        <w:rPr>
          <w:sz w:val="24"/>
          <w:szCs w:val="24"/>
        </w:rPr>
        <w:t xml:space="preserve">emotion classifier to identify emotion and </w:t>
      </w:r>
      <w:r>
        <w:rPr>
          <w:sz w:val="24"/>
          <w:szCs w:val="24"/>
        </w:rPr>
        <w:t xml:space="preserve">a </w:t>
      </w:r>
      <w:r w:rsidRPr="00EA6232">
        <w:rPr>
          <w:sz w:val="24"/>
          <w:szCs w:val="24"/>
        </w:rPr>
        <w:t>speaker classifier to remove speaker variability. DAT removes speaker variability by minimizing emotion classifier cost and maximizing the speaker classifier cost. The maximization is done by reversing the gradient of the speaker classifier.</w:t>
      </w:r>
    </w:p>
    <w:p w14:paraId="45667212" w14:textId="77777777" w:rsidR="008F3D52" w:rsidRPr="008F3D52" w:rsidRDefault="008F3D52" w:rsidP="008F3D52"/>
    <w:p w14:paraId="4EF039D0" w14:textId="72D58AD7" w:rsidR="00AD0897" w:rsidRDefault="00057B65" w:rsidP="00057B65">
      <w:pPr>
        <w:pStyle w:val="Heading2"/>
      </w:pPr>
      <w:bookmarkStart w:id="37" w:name="_Toc69503427"/>
      <w:r>
        <w:t xml:space="preserve">2.4 </w:t>
      </w:r>
      <w:r w:rsidR="00806273">
        <w:t>Audio</w:t>
      </w:r>
      <w:r w:rsidR="009B2844">
        <w:t xml:space="preserve"> Signal Processing</w:t>
      </w:r>
      <w:bookmarkEnd w:id="37"/>
    </w:p>
    <w:p w14:paraId="08A89156" w14:textId="7B552F3A" w:rsidR="00C9185E" w:rsidRDefault="001D4171" w:rsidP="009B2844">
      <w:pPr>
        <w:spacing w:line="360" w:lineRule="auto"/>
        <w:contextualSpacing/>
        <w:jc w:val="both"/>
        <w:rPr>
          <w:sz w:val="24"/>
          <w:szCs w:val="24"/>
        </w:rPr>
      </w:pPr>
      <w:r w:rsidRPr="009B2844">
        <w:rPr>
          <w:sz w:val="24"/>
          <w:szCs w:val="24"/>
        </w:rPr>
        <w:t>Since we are doing Speaker Invariant Speech Emotion Recognition,</w:t>
      </w:r>
      <w:r w:rsidR="009B2844" w:rsidRPr="009B2844">
        <w:rPr>
          <w:sz w:val="24"/>
          <w:szCs w:val="24"/>
        </w:rPr>
        <w:t xml:space="preserve"> we would need to understand what are the inputs we can feed into our model architecture</w:t>
      </w:r>
      <w:r w:rsidRPr="009B2844">
        <w:rPr>
          <w:sz w:val="24"/>
          <w:szCs w:val="24"/>
        </w:rPr>
        <w:t xml:space="preserve">. </w:t>
      </w:r>
      <w:r w:rsidR="00C9185E" w:rsidRPr="009B2844">
        <w:rPr>
          <w:sz w:val="24"/>
          <w:szCs w:val="24"/>
        </w:rPr>
        <w:t xml:space="preserve">For training SER system, 2 of the most used features are Log Mel Spectrogram (LMS) and Mel Frequency Cepstral Coefficients (MFCC). We will need to go through some </w:t>
      </w:r>
      <w:r w:rsidR="009B2844" w:rsidRPr="009B2844">
        <w:rPr>
          <w:sz w:val="24"/>
          <w:szCs w:val="24"/>
        </w:rPr>
        <w:t xml:space="preserve">of the </w:t>
      </w:r>
      <w:r w:rsidR="00C9185E" w:rsidRPr="009B2844">
        <w:rPr>
          <w:sz w:val="24"/>
          <w:szCs w:val="24"/>
        </w:rPr>
        <w:t xml:space="preserve">technicalities behind Digital Signal Processing </w:t>
      </w:r>
      <w:r w:rsidR="009B2844" w:rsidRPr="009B2844">
        <w:rPr>
          <w:sz w:val="24"/>
          <w:szCs w:val="24"/>
        </w:rPr>
        <w:t xml:space="preserve">to understand how they are formed so that we can used them in our experiments. </w:t>
      </w:r>
    </w:p>
    <w:p w14:paraId="0E01B823" w14:textId="7C42ADAF" w:rsidR="00D4770B" w:rsidRPr="00D4770B" w:rsidRDefault="00D4770B" w:rsidP="00D4770B">
      <w:pPr>
        <w:pStyle w:val="Heading3"/>
      </w:pPr>
      <w:bookmarkStart w:id="38" w:name="_Toc69503428"/>
      <w:r>
        <w:t>2.4.1 Audio and Spectrum Processing</w:t>
      </w:r>
      <w:bookmarkEnd w:id="38"/>
      <w:r w:rsidR="007A26F2">
        <w:t xml:space="preserve"> </w:t>
      </w:r>
    </w:p>
    <w:p w14:paraId="0C185C81" w14:textId="12C9301E" w:rsidR="009B2844" w:rsidRDefault="009B2844" w:rsidP="009B2844">
      <w:pPr>
        <w:keepNext/>
        <w:autoSpaceDE w:val="0"/>
        <w:autoSpaceDN w:val="0"/>
        <w:adjustRightInd w:val="0"/>
        <w:spacing w:after="0" w:line="360" w:lineRule="auto"/>
        <w:contextualSpacing/>
        <w:jc w:val="both"/>
      </w:pPr>
      <w:r w:rsidRPr="009B2844">
        <w:rPr>
          <w:sz w:val="24"/>
          <w:szCs w:val="24"/>
        </w:rPr>
        <w:t xml:space="preserve">First, we will go through what is an audio signal. </w:t>
      </w:r>
      <w:r w:rsidRPr="009B2844">
        <w:rPr>
          <w:rFonts w:cs="Arial"/>
          <w:sz w:val="24"/>
          <w:szCs w:val="24"/>
          <w:lang w:val="en-US"/>
        </w:rPr>
        <w:t xml:space="preserve">An audio signal is a variation in the air pressure over time. To capture the information of the air pressure digitally, we take samples of the air pressure over time. The sampling rate is the number of samples taken over some fixed amount of time. A high sampling rate usually correlates to lesser information loss but heavy computation whereas a low sampling rate has higher information loss but cheaper computation. In this project, the sampling rate </w:t>
      </w:r>
      <w:r>
        <w:rPr>
          <w:rFonts w:cs="Arial"/>
          <w:sz w:val="24"/>
          <w:szCs w:val="24"/>
          <w:lang w:val="en-US"/>
        </w:rPr>
        <w:t>of</w:t>
      </w:r>
      <w:r w:rsidRPr="009B2844">
        <w:rPr>
          <w:rFonts w:cs="Arial"/>
          <w:sz w:val="24"/>
          <w:szCs w:val="24"/>
          <w:lang w:val="en-US"/>
        </w:rPr>
        <w:t xml:space="preserve"> the Emo</w:t>
      </w:r>
      <w:r w:rsidR="007E4A62">
        <w:rPr>
          <w:rFonts w:cs="Arial"/>
          <w:sz w:val="24"/>
          <w:szCs w:val="24"/>
          <w:lang w:val="en-US"/>
        </w:rPr>
        <w:t>-</w:t>
      </w:r>
      <w:r w:rsidRPr="009B2844">
        <w:rPr>
          <w:rFonts w:cs="Arial"/>
          <w:sz w:val="24"/>
          <w:szCs w:val="24"/>
          <w:lang w:val="en-US"/>
        </w:rPr>
        <w:t>DB dataset</w:t>
      </w:r>
      <w:r>
        <w:rPr>
          <w:rFonts w:cs="Arial"/>
          <w:sz w:val="24"/>
          <w:szCs w:val="24"/>
          <w:lang w:val="en-US"/>
        </w:rPr>
        <w:t xml:space="preserve"> </w:t>
      </w:r>
      <w:r w:rsidRPr="009B2844">
        <w:rPr>
          <w:rFonts w:cs="Arial"/>
          <w:sz w:val="24"/>
          <w:szCs w:val="24"/>
          <w:lang w:val="en-US"/>
        </w:rPr>
        <w:t xml:space="preserve">and </w:t>
      </w:r>
      <w:r w:rsidR="007E4A62">
        <w:rPr>
          <w:rFonts w:cs="Arial"/>
          <w:sz w:val="24"/>
          <w:szCs w:val="24"/>
          <w:lang w:val="en-US"/>
        </w:rPr>
        <w:t>RAVDESS</w:t>
      </w:r>
      <w:r w:rsidRPr="009B2844">
        <w:rPr>
          <w:rFonts w:cs="Arial"/>
          <w:sz w:val="24"/>
          <w:szCs w:val="24"/>
          <w:lang w:val="en-US"/>
        </w:rPr>
        <w:t xml:space="preserve"> Dataset are 16000 Hz</w:t>
      </w:r>
      <w:r>
        <w:rPr>
          <w:rFonts w:cs="Arial"/>
          <w:sz w:val="24"/>
          <w:szCs w:val="24"/>
          <w:lang w:val="en-US"/>
        </w:rPr>
        <w:t xml:space="preserve"> and</w:t>
      </w:r>
      <w:r w:rsidRPr="009B2844">
        <w:rPr>
          <w:rFonts w:cs="Arial"/>
          <w:sz w:val="24"/>
          <w:szCs w:val="24"/>
          <w:lang w:val="en-US"/>
        </w:rPr>
        <w:t xml:space="preserve"> 48000 Hz, respectively. As shown in the </w:t>
      </w:r>
      <w:r w:rsidR="007E4A62">
        <w:rPr>
          <w:rFonts w:cs="Arial"/>
          <w:sz w:val="24"/>
          <w:szCs w:val="24"/>
          <w:lang w:val="en-US"/>
        </w:rPr>
        <w:t>Figure 16</w:t>
      </w:r>
      <w:r w:rsidRPr="009B2844">
        <w:rPr>
          <w:rFonts w:cs="Arial"/>
          <w:sz w:val="24"/>
          <w:szCs w:val="24"/>
          <w:lang w:val="en-US"/>
        </w:rPr>
        <w:t xml:space="preserve">, an audio signal could be represented as </w:t>
      </w:r>
      <w:r w:rsidRPr="009B2844">
        <w:rPr>
          <w:rFonts w:cs="Arial"/>
          <w:sz w:val="24"/>
          <w:szCs w:val="24"/>
          <w:lang w:val="en-US"/>
        </w:rPr>
        <w:lastRenderedPageBreak/>
        <w:t xml:space="preserve">a time-series along the x-axis with the y-axis representing the amplitude of the waveform. </w:t>
      </w:r>
      <w:r w:rsidRPr="000A6E52">
        <w:rPr>
          <w:noProof/>
          <w:sz w:val="24"/>
          <w:szCs w:val="24"/>
        </w:rPr>
        <w:drawing>
          <wp:inline distT="0" distB="0" distL="0" distR="0" wp14:anchorId="03C90D91" wp14:editId="25517D77">
            <wp:extent cx="5219700" cy="198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983555"/>
                    </a:xfrm>
                    <a:prstGeom prst="rect">
                      <a:avLst/>
                    </a:prstGeom>
                  </pic:spPr>
                </pic:pic>
              </a:graphicData>
            </a:graphic>
          </wp:inline>
        </w:drawing>
      </w:r>
    </w:p>
    <w:p w14:paraId="6CB44103" w14:textId="15010A71" w:rsidR="009B2844" w:rsidRPr="009B2844" w:rsidRDefault="009B2844" w:rsidP="009B2844">
      <w:pPr>
        <w:pStyle w:val="Caption"/>
        <w:jc w:val="center"/>
        <w:rPr>
          <w:rFonts w:cs="Arial"/>
          <w:sz w:val="36"/>
          <w:szCs w:val="36"/>
          <w:lang w:val="en-US"/>
        </w:rPr>
      </w:pPr>
      <w:bookmarkStart w:id="39" w:name="_Toc67912646"/>
      <w:r w:rsidRPr="009B2844">
        <w:rPr>
          <w:sz w:val="24"/>
          <w:szCs w:val="24"/>
        </w:rPr>
        <w:t xml:space="preserve">Figure </w:t>
      </w:r>
      <w:r w:rsidRPr="009B2844">
        <w:rPr>
          <w:sz w:val="24"/>
          <w:szCs w:val="24"/>
        </w:rPr>
        <w:fldChar w:fldCharType="begin"/>
      </w:r>
      <w:r w:rsidRPr="009B2844">
        <w:rPr>
          <w:sz w:val="24"/>
          <w:szCs w:val="24"/>
        </w:rPr>
        <w:instrText xml:space="preserve"> SEQ Figure \* ARABIC </w:instrText>
      </w:r>
      <w:r w:rsidRPr="009B2844">
        <w:rPr>
          <w:sz w:val="24"/>
          <w:szCs w:val="24"/>
        </w:rPr>
        <w:fldChar w:fldCharType="separate"/>
      </w:r>
      <w:r w:rsidR="0094010D">
        <w:rPr>
          <w:noProof/>
          <w:sz w:val="24"/>
          <w:szCs w:val="24"/>
        </w:rPr>
        <w:t>16</w:t>
      </w:r>
      <w:r w:rsidRPr="009B2844">
        <w:rPr>
          <w:sz w:val="24"/>
          <w:szCs w:val="24"/>
        </w:rPr>
        <w:fldChar w:fldCharType="end"/>
      </w:r>
      <w:r w:rsidRPr="009B2844">
        <w:rPr>
          <w:sz w:val="24"/>
          <w:szCs w:val="24"/>
        </w:rPr>
        <w:t xml:space="preserve"> Example of an audio signal from the RAVDESS dataset</w:t>
      </w:r>
      <w:bookmarkEnd w:id="39"/>
    </w:p>
    <w:p w14:paraId="49E80B29" w14:textId="111A8746" w:rsidR="009B2844" w:rsidRPr="003F3F5D" w:rsidRDefault="009B2844" w:rsidP="009B2844">
      <w:pPr>
        <w:autoSpaceDE w:val="0"/>
        <w:autoSpaceDN w:val="0"/>
        <w:adjustRightInd w:val="0"/>
        <w:spacing w:after="0" w:line="360" w:lineRule="auto"/>
        <w:contextualSpacing/>
        <w:jc w:val="both"/>
        <w:rPr>
          <w:rFonts w:cs="Arial"/>
          <w:sz w:val="24"/>
          <w:szCs w:val="24"/>
          <w:lang w:val="en-US"/>
        </w:rPr>
      </w:pPr>
      <w:r w:rsidRPr="003F3F5D">
        <w:rPr>
          <w:rFonts w:cs="Arial"/>
          <w:sz w:val="24"/>
          <w:szCs w:val="24"/>
          <w:lang w:val="en-US"/>
        </w:rPr>
        <w:t>An audio signal is made up of several single-frequency sound waves superimposed onto each other. When we take samples of signal over time, we are capturing the resulting amplitudes of the different sound waves. The Fourier Transform can be used to decompose the audio signal into its individual frequencies and the frequency’s amplitude. In other words, the signal from the time domain is converted into the frequency domain forming what is known as a spectrum. We can use the Fast Fourier Transform (FFT) algorithm to compute the Fourier Transform</w:t>
      </w:r>
      <w:r w:rsidR="007E4A62">
        <w:rPr>
          <w:rFonts w:cs="Arial"/>
          <w:sz w:val="24"/>
          <w:szCs w:val="24"/>
          <w:lang w:val="en-US"/>
        </w:rPr>
        <w:t xml:space="preserve"> as shown in Figure 17.</w:t>
      </w:r>
    </w:p>
    <w:p w14:paraId="460202C4" w14:textId="77777777" w:rsidR="009B2844" w:rsidRDefault="009B2844" w:rsidP="009B2844">
      <w:pPr>
        <w:keepNext/>
        <w:spacing w:line="360" w:lineRule="auto"/>
        <w:contextualSpacing/>
      </w:pPr>
      <w:r w:rsidRPr="003F3F5D">
        <w:rPr>
          <w:noProof/>
        </w:rPr>
        <w:drawing>
          <wp:inline distT="0" distB="0" distL="0" distR="0" wp14:anchorId="6FEF599B" wp14:editId="21C215D5">
            <wp:extent cx="5219700" cy="209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097385"/>
                    </a:xfrm>
                    <a:prstGeom prst="rect">
                      <a:avLst/>
                    </a:prstGeom>
                    <a:noFill/>
                    <a:ln>
                      <a:noFill/>
                    </a:ln>
                  </pic:spPr>
                </pic:pic>
              </a:graphicData>
            </a:graphic>
          </wp:inline>
        </w:drawing>
      </w:r>
    </w:p>
    <w:p w14:paraId="6B32AB81" w14:textId="1973775F" w:rsidR="009B2844" w:rsidRPr="009B2844" w:rsidRDefault="009B2844" w:rsidP="009B2844">
      <w:pPr>
        <w:pStyle w:val="Caption"/>
        <w:jc w:val="center"/>
        <w:rPr>
          <w:sz w:val="24"/>
          <w:szCs w:val="24"/>
          <w:lang w:val="en-US"/>
        </w:rPr>
      </w:pPr>
      <w:bookmarkStart w:id="40" w:name="_Toc67912647"/>
      <w:r w:rsidRPr="009B2844">
        <w:rPr>
          <w:sz w:val="24"/>
          <w:szCs w:val="24"/>
        </w:rPr>
        <w:t xml:space="preserve">Figure </w:t>
      </w:r>
      <w:r w:rsidRPr="009B2844">
        <w:rPr>
          <w:sz w:val="24"/>
          <w:szCs w:val="24"/>
        </w:rPr>
        <w:fldChar w:fldCharType="begin"/>
      </w:r>
      <w:r w:rsidRPr="009B2844">
        <w:rPr>
          <w:sz w:val="24"/>
          <w:szCs w:val="24"/>
        </w:rPr>
        <w:instrText xml:space="preserve"> SEQ Figure \* ARABIC </w:instrText>
      </w:r>
      <w:r w:rsidRPr="009B2844">
        <w:rPr>
          <w:sz w:val="24"/>
          <w:szCs w:val="24"/>
        </w:rPr>
        <w:fldChar w:fldCharType="separate"/>
      </w:r>
      <w:r w:rsidR="0094010D">
        <w:rPr>
          <w:noProof/>
          <w:sz w:val="24"/>
          <w:szCs w:val="24"/>
        </w:rPr>
        <w:t>17</w:t>
      </w:r>
      <w:r w:rsidRPr="009B2844">
        <w:rPr>
          <w:sz w:val="24"/>
          <w:szCs w:val="24"/>
        </w:rPr>
        <w:fldChar w:fldCharType="end"/>
      </w:r>
      <w:r w:rsidRPr="009B2844">
        <w:rPr>
          <w:sz w:val="24"/>
          <w:szCs w:val="24"/>
        </w:rPr>
        <w:t xml:space="preserve"> </w:t>
      </w:r>
      <w:r w:rsidR="007A26F2">
        <w:rPr>
          <w:sz w:val="24"/>
          <w:szCs w:val="24"/>
        </w:rPr>
        <w:t>S</w:t>
      </w:r>
      <w:r w:rsidRPr="009B2844">
        <w:rPr>
          <w:sz w:val="24"/>
          <w:szCs w:val="24"/>
        </w:rPr>
        <w:t xml:space="preserve">pectrum of </w:t>
      </w:r>
      <w:r w:rsidR="007A26F2">
        <w:rPr>
          <w:sz w:val="24"/>
          <w:szCs w:val="24"/>
        </w:rPr>
        <w:t>the</w:t>
      </w:r>
      <w:r w:rsidRPr="009B2844">
        <w:rPr>
          <w:sz w:val="24"/>
          <w:szCs w:val="24"/>
        </w:rPr>
        <w:t xml:space="preserve"> audio signal computed by Fourier Transform</w:t>
      </w:r>
      <w:bookmarkEnd w:id="40"/>
    </w:p>
    <w:p w14:paraId="3BB9CE48" w14:textId="4253324B" w:rsidR="007E4A62" w:rsidRPr="003F3F5D" w:rsidRDefault="007E4A62" w:rsidP="007E4A62">
      <w:pPr>
        <w:autoSpaceDE w:val="0"/>
        <w:autoSpaceDN w:val="0"/>
        <w:adjustRightInd w:val="0"/>
        <w:spacing w:after="0" w:line="360" w:lineRule="auto"/>
        <w:contextualSpacing/>
        <w:jc w:val="both"/>
        <w:rPr>
          <w:rFonts w:cs="Arial"/>
          <w:sz w:val="24"/>
          <w:szCs w:val="24"/>
          <w:lang w:val="en-US"/>
        </w:rPr>
      </w:pPr>
      <w:r w:rsidRPr="003F3F5D">
        <w:rPr>
          <w:rFonts w:cs="Arial"/>
          <w:sz w:val="24"/>
          <w:szCs w:val="24"/>
          <w:lang w:val="en-US"/>
        </w:rPr>
        <w:t xml:space="preserve">In speech, the audio signals are non-periodic in nature. This means that the signal’s frequency content will vary over time. To represent the spectrum over time, we perform Short-Time Fourier Transform (STFT). Before delving into STFT, we will first look at the concept of audio frames. As mentioned earlier, an audio signal is made up </w:t>
      </w:r>
      <w:r w:rsidRPr="003F3F5D">
        <w:rPr>
          <w:rFonts w:cs="Arial"/>
          <w:sz w:val="24"/>
          <w:szCs w:val="24"/>
          <w:lang w:val="en-US"/>
        </w:rPr>
        <w:lastRenderedPageBreak/>
        <w:t>of samples of air pressure over time. For the R</w:t>
      </w:r>
      <w:r>
        <w:rPr>
          <w:rFonts w:cs="Arial"/>
          <w:sz w:val="24"/>
          <w:szCs w:val="24"/>
          <w:lang w:val="en-US"/>
        </w:rPr>
        <w:t>AVDESS</w:t>
      </w:r>
      <w:r w:rsidRPr="003F3F5D">
        <w:rPr>
          <w:rFonts w:cs="Arial"/>
          <w:sz w:val="24"/>
          <w:szCs w:val="24"/>
          <w:lang w:val="en-US"/>
        </w:rPr>
        <w:t xml:space="preserve"> dataset where the sampling rate is 48000Hz, a single sample point will correspond to 0.0108ms which would be too short a duration to be perceivable by the human ear. To make sure that the audio samples are perceivable, we can combine these sample points into an audio frame. The frame size is thus the number of samples in a frame.</w:t>
      </w:r>
    </w:p>
    <w:p w14:paraId="622B69BC" w14:textId="70CA326C" w:rsidR="007E4A62" w:rsidRPr="003F3F5D" w:rsidRDefault="007E4A62" w:rsidP="007E4A62">
      <w:pPr>
        <w:autoSpaceDE w:val="0"/>
        <w:autoSpaceDN w:val="0"/>
        <w:adjustRightInd w:val="0"/>
        <w:spacing w:after="0" w:line="360" w:lineRule="auto"/>
        <w:contextualSpacing/>
        <w:jc w:val="both"/>
        <w:rPr>
          <w:rFonts w:cs="Arial"/>
          <w:sz w:val="24"/>
          <w:szCs w:val="24"/>
          <w:lang w:val="en-US"/>
        </w:rPr>
      </w:pPr>
      <w:r w:rsidRPr="003F3F5D">
        <w:rPr>
          <w:rFonts w:cs="Arial"/>
          <w:sz w:val="24"/>
          <w:szCs w:val="24"/>
          <w:lang w:val="en-US"/>
        </w:rPr>
        <w:t xml:space="preserve">Setting the frame size as the number of sample points in the entire waveform is equivalent to treating the entire audio waveform as a single frame. By performing FFT on the entire waveform as a single frame, we get the spectrum in Figure </w:t>
      </w:r>
      <w:r>
        <w:rPr>
          <w:rFonts w:cs="Arial"/>
          <w:sz w:val="24"/>
          <w:szCs w:val="24"/>
          <w:lang w:val="en-US"/>
        </w:rPr>
        <w:t>17</w:t>
      </w:r>
      <w:r w:rsidRPr="003F3F5D">
        <w:rPr>
          <w:rFonts w:cs="Arial"/>
          <w:sz w:val="24"/>
          <w:szCs w:val="24"/>
          <w:lang w:val="en-US"/>
        </w:rPr>
        <w:t xml:space="preserve">. </w:t>
      </w:r>
    </w:p>
    <w:p w14:paraId="36843960" w14:textId="77777777" w:rsidR="007E4A62" w:rsidRPr="003F3F5D" w:rsidRDefault="007E4A62" w:rsidP="007E4A62">
      <w:pPr>
        <w:autoSpaceDE w:val="0"/>
        <w:autoSpaceDN w:val="0"/>
        <w:adjustRightInd w:val="0"/>
        <w:spacing w:after="0" w:line="360" w:lineRule="auto"/>
        <w:contextualSpacing/>
        <w:rPr>
          <w:rFonts w:cs="Arial"/>
          <w:sz w:val="24"/>
          <w:szCs w:val="24"/>
          <w:lang w:val="en-US"/>
        </w:rPr>
      </w:pPr>
    </w:p>
    <w:p w14:paraId="0999D6D2" w14:textId="0CBD4AFB" w:rsidR="007E4A62" w:rsidRDefault="007E4A62" w:rsidP="007E4A62">
      <w:pPr>
        <w:autoSpaceDE w:val="0"/>
        <w:autoSpaceDN w:val="0"/>
        <w:adjustRightInd w:val="0"/>
        <w:spacing w:after="0" w:line="360" w:lineRule="auto"/>
        <w:contextualSpacing/>
        <w:jc w:val="both"/>
        <w:rPr>
          <w:rFonts w:cs="Arial"/>
          <w:sz w:val="24"/>
          <w:szCs w:val="24"/>
          <w:lang w:val="en-US"/>
        </w:rPr>
      </w:pPr>
      <w:r w:rsidRPr="003F3F5D">
        <w:rPr>
          <w:rFonts w:cs="Arial"/>
          <w:sz w:val="24"/>
          <w:szCs w:val="24"/>
          <w:lang w:val="en-US"/>
        </w:rPr>
        <w:t xml:space="preserve">In STFT, instead of treating the entire waveform as a single frame and perform FFT on it, we first divided the waveform into many frames. In our experiments, we set the frame size to be 2048.  </w:t>
      </w:r>
    </w:p>
    <w:p w14:paraId="1E0486A6" w14:textId="77777777" w:rsidR="007E4A62" w:rsidRDefault="007E4A62" w:rsidP="007E4A62">
      <w:pPr>
        <w:keepNext/>
        <w:autoSpaceDE w:val="0"/>
        <w:autoSpaceDN w:val="0"/>
        <w:adjustRightInd w:val="0"/>
        <w:spacing w:after="0" w:line="360" w:lineRule="auto"/>
        <w:contextualSpacing/>
        <w:jc w:val="both"/>
      </w:pPr>
      <w:r w:rsidRPr="003F3F5D">
        <w:rPr>
          <w:rFonts w:cs="Arial"/>
          <w:noProof/>
          <w:lang w:val="en-US"/>
        </w:rPr>
        <w:drawing>
          <wp:inline distT="0" distB="0" distL="0" distR="0" wp14:anchorId="7E5157C7" wp14:editId="758F5FE7">
            <wp:extent cx="5219700" cy="20951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095167"/>
                    </a:xfrm>
                    <a:prstGeom prst="rect">
                      <a:avLst/>
                    </a:prstGeom>
                    <a:noFill/>
                    <a:ln>
                      <a:noFill/>
                    </a:ln>
                  </pic:spPr>
                </pic:pic>
              </a:graphicData>
            </a:graphic>
          </wp:inline>
        </w:drawing>
      </w:r>
    </w:p>
    <w:p w14:paraId="54F22998" w14:textId="60CC338D" w:rsidR="007E4A62" w:rsidRPr="003F3F5D" w:rsidRDefault="007E4A62" w:rsidP="00E14F1B">
      <w:pPr>
        <w:pStyle w:val="Caption"/>
        <w:jc w:val="center"/>
        <w:rPr>
          <w:rFonts w:cs="Arial"/>
          <w:sz w:val="24"/>
          <w:szCs w:val="24"/>
          <w:lang w:val="en-US"/>
        </w:rPr>
      </w:pPr>
      <w:bookmarkStart w:id="41" w:name="_Toc67912648"/>
      <w:r w:rsidRPr="000F3BFD">
        <w:rPr>
          <w:sz w:val="24"/>
          <w:szCs w:val="24"/>
        </w:rPr>
        <w:t xml:space="preserve">Figure </w:t>
      </w:r>
      <w:r w:rsidRPr="000F3BFD">
        <w:rPr>
          <w:sz w:val="24"/>
          <w:szCs w:val="24"/>
        </w:rPr>
        <w:fldChar w:fldCharType="begin"/>
      </w:r>
      <w:r w:rsidRPr="000F3BFD">
        <w:rPr>
          <w:sz w:val="24"/>
          <w:szCs w:val="24"/>
        </w:rPr>
        <w:instrText xml:space="preserve"> SEQ Figure \* ARABIC </w:instrText>
      </w:r>
      <w:r w:rsidRPr="000F3BFD">
        <w:rPr>
          <w:sz w:val="24"/>
          <w:szCs w:val="24"/>
        </w:rPr>
        <w:fldChar w:fldCharType="separate"/>
      </w:r>
      <w:r w:rsidR="0094010D">
        <w:rPr>
          <w:noProof/>
          <w:sz w:val="24"/>
          <w:szCs w:val="24"/>
        </w:rPr>
        <w:t>18</w:t>
      </w:r>
      <w:r w:rsidRPr="000F3BFD">
        <w:rPr>
          <w:sz w:val="24"/>
          <w:szCs w:val="24"/>
        </w:rPr>
        <w:fldChar w:fldCharType="end"/>
      </w:r>
      <w:r w:rsidRPr="000F3BFD">
        <w:rPr>
          <w:sz w:val="24"/>
          <w:szCs w:val="24"/>
        </w:rPr>
        <w:t xml:space="preserve"> </w:t>
      </w:r>
      <w:r w:rsidR="007A26F2">
        <w:rPr>
          <w:sz w:val="24"/>
          <w:szCs w:val="24"/>
        </w:rPr>
        <w:t>Spectrums</w:t>
      </w:r>
      <w:r w:rsidRPr="000F3BFD">
        <w:rPr>
          <w:sz w:val="24"/>
          <w:szCs w:val="24"/>
        </w:rPr>
        <w:t xml:space="preserve"> of the audio signal computed by STFT with frame size = 2048.</w:t>
      </w:r>
      <w:bookmarkEnd w:id="41"/>
    </w:p>
    <w:p w14:paraId="4DFE3CA7" w14:textId="08932702" w:rsidR="000F3BFD" w:rsidRPr="003F3F5D" w:rsidRDefault="000F3BFD" w:rsidP="000F3BFD">
      <w:pPr>
        <w:spacing w:line="360" w:lineRule="auto"/>
        <w:contextualSpacing/>
        <w:jc w:val="both"/>
        <w:rPr>
          <w:rFonts w:cs="Arial"/>
          <w:sz w:val="24"/>
          <w:szCs w:val="24"/>
        </w:rPr>
      </w:pPr>
      <w:r w:rsidRPr="003F3F5D">
        <w:rPr>
          <w:rFonts w:cs="Arial"/>
          <w:sz w:val="24"/>
          <w:szCs w:val="24"/>
        </w:rPr>
        <w:t xml:space="preserve">Figure </w:t>
      </w:r>
      <w:r>
        <w:rPr>
          <w:rFonts w:cs="Arial"/>
          <w:sz w:val="24"/>
          <w:szCs w:val="24"/>
        </w:rPr>
        <w:t>18</w:t>
      </w:r>
      <w:r w:rsidRPr="003F3F5D">
        <w:rPr>
          <w:rFonts w:cs="Arial"/>
          <w:sz w:val="24"/>
          <w:szCs w:val="24"/>
        </w:rPr>
        <w:t xml:space="preserve"> shows the spectrums for the first few frames in the audio waveform</w:t>
      </w:r>
      <w:r>
        <w:rPr>
          <w:rFonts w:cs="Arial"/>
          <w:sz w:val="24"/>
          <w:szCs w:val="24"/>
        </w:rPr>
        <w:t xml:space="preserve">, where different colours represent the spectrum for each frame. </w:t>
      </w:r>
      <w:r w:rsidRPr="003F3F5D">
        <w:rPr>
          <w:rFonts w:cs="Arial"/>
          <w:sz w:val="24"/>
          <w:szCs w:val="24"/>
        </w:rPr>
        <w:t xml:space="preserve">Due to limited colour allowed in the plot, the figure does not show the spectrums for all the frames. Given that there is no overlapping of frame at this point of the discussion, the total number of frames can be easily calculated as the number of samples divided by the frame size. </w:t>
      </w:r>
    </w:p>
    <w:p w14:paraId="374B75C2" w14:textId="77777777" w:rsidR="00E14F1B" w:rsidRDefault="00E14F1B" w:rsidP="00E14F1B">
      <w:pPr>
        <w:keepNext/>
        <w:spacing w:line="360" w:lineRule="auto"/>
        <w:contextualSpacing/>
      </w:pPr>
      <w:r w:rsidRPr="003F3F5D">
        <w:rPr>
          <w:rFonts w:cs="Arial"/>
          <w:noProof/>
        </w:rPr>
        <w:lastRenderedPageBreak/>
        <w:drawing>
          <wp:inline distT="0" distB="0" distL="0" distR="0" wp14:anchorId="11F8BAB0" wp14:editId="5755B3E5">
            <wp:extent cx="5219700" cy="199743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1997435"/>
                    </a:xfrm>
                    <a:prstGeom prst="rect">
                      <a:avLst/>
                    </a:prstGeom>
                    <a:noFill/>
                    <a:ln>
                      <a:noFill/>
                    </a:ln>
                  </pic:spPr>
                </pic:pic>
              </a:graphicData>
            </a:graphic>
          </wp:inline>
        </w:drawing>
      </w:r>
    </w:p>
    <w:p w14:paraId="4FFDC2CD" w14:textId="61E70F7E" w:rsidR="009B2844" w:rsidRDefault="00E14F1B" w:rsidP="00E14F1B">
      <w:pPr>
        <w:pStyle w:val="Caption"/>
        <w:jc w:val="center"/>
        <w:rPr>
          <w:sz w:val="24"/>
          <w:szCs w:val="24"/>
        </w:rPr>
      </w:pPr>
      <w:bookmarkStart w:id="42" w:name="_Toc67912649"/>
      <w:r w:rsidRPr="00E14F1B">
        <w:rPr>
          <w:sz w:val="24"/>
          <w:szCs w:val="24"/>
        </w:rPr>
        <w:t xml:space="preserve">Figure </w:t>
      </w:r>
      <w:r w:rsidRPr="00E14F1B">
        <w:rPr>
          <w:sz w:val="24"/>
          <w:szCs w:val="24"/>
        </w:rPr>
        <w:fldChar w:fldCharType="begin"/>
      </w:r>
      <w:r w:rsidRPr="00E14F1B">
        <w:rPr>
          <w:sz w:val="24"/>
          <w:szCs w:val="24"/>
        </w:rPr>
        <w:instrText xml:space="preserve"> SEQ Figure \* ARABIC </w:instrText>
      </w:r>
      <w:r w:rsidRPr="00E14F1B">
        <w:rPr>
          <w:sz w:val="24"/>
          <w:szCs w:val="24"/>
        </w:rPr>
        <w:fldChar w:fldCharType="separate"/>
      </w:r>
      <w:r w:rsidR="0094010D">
        <w:rPr>
          <w:noProof/>
          <w:sz w:val="24"/>
          <w:szCs w:val="24"/>
        </w:rPr>
        <w:t>19</w:t>
      </w:r>
      <w:r w:rsidRPr="00E14F1B">
        <w:rPr>
          <w:sz w:val="24"/>
          <w:szCs w:val="24"/>
        </w:rPr>
        <w:fldChar w:fldCharType="end"/>
      </w:r>
      <w:r w:rsidRPr="00E14F1B">
        <w:rPr>
          <w:sz w:val="24"/>
          <w:szCs w:val="24"/>
        </w:rPr>
        <w:t xml:space="preserve"> </w:t>
      </w:r>
      <w:r w:rsidR="007A26F2">
        <w:rPr>
          <w:sz w:val="24"/>
          <w:szCs w:val="24"/>
        </w:rPr>
        <w:t xml:space="preserve"> </w:t>
      </w:r>
      <w:r w:rsidRPr="00E14F1B">
        <w:rPr>
          <w:sz w:val="24"/>
          <w:szCs w:val="24"/>
        </w:rPr>
        <w:t>First frame of the audio waveform</w:t>
      </w:r>
      <w:bookmarkEnd w:id="42"/>
    </w:p>
    <w:p w14:paraId="41726690" w14:textId="4C8876B1" w:rsidR="00E14F1B" w:rsidRPr="003F3F5D" w:rsidRDefault="00E14F1B" w:rsidP="00E14F1B">
      <w:pPr>
        <w:autoSpaceDE w:val="0"/>
        <w:autoSpaceDN w:val="0"/>
        <w:adjustRightInd w:val="0"/>
        <w:spacing w:after="0" w:line="360" w:lineRule="auto"/>
        <w:contextualSpacing/>
        <w:jc w:val="both"/>
        <w:rPr>
          <w:rFonts w:cs="Arial"/>
          <w:sz w:val="24"/>
          <w:szCs w:val="24"/>
        </w:rPr>
      </w:pPr>
      <w:r w:rsidRPr="003F3F5D">
        <w:rPr>
          <w:rFonts w:cs="Arial"/>
          <w:sz w:val="24"/>
          <w:szCs w:val="24"/>
        </w:rPr>
        <w:t xml:space="preserve">Oftentimes, when we are processing a signal with FFT or STFT that does not have an integer number of periods, the endpoints of the signal will be discontinuous. These discontinuities will appear as high frequency components in the spectrum even though they are absent in the original signal. The phenomenon known as spectral leakage. The subsequent peaks at the spectrum in Figure </w:t>
      </w:r>
      <w:r>
        <w:rPr>
          <w:rFonts w:cs="Arial"/>
          <w:sz w:val="24"/>
          <w:szCs w:val="24"/>
        </w:rPr>
        <w:t>20</w:t>
      </w:r>
      <w:r w:rsidRPr="003F3F5D">
        <w:rPr>
          <w:rFonts w:cs="Arial"/>
          <w:sz w:val="24"/>
          <w:szCs w:val="24"/>
        </w:rPr>
        <w:t xml:space="preserve"> could be a result of spectral leakage. </w:t>
      </w:r>
    </w:p>
    <w:p w14:paraId="7BCD182D" w14:textId="77777777" w:rsidR="00E14F1B" w:rsidRDefault="00E14F1B" w:rsidP="00E14F1B">
      <w:pPr>
        <w:keepNext/>
        <w:autoSpaceDE w:val="0"/>
        <w:autoSpaceDN w:val="0"/>
        <w:adjustRightInd w:val="0"/>
        <w:spacing w:after="0" w:line="360" w:lineRule="auto"/>
        <w:contextualSpacing/>
        <w:jc w:val="both"/>
      </w:pPr>
      <w:r w:rsidRPr="003F3F5D">
        <w:rPr>
          <w:noProof/>
        </w:rPr>
        <w:drawing>
          <wp:inline distT="0" distB="0" distL="0" distR="0" wp14:anchorId="19B9363E" wp14:editId="6DFF3AF1">
            <wp:extent cx="5219700" cy="2085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085335"/>
                    </a:xfrm>
                    <a:prstGeom prst="rect">
                      <a:avLst/>
                    </a:prstGeom>
                    <a:noFill/>
                    <a:ln>
                      <a:noFill/>
                    </a:ln>
                  </pic:spPr>
                </pic:pic>
              </a:graphicData>
            </a:graphic>
          </wp:inline>
        </w:drawing>
      </w:r>
    </w:p>
    <w:p w14:paraId="5CD58870" w14:textId="7EE14E0E" w:rsidR="00E14F1B" w:rsidRPr="00E14F1B" w:rsidRDefault="00E14F1B" w:rsidP="00E14F1B">
      <w:pPr>
        <w:pStyle w:val="Caption"/>
        <w:jc w:val="center"/>
        <w:rPr>
          <w:rFonts w:cs="Arial"/>
          <w:sz w:val="36"/>
          <w:szCs w:val="36"/>
        </w:rPr>
      </w:pPr>
      <w:bookmarkStart w:id="43" w:name="_Toc67912650"/>
      <w:r w:rsidRPr="00E14F1B">
        <w:rPr>
          <w:sz w:val="24"/>
          <w:szCs w:val="24"/>
        </w:rPr>
        <w:t xml:space="preserve">Figure </w:t>
      </w:r>
      <w:r w:rsidRPr="00E14F1B">
        <w:rPr>
          <w:sz w:val="24"/>
          <w:szCs w:val="24"/>
        </w:rPr>
        <w:fldChar w:fldCharType="begin"/>
      </w:r>
      <w:r w:rsidRPr="00E14F1B">
        <w:rPr>
          <w:sz w:val="24"/>
          <w:szCs w:val="24"/>
        </w:rPr>
        <w:instrText xml:space="preserve"> SEQ Figure \* ARABIC </w:instrText>
      </w:r>
      <w:r w:rsidRPr="00E14F1B">
        <w:rPr>
          <w:sz w:val="24"/>
          <w:szCs w:val="24"/>
        </w:rPr>
        <w:fldChar w:fldCharType="separate"/>
      </w:r>
      <w:r w:rsidR="0094010D">
        <w:rPr>
          <w:noProof/>
          <w:sz w:val="24"/>
          <w:szCs w:val="24"/>
        </w:rPr>
        <w:t>20</w:t>
      </w:r>
      <w:r w:rsidRPr="00E14F1B">
        <w:rPr>
          <w:sz w:val="24"/>
          <w:szCs w:val="24"/>
        </w:rPr>
        <w:fldChar w:fldCharType="end"/>
      </w:r>
      <w:r w:rsidRPr="00E14F1B">
        <w:rPr>
          <w:sz w:val="24"/>
          <w:szCs w:val="24"/>
        </w:rPr>
        <w:t xml:space="preserve"> </w:t>
      </w:r>
      <w:r w:rsidR="000B67BB">
        <w:rPr>
          <w:sz w:val="24"/>
          <w:szCs w:val="24"/>
        </w:rPr>
        <w:t>S</w:t>
      </w:r>
      <w:r w:rsidRPr="00E14F1B">
        <w:rPr>
          <w:sz w:val="24"/>
          <w:szCs w:val="24"/>
        </w:rPr>
        <w:t xml:space="preserve">pectrum of the first frame of </w:t>
      </w:r>
      <w:r>
        <w:rPr>
          <w:sz w:val="24"/>
          <w:szCs w:val="24"/>
        </w:rPr>
        <w:t xml:space="preserve">the </w:t>
      </w:r>
      <w:r w:rsidRPr="00E14F1B">
        <w:rPr>
          <w:sz w:val="24"/>
          <w:szCs w:val="24"/>
        </w:rPr>
        <w:t>audio waveform</w:t>
      </w:r>
      <w:bookmarkEnd w:id="43"/>
    </w:p>
    <w:p w14:paraId="06E020A2" w14:textId="48C72230" w:rsidR="00E14F1B" w:rsidRPr="003F3F5D" w:rsidRDefault="00E14F1B" w:rsidP="00E14F1B">
      <w:pPr>
        <w:autoSpaceDE w:val="0"/>
        <w:autoSpaceDN w:val="0"/>
        <w:adjustRightInd w:val="0"/>
        <w:spacing w:after="0" w:line="360" w:lineRule="auto"/>
        <w:contextualSpacing/>
        <w:jc w:val="both"/>
        <w:rPr>
          <w:rFonts w:cs="Arial"/>
          <w:sz w:val="24"/>
          <w:szCs w:val="24"/>
        </w:rPr>
      </w:pPr>
      <w:r w:rsidRPr="003F3F5D">
        <w:rPr>
          <w:rFonts w:cs="Arial"/>
          <w:sz w:val="24"/>
          <w:szCs w:val="24"/>
        </w:rPr>
        <w:t>To minimise spectral leakage, we can apply a window function, the Hann Window to each frame</w:t>
      </w:r>
      <w:r>
        <w:rPr>
          <w:rFonts w:cs="Arial"/>
          <w:sz w:val="24"/>
          <w:szCs w:val="24"/>
        </w:rPr>
        <w:t xml:space="preserve"> of the waveform</w:t>
      </w:r>
      <w:r w:rsidRPr="003F3F5D">
        <w:rPr>
          <w:rFonts w:cs="Arial"/>
          <w:sz w:val="24"/>
          <w:szCs w:val="24"/>
        </w:rPr>
        <w:t xml:space="preserve"> before feeding th</w:t>
      </w:r>
      <w:r>
        <w:rPr>
          <w:rFonts w:cs="Arial"/>
          <w:sz w:val="24"/>
          <w:szCs w:val="24"/>
        </w:rPr>
        <w:t>em</w:t>
      </w:r>
      <w:r w:rsidRPr="003F3F5D">
        <w:rPr>
          <w:rFonts w:cs="Arial"/>
          <w:sz w:val="24"/>
          <w:szCs w:val="24"/>
        </w:rPr>
        <w:t xml:space="preserve"> into Fourier transform. In our experiment, the window size is set to be the same as our frame size of 2048. This will eliminate the samples at both ends of a frame</w:t>
      </w:r>
      <w:r>
        <w:rPr>
          <w:rFonts w:cs="Arial"/>
          <w:sz w:val="24"/>
          <w:szCs w:val="24"/>
        </w:rPr>
        <w:t xml:space="preserve"> as shown the Figure 21. </w:t>
      </w:r>
    </w:p>
    <w:p w14:paraId="6FA28319" w14:textId="488C4A98" w:rsidR="00E14F1B" w:rsidRDefault="00E14F1B" w:rsidP="00E14F1B"/>
    <w:p w14:paraId="49169471" w14:textId="108731F1" w:rsidR="00E14F1B" w:rsidRDefault="00E14F1B" w:rsidP="00E14F1B"/>
    <w:p w14:paraId="2D939B8E" w14:textId="3473730C" w:rsidR="00E14F1B" w:rsidRDefault="00E14F1B" w:rsidP="00E14F1B"/>
    <w:p w14:paraId="157C2B72" w14:textId="77777777" w:rsidR="00E14F1B" w:rsidRDefault="00E14F1B" w:rsidP="00E14F1B">
      <w:pPr>
        <w:keepNext/>
      </w:pPr>
      <w:r w:rsidRPr="003F3F5D">
        <w:rPr>
          <w:rFonts w:cs="Arial"/>
          <w:noProof/>
        </w:rPr>
        <w:lastRenderedPageBreak/>
        <w:drawing>
          <wp:inline distT="0" distB="0" distL="0" distR="0" wp14:anchorId="23BA3D17" wp14:editId="13D9DC6C">
            <wp:extent cx="5219700" cy="147842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1478422"/>
                    </a:xfrm>
                    <a:prstGeom prst="rect">
                      <a:avLst/>
                    </a:prstGeom>
                    <a:noFill/>
                    <a:ln>
                      <a:noFill/>
                    </a:ln>
                  </pic:spPr>
                </pic:pic>
              </a:graphicData>
            </a:graphic>
          </wp:inline>
        </w:drawing>
      </w:r>
    </w:p>
    <w:p w14:paraId="69EBF950" w14:textId="03EFA1F7" w:rsidR="00E14F1B" w:rsidRDefault="00E14F1B" w:rsidP="00E14F1B">
      <w:pPr>
        <w:pStyle w:val="Caption"/>
        <w:keepNext/>
        <w:jc w:val="center"/>
        <w:rPr>
          <w:rFonts w:cs="Arial"/>
          <w:noProof/>
        </w:rPr>
      </w:pPr>
      <w:bookmarkStart w:id="44" w:name="_Toc67912651"/>
      <w:r w:rsidRPr="00E14F1B">
        <w:rPr>
          <w:sz w:val="24"/>
          <w:szCs w:val="24"/>
        </w:rPr>
        <w:t xml:space="preserve">Figure </w:t>
      </w:r>
      <w:r w:rsidRPr="00E14F1B">
        <w:rPr>
          <w:sz w:val="24"/>
          <w:szCs w:val="24"/>
        </w:rPr>
        <w:fldChar w:fldCharType="begin"/>
      </w:r>
      <w:r w:rsidRPr="00E14F1B">
        <w:rPr>
          <w:sz w:val="24"/>
          <w:szCs w:val="24"/>
        </w:rPr>
        <w:instrText xml:space="preserve"> SEQ Figure \* ARABIC </w:instrText>
      </w:r>
      <w:r w:rsidRPr="00E14F1B">
        <w:rPr>
          <w:sz w:val="24"/>
          <w:szCs w:val="24"/>
        </w:rPr>
        <w:fldChar w:fldCharType="separate"/>
      </w:r>
      <w:r w:rsidR="0094010D">
        <w:rPr>
          <w:noProof/>
          <w:sz w:val="24"/>
          <w:szCs w:val="24"/>
        </w:rPr>
        <w:t>21</w:t>
      </w:r>
      <w:r w:rsidRPr="00E14F1B">
        <w:rPr>
          <w:sz w:val="24"/>
          <w:szCs w:val="24"/>
        </w:rPr>
        <w:fldChar w:fldCharType="end"/>
      </w:r>
      <w:r w:rsidRPr="00E14F1B">
        <w:rPr>
          <w:sz w:val="24"/>
          <w:szCs w:val="24"/>
        </w:rPr>
        <w:t xml:space="preserve"> A Hann Window Function</w:t>
      </w:r>
      <w:bookmarkEnd w:id="44"/>
    </w:p>
    <w:p w14:paraId="40EE20CF" w14:textId="3F42141B" w:rsidR="00817121" w:rsidRPr="00817121" w:rsidRDefault="00817121" w:rsidP="00817121">
      <w:r w:rsidRPr="003F3F5D">
        <w:rPr>
          <w:rFonts w:cs="Arial"/>
          <w:noProof/>
        </w:rPr>
        <w:drawing>
          <wp:inline distT="0" distB="0" distL="0" distR="0" wp14:anchorId="650A18A3" wp14:editId="137F9679">
            <wp:extent cx="5219700" cy="1996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1996440"/>
                    </a:xfrm>
                    <a:prstGeom prst="rect">
                      <a:avLst/>
                    </a:prstGeom>
                    <a:noFill/>
                    <a:ln>
                      <a:noFill/>
                    </a:ln>
                  </pic:spPr>
                </pic:pic>
              </a:graphicData>
            </a:graphic>
          </wp:inline>
        </w:drawing>
      </w:r>
    </w:p>
    <w:p w14:paraId="4C11604F" w14:textId="7C3D90C6" w:rsidR="00E14F1B" w:rsidRPr="00E14F1B" w:rsidRDefault="00E14F1B" w:rsidP="00E14F1B">
      <w:pPr>
        <w:pStyle w:val="Caption"/>
        <w:jc w:val="center"/>
        <w:rPr>
          <w:b/>
          <w:bCs/>
        </w:rPr>
      </w:pPr>
      <w:bookmarkStart w:id="45" w:name="_Toc67912652"/>
      <w:r w:rsidRPr="00E14F1B">
        <w:rPr>
          <w:sz w:val="24"/>
          <w:szCs w:val="24"/>
        </w:rPr>
        <w:t xml:space="preserve">Figure </w:t>
      </w:r>
      <w:r w:rsidRPr="00E14F1B">
        <w:rPr>
          <w:sz w:val="24"/>
          <w:szCs w:val="24"/>
        </w:rPr>
        <w:fldChar w:fldCharType="begin"/>
      </w:r>
      <w:r w:rsidRPr="00E14F1B">
        <w:rPr>
          <w:sz w:val="24"/>
          <w:szCs w:val="24"/>
        </w:rPr>
        <w:instrText xml:space="preserve"> SEQ Figure \* ARABIC </w:instrText>
      </w:r>
      <w:r w:rsidRPr="00E14F1B">
        <w:rPr>
          <w:sz w:val="24"/>
          <w:szCs w:val="24"/>
        </w:rPr>
        <w:fldChar w:fldCharType="separate"/>
      </w:r>
      <w:r w:rsidR="0094010D">
        <w:rPr>
          <w:noProof/>
          <w:sz w:val="24"/>
          <w:szCs w:val="24"/>
        </w:rPr>
        <w:t>22</w:t>
      </w:r>
      <w:r w:rsidRPr="00E14F1B">
        <w:rPr>
          <w:sz w:val="24"/>
          <w:szCs w:val="24"/>
        </w:rPr>
        <w:fldChar w:fldCharType="end"/>
      </w:r>
      <w:r w:rsidRPr="00E14F1B">
        <w:rPr>
          <w:sz w:val="24"/>
          <w:szCs w:val="24"/>
        </w:rPr>
        <w:t xml:space="preserve"> First frame of the audio waveform </w:t>
      </w:r>
      <w:r w:rsidR="000B67BB">
        <w:rPr>
          <w:sz w:val="24"/>
          <w:szCs w:val="24"/>
        </w:rPr>
        <w:t>with</w:t>
      </w:r>
      <w:r w:rsidRPr="00E14F1B">
        <w:rPr>
          <w:sz w:val="24"/>
          <w:szCs w:val="24"/>
        </w:rPr>
        <w:t xml:space="preserve"> Hann Window</w:t>
      </w:r>
      <w:bookmarkEnd w:id="45"/>
    </w:p>
    <w:p w14:paraId="0094ED03" w14:textId="77777777" w:rsidR="00E14F1B" w:rsidRDefault="00E14F1B" w:rsidP="00E14F1B">
      <w:pPr>
        <w:keepNext/>
      </w:pPr>
      <w:r w:rsidRPr="003F3F5D">
        <w:rPr>
          <w:noProof/>
        </w:rPr>
        <w:drawing>
          <wp:inline distT="0" distB="0" distL="0" distR="0" wp14:anchorId="7CBC5EE6" wp14:editId="3A30CD33">
            <wp:extent cx="5219700" cy="208938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089384"/>
                    </a:xfrm>
                    <a:prstGeom prst="rect">
                      <a:avLst/>
                    </a:prstGeom>
                    <a:noFill/>
                    <a:ln>
                      <a:noFill/>
                    </a:ln>
                  </pic:spPr>
                </pic:pic>
              </a:graphicData>
            </a:graphic>
          </wp:inline>
        </w:drawing>
      </w:r>
    </w:p>
    <w:p w14:paraId="514D46DE" w14:textId="23F5966D" w:rsidR="00E14F1B" w:rsidRPr="00E14F1B" w:rsidRDefault="00E14F1B" w:rsidP="00E14F1B">
      <w:pPr>
        <w:pStyle w:val="Caption"/>
        <w:jc w:val="center"/>
        <w:rPr>
          <w:sz w:val="24"/>
          <w:szCs w:val="24"/>
        </w:rPr>
      </w:pPr>
      <w:bookmarkStart w:id="46" w:name="_Toc67912653"/>
      <w:r w:rsidRPr="00E14F1B">
        <w:rPr>
          <w:sz w:val="24"/>
          <w:szCs w:val="24"/>
        </w:rPr>
        <w:t xml:space="preserve">Figure </w:t>
      </w:r>
      <w:r w:rsidRPr="00E14F1B">
        <w:rPr>
          <w:sz w:val="24"/>
          <w:szCs w:val="24"/>
        </w:rPr>
        <w:fldChar w:fldCharType="begin"/>
      </w:r>
      <w:r w:rsidRPr="00E14F1B">
        <w:rPr>
          <w:sz w:val="24"/>
          <w:szCs w:val="24"/>
        </w:rPr>
        <w:instrText xml:space="preserve"> SEQ Figure \* ARABIC </w:instrText>
      </w:r>
      <w:r w:rsidRPr="00E14F1B">
        <w:rPr>
          <w:sz w:val="24"/>
          <w:szCs w:val="24"/>
        </w:rPr>
        <w:fldChar w:fldCharType="separate"/>
      </w:r>
      <w:r w:rsidR="0094010D">
        <w:rPr>
          <w:noProof/>
          <w:sz w:val="24"/>
          <w:szCs w:val="24"/>
        </w:rPr>
        <w:t>23</w:t>
      </w:r>
      <w:r w:rsidRPr="00E14F1B">
        <w:rPr>
          <w:sz w:val="24"/>
          <w:szCs w:val="24"/>
        </w:rPr>
        <w:fldChar w:fldCharType="end"/>
      </w:r>
      <w:r>
        <w:rPr>
          <w:sz w:val="24"/>
          <w:szCs w:val="24"/>
        </w:rPr>
        <w:t xml:space="preserve"> </w:t>
      </w:r>
      <w:r w:rsidR="000B67BB">
        <w:rPr>
          <w:sz w:val="24"/>
          <w:szCs w:val="24"/>
        </w:rPr>
        <w:t>S</w:t>
      </w:r>
      <w:r w:rsidRPr="00E14F1B">
        <w:rPr>
          <w:sz w:val="24"/>
          <w:szCs w:val="24"/>
        </w:rPr>
        <w:t xml:space="preserve">pectrum of the first frame of the audio waveform </w:t>
      </w:r>
      <w:r w:rsidR="000B67BB">
        <w:rPr>
          <w:sz w:val="24"/>
          <w:szCs w:val="24"/>
        </w:rPr>
        <w:t>with</w:t>
      </w:r>
      <w:r w:rsidRPr="00E14F1B">
        <w:rPr>
          <w:sz w:val="24"/>
          <w:szCs w:val="24"/>
        </w:rPr>
        <w:t xml:space="preserve"> Hann </w:t>
      </w:r>
      <w:r w:rsidR="000B67BB">
        <w:rPr>
          <w:sz w:val="24"/>
          <w:szCs w:val="24"/>
        </w:rPr>
        <w:t>W</w:t>
      </w:r>
      <w:r w:rsidRPr="00E14F1B">
        <w:rPr>
          <w:sz w:val="24"/>
          <w:szCs w:val="24"/>
        </w:rPr>
        <w:t>indow</w:t>
      </w:r>
      <w:bookmarkEnd w:id="46"/>
    </w:p>
    <w:p w14:paraId="3E741446" w14:textId="0CDF9228" w:rsidR="00E14F1B" w:rsidRDefault="00E14F1B" w:rsidP="00E14F1B"/>
    <w:p w14:paraId="1CBFD4AF" w14:textId="74653A57" w:rsidR="00E14F1B" w:rsidRPr="003F3F5D" w:rsidRDefault="00E14F1B" w:rsidP="00E14F1B">
      <w:pPr>
        <w:autoSpaceDE w:val="0"/>
        <w:autoSpaceDN w:val="0"/>
        <w:adjustRightInd w:val="0"/>
        <w:spacing w:after="0" w:line="360" w:lineRule="auto"/>
        <w:contextualSpacing/>
        <w:jc w:val="both"/>
        <w:rPr>
          <w:rFonts w:cs="Arial"/>
          <w:sz w:val="24"/>
          <w:szCs w:val="24"/>
        </w:rPr>
      </w:pPr>
      <w:r w:rsidRPr="003F3F5D">
        <w:rPr>
          <w:rFonts w:cs="Arial"/>
          <w:sz w:val="24"/>
          <w:szCs w:val="24"/>
        </w:rPr>
        <w:t xml:space="preserve">Comparing Figure </w:t>
      </w:r>
      <w:r>
        <w:rPr>
          <w:rFonts w:cs="Arial"/>
          <w:sz w:val="24"/>
          <w:szCs w:val="24"/>
        </w:rPr>
        <w:t>19</w:t>
      </w:r>
      <w:r w:rsidRPr="003F3F5D">
        <w:rPr>
          <w:rFonts w:cs="Arial"/>
          <w:sz w:val="24"/>
          <w:szCs w:val="24"/>
        </w:rPr>
        <w:t xml:space="preserve"> and Figure</w:t>
      </w:r>
      <w:r>
        <w:rPr>
          <w:rFonts w:cs="Arial"/>
          <w:sz w:val="24"/>
          <w:szCs w:val="24"/>
        </w:rPr>
        <w:t xml:space="preserve"> 22</w:t>
      </w:r>
      <w:r w:rsidRPr="003F3F5D">
        <w:rPr>
          <w:rFonts w:cs="Arial"/>
          <w:sz w:val="24"/>
          <w:szCs w:val="24"/>
        </w:rPr>
        <w:t xml:space="preserve">, we can clearly see how the samples at both ends of a frame can be eliminated via Hann Window. Since the samples at both ends of a frame are eliminated, we mitigate the issue where the endpoints of the signal or frame are discontinuous, thereby minimising spectral leakage. </w:t>
      </w:r>
    </w:p>
    <w:p w14:paraId="064EF6C0" w14:textId="77777777" w:rsidR="00E14F1B" w:rsidRPr="003F3F5D" w:rsidRDefault="00E14F1B" w:rsidP="00E14F1B">
      <w:pPr>
        <w:autoSpaceDE w:val="0"/>
        <w:autoSpaceDN w:val="0"/>
        <w:adjustRightInd w:val="0"/>
        <w:spacing w:after="0" w:line="360" w:lineRule="auto"/>
        <w:contextualSpacing/>
        <w:jc w:val="both"/>
        <w:rPr>
          <w:rFonts w:cs="Arial"/>
          <w:sz w:val="24"/>
          <w:szCs w:val="24"/>
        </w:rPr>
      </w:pPr>
    </w:p>
    <w:p w14:paraId="1E5CC791" w14:textId="0ECFD753" w:rsidR="00E14F1B" w:rsidRPr="003F3F5D" w:rsidRDefault="00E14F1B" w:rsidP="00D4770B">
      <w:pPr>
        <w:autoSpaceDE w:val="0"/>
        <w:autoSpaceDN w:val="0"/>
        <w:adjustRightInd w:val="0"/>
        <w:spacing w:after="0" w:line="360" w:lineRule="auto"/>
        <w:contextualSpacing/>
        <w:jc w:val="both"/>
        <w:rPr>
          <w:rFonts w:cs="Arial"/>
          <w:sz w:val="24"/>
          <w:szCs w:val="24"/>
        </w:rPr>
      </w:pPr>
      <w:r w:rsidRPr="003F3F5D">
        <w:rPr>
          <w:rFonts w:cs="Arial"/>
          <w:sz w:val="24"/>
          <w:szCs w:val="24"/>
        </w:rPr>
        <w:lastRenderedPageBreak/>
        <w:t xml:space="preserve">Comparing Figure </w:t>
      </w:r>
      <w:r w:rsidR="00D4770B">
        <w:rPr>
          <w:rFonts w:cs="Arial"/>
          <w:sz w:val="24"/>
          <w:szCs w:val="24"/>
        </w:rPr>
        <w:t>20</w:t>
      </w:r>
      <w:r w:rsidRPr="003F3F5D">
        <w:rPr>
          <w:rFonts w:cs="Arial"/>
          <w:sz w:val="24"/>
          <w:szCs w:val="24"/>
        </w:rPr>
        <w:t xml:space="preserve"> and Figure </w:t>
      </w:r>
      <w:r w:rsidR="00D4770B">
        <w:rPr>
          <w:rFonts w:cs="Arial"/>
          <w:sz w:val="24"/>
          <w:szCs w:val="24"/>
        </w:rPr>
        <w:t>23</w:t>
      </w:r>
      <w:r w:rsidRPr="003F3F5D">
        <w:rPr>
          <w:rFonts w:cs="Arial"/>
          <w:sz w:val="24"/>
          <w:szCs w:val="24"/>
        </w:rPr>
        <w:t xml:space="preserve">, we can see a sharp distinction between the spectrum before and after the Hann Window is applied to the first frame of the audio waveform, proving that Hann Window indeed help in addressing spectral leakage. </w:t>
      </w:r>
    </w:p>
    <w:p w14:paraId="1BE5CCA1" w14:textId="77777777" w:rsidR="00D4770B" w:rsidRDefault="00D4770B" w:rsidP="00D4770B">
      <w:pPr>
        <w:autoSpaceDE w:val="0"/>
        <w:autoSpaceDN w:val="0"/>
        <w:adjustRightInd w:val="0"/>
        <w:spacing w:after="0" w:line="360" w:lineRule="auto"/>
        <w:contextualSpacing/>
        <w:jc w:val="both"/>
        <w:rPr>
          <w:rFonts w:cs="Arial"/>
          <w:sz w:val="24"/>
          <w:szCs w:val="24"/>
        </w:rPr>
      </w:pPr>
    </w:p>
    <w:p w14:paraId="5AABC940" w14:textId="32CD0F2C" w:rsidR="00D4770B" w:rsidRDefault="00D4770B" w:rsidP="00D4770B">
      <w:pPr>
        <w:autoSpaceDE w:val="0"/>
        <w:autoSpaceDN w:val="0"/>
        <w:adjustRightInd w:val="0"/>
        <w:spacing w:after="0" w:line="360" w:lineRule="auto"/>
        <w:contextualSpacing/>
        <w:jc w:val="both"/>
        <w:rPr>
          <w:rFonts w:cs="Arial"/>
          <w:sz w:val="24"/>
          <w:szCs w:val="24"/>
        </w:rPr>
      </w:pPr>
      <w:r w:rsidRPr="003F3F5D">
        <w:rPr>
          <w:rFonts w:cs="Arial"/>
          <w:sz w:val="24"/>
          <w:szCs w:val="24"/>
        </w:rPr>
        <w:t xml:space="preserve">While Hann Window is an effective method to minimise spectral leakage, it creates another problem. As observed in Figure </w:t>
      </w:r>
      <w:r>
        <w:rPr>
          <w:rFonts w:cs="Arial"/>
          <w:sz w:val="24"/>
          <w:szCs w:val="24"/>
        </w:rPr>
        <w:t>24</w:t>
      </w:r>
      <w:r w:rsidRPr="003F3F5D">
        <w:rPr>
          <w:rFonts w:cs="Arial"/>
          <w:sz w:val="24"/>
          <w:szCs w:val="24"/>
        </w:rPr>
        <w:t>, both endpoints of every frame are now eliminated. If we were to conjoin the frames back, we will have parts in between the frames where there are no signal. In another word, applying Hann Window to each frame without additional measure will result in information loss.</w:t>
      </w:r>
    </w:p>
    <w:p w14:paraId="4F003488" w14:textId="77777777" w:rsidR="00D4770B" w:rsidRDefault="00D4770B" w:rsidP="00D4770B">
      <w:pPr>
        <w:keepNext/>
        <w:autoSpaceDE w:val="0"/>
        <w:autoSpaceDN w:val="0"/>
        <w:adjustRightInd w:val="0"/>
        <w:spacing w:after="0" w:line="360" w:lineRule="auto"/>
        <w:contextualSpacing/>
        <w:jc w:val="both"/>
      </w:pPr>
      <w:r w:rsidRPr="003F3F5D">
        <w:rPr>
          <w:noProof/>
        </w:rPr>
        <w:drawing>
          <wp:inline distT="0" distB="0" distL="0" distR="0" wp14:anchorId="31607D9E" wp14:editId="05DC43A0">
            <wp:extent cx="5219700" cy="85009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850095"/>
                    </a:xfrm>
                    <a:prstGeom prst="rect">
                      <a:avLst/>
                    </a:prstGeom>
                  </pic:spPr>
                </pic:pic>
              </a:graphicData>
            </a:graphic>
          </wp:inline>
        </w:drawing>
      </w:r>
    </w:p>
    <w:p w14:paraId="7AA78696" w14:textId="7D3C1716" w:rsidR="00D4770B" w:rsidRPr="00D4770B" w:rsidRDefault="00D4770B" w:rsidP="00D4770B">
      <w:pPr>
        <w:pStyle w:val="Caption"/>
        <w:jc w:val="both"/>
        <w:rPr>
          <w:rFonts w:cs="Arial"/>
          <w:sz w:val="36"/>
          <w:szCs w:val="36"/>
        </w:rPr>
      </w:pPr>
      <w:bookmarkStart w:id="47" w:name="_Toc67912654"/>
      <w:r w:rsidRPr="00D4770B">
        <w:rPr>
          <w:sz w:val="24"/>
          <w:szCs w:val="24"/>
        </w:rPr>
        <w:t xml:space="preserve">Figure </w:t>
      </w:r>
      <w:r w:rsidRPr="00D4770B">
        <w:rPr>
          <w:sz w:val="24"/>
          <w:szCs w:val="24"/>
        </w:rPr>
        <w:fldChar w:fldCharType="begin"/>
      </w:r>
      <w:r w:rsidRPr="00D4770B">
        <w:rPr>
          <w:sz w:val="24"/>
          <w:szCs w:val="24"/>
        </w:rPr>
        <w:instrText xml:space="preserve"> SEQ Figure \* ARABIC </w:instrText>
      </w:r>
      <w:r w:rsidRPr="00D4770B">
        <w:rPr>
          <w:sz w:val="24"/>
          <w:szCs w:val="24"/>
        </w:rPr>
        <w:fldChar w:fldCharType="separate"/>
      </w:r>
      <w:r w:rsidR="0094010D">
        <w:rPr>
          <w:noProof/>
          <w:sz w:val="24"/>
          <w:szCs w:val="24"/>
        </w:rPr>
        <w:t>24</w:t>
      </w:r>
      <w:r w:rsidRPr="00D4770B">
        <w:rPr>
          <w:sz w:val="24"/>
          <w:szCs w:val="24"/>
        </w:rPr>
        <w:fldChar w:fldCharType="end"/>
      </w:r>
      <w:r w:rsidRPr="00D4770B">
        <w:rPr>
          <w:sz w:val="24"/>
          <w:szCs w:val="24"/>
        </w:rPr>
        <w:t xml:space="preserve"> </w:t>
      </w:r>
      <w:r w:rsidR="000B67BB">
        <w:rPr>
          <w:sz w:val="24"/>
          <w:szCs w:val="24"/>
        </w:rPr>
        <w:t>First</w:t>
      </w:r>
      <w:r w:rsidRPr="00D4770B">
        <w:rPr>
          <w:sz w:val="24"/>
          <w:szCs w:val="24"/>
        </w:rPr>
        <w:t xml:space="preserve"> 3 frames of the audio waveform after applying Hann Window</w:t>
      </w:r>
      <w:bookmarkEnd w:id="47"/>
    </w:p>
    <w:p w14:paraId="48761BE2" w14:textId="34D3518D" w:rsidR="00D4770B" w:rsidRDefault="00D4770B" w:rsidP="00D4770B">
      <w:pPr>
        <w:autoSpaceDE w:val="0"/>
        <w:autoSpaceDN w:val="0"/>
        <w:adjustRightInd w:val="0"/>
        <w:spacing w:after="0" w:line="360" w:lineRule="auto"/>
        <w:contextualSpacing/>
        <w:jc w:val="both"/>
        <w:rPr>
          <w:rFonts w:cs="Arial"/>
          <w:sz w:val="24"/>
          <w:szCs w:val="24"/>
        </w:rPr>
      </w:pPr>
      <w:r w:rsidRPr="003F3F5D">
        <w:rPr>
          <w:rFonts w:cs="Arial"/>
          <w:sz w:val="24"/>
          <w:szCs w:val="24"/>
        </w:rPr>
        <w:t>To overcome this conundrum, we can overlap the frames. In particular, the term hop length is used to describe the number of samples we shift to the right from the starting sample of the current frame to get the next frame. For example, given a frame size of 2048 and hop length of 512, the first frame will start at the 1</w:t>
      </w:r>
      <w:r w:rsidRPr="003F3F5D">
        <w:rPr>
          <w:rFonts w:cs="Arial"/>
          <w:sz w:val="24"/>
          <w:szCs w:val="24"/>
          <w:vertAlign w:val="superscript"/>
        </w:rPr>
        <w:t>st</w:t>
      </w:r>
      <w:r w:rsidRPr="003F3F5D">
        <w:rPr>
          <w:rFonts w:cs="Arial"/>
          <w:sz w:val="24"/>
          <w:szCs w:val="24"/>
        </w:rPr>
        <w:t xml:space="preserve"> sample and end at the 2048</w:t>
      </w:r>
      <w:r w:rsidRPr="003F3F5D">
        <w:rPr>
          <w:rFonts w:cs="Arial"/>
          <w:sz w:val="24"/>
          <w:szCs w:val="24"/>
          <w:vertAlign w:val="superscript"/>
        </w:rPr>
        <w:t>th</w:t>
      </w:r>
      <w:r w:rsidRPr="003F3F5D">
        <w:rPr>
          <w:rFonts w:cs="Arial"/>
          <w:sz w:val="24"/>
          <w:szCs w:val="24"/>
        </w:rPr>
        <w:t xml:space="preserve"> sample while the second frame will start at the 512</w:t>
      </w:r>
      <w:r w:rsidRPr="003F3F5D">
        <w:rPr>
          <w:rFonts w:cs="Arial"/>
          <w:sz w:val="24"/>
          <w:szCs w:val="24"/>
          <w:vertAlign w:val="superscript"/>
        </w:rPr>
        <w:t>th</w:t>
      </w:r>
      <w:r w:rsidRPr="003F3F5D">
        <w:rPr>
          <w:rFonts w:cs="Arial"/>
          <w:sz w:val="24"/>
          <w:szCs w:val="24"/>
        </w:rPr>
        <w:t xml:space="preserve"> sample and end at the 2560</w:t>
      </w:r>
      <w:r w:rsidRPr="003F3F5D">
        <w:rPr>
          <w:rFonts w:cs="Arial"/>
          <w:sz w:val="24"/>
          <w:szCs w:val="24"/>
          <w:vertAlign w:val="superscript"/>
        </w:rPr>
        <w:t>th</w:t>
      </w:r>
      <w:r w:rsidRPr="003F3F5D">
        <w:rPr>
          <w:rFonts w:cs="Arial"/>
          <w:sz w:val="24"/>
          <w:szCs w:val="24"/>
        </w:rPr>
        <w:t xml:space="preserve"> sample. In our experiments, our hop length is set to 512. </w:t>
      </w:r>
      <w:r>
        <w:rPr>
          <w:rFonts w:cs="Arial"/>
          <w:sz w:val="24"/>
          <w:szCs w:val="24"/>
        </w:rPr>
        <w:t xml:space="preserve">Figure 25 illustrate the idea of overlapping frames. </w:t>
      </w:r>
    </w:p>
    <w:p w14:paraId="0009DF54" w14:textId="77777777" w:rsidR="00E14F1B" w:rsidRPr="00E14F1B" w:rsidRDefault="00E14F1B" w:rsidP="00E14F1B"/>
    <w:p w14:paraId="60A7BABF" w14:textId="7F04EA2F" w:rsidR="008F3D52" w:rsidRDefault="008F3D52" w:rsidP="008F3D52">
      <w:pPr>
        <w:pStyle w:val="Heading3"/>
      </w:pPr>
      <w:bookmarkStart w:id="48" w:name="_Toc69503429"/>
      <w:r>
        <w:t>2.4.</w:t>
      </w:r>
      <w:r w:rsidR="006A1761">
        <w:t>2</w:t>
      </w:r>
      <w:r>
        <w:t xml:space="preserve"> Log Mel Spectrogram</w:t>
      </w:r>
      <w:r w:rsidR="00D61E47">
        <w:t xml:space="preserve"> (LMS)</w:t>
      </w:r>
      <w:bookmarkEnd w:id="48"/>
    </w:p>
    <w:p w14:paraId="04CA9077" w14:textId="77777777" w:rsidR="006A1761" w:rsidRDefault="006A1761" w:rsidP="006A1761">
      <w:pPr>
        <w:autoSpaceDE w:val="0"/>
        <w:autoSpaceDN w:val="0"/>
        <w:adjustRightInd w:val="0"/>
        <w:spacing w:after="0" w:line="360" w:lineRule="auto"/>
        <w:contextualSpacing/>
        <w:rPr>
          <w:rFonts w:cs="Arial"/>
          <w:sz w:val="24"/>
          <w:szCs w:val="24"/>
          <w:lang w:val="en-US"/>
        </w:rPr>
      </w:pPr>
    </w:p>
    <w:p w14:paraId="5FB98E06" w14:textId="7AFD41DB" w:rsidR="006A1761" w:rsidRPr="003F3F5D" w:rsidRDefault="006A1761" w:rsidP="006A1761">
      <w:pPr>
        <w:autoSpaceDE w:val="0"/>
        <w:autoSpaceDN w:val="0"/>
        <w:adjustRightInd w:val="0"/>
        <w:spacing w:after="0" w:line="360" w:lineRule="auto"/>
        <w:contextualSpacing/>
        <w:jc w:val="both"/>
        <w:rPr>
          <w:rFonts w:cs="Arial"/>
          <w:sz w:val="24"/>
          <w:szCs w:val="24"/>
          <w:lang w:val="en-US"/>
        </w:rPr>
      </w:pPr>
      <w:r w:rsidRPr="003F3F5D">
        <w:rPr>
          <w:rFonts w:cs="Arial"/>
          <w:sz w:val="24"/>
          <w:szCs w:val="24"/>
          <w:lang w:val="en-US"/>
        </w:rPr>
        <w:t xml:space="preserve">Having discussed </w:t>
      </w:r>
      <w:r>
        <w:rPr>
          <w:rFonts w:cs="Arial"/>
          <w:sz w:val="24"/>
          <w:szCs w:val="24"/>
          <w:lang w:val="en-US"/>
        </w:rPr>
        <w:t xml:space="preserve">audio signals and </w:t>
      </w:r>
      <w:r w:rsidRPr="003F3F5D">
        <w:rPr>
          <w:rFonts w:cs="Arial"/>
          <w:sz w:val="24"/>
          <w:szCs w:val="24"/>
          <w:lang w:val="en-US"/>
        </w:rPr>
        <w:t xml:space="preserve">spectrums, we will move on to spectrogram. A spectrogram is a visual representation of spectrum of frequencies as it varies with time. Figure </w:t>
      </w:r>
      <w:r>
        <w:rPr>
          <w:rFonts w:cs="Arial"/>
          <w:sz w:val="24"/>
          <w:szCs w:val="24"/>
          <w:lang w:val="en-US"/>
        </w:rPr>
        <w:t>25</w:t>
      </w:r>
      <w:r w:rsidRPr="003F3F5D">
        <w:rPr>
          <w:rFonts w:cs="Arial"/>
          <w:sz w:val="24"/>
          <w:szCs w:val="24"/>
          <w:lang w:val="en-US"/>
        </w:rPr>
        <w:t xml:space="preserve"> shows the entire audio waveform converted to a spectrogram, with frame size and window size of 2048 and hop length of 512. The x-axis represents time, and the y-axis represents frequency converted to logarithmic scale. The </w:t>
      </w:r>
      <w:r w:rsidR="007A26F2" w:rsidRPr="003F3F5D">
        <w:rPr>
          <w:rFonts w:cs="Arial"/>
          <w:sz w:val="24"/>
          <w:szCs w:val="24"/>
          <w:lang w:val="en-US"/>
        </w:rPr>
        <w:t>color</w:t>
      </w:r>
      <w:r w:rsidRPr="003F3F5D">
        <w:rPr>
          <w:rFonts w:cs="Arial"/>
          <w:sz w:val="24"/>
          <w:szCs w:val="24"/>
          <w:lang w:val="en-US"/>
        </w:rPr>
        <w:t xml:space="preserve"> axis (amplitude) is also converted to Decibels which is of a logarithmic scale of amplitudes as well.  </w:t>
      </w:r>
    </w:p>
    <w:p w14:paraId="7CB8D309" w14:textId="77777777" w:rsidR="006A1761" w:rsidRDefault="006A1761" w:rsidP="006A1761">
      <w:pPr>
        <w:keepNext/>
      </w:pPr>
      <w:r w:rsidRPr="003F3F5D">
        <w:rPr>
          <w:noProof/>
          <w:sz w:val="24"/>
          <w:szCs w:val="24"/>
        </w:rPr>
        <w:lastRenderedPageBreak/>
        <w:drawing>
          <wp:inline distT="0" distB="0" distL="0" distR="0" wp14:anchorId="279FD521" wp14:editId="280DBCEE">
            <wp:extent cx="5219700" cy="202988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029883"/>
                    </a:xfrm>
                    <a:prstGeom prst="rect">
                      <a:avLst/>
                    </a:prstGeom>
                  </pic:spPr>
                </pic:pic>
              </a:graphicData>
            </a:graphic>
          </wp:inline>
        </w:drawing>
      </w:r>
    </w:p>
    <w:p w14:paraId="21B79E1B" w14:textId="581E9969" w:rsidR="00140B57" w:rsidRDefault="006A1761" w:rsidP="006A1761">
      <w:pPr>
        <w:pStyle w:val="Caption"/>
        <w:jc w:val="center"/>
        <w:rPr>
          <w:sz w:val="24"/>
          <w:szCs w:val="24"/>
        </w:rPr>
      </w:pPr>
      <w:bookmarkStart w:id="49" w:name="_Toc67912655"/>
      <w:r w:rsidRPr="006A1761">
        <w:rPr>
          <w:sz w:val="24"/>
          <w:szCs w:val="24"/>
        </w:rPr>
        <w:t xml:space="preserve">Figure </w:t>
      </w:r>
      <w:r w:rsidRPr="006A1761">
        <w:rPr>
          <w:sz w:val="24"/>
          <w:szCs w:val="24"/>
        </w:rPr>
        <w:fldChar w:fldCharType="begin"/>
      </w:r>
      <w:r w:rsidRPr="006A1761">
        <w:rPr>
          <w:sz w:val="24"/>
          <w:szCs w:val="24"/>
        </w:rPr>
        <w:instrText xml:space="preserve"> SEQ Figure \* ARABIC </w:instrText>
      </w:r>
      <w:r w:rsidRPr="006A1761">
        <w:rPr>
          <w:sz w:val="24"/>
          <w:szCs w:val="24"/>
        </w:rPr>
        <w:fldChar w:fldCharType="separate"/>
      </w:r>
      <w:r w:rsidR="0094010D">
        <w:rPr>
          <w:noProof/>
          <w:sz w:val="24"/>
          <w:szCs w:val="24"/>
        </w:rPr>
        <w:t>25</w:t>
      </w:r>
      <w:r w:rsidRPr="006A1761">
        <w:rPr>
          <w:sz w:val="24"/>
          <w:szCs w:val="24"/>
        </w:rPr>
        <w:fldChar w:fldCharType="end"/>
      </w:r>
      <w:r w:rsidRPr="006A1761">
        <w:rPr>
          <w:sz w:val="24"/>
          <w:szCs w:val="24"/>
        </w:rPr>
        <w:t xml:space="preserve"> </w:t>
      </w:r>
      <w:r w:rsidR="007A26F2">
        <w:rPr>
          <w:sz w:val="24"/>
          <w:szCs w:val="24"/>
        </w:rPr>
        <w:t>Log</w:t>
      </w:r>
      <w:r w:rsidRPr="006A1761">
        <w:rPr>
          <w:sz w:val="24"/>
          <w:szCs w:val="24"/>
        </w:rPr>
        <w:t xml:space="preserve"> spectrogram</w:t>
      </w:r>
      <w:r w:rsidR="007A26F2">
        <w:rPr>
          <w:sz w:val="24"/>
          <w:szCs w:val="24"/>
        </w:rPr>
        <w:t xml:space="preserve"> of the audio waveform</w:t>
      </w:r>
      <w:bookmarkEnd w:id="49"/>
    </w:p>
    <w:p w14:paraId="66383BB1" w14:textId="1DD7D63D" w:rsidR="006A1761" w:rsidRPr="006A1761" w:rsidRDefault="006A1761" w:rsidP="006A1761">
      <w:pPr>
        <w:autoSpaceDE w:val="0"/>
        <w:autoSpaceDN w:val="0"/>
        <w:adjustRightInd w:val="0"/>
        <w:spacing w:after="0" w:line="360" w:lineRule="auto"/>
        <w:contextualSpacing/>
        <w:rPr>
          <w:rFonts w:cs="Arial"/>
          <w:sz w:val="24"/>
          <w:szCs w:val="24"/>
          <w:lang w:val="en-US"/>
        </w:rPr>
      </w:pPr>
      <w:r w:rsidRPr="006A1761">
        <w:rPr>
          <w:rFonts w:cs="Arial"/>
          <w:sz w:val="24"/>
          <w:szCs w:val="24"/>
          <w:lang w:val="en-US"/>
        </w:rPr>
        <w:t xml:space="preserve">Since human do not perceived frequencies on a linear scale, a unit of pitch was proposed in 1937 such that equal distances in pitch sounded equally distant to the listener. This is known as the </w:t>
      </w:r>
      <w:r>
        <w:rPr>
          <w:rFonts w:cs="Arial"/>
          <w:sz w:val="24"/>
          <w:szCs w:val="24"/>
          <w:lang w:val="en-US"/>
        </w:rPr>
        <w:t>M</w:t>
      </w:r>
      <w:r w:rsidRPr="006A1761">
        <w:rPr>
          <w:rFonts w:cs="Arial"/>
          <w:sz w:val="24"/>
          <w:szCs w:val="24"/>
          <w:lang w:val="en-US"/>
        </w:rPr>
        <w:t xml:space="preserve">el-scale. The equation for converting for frequency to Mel-scale is: </w:t>
      </w:r>
    </w:p>
    <w:p w14:paraId="1656D7D6" w14:textId="77777777" w:rsidR="006A1761" w:rsidRPr="006A1761" w:rsidRDefault="006A1761" w:rsidP="006A1761">
      <w:pPr>
        <w:autoSpaceDE w:val="0"/>
        <w:autoSpaceDN w:val="0"/>
        <w:adjustRightInd w:val="0"/>
        <w:spacing w:after="0" w:line="360" w:lineRule="auto"/>
        <w:contextualSpacing/>
        <w:rPr>
          <w:rFonts w:cs="Arial"/>
          <w:sz w:val="24"/>
          <w:szCs w:val="24"/>
          <w:lang w:val="en-US"/>
        </w:rPr>
      </w:pPr>
      <m:oMathPara>
        <m:oMath>
          <m:r>
            <w:rPr>
              <w:rFonts w:ascii="Cambria Math" w:hAnsi="Cambria Math" w:cs="Arial"/>
              <w:sz w:val="24"/>
              <w:szCs w:val="24"/>
              <w:lang w:val="en-US"/>
            </w:rPr>
            <m:t>M</m:t>
          </m:r>
          <m:d>
            <m:dPr>
              <m:ctrlPr>
                <w:rPr>
                  <w:rFonts w:ascii="Cambria Math" w:hAnsi="Cambria Math" w:cs="Arial"/>
                  <w:i/>
                  <w:sz w:val="24"/>
                  <w:szCs w:val="24"/>
                  <w:lang w:val="en-US"/>
                </w:rPr>
              </m:ctrlPr>
            </m:dPr>
            <m:e>
              <m:r>
                <w:rPr>
                  <w:rFonts w:ascii="Cambria Math" w:hAnsi="Cambria Math" w:cs="Arial"/>
                  <w:sz w:val="24"/>
                  <w:szCs w:val="24"/>
                  <w:lang w:val="en-US"/>
                </w:rPr>
                <m:t>f</m:t>
              </m:r>
            </m:e>
          </m:d>
          <m:r>
            <w:rPr>
              <w:rFonts w:ascii="Cambria Math" w:hAnsi="Cambria Math" w:cs="Arial"/>
              <w:sz w:val="24"/>
              <w:szCs w:val="24"/>
              <w:lang w:val="en-US"/>
            </w:rPr>
            <m:t>=1125</m:t>
          </m:r>
          <m:func>
            <m:funcPr>
              <m:ctrlPr>
                <w:rPr>
                  <w:rFonts w:ascii="Cambria Math" w:hAnsi="Cambria Math" w:cs="Arial"/>
                  <w:sz w:val="24"/>
                  <w:szCs w:val="24"/>
                  <w:lang w:val="en-US"/>
                </w:rPr>
              </m:ctrlPr>
            </m:funcPr>
            <m:fName>
              <m:r>
                <m:rPr>
                  <m:sty m:val="p"/>
                </m:rPr>
                <w:rPr>
                  <w:rFonts w:ascii="Cambria Math" w:hAnsi="Cambria Math" w:cs="Arial"/>
                  <w:sz w:val="24"/>
                  <w:szCs w:val="24"/>
                  <w:lang w:val="en-US"/>
                </w:rPr>
                <m:t>ln</m:t>
              </m:r>
              <m:ctrlPr>
                <w:rPr>
                  <w:rFonts w:ascii="Cambria Math" w:hAnsi="Cambria Math" w:cs="Arial"/>
                  <w:i/>
                  <w:sz w:val="24"/>
                  <w:szCs w:val="24"/>
                  <w:lang w:val="en-US"/>
                </w:rPr>
              </m:ctrlPr>
            </m:fName>
            <m:e>
              <m:d>
                <m:dPr>
                  <m:ctrlPr>
                    <w:rPr>
                      <w:rFonts w:ascii="Cambria Math" w:hAnsi="Cambria Math" w:cs="Arial"/>
                      <w:i/>
                      <w:sz w:val="24"/>
                      <w:szCs w:val="24"/>
                      <w:lang w:val="en-US"/>
                    </w:rPr>
                  </m:ctrlPr>
                </m:dPr>
                <m:e>
                  <m:r>
                    <w:rPr>
                      <w:rFonts w:ascii="Cambria Math" w:hAnsi="Cambria Math" w:cs="Arial"/>
                      <w:sz w:val="24"/>
                      <w:szCs w:val="24"/>
                      <w:lang w:val="en-US"/>
                    </w:rPr>
                    <m:t>1+</m:t>
                  </m:r>
                  <m:f>
                    <m:fPr>
                      <m:ctrlPr>
                        <w:rPr>
                          <w:rFonts w:ascii="Cambria Math" w:hAnsi="Cambria Math" w:cs="Arial"/>
                          <w:i/>
                          <w:sz w:val="24"/>
                          <w:szCs w:val="24"/>
                          <w:lang w:val="en-US"/>
                        </w:rPr>
                      </m:ctrlPr>
                    </m:fPr>
                    <m:num>
                      <m:r>
                        <w:rPr>
                          <w:rFonts w:ascii="Cambria Math" w:hAnsi="Cambria Math" w:cs="Arial"/>
                          <w:sz w:val="24"/>
                          <w:szCs w:val="24"/>
                          <w:lang w:val="en-US"/>
                        </w:rPr>
                        <m:t>f</m:t>
                      </m:r>
                    </m:num>
                    <m:den>
                      <m:r>
                        <w:rPr>
                          <w:rFonts w:ascii="Cambria Math" w:hAnsi="Cambria Math" w:cs="Arial"/>
                          <w:sz w:val="24"/>
                          <w:szCs w:val="24"/>
                          <w:lang w:val="en-US"/>
                        </w:rPr>
                        <m:t>700</m:t>
                      </m:r>
                    </m:den>
                  </m:f>
                </m:e>
              </m:d>
            </m:e>
          </m:func>
        </m:oMath>
      </m:oMathPara>
    </w:p>
    <w:p w14:paraId="2EAEBF75" w14:textId="77777777" w:rsidR="006A1761" w:rsidRPr="006A1761" w:rsidRDefault="006A1761" w:rsidP="006A1761">
      <w:pPr>
        <w:autoSpaceDE w:val="0"/>
        <w:autoSpaceDN w:val="0"/>
        <w:adjustRightInd w:val="0"/>
        <w:spacing w:after="0" w:line="360" w:lineRule="auto"/>
        <w:contextualSpacing/>
        <w:rPr>
          <w:rFonts w:cs="Arial"/>
          <w:sz w:val="24"/>
          <w:szCs w:val="24"/>
          <w:lang w:val="en-US"/>
        </w:rPr>
      </w:pPr>
    </w:p>
    <w:p w14:paraId="00F3BED4" w14:textId="1177B088" w:rsidR="006A1761" w:rsidRPr="006A1761" w:rsidRDefault="007A26F2" w:rsidP="006A1761">
      <w:pPr>
        <w:autoSpaceDE w:val="0"/>
        <w:autoSpaceDN w:val="0"/>
        <w:adjustRightInd w:val="0"/>
        <w:spacing w:after="0" w:line="360" w:lineRule="auto"/>
        <w:contextualSpacing/>
        <w:rPr>
          <w:rFonts w:cs="Arial"/>
          <w:sz w:val="24"/>
          <w:szCs w:val="24"/>
          <w:lang w:val="en-US"/>
        </w:rPr>
      </w:pPr>
      <w:r>
        <w:rPr>
          <w:rFonts w:cs="Arial"/>
          <w:sz w:val="24"/>
          <w:szCs w:val="24"/>
          <w:lang w:val="en-US"/>
        </w:rPr>
        <w:t>Figure 26 shows the result after c</w:t>
      </w:r>
      <w:r w:rsidR="006A1761" w:rsidRPr="006A1761">
        <w:rPr>
          <w:rFonts w:cs="Arial"/>
          <w:sz w:val="24"/>
          <w:szCs w:val="24"/>
          <w:lang w:val="en-US"/>
        </w:rPr>
        <w:t xml:space="preserve">onverting the </w:t>
      </w:r>
      <w:r>
        <w:rPr>
          <w:rFonts w:cs="Arial"/>
          <w:sz w:val="24"/>
          <w:szCs w:val="24"/>
          <w:lang w:val="en-US"/>
        </w:rPr>
        <w:t>L</w:t>
      </w:r>
      <w:r w:rsidR="006A1761" w:rsidRPr="006A1761">
        <w:rPr>
          <w:rFonts w:cs="Arial"/>
          <w:sz w:val="24"/>
          <w:szCs w:val="24"/>
          <w:lang w:val="en-US"/>
        </w:rPr>
        <w:t xml:space="preserve">og-scale spectrogram to </w:t>
      </w:r>
      <w:r w:rsidR="006A1761">
        <w:rPr>
          <w:rFonts w:cs="Arial"/>
          <w:sz w:val="24"/>
          <w:szCs w:val="24"/>
          <w:lang w:val="en-US"/>
        </w:rPr>
        <w:t>L</w:t>
      </w:r>
      <w:r w:rsidR="006A1761" w:rsidRPr="006A1761">
        <w:rPr>
          <w:rFonts w:cs="Arial"/>
          <w:sz w:val="24"/>
          <w:szCs w:val="24"/>
          <w:lang w:val="en-US"/>
        </w:rPr>
        <w:t>og-Mel-scale spectrogram</w:t>
      </w:r>
      <w:r>
        <w:rPr>
          <w:rFonts w:cs="Arial"/>
          <w:sz w:val="24"/>
          <w:szCs w:val="24"/>
          <w:lang w:val="en-US"/>
        </w:rPr>
        <w:t xml:space="preserve">. </w:t>
      </w:r>
    </w:p>
    <w:p w14:paraId="51AFB56A" w14:textId="77777777" w:rsidR="006A1761" w:rsidRPr="006A1761" w:rsidRDefault="006A1761" w:rsidP="006A1761">
      <w:pPr>
        <w:keepNext/>
        <w:spacing w:line="360" w:lineRule="auto"/>
        <w:contextualSpacing/>
      </w:pPr>
      <w:r w:rsidRPr="006A1761">
        <w:rPr>
          <w:noProof/>
          <w:sz w:val="24"/>
          <w:szCs w:val="24"/>
        </w:rPr>
        <w:drawing>
          <wp:inline distT="0" distB="0" distL="0" distR="0" wp14:anchorId="721C2372" wp14:editId="10F82503">
            <wp:extent cx="5219700" cy="17418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741899"/>
                    </a:xfrm>
                    <a:prstGeom prst="rect">
                      <a:avLst/>
                    </a:prstGeom>
                  </pic:spPr>
                </pic:pic>
              </a:graphicData>
            </a:graphic>
          </wp:inline>
        </w:drawing>
      </w:r>
    </w:p>
    <w:p w14:paraId="501E8B0F" w14:textId="229E8735" w:rsidR="007A26F2" w:rsidRDefault="006A1761" w:rsidP="006A1761">
      <w:pPr>
        <w:pStyle w:val="Caption"/>
        <w:contextualSpacing/>
        <w:jc w:val="center"/>
        <w:rPr>
          <w:sz w:val="24"/>
          <w:szCs w:val="24"/>
        </w:rPr>
      </w:pPr>
      <w:bookmarkStart w:id="50" w:name="_Toc67912656"/>
      <w:r w:rsidRPr="006A1761">
        <w:rPr>
          <w:sz w:val="24"/>
          <w:szCs w:val="24"/>
        </w:rPr>
        <w:t xml:space="preserve">Figure </w:t>
      </w:r>
      <w:r w:rsidRPr="006A1761">
        <w:rPr>
          <w:sz w:val="24"/>
          <w:szCs w:val="24"/>
        </w:rPr>
        <w:fldChar w:fldCharType="begin"/>
      </w:r>
      <w:r w:rsidRPr="006A1761">
        <w:rPr>
          <w:sz w:val="24"/>
          <w:szCs w:val="24"/>
        </w:rPr>
        <w:instrText xml:space="preserve"> SEQ Figure \* ARABIC </w:instrText>
      </w:r>
      <w:r w:rsidRPr="006A1761">
        <w:rPr>
          <w:sz w:val="24"/>
          <w:szCs w:val="24"/>
        </w:rPr>
        <w:fldChar w:fldCharType="separate"/>
      </w:r>
      <w:r w:rsidR="0094010D">
        <w:rPr>
          <w:noProof/>
          <w:sz w:val="24"/>
          <w:szCs w:val="24"/>
        </w:rPr>
        <w:t>26</w:t>
      </w:r>
      <w:r w:rsidRPr="006A1761">
        <w:rPr>
          <w:sz w:val="24"/>
          <w:szCs w:val="24"/>
        </w:rPr>
        <w:fldChar w:fldCharType="end"/>
      </w:r>
      <w:r w:rsidRPr="006A1761">
        <w:rPr>
          <w:sz w:val="24"/>
          <w:szCs w:val="24"/>
        </w:rPr>
        <w:t xml:space="preserve"> Log-Mel Spectrogram</w:t>
      </w:r>
      <w:r w:rsidR="007A26F2">
        <w:rPr>
          <w:sz w:val="24"/>
          <w:szCs w:val="24"/>
        </w:rPr>
        <w:t xml:space="preserve"> of the audio waveform</w:t>
      </w:r>
      <w:bookmarkEnd w:id="50"/>
    </w:p>
    <w:p w14:paraId="18663EE0" w14:textId="378BFBD6" w:rsidR="006A1761" w:rsidRPr="007A26F2" w:rsidRDefault="007A26F2" w:rsidP="007A26F2">
      <w:pPr>
        <w:rPr>
          <w:i/>
          <w:iCs/>
          <w:color w:val="44546A" w:themeColor="text2"/>
          <w:sz w:val="24"/>
          <w:szCs w:val="24"/>
        </w:rPr>
      </w:pPr>
      <w:r>
        <w:rPr>
          <w:sz w:val="24"/>
          <w:szCs w:val="24"/>
        </w:rPr>
        <w:br w:type="page"/>
      </w:r>
    </w:p>
    <w:p w14:paraId="36A95791" w14:textId="0AD5ABE5" w:rsidR="007A26F2" w:rsidRDefault="008F3D52" w:rsidP="000B67BB">
      <w:pPr>
        <w:pStyle w:val="Heading3"/>
      </w:pPr>
      <w:bookmarkStart w:id="51" w:name="_Toc69503430"/>
      <w:r>
        <w:lastRenderedPageBreak/>
        <w:t>2.4.</w:t>
      </w:r>
      <w:r w:rsidR="006A1761">
        <w:t>3</w:t>
      </w:r>
      <w:r>
        <w:t xml:space="preserve"> Mel Frequency Cepstral Coefficients</w:t>
      </w:r>
      <w:r w:rsidR="00D61E47">
        <w:t xml:space="preserve"> (MFCC)</w:t>
      </w:r>
      <w:bookmarkEnd w:id="51"/>
    </w:p>
    <w:p w14:paraId="1DE1C8C4" w14:textId="77777777" w:rsidR="000B67BB" w:rsidRDefault="000B67BB" w:rsidP="000B67BB">
      <w:pPr>
        <w:spacing w:line="360" w:lineRule="auto"/>
        <w:contextualSpacing/>
        <w:rPr>
          <w:sz w:val="24"/>
          <w:szCs w:val="24"/>
        </w:rPr>
      </w:pPr>
    </w:p>
    <w:p w14:paraId="65CC8864" w14:textId="1845A8A9" w:rsidR="000B67BB" w:rsidRPr="000B67BB" w:rsidRDefault="000B67BB" w:rsidP="000B67BB">
      <w:pPr>
        <w:spacing w:line="360" w:lineRule="auto"/>
        <w:contextualSpacing/>
        <w:rPr>
          <w:sz w:val="24"/>
          <w:szCs w:val="24"/>
        </w:rPr>
      </w:pPr>
      <w:r w:rsidRPr="000B67BB">
        <w:rPr>
          <w:sz w:val="24"/>
          <w:szCs w:val="24"/>
        </w:rPr>
        <w:t xml:space="preserve">Like </w:t>
      </w:r>
      <w:r>
        <w:rPr>
          <w:sz w:val="24"/>
          <w:szCs w:val="24"/>
        </w:rPr>
        <w:t xml:space="preserve">Spectrogram, Log Spectrogram and Log-Mel Spectrogram, MFCC is also a visual representation of spectrum of frequencies features as it varies with time. </w:t>
      </w:r>
    </w:p>
    <w:p w14:paraId="5E90A32E" w14:textId="10631DC9" w:rsidR="007A26F2" w:rsidRPr="003F3F5D" w:rsidRDefault="007A26F2" w:rsidP="007A26F2">
      <w:pPr>
        <w:autoSpaceDE w:val="0"/>
        <w:autoSpaceDN w:val="0"/>
        <w:adjustRightInd w:val="0"/>
        <w:spacing w:after="0" w:line="360" w:lineRule="auto"/>
        <w:contextualSpacing/>
        <w:rPr>
          <w:rFonts w:cs="Arial"/>
          <w:sz w:val="24"/>
          <w:szCs w:val="24"/>
          <w:lang w:val="en-US"/>
        </w:rPr>
      </w:pPr>
      <w:r w:rsidRPr="003F3F5D">
        <w:rPr>
          <w:rFonts w:cs="Arial"/>
          <w:sz w:val="24"/>
          <w:szCs w:val="24"/>
          <w:lang w:val="en-US"/>
        </w:rPr>
        <w:t>To generate MFCCs, there are also a series of step we can follow. Without going deep into the details, the steps are:</w:t>
      </w:r>
    </w:p>
    <w:p w14:paraId="6DD1067B" w14:textId="77777777" w:rsidR="007A26F2" w:rsidRPr="003F3F5D" w:rsidRDefault="007A26F2" w:rsidP="007A26F2">
      <w:pPr>
        <w:pStyle w:val="ListParagraph"/>
        <w:numPr>
          <w:ilvl w:val="0"/>
          <w:numId w:val="10"/>
        </w:numPr>
        <w:autoSpaceDE w:val="0"/>
        <w:autoSpaceDN w:val="0"/>
        <w:adjustRightInd w:val="0"/>
        <w:spacing w:after="0" w:line="240" w:lineRule="auto"/>
        <w:ind w:left="714" w:hanging="357"/>
        <w:rPr>
          <w:rFonts w:cs="Arial"/>
          <w:sz w:val="24"/>
          <w:szCs w:val="24"/>
          <w:lang w:val="en-US"/>
        </w:rPr>
      </w:pPr>
      <w:r w:rsidRPr="003F3F5D">
        <w:rPr>
          <w:rFonts w:cs="Arial"/>
          <w:sz w:val="24"/>
          <w:szCs w:val="24"/>
          <w:lang w:val="en-US"/>
        </w:rPr>
        <w:t>Slice the signal into short frames (of time)</w:t>
      </w:r>
    </w:p>
    <w:p w14:paraId="06F296AC" w14:textId="77777777" w:rsidR="007A26F2" w:rsidRPr="003F3F5D" w:rsidRDefault="007A26F2" w:rsidP="007A26F2">
      <w:pPr>
        <w:pStyle w:val="ListParagraph"/>
        <w:numPr>
          <w:ilvl w:val="0"/>
          <w:numId w:val="10"/>
        </w:numPr>
        <w:autoSpaceDE w:val="0"/>
        <w:autoSpaceDN w:val="0"/>
        <w:adjustRightInd w:val="0"/>
        <w:spacing w:after="0" w:line="240" w:lineRule="auto"/>
        <w:ind w:left="714" w:hanging="357"/>
        <w:rPr>
          <w:rFonts w:cs="Arial"/>
          <w:sz w:val="24"/>
          <w:szCs w:val="24"/>
          <w:lang w:val="en-US"/>
        </w:rPr>
      </w:pPr>
      <w:r w:rsidRPr="003F3F5D">
        <w:rPr>
          <w:rFonts w:cs="Arial"/>
          <w:sz w:val="24"/>
          <w:szCs w:val="24"/>
          <w:lang w:val="en-US"/>
        </w:rPr>
        <w:t>Compute the periodogram estimate of the power spectrum for each frame</w:t>
      </w:r>
    </w:p>
    <w:p w14:paraId="238AECDF" w14:textId="39ED9557" w:rsidR="007A26F2" w:rsidRPr="003F3F5D" w:rsidRDefault="007A26F2" w:rsidP="007A26F2">
      <w:pPr>
        <w:pStyle w:val="ListParagraph"/>
        <w:numPr>
          <w:ilvl w:val="0"/>
          <w:numId w:val="10"/>
        </w:numPr>
        <w:autoSpaceDE w:val="0"/>
        <w:autoSpaceDN w:val="0"/>
        <w:adjustRightInd w:val="0"/>
        <w:spacing w:after="0" w:line="240" w:lineRule="auto"/>
        <w:ind w:left="714" w:hanging="357"/>
        <w:rPr>
          <w:rFonts w:cs="Arial"/>
          <w:sz w:val="24"/>
          <w:szCs w:val="24"/>
          <w:lang w:val="en-US"/>
        </w:rPr>
      </w:pPr>
      <w:r w:rsidRPr="003F3F5D">
        <w:rPr>
          <w:rFonts w:cs="Arial"/>
          <w:sz w:val="24"/>
          <w:szCs w:val="24"/>
          <w:lang w:val="en-US"/>
        </w:rPr>
        <w:t xml:space="preserve">Apply the </w:t>
      </w:r>
      <w:r>
        <w:rPr>
          <w:rFonts w:cs="Arial"/>
          <w:sz w:val="24"/>
          <w:szCs w:val="24"/>
          <w:lang w:val="en-US"/>
        </w:rPr>
        <w:t>M</w:t>
      </w:r>
      <w:r w:rsidRPr="003F3F5D">
        <w:rPr>
          <w:rFonts w:cs="Arial"/>
          <w:sz w:val="24"/>
          <w:szCs w:val="24"/>
          <w:lang w:val="en-US"/>
        </w:rPr>
        <w:t>el-</w:t>
      </w:r>
      <w:r>
        <w:rPr>
          <w:rFonts w:cs="Arial"/>
          <w:sz w:val="24"/>
          <w:szCs w:val="24"/>
          <w:lang w:val="en-US"/>
        </w:rPr>
        <w:t>F</w:t>
      </w:r>
      <w:r w:rsidRPr="003F3F5D">
        <w:rPr>
          <w:rFonts w:cs="Arial"/>
          <w:sz w:val="24"/>
          <w:szCs w:val="24"/>
          <w:lang w:val="en-US"/>
        </w:rPr>
        <w:t>ilterbank to the power spectra and sum the energy is each filter</w:t>
      </w:r>
    </w:p>
    <w:p w14:paraId="23ADFD2E" w14:textId="6818FC76" w:rsidR="007A26F2" w:rsidRDefault="007A26F2" w:rsidP="007A26F2">
      <w:pPr>
        <w:pStyle w:val="ListParagraph"/>
        <w:numPr>
          <w:ilvl w:val="0"/>
          <w:numId w:val="10"/>
        </w:numPr>
        <w:autoSpaceDE w:val="0"/>
        <w:autoSpaceDN w:val="0"/>
        <w:adjustRightInd w:val="0"/>
        <w:spacing w:after="0" w:line="240" w:lineRule="auto"/>
        <w:ind w:left="714" w:hanging="357"/>
        <w:rPr>
          <w:rFonts w:cs="Arial"/>
          <w:sz w:val="24"/>
          <w:szCs w:val="24"/>
          <w:lang w:val="en-US"/>
        </w:rPr>
      </w:pPr>
      <w:r w:rsidRPr="003F3F5D">
        <w:rPr>
          <w:rFonts w:cs="Arial"/>
          <w:sz w:val="24"/>
          <w:szCs w:val="24"/>
          <w:lang w:val="en-US"/>
        </w:rPr>
        <w:t xml:space="preserve">Take the Discrete Cosine Transform (DCT) of the log </w:t>
      </w:r>
      <w:r>
        <w:rPr>
          <w:rFonts w:cs="Arial"/>
          <w:sz w:val="24"/>
          <w:szCs w:val="24"/>
          <w:lang w:val="en-US"/>
        </w:rPr>
        <w:t>F</w:t>
      </w:r>
      <w:r w:rsidRPr="003F3F5D">
        <w:rPr>
          <w:rFonts w:cs="Arial"/>
          <w:sz w:val="24"/>
          <w:szCs w:val="24"/>
          <w:lang w:val="en-US"/>
        </w:rPr>
        <w:t>ilterbank energies</w:t>
      </w:r>
    </w:p>
    <w:p w14:paraId="219A3527" w14:textId="77777777" w:rsidR="000B67BB" w:rsidRPr="003F3F5D" w:rsidRDefault="000B67BB" w:rsidP="000B67BB">
      <w:pPr>
        <w:pStyle w:val="ListParagraph"/>
        <w:autoSpaceDE w:val="0"/>
        <w:autoSpaceDN w:val="0"/>
        <w:adjustRightInd w:val="0"/>
        <w:spacing w:after="0" w:line="240" w:lineRule="auto"/>
        <w:ind w:left="714"/>
        <w:rPr>
          <w:rFonts w:cs="Arial"/>
          <w:sz w:val="24"/>
          <w:szCs w:val="24"/>
          <w:lang w:val="en-US"/>
        </w:rPr>
      </w:pPr>
    </w:p>
    <w:p w14:paraId="2CA05052" w14:textId="77777777" w:rsidR="000B67BB" w:rsidRDefault="000B67BB" w:rsidP="000B67BB">
      <w:pPr>
        <w:keepNext/>
      </w:pPr>
      <w:r w:rsidRPr="003F3F5D">
        <w:rPr>
          <w:rFonts w:cs="Arial"/>
          <w:noProof/>
          <w:sz w:val="24"/>
          <w:szCs w:val="24"/>
          <w:lang w:val="en-US"/>
        </w:rPr>
        <w:drawing>
          <wp:inline distT="0" distB="0" distL="0" distR="0" wp14:anchorId="08E8D064" wp14:editId="34A7C8A5">
            <wp:extent cx="5219700" cy="188004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880040"/>
                    </a:xfrm>
                    <a:prstGeom prst="rect">
                      <a:avLst/>
                    </a:prstGeom>
                    <a:noFill/>
                    <a:ln>
                      <a:noFill/>
                    </a:ln>
                  </pic:spPr>
                </pic:pic>
              </a:graphicData>
            </a:graphic>
          </wp:inline>
        </w:drawing>
      </w:r>
    </w:p>
    <w:p w14:paraId="2A516A2E" w14:textId="41AD7D73" w:rsidR="007A26F2" w:rsidRDefault="000B67BB" w:rsidP="000B67BB">
      <w:pPr>
        <w:pStyle w:val="Caption"/>
        <w:jc w:val="center"/>
        <w:rPr>
          <w:sz w:val="24"/>
          <w:szCs w:val="24"/>
        </w:rPr>
      </w:pPr>
      <w:bookmarkStart w:id="52" w:name="_Toc67912657"/>
      <w:r w:rsidRPr="000B67BB">
        <w:rPr>
          <w:sz w:val="24"/>
          <w:szCs w:val="24"/>
        </w:rPr>
        <w:t xml:space="preserve">Figure </w:t>
      </w:r>
      <w:r w:rsidRPr="000B67BB">
        <w:rPr>
          <w:sz w:val="24"/>
          <w:szCs w:val="24"/>
        </w:rPr>
        <w:fldChar w:fldCharType="begin"/>
      </w:r>
      <w:r w:rsidRPr="000B67BB">
        <w:rPr>
          <w:sz w:val="24"/>
          <w:szCs w:val="24"/>
        </w:rPr>
        <w:instrText xml:space="preserve"> SEQ Figure \* ARABIC </w:instrText>
      </w:r>
      <w:r w:rsidRPr="000B67BB">
        <w:rPr>
          <w:sz w:val="24"/>
          <w:szCs w:val="24"/>
        </w:rPr>
        <w:fldChar w:fldCharType="separate"/>
      </w:r>
      <w:r w:rsidR="0094010D">
        <w:rPr>
          <w:noProof/>
          <w:sz w:val="24"/>
          <w:szCs w:val="24"/>
        </w:rPr>
        <w:t>27</w:t>
      </w:r>
      <w:r w:rsidRPr="000B67BB">
        <w:rPr>
          <w:sz w:val="24"/>
          <w:szCs w:val="24"/>
        </w:rPr>
        <w:fldChar w:fldCharType="end"/>
      </w:r>
      <w:r w:rsidRPr="000B67BB">
        <w:rPr>
          <w:sz w:val="24"/>
          <w:szCs w:val="24"/>
        </w:rPr>
        <w:t xml:space="preserve"> MFCC of the audio waveform</w:t>
      </w:r>
      <w:bookmarkEnd w:id="52"/>
    </w:p>
    <w:p w14:paraId="7198474D" w14:textId="1D86EEE5" w:rsidR="000B67BB" w:rsidRPr="000B67BB" w:rsidRDefault="000B67BB" w:rsidP="000B67BB">
      <w:pPr>
        <w:spacing w:line="360" w:lineRule="auto"/>
        <w:contextualSpacing/>
        <w:jc w:val="both"/>
        <w:rPr>
          <w:sz w:val="24"/>
          <w:szCs w:val="24"/>
          <w:lang w:val="en-US"/>
        </w:rPr>
      </w:pPr>
      <w:r w:rsidRPr="000B67BB">
        <w:rPr>
          <w:sz w:val="24"/>
          <w:szCs w:val="24"/>
          <w:lang w:val="en-US"/>
        </w:rPr>
        <w:t>Both the LMS and MFCC will be used as input in our experiments. The 2-dimensional features (frequencies and time) of LMS and MFCC serves as our inspiration to use 2D CNN with RNN in our encoder architecture.</w:t>
      </w:r>
    </w:p>
    <w:p w14:paraId="6D38DBDE" w14:textId="77777777" w:rsidR="000B67BB" w:rsidRDefault="000B67BB">
      <w:pPr>
        <w:rPr>
          <w:rFonts w:asciiTheme="majorHAnsi" w:eastAsiaTheme="majorEastAsia" w:hAnsiTheme="majorHAnsi" w:cstheme="majorBidi"/>
          <w:color w:val="2F5496" w:themeColor="accent1" w:themeShade="BF"/>
          <w:sz w:val="40"/>
          <w:szCs w:val="32"/>
        </w:rPr>
      </w:pPr>
      <w:r>
        <w:br w:type="page"/>
      </w:r>
    </w:p>
    <w:p w14:paraId="3E69179B" w14:textId="51BA2561" w:rsidR="008F3D52" w:rsidRDefault="000665FC" w:rsidP="000665FC">
      <w:pPr>
        <w:pStyle w:val="Heading1"/>
      </w:pPr>
      <w:bookmarkStart w:id="53" w:name="_Toc69503431"/>
      <w:r>
        <w:lastRenderedPageBreak/>
        <w:t xml:space="preserve">3. </w:t>
      </w:r>
      <w:r w:rsidR="00AC64AE">
        <w:t>Methodology</w:t>
      </w:r>
      <w:bookmarkEnd w:id="53"/>
    </w:p>
    <w:p w14:paraId="34A0C497" w14:textId="691A046D" w:rsidR="00D61E47" w:rsidRDefault="00D61E47" w:rsidP="00D61E47">
      <w:pPr>
        <w:pStyle w:val="Heading2"/>
      </w:pPr>
      <w:bookmarkStart w:id="54" w:name="_Toc69503432"/>
      <w:r>
        <w:t>3.1 Data Pre-processing</w:t>
      </w:r>
      <w:bookmarkEnd w:id="54"/>
    </w:p>
    <w:p w14:paraId="04FE2D60" w14:textId="283DAAE2" w:rsidR="00E3059A" w:rsidRPr="008F3B03" w:rsidRDefault="00326D31" w:rsidP="00E3059A">
      <w:pPr>
        <w:spacing w:line="360" w:lineRule="auto"/>
        <w:contextualSpacing/>
        <w:jc w:val="both"/>
        <w:rPr>
          <w:sz w:val="24"/>
          <w:szCs w:val="24"/>
        </w:rPr>
      </w:pPr>
      <w:r w:rsidRPr="008F3B03">
        <w:rPr>
          <w:sz w:val="24"/>
          <w:szCs w:val="24"/>
        </w:rPr>
        <w:t xml:space="preserve">This </w:t>
      </w:r>
      <w:r w:rsidR="00E3059A" w:rsidRPr="008F3B03">
        <w:rPr>
          <w:sz w:val="24"/>
          <w:szCs w:val="24"/>
        </w:rPr>
        <w:t>section</w:t>
      </w:r>
      <w:r w:rsidRPr="008F3B03">
        <w:rPr>
          <w:sz w:val="24"/>
          <w:szCs w:val="24"/>
        </w:rPr>
        <w:t xml:space="preserve"> talks about the pre-processing of audio data. </w:t>
      </w:r>
      <w:r w:rsidR="00225AFB" w:rsidRPr="008F3B03">
        <w:rPr>
          <w:sz w:val="24"/>
          <w:szCs w:val="24"/>
        </w:rPr>
        <w:t>It is best to refer to section 2.4 on Digital Signal Processing to</w:t>
      </w:r>
      <w:r w:rsidR="00833A84" w:rsidRPr="008F3B03">
        <w:rPr>
          <w:sz w:val="24"/>
          <w:szCs w:val="24"/>
        </w:rPr>
        <w:t xml:space="preserve"> appreciate why certain </w:t>
      </w:r>
      <w:r w:rsidR="00225AFB" w:rsidRPr="008F3B03">
        <w:rPr>
          <w:sz w:val="24"/>
          <w:szCs w:val="24"/>
        </w:rPr>
        <w:t xml:space="preserve">pre-processing </w:t>
      </w:r>
      <w:r w:rsidR="00833A84" w:rsidRPr="008F3B03">
        <w:rPr>
          <w:sz w:val="24"/>
          <w:szCs w:val="24"/>
        </w:rPr>
        <w:t>step</w:t>
      </w:r>
      <w:r w:rsidR="00225AFB" w:rsidRPr="008F3B03">
        <w:rPr>
          <w:sz w:val="24"/>
          <w:szCs w:val="24"/>
        </w:rPr>
        <w:t xml:space="preserve">s are made. </w:t>
      </w:r>
      <w:r w:rsidR="00833A84" w:rsidRPr="008F3B03">
        <w:rPr>
          <w:sz w:val="24"/>
          <w:szCs w:val="24"/>
        </w:rPr>
        <w:t xml:space="preserve"> </w:t>
      </w:r>
      <w:r w:rsidR="00E3059A" w:rsidRPr="008F3B03">
        <w:rPr>
          <w:sz w:val="24"/>
          <w:szCs w:val="24"/>
        </w:rPr>
        <w:t>In this project, e</w:t>
      </w:r>
      <w:r w:rsidR="00225AFB" w:rsidRPr="008F3B03">
        <w:rPr>
          <w:sz w:val="24"/>
          <w:szCs w:val="24"/>
        </w:rPr>
        <w:t xml:space="preserve">xperiments are conducted using 2 different datasets. </w:t>
      </w:r>
      <w:r w:rsidR="00E3059A" w:rsidRPr="008F3B03">
        <w:rPr>
          <w:sz w:val="24"/>
          <w:szCs w:val="24"/>
        </w:rPr>
        <w:t xml:space="preserve">Since each audio file in each datasets are not of the same length, and that we are not going to use raw audio in our experiments due to the excessive memory requirement for the GPU, data pre-processing is needed.  </w:t>
      </w:r>
    </w:p>
    <w:p w14:paraId="78433EEB" w14:textId="3914B399" w:rsidR="000665FC" w:rsidRDefault="00D61E47" w:rsidP="00D61E47">
      <w:pPr>
        <w:pStyle w:val="Heading3"/>
      </w:pPr>
      <w:bookmarkStart w:id="55" w:name="_Toc69503433"/>
      <w:r>
        <w:t>3.1.1 Removing silence from raw audio</w:t>
      </w:r>
      <w:bookmarkEnd w:id="55"/>
    </w:p>
    <w:p w14:paraId="4C4A234C" w14:textId="330EBF8B" w:rsidR="00274831" w:rsidRPr="008F3B03" w:rsidRDefault="00E3059A" w:rsidP="00CF3C40">
      <w:pPr>
        <w:spacing w:line="360" w:lineRule="auto"/>
        <w:contextualSpacing/>
        <w:jc w:val="both"/>
        <w:rPr>
          <w:sz w:val="24"/>
          <w:szCs w:val="24"/>
        </w:rPr>
      </w:pPr>
      <w:r w:rsidRPr="008F3B03">
        <w:rPr>
          <w:sz w:val="24"/>
          <w:szCs w:val="24"/>
        </w:rPr>
        <w:t xml:space="preserve">The first step that we do is to remove silence </w:t>
      </w:r>
      <w:r w:rsidR="00CF3C40" w:rsidRPr="008F3B03">
        <w:rPr>
          <w:sz w:val="24"/>
          <w:szCs w:val="24"/>
        </w:rPr>
        <w:t xml:space="preserve">at both the start and the end of </w:t>
      </w:r>
      <w:r w:rsidRPr="008F3B03">
        <w:rPr>
          <w:sz w:val="24"/>
          <w:szCs w:val="24"/>
        </w:rPr>
        <w:t>the raw audio. The</w:t>
      </w:r>
      <w:r w:rsidR="00CF3C40" w:rsidRPr="008F3B03">
        <w:rPr>
          <w:sz w:val="24"/>
          <w:szCs w:val="24"/>
        </w:rPr>
        <w:t>se silence</w:t>
      </w:r>
      <w:r w:rsidR="00C14E4A" w:rsidRPr="008F3B03">
        <w:rPr>
          <w:sz w:val="24"/>
          <w:szCs w:val="24"/>
        </w:rPr>
        <w:t xml:space="preserve"> do not contain any information and hence is of no use in our task of speaker invariant emotion recognition.</w:t>
      </w:r>
      <w:r w:rsidR="00CF3C40" w:rsidRPr="008F3B03">
        <w:rPr>
          <w:sz w:val="24"/>
          <w:szCs w:val="24"/>
        </w:rPr>
        <w:t xml:space="preserve"> We empirically determine silence to be below 25 decibels in our dataset and trimmed them away. This can be done with the </w:t>
      </w:r>
      <w:r w:rsidR="00CF3C40" w:rsidRPr="003E2176">
        <w:rPr>
          <w:i/>
          <w:iCs/>
          <w:sz w:val="24"/>
          <w:szCs w:val="24"/>
        </w:rPr>
        <w:t>Librosa</w:t>
      </w:r>
      <w:r w:rsidR="00CF3C40" w:rsidRPr="008F3B03">
        <w:rPr>
          <w:sz w:val="24"/>
          <w:szCs w:val="24"/>
        </w:rPr>
        <w:t xml:space="preserve"> package</w:t>
      </w:r>
      <w:r w:rsidR="00274831" w:rsidRPr="008F3B03">
        <w:rPr>
          <w:sz w:val="24"/>
          <w:szCs w:val="24"/>
        </w:rPr>
        <w:t xml:space="preserve"> with just one line. </w:t>
      </w:r>
    </w:p>
    <w:p w14:paraId="36138547" w14:textId="17479BF9" w:rsidR="00274831" w:rsidRDefault="00274831" w:rsidP="00274831">
      <w:pPr>
        <w:spacing w:line="360" w:lineRule="auto"/>
        <w:contextualSpacing/>
        <w:jc w:val="center"/>
      </w:pPr>
      <w:r>
        <w:rPr>
          <w:noProof/>
        </w:rPr>
        <w:drawing>
          <wp:inline distT="0" distB="0" distL="0" distR="0" wp14:anchorId="38F7F772" wp14:editId="379BF7D5">
            <wp:extent cx="3826933" cy="20050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6277" cy="214611"/>
                    </a:xfrm>
                    <a:prstGeom prst="rect">
                      <a:avLst/>
                    </a:prstGeom>
                  </pic:spPr>
                </pic:pic>
              </a:graphicData>
            </a:graphic>
          </wp:inline>
        </w:drawing>
      </w:r>
    </w:p>
    <w:p w14:paraId="6A3AB40B" w14:textId="0BDB0DFD" w:rsidR="00326D31" w:rsidRPr="008F3B03" w:rsidRDefault="00274831" w:rsidP="00CF3C40">
      <w:pPr>
        <w:spacing w:line="360" w:lineRule="auto"/>
        <w:contextualSpacing/>
        <w:jc w:val="both"/>
        <w:rPr>
          <w:sz w:val="24"/>
          <w:szCs w:val="24"/>
        </w:rPr>
      </w:pPr>
      <w:r w:rsidRPr="008F3B03">
        <w:rPr>
          <w:sz w:val="24"/>
          <w:szCs w:val="24"/>
        </w:rPr>
        <w:t xml:space="preserve">Figure 28 shows the effect of trimming of one of the audio waveform in the dataset.   </w:t>
      </w:r>
    </w:p>
    <w:p w14:paraId="49025371" w14:textId="77777777" w:rsidR="00274831" w:rsidRDefault="00CF3C40" w:rsidP="00274831">
      <w:pPr>
        <w:keepNext/>
        <w:spacing w:line="360" w:lineRule="auto"/>
        <w:contextualSpacing/>
        <w:jc w:val="center"/>
      </w:pPr>
      <w:r>
        <w:rPr>
          <w:noProof/>
        </w:rPr>
        <w:drawing>
          <wp:inline distT="0" distB="0" distL="0" distR="0" wp14:anchorId="699B3BE7" wp14:editId="21DFB63C">
            <wp:extent cx="4152900" cy="32410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2822" cy="3264438"/>
                    </a:xfrm>
                    <a:prstGeom prst="rect">
                      <a:avLst/>
                    </a:prstGeom>
                  </pic:spPr>
                </pic:pic>
              </a:graphicData>
            </a:graphic>
          </wp:inline>
        </w:drawing>
      </w:r>
    </w:p>
    <w:p w14:paraId="6B27F582" w14:textId="223D846E" w:rsidR="00CF3C40" w:rsidRDefault="00274831" w:rsidP="00274831">
      <w:pPr>
        <w:pStyle w:val="Caption"/>
        <w:jc w:val="center"/>
        <w:rPr>
          <w:sz w:val="24"/>
          <w:szCs w:val="24"/>
        </w:rPr>
      </w:pPr>
      <w:bookmarkStart w:id="56" w:name="_Toc67912658"/>
      <w:r w:rsidRPr="00274831">
        <w:rPr>
          <w:sz w:val="24"/>
          <w:szCs w:val="24"/>
        </w:rPr>
        <w:t xml:space="preserve">Figure </w:t>
      </w:r>
      <w:r w:rsidRPr="00274831">
        <w:rPr>
          <w:sz w:val="24"/>
          <w:szCs w:val="24"/>
        </w:rPr>
        <w:fldChar w:fldCharType="begin"/>
      </w:r>
      <w:r w:rsidRPr="00274831">
        <w:rPr>
          <w:sz w:val="24"/>
          <w:szCs w:val="24"/>
        </w:rPr>
        <w:instrText xml:space="preserve"> SEQ Figure \* ARABIC </w:instrText>
      </w:r>
      <w:r w:rsidRPr="00274831">
        <w:rPr>
          <w:sz w:val="24"/>
          <w:szCs w:val="24"/>
        </w:rPr>
        <w:fldChar w:fldCharType="separate"/>
      </w:r>
      <w:r w:rsidR="0094010D">
        <w:rPr>
          <w:noProof/>
          <w:sz w:val="24"/>
          <w:szCs w:val="24"/>
        </w:rPr>
        <w:t>28</w:t>
      </w:r>
      <w:r w:rsidRPr="00274831">
        <w:rPr>
          <w:sz w:val="24"/>
          <w:szCs w:val="24"/>
        </w:rPr>
        <w:fldChar w:fldCharType="end"/>
      </w:r>
      <w:r>
        <w:rPr>
          <w:sz w:val="24"/>
          <w:szCs w:val="24"/>
        </w:rPr>
        <w:t xml:space="preserve"> </w:t>
      </w:r>
      <w:r w:rsidRPr="00274831">
        <w:rPr>
          <w:sz w:val="24"/>
          <w:szCs w:val="24"/>
        </w:rPr>
        <w:t>Trimming of audio signal to remove silence</w:t>
      </w:r>
      <w:bookmarkEnd w:id="56"/>
    </w:p>
    <w:p w14:paraId="431D29CC" w14:textId="6F9B4812" w:rsidR="008F3B03" w:rsidRPr="008F3B03" w:rsidRDefault="00D61E47" w:rsidP="0059007C">
      <w:pPr>
        <w:pStyle w:val="Heading3"/>
      </w:pPr>
      <w:bookmarkStart w:id="57" w:name="_Toc69503434"/>
      <w:r>
        <w:lastRenderedPageBreak/>
        <w:t>3.1.2 Removing background noise from audio</w:t>
      </w:r>
      <w:bookmarkEnd w:id="57"/>
    </w:p>
    <w:p w14:paraId="0781DFB2" w14:textId="58809197" w:rsidR="00274831" w:rsidRDefault="00274831" w:rsidP="008F3B03">
      <w:pPr>
        <w:spacing w:line="360" w:lineRule="auto"/>
        <w:contextualSpacing/>
        <w:jc w:val="both"/>
        <w:rPr>
          <w:rFonts w:cs="Times New Roman"/>
          <w:color w:val="000000"/>
          <w:sz w:val="24"/>
          <w:szCs w:val="24"/>
        </w:rPr>
      </w:pPr>
      <w:r w:rsidRPr="008F3B03">
        <w:rPr>
          <w:sz w:val="24"/>
          <w:szCs w:val="24"/>
        </w:rPr>
        <w:t xml:space="preserve">After listening to the trimmed audio files, we realised that there </w:t>
      </w:r>
      <w:r w:rsidR="008F3B03" w:rsidRPr="008F3B03">
        <w:rPr>
          <w:sz w:val="24"/>
          <w:szCs w:val="24"/>
        </w:rPr>
        <w:t>is</w:t>
      </w:r>
      <w:r w:rsidRPr="008F3B03">
        <w:rPr>
          <w:sz w:val="24"/>
          <w:szCs w:val="24"/>
        </w:rPr>
        <w:t xml:space="preserve"> </w:t>
      </w:r>
      <w:r w:rsidR="008F3B03">
        <w:rPr>
          <w:sz w:val="24"/>
          <w:szCs w:val="24"/>
        </w:rPr>
        <w:t xml:space="preserve">some </w:t>
      </w:r>
      <w:r w:rsidRPr="008F3B03">
        <w:rPr>
          <w:sz w:val="24"/>
          <w:szCs w:val="24"/>
        </w:rPr>
        <w:t>background noise</w:t>
      </w:r>
      <w:r w:rsidR="008F3B03">
        <w:rPr>
          <w:sz w:val="24"/>
          <w:szCs w:val="24"/>
        </w:rPr>
        <w:t xml:space="preserve"> with some of them </w:t>
      </w:r>
      <w:r w:rsidRPr="008F3B03">
        <w:rPr>
          <w:sz w:val="24"/>
          <w:szCs w:val="24"/>
        </w:rPr>
        <w:t xml:space="preserve">. Hence, we </w:t>
      </w:r>
      <w:r w:rsidR="008F3B03">
        <w:rPr>
          <w:sz w:val="24"/>
          <w:szCs w:val="24"/>
        </w:rPr>
        <w:t xml:space="preserve">employ the </w:t>
      </w:r>
      <w:r w:rsidRPr="008F3B03">
        <w:rPr>
          <w:sz w:val="24"/>
          <w:szCs w:val="24"/>
        </w:rPr>
        <w:t xml:space="preserve">use </w:t>
      </w:r>
      <w:r w:rsidR="008F3B03" w:rsidRPr="008F3B03">
        <w:rPr>
          <w:rFonts w:cs="Times New Roman"/>
          <w:sz w:val="24"/>
          <w:szCs w:val="24"/>
        </w:rPr>
        <w:t>Wiener filtering which aims to remove the background noise</w:t>
      </w:r>
      <w:r w:rsidR="008F3B03">
        <w:rPr>
          <w:rFonts w:cs="Times New Roman"/>
          <w:sz w:val="24"/>
          <w:szCs w:val="24"/>
        </w:rPr>
        <w:t>. Wiener filters help to remove background noise by</w:t>
      </w:r>
      <w:r w:rsidR="008F3B03" w:rsidRPr="008F3B03">
        <w:rPr>
          <w:rFonts w:cs="Times New Roman"/>
          <w:sz w:val="24"/>
          <w:szCs w:val="24"/>
        </w:rPr>
        <w:t xml:space="preserve"> subtracting an estimation of the noise spectrum from the noisy speech spectrum</w:t>
      </w:r>
      <w:sdt>
        <w:sdtPr>
          <w:rPr>
            <w:rFonts w:cs="Times New Roman"/>
            <w:color w:val="000000"/>
            <w:sz w:val="24"/>
            <w:szCs w:val="24"/>
          </w:rPr>
          <w:tag w:val="MENDELEY_CITATION_{&quot;citationID&quot;:&quot;MENDELEY_CITATION_d16a1da9-4e31-4ca4-a6f7-b12f0dd03e9f&quot;,&quot;citationItems&quot;:[{&quot;id&quot;:&quot;be3a7945-43e2-3251-9bb9-0cdbd101c339&quot;,&quot;itemData&quot;:{&quot;type&quot;:&quot;article-journal&quot;,&quot;id&quot;:&quot;be3a7945-43e2-3251-9bb9-0cdbd101c339&quot;,&quot;title&quot;:&quot;Speech Enhancement using Spectral Subtraction-type Algorithms: A Comparison and Simulation Study&quot;,&quot;author&quot;:[{&quot;family&quot;:&quot;Upadhyay&quot;,&quot;given&quot;:&quot;Navneet&quot;,&quot;parse-names&quot;:false,&quot;dropping-particle&quot;:&quot;&quot;,&quot;non-dropping-particle&quot;:&quot;&quot;},{&quot;family&quot;:&quot;Karmakar&quot;,&quot;given&quot;:&quot;Abhijit&quot;,&quot;parse-names&quot;:false,&quot;dropping-particle&quot;:&quot;&quot;,&quot;non-dropping-particle&quot;:&quot;&quot;}],&quot;container-title&quot;:&quot;Procedia Computer Science&quot;,&quot;DOI&quot;:&quot;10.1016/j.procs.2015.06.066&quot;,&quot;ISSN&quot;:&quot;18770509&quot;,&quot;issued&quot;:{&quot;date-parts&quot;:[[2015]]},&quot;volume&quot;:&quot;54&quot;},&quot;isTemporary&quot;:false}],&quot;properties&quot;:{&quot;noteIndex&quot;:0},&quot;isEdited&quot;:false,&quot;manualOverride&quot;:{&quot;isManuallyOverriden&quot;:false,&quot;citeprocText&quot;:&quot;[22]&quot;,&quot;manualOverrideText&quot;:&quot;&quot;}}"/>
          <w:id w:val="-445085216"/>
          <w:placeholder>
            <w:docPart w:val="DefaultPlaceholder_-1854013440"/>
          </w:placeholder>
        </w:sdtPr>
        <w:sdtEndPr/>
        <w:sdtContent>
          <w:r w:rsidR="00E957D7" w:rsidRPr="00E957D7">
            <w:rPr>
              <w:rFonts w:cs="Times New Roman"/>
              <w:color w:val="000000"/>
              <w:sz w:val="24"/>
              <w:szCs w:val="24"/>
            </w:rPr>
            <w:t>[22]</w:t>
          </w:r>
        </w:sdtContent>
      </w:sdt>
      <w:r w:rsidR="008F3B03">
        <w:rPr>
          <w:rFonts w:cs="Times New Roman"/>
          <w:color w:val="000000"/>
          <w:sz w:val="24"/>
          <w:szCs w:val="24"/>
        </w:rPr>
        <w:t xml:space="preserve">. In this project, this is done with the help of the </w:t>
      </w:r>
      <w:r w:rsidR="008F3B03" w:rsidRPr="003E2176">
        <w:rPr>
          <w:rFonts w:cs="Times New Roman"/>
          <w:i/>
          <w:iCs/>
          <w:color w:val="000000"/>
          <w:sz w:val="24"/>
          <w:szCs w:val="24"/>
        </w:rPr>
        <w:t>SciPy</w:t>
      </w:r>
      <w:r w:rsidR="008F3B03">
        <w:rPr>
          <w:rFonts w:cs="Times New Roman"/>
          <w:color w:val="000000"/>
          <w:sz w:val="24"/>
          <w:szCs w:val="24"/>
        </w:rPr>
        <w:t xml:space="preserve"> package with just one line. </w:t>
      </w:r>
    </w:p>
    <w:p w14:paraId="2E70DC42" w14:textId="2446009E" w:rsidR="008F3B03" w:rsidRDefault="008F3B03" w:rsidP="008F3B03">
      <w:pPr>
        <w:spacing w:line="360" w:lineRule="auto"/>
        <w:contextualSpacing/>
        <w:jc w:val="center"/>
        <w:rPr>
          <w:sz w:val="24"/>
          <w:szCs w:val="24"/>
        </w:rPr>
      </w:pPr>
      <w:r>
        <w:rPr>
          <w:noProof/>
        </w:rPr>
        <w:drawing>
          <wp:inline distT="0" distB="0" distL="0" distR="0" wp14:anchorId="12112B21" wp14:editId="37B04EF4">
            <wp:extent cx="3543300" cy="180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80975"/>
                    </a:xfrm>
                    <a:prstGeom prst="rect">
                      <a:avLst/>
                    </a:prstGeom>
                  </pic:spPr>
                </pic:pic>
              </a:graphicData>
            </a:graphic>
          </wp:inline>
        </w:drawing>
      </w:r>
    </w:p>
    <w:p w14:paraId="3EC90BA3" w14:textId="77777777" w:rsidR="008F3B03" w:rsidRDefault="008F3B03" w:rsidP="008F3B03">
      <w:pPr>
        <w:keepNext/>
        <w:spacing w:line="360" w:lineRule="auto"/>
        <w:contextualSpacing/>
        <w:jc w:val="center"/>
      </w:pPr>
      <w:r>
        <w:rPr>
          <w:noProof/>
        </w:rPr>
        <w:drawing>
          <wp:inline distT="0" distB="0" distL="0" distR="0" wp14:anchorId="216BCAA8" wp14:editId="70EF3A92">
            <wp:extent cx="3539385" cy="282892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6970" cy="2842980"/>
                    </a:xfrm>
                    <a:prstGeom prst="rect">
                      <a:avLst/>
                    </a:prstGeom>
                  </pic:spPr>
                </pic:pic>
              </a:graphicData>
            </a:graphic>
          </wp:inline>
        </w:drawing>
      </w:r>
    </w:p>
    <w:p w14:paraId="2C928584" w14:textId="7D1246BE" w:rsidR="008F3B03" w:rsidRPr="008F3B03" w:rsidRDefault="008F3B03" w:rsidP="008F3B03">
      <w:pPr>
        <w:pStyle w:val="Caption"/>
        <w:jc w:val="center"/>
        <w:rPr>
          <w:sz w:val="36"/>
          <w:szCs w:val="36"/>
        </w:rPr>
      </w:pPr>
      <w:bookmarkStart w:id="58" w:name="_Toc67912659"/>
      <w:r w:rsidRPr="008F3B03">
        <w:rPr>
          <w:sz w:val="24"/>
          <w:szCs w:val="24"/>
        </w:rPr>
        <w:t xml:space="preserve">Figure </w:t>
      </w:r>
      <w:r w:rsidRPr="008F3B03">
        <w:rPr>
          <w:sz w:val="24"/>
          <w:szCs w:val="24"/>
        </w:rPr>
        <w:fldChar w:fldCharType="begin"/>
      </w:r>
      <w:r w:rsidRPr="008F3B03">
        <w:rPr>
          <w:sz w:val="24"/>
          <w:szCs w:val="24"/>
        </w:rPr>
        <w:instrText xml:space="preserve"> SEQ Figure \* ARABIC </w:instrText>
      </w:r>
      <w:r w:rsidRPr="008F3B03">
        <w:rPr>
          <w:sz w:val="24"/>
          <w:szCs w:val="24"/>
        </w:rPr>
        <w:fldChar w:fldCharType="separate"/>
      </w:r>
      <w:r w:rsidR="0094010D">
        <w:rPr>
          <w:noProof/>
          <w:sz w:val="24"/>
          <w:szCs w:val="24"/>
        </w:rPr>
        <w:t>29</w:t>
      </w:r>
      <w:r w:rsidRPr="008F3B03">
        <w:rPr>
          <w:sz w:val="24"/>
          <w:szCs w:val="24"/>
        </w:rPr>
        <w:fldChar w:fldCharType="end"/>
      </w:r>
      <w:r w:rsidRPr="008F3B03">
        <w:rPr>
          <w:sz w:val="24"/>
          <w:szCs w:val="24"/>
        </w:rPr>
        <w:t xml:space="preserve"> Applying Wiener filtering to remove background noise</w:t>
      </w:r>
      <w:bookmarkEnd w:id="58"/>
    </w:p>
    <w:p w14:paraId="3A721282" w14:textId="3EED74E0" w:rsidR="0059007C" w:rsidRDefault="008F3B03" w:rsidP="008F3B03">
      <w:pPr>
        <w:spacing w:line="360" w:lineRule="auto"/>
        <w:contextualSpacing/>
        <w:rPr>
          <w:sz w:val="24"/>
          <w:szCs w:val="24"/>
        </w:rPr>
      </w:pPr>
      <w:r>
        <w:rPr>
          <w:sz w:val="24"/>
          <w:szCs w:val="24"/>
        </w:rPr>
        <w:t>Figure 29 shows the audio signal before and after applying Wiener</w:t>
      </w:r>
      <w:r w:rsidR="0059007C">
        <w:rPr>
          <w:sz w:val="24"/>
          <w:szCs w:val="24"/>
        </w:rPr>
        <w:t xml:space="preserve"> filtering. It does not seem to have any differences when we first see it. But we can calculate the noise difference to see if Wiener filtering helps at all. </w:t>
      </w:r>
    </w:p>
    <w:p w14:paraId="151DF384" w14:textId="36A98B78" w:rsidR="008F3B03" w:rsidRDefault="0059007C" w:rsidP="0059007C">
      <w:pPr>
        <w:spacing w:line="360" w:lineRule="auto"/>
        <w:contextualSpacing/>
        <w:jc w:val="center"/>
        <w:rPr>
          <w:sz w:val="24"/>
          <w:szCs w:val="24"/>
        </w:rPr>
      </w:pPr>
      <w:r>
        <w:rPr>
          <w:noProof/>
        </w:rPr>
        <w:drawing>
          <wp:inline distT="0" distB="0" distL="0" distR="0" wp14:anchorId="0AA1C685" wp14:editId="7B499FC0">
            <wp:extent cx="2990850" cy="180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0850" cy="180975"/>
                    </a:xfrm>
                    <a:prstGeom prst="rect">
                      <a:avLst/>
                    </a:prstGeom>
                  </pic:spPr>
                </pic:pic>
              </a:graphicData>
            </a:graphic>
          </wp:inline>
        </w:drawing>
      </w:r>
    </w:p>
    <w:p w14:paraId="12318842" w14:textId="77777777" w:rsidR="0059007C" w:rsidRDefault="0059007C" w:rsidP="0059007C">
      <w:pPr>
        <w:keepNext/>
        <w:spacing w:line="360" w:lineRule="auto"/>
        <w:contextualSpacing/>
        <w:jc w:val="center"/>
      </w:pPr>
      <w:r>
        <w:rPr>
          <w:noProof/>
        </w:rPr>
        <w:drawing>
          <wp:inline distT="0" distB="0" distL="0" distR="0" wp14:anchorId="6024AFDB" wp14:editId="0195160A">
            <wp:extent cx="3810000" cy="143917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54" cy="1446564"/>
                    </a:xfrm>
                    <a:prstGeom prst="rect">
                      <a:avLst/>
                    </a:prstGeom>
                  </pic:spPr>
                </pic:pic>
              </a:graphicData>
            </a:graphic>
          </wp:inline>
        </w:drawing>
      </w:r>
    </w:p>
    <w:p w14:paraId="042E2F76" w14:textId="7BD9FA8E" w:rsidR="0059007C" w:rsidRDefault="0059007C" w:rsidP="0059007C">
      <w:pPr>
        <w:pStyle w:val="Caption"/>
        <w:jc w:val="center"/>
        <w:rPr>
          <w:sz w:val="24"/>
          <w:szCs w:val="24"/>
        </w:rPr>
      </w:pPr>
      <w:bookmarkStart w:id="59" w:name="_Toc67912660"/>
      <w:r w:rsidRPr="0059007C">
        <w:rPr>
          <w:sz w:val="24"/>
          <w:szCs w:val="24"/>
        </w:rPr>
        <w:t xml:space="preserve">Figure </w:t>
      </w:r>
      <w:r w:rsidRPr="0059007C">
        <w:rPr>
          <w:sz w:val="24"/>
          <w:szCs w:val="24"/>
        </w:rPr>
        <w:fldChar w:fldCharType="begin"/>
      </w:r>
      <w:r w:rsidRPr="0059007C">
        <w:rPr>
          <w:sz w:val="24"/>
          <w:szCs w:val="24"/>
        </w:rPr>
        <w:instrText xml:space="preserve"> SEQ Figure \* ARABIC </w:instrText>
      </w:r>
      <w:r w:rsidRPr="0059007C">
        <w:rPr>
          <w:sz w:val="24"/>
          <w:szCs w:val="24"/>
        </w:rPr>
        <w:fldChar w:fldCharType="separate"/>
      </w:r>
      <w:r w:rsidR="0094010D">
        <w:rPr>
          <w:noProof/>
          <w:sz w:val="24"/>
          <w:szCs w:val="24"/>
        </w:rPr>
        <w:t>30</w:t>
      </w:r>
      <w:r w:rsidRPr="0059007C">
        <w:rPr>
          <w:sz w:val="24"/>
          <w:szCs w:val="24"/>
        </w:rPr>
        <w:fldChar w:fldCharType="end"/>
      </w:r>
      <w:r w:rsidRPr="0059007C">
        <w:rPr>
          <w:sz w:val="24"/>
          <w:szCs w:val="24"/>
        </w:rPr>
        <w:t xml:space="preserve"> The background noise difference</w:t>
      </w:r>
      <w:bookmarkEnd w:id="59"/>
    </w:p>
    <w:p w14:paraId="045FD661" w14:textId="0340C45C" w:rsidR="0059007C" w:rsidRPr="0059007C" w:rsidRDefault="0059007C" w:rsidP="0059007C">
      <w:pPr>
        <w:spacing w:line="360" w:lineRule="auto"/>
        <w:contextualSpacing/>
        <w:jc w:val="both"/>
      </w:pPr>
      <w:r>
        <w:lastRenderedPageBreak/>
        <w:t xml:space="preserve">Figure 30 shows that there is indeed some background noise difference that Wiener filtering  has help to remove. </w:t>
      </w:r>
    </w:p>
    <w:p w14:paraId="72277AB4" w14:textId="66B9B8FD" w:rsidR="0059007C" w:rsidRPr="004E73D0" w:rsidRDefault="00D61E47" w:rsidP="004E73D0">
      <w:pPr>
        <w:pStyle w:val="Heading3"/>
      </w:pPr>
      <w:bookmarkStart w:id="60" w:name="_Toc69503435"/>
      <w:r>
        <w:t>3.1.3 Padding audio to the longest audio length</w:t>
      </w:r>
      <w:bookmarkEnd w:id="60"/>
    </w:p>
    <w:p w14:paraId="6D10E1A9" w14:textId="1586961C" w:rsidR="0059007C" w:rsidRDefault="0059007C" w:rsidP="0059007C">
      <w:pPr>
        <w:autoSpaceDE w:val="0"/>
        <w:autoSpaceDN w:val="0"/>
        <w:adjustRightInd w:val="0"/>
        <w:spacing w:after="0" w:line="360" w:lineRule="auto"/>
        <w:contextualSpacing/>
        <w:jc w:val="both"/>
        <w:rPr>
          <w:rFonts w:cs="Times New Roman"/>
          <w:sz w:val="24"/>
          <w:szCs w:val="24"/>
        </w:rPr>
      </w:pPr>
      <w:r w:rsidRPr="0059007C">
        <w:rPr>
          <w:rFonts w:cs="Times New Roman"/>
          <w:sz w:val="24"/>
          <w:szCs w:val="24"/>
        </w:rPr>
        <w:t>Since we would be doing batch training, and different audio recordings in the dataset are of different length</w:t>
      </w:r>
      <w:r>
        <w:rPr>
          <w:rFonts w:cs="Times New Roman"/>
          <w:sz w:val="24"/>
          <w:szCs w:val="24"/>
        </w:rPr>
        <w:t xml:space="preserve"> after trimming and background noise removal</w:t>
      </w:r>
      <w:r w:rsidRPr="0059007C">
        <w:rPr>
          <w:rFonts w:cs="Times New Roman"/>
          <w:sz w:val="24"/>
          <w:szCs w:val="24"/>
        </w:rPr>
        <w:t xml:space="preserve">, we iterate through all the audio recordings </w:t>
      </w:r>
      <w:r w:rsidR="007D3D69">
        <w:rPr>
          <w:rFonts w:cs="Times New Roman"/>
          <w:sz w:val="24"/>
          <w:szCs w:val="24"/>
        </w:rPr>
        <w:t xml:space="preserve">in the dataset </w:t>
      </w:r>
      <w:r w:rsidRPr="0059007C">
        <w:rPr>
          <w:rFonts w:cs="Times New Roman"/>
          <w:sz w:val="24"/>
          <w:szCs w:val="24"/>
        </w:rPr>
        <w:t xml:space="preserve">and padded them with </w:t>
      </w:r>
      <w:r w:rsidR="007D3D69">
        <w:rPr>
          <w:rFonts w:cs="Times New Roman"/>
          <w:sz w:val="24"/>
          <w:szCs w:val="24"/>
        </w:rPr>
        <w:t>0</w:t>
      </w:r>
      <w:r w:rsidRPr="0059007C">
        <w:rPr>
          <w:rFonts w:cs="Times New Roman"/>
          <w:sz w:val="24"/>
          <w:szCs w:val="24"/>
        </w:rPr>
        <w:t xml:space="preserve">, so they are of the same length as the longest audio recordings in the dataset. </w:t>
      </w:r>
    </w:p>
    <w:p w14:paraId="67396F42" w14:textId="4DA4B6C6" w:rsidR="007D3D69" w:rsidRDefault="007D3D69" w:rsidP="0059007C">
      <w:pPr>
        <w:autoSpaceDE w:val="0"/>
        <w:autoSpaceDN w:val="0"/>
        <w:adjustRightInd w:val="0"/>
        <w:spacing w:after="0" w:line="360" w:lineRule="auto"/>
        <w:contextualSpacing/>
        <w:jc w:val="both"/>
        <w:rPr>
          <w:rFonts w:cs="Times New Roman"/>
          <w:sz w:val="24"/>
          <w:szCs w:val="24"/>
        </w:rPr>
      </w:pPr>
      <w:r>
        <w:rPr>
          <w:rFonts w:cs="Times New Roman"/>
          <w:sz w:val="24"/>
          <w:szCs w:val="24"/>
        </w:rPr>
        <w:t xml:space="preserve">The maximum waveform length and its index can be found </w:t>
      </w:r>
      <w:r w:rsidR="00353567">
        <w:rPr>
          <w:rFonts w:cs="Times New Roman"/>
          <w:sz w:val="24"/>
          <w:szCs w:val="24"/>
        </w:rPr>
        <w:t>as demonstrated in Code Snippet 1.</w:t>
      </w:r>
    </w:p>
    <w:p w14:paraId="550518FE" w14:textId="77777777" w:rsidR="00353567" w:rsidRDefault="007D3D69" w:rsidP="00353567">
      <w:pPr>
        <w:keepNext/>
        <w:autoSpaceDE w:val="0"/>
        <w:autoSpaceDN w:val="0"/>
        <w:adjustRightInd w:val="0"/>
        <w:spacing w:after="0" w:line="360" w:lineRule="auto"/>
        <w:contextualSpacing/>
        <w:jc w:val="center"/>
      </w:pPr>
      <w:r>
        <w:rPr>
          <w:noProof/>
        </w:rPr>
        <w:drawing>
          <wp:inline distT="0" distB="0" distL="0" distR="0" wp14:anchorId="338B36F7" wp14:editId="6745C87D">
            <wp:extent cx="5119414" cy="1455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1442" cy="1458840"/>
                    </a:xfrm>
                    <a:prstGeom prst="rect">
                      <a:avLst/>
                    </a:prstGeom>
                  </pic:spPr>
                </pic:pic>
              </a:graphicData>
            </a:graphic>
          </wp:inline>
        </w:drawing>
      </w:r>
    </w:p>
    <w:p w14:paraId="092035E5" w14:textId="7BC2EB29" w:rsidR="007D3D69" w:rsidRPr="00353567" w:rsidRDefault="00353567" w:rsidP="00353567">
      <w:pPr>
        <w:pStyle w:val="Caption"/>
        <w:jc w:val="center"/>
        <w:rPr>
          <w:rFonts w:cs="Times New Roman"/>
          <w:sz w:val="36"/>
          <w:szCs w:val="36"/>
        </w:rPr>
      </w:pPr>
      <w:bookmarkStart w:id="61" w:name="_Toc67912665"/>
      <w:r w:rsidRPr="00353567">
        <w:rPr>
          <w:sz w:val="24"/>
          <w:szCs w:val="24"/>
        </w:rPr>
        <w:t xml:space="preserve">Code Snippet </w:t>
      </w:r>
      <w:r w:rsidRPr="00353567">
        <w:rPr>
          <w:sz w:val="24"/>
          <w:szCs w:val="24"/>
        </w:rPr>
        <w:fldChar w:fldCharType="begin"/>
      </w:r>
      <w:r w:rsidRPr="00353567">
        <w:rPr>
          <w:sz w:val="24"/>
          <w:szCs w:val="24"/>
        </w:rPr>
        <w:instrText xml:space="preserve"> SEQ Code_Snippet \* ARABIC </w:instrText>
      </w:r>
      <w:r w:rsidRPr="00353567">
        <w:rPr>
          <w:sz w:val="24"/>
          <w:szCs w:val="24"/>
        </w:rPr>
        <w:fldChar w:fldCharType="separate"/>
      </w:r>
      <w:r w:rsidR="0094010D">
        <w:rPr>
          <w:noProof/>
          <w:sz w:val="24"/>
          <w:szCs w:val="24"/>
        </w:rPr>
        <w:t>1</w:t>
      </w:r>
      <w:r w:rsidRPr="00353567">
        <w:rPr>
          <w:sz w:val="24"/>
          <w:szCs w:val="24"/>
        </w:rPr>
        <w:fldChar w:fldCharType="end"/>
      </w:r>
      <w:r w:rsidRPr="00353567">
        <w:rPr>
          <w:sz w:val="24"/>
          <w:szCs w:val="24"/>
        </w:rPr>
        <w:t xml:space="preserve"> Finding max</w:t>
      </w:r>
      <w:r>
        <w:rPr>
          <w:sz w:val="24"/>
          <w:szCs w:val="24"/>
        </w:rPr>
        <w:t>imum</w:t>
      </w:r>
      <w:r w:rsidRPr="00353567">
        <w:rPr>
          <w:sz w:val="24"/>
          <w:szCs w:val="24"/>
        </w:rPr>
        <w:t xml:space="preserve"> </w:t>
      </w:r>
      <w:r>
        <w:rPr>
          <w:sz w:val="24"/>
          <w:szCs w:val="24"/>
        </w:rPr>
        <w:t>audio</w:t>
      </w:r>
      <w:r w:rsidRPr="00353567">
        <w:rPr>
          <w:sz w:val="24"/>
          <w:szCs w:val="24"/>
        </w:rPr>
        <w:t xml:space="preserve"> length</w:t>
      </w:r>
      <w:r>
        <w:rPr>
          <w:sz w:val="24"/>
          <w:szCs w:val="24"/>
        </w:rPr>
        <w:t xml:space="preserve"> and index</w:t>
      </w:r>
      <w:r w:rsidRPr="00353567">
        <w:rPr>
          <w:sz w:val="24"/>
          <w:szCs w:val="24"/>
        </w:rPr>
        <w:t xml:space="preserve"> in dataset</w:t>
      </w:r>
      <w:bookmarkEnd w:id="61"/>
    </w:p>
    <w:p w14:paraId="2FF740EB" w14:textId="4F7BE94F" w:rsidR="00C31E46" w:rsidRDefault="00C31E46" w:rsidP="0059007C">
      <w:pPr>
        <w:autoSpaceDE w:val="0"/>
        <w:autoSpaceDN w:val="0"/>
        <w:adjustRightInd w:val="0"/>
        <w:spacing w:after="0" w:line="360" w:lineRule="auto"/>
        <w:contextualSpacing/>
        <w:jc w:val="both"/>
        <w:rPr>
          <w:rFonts w:cs="Times New Roman"/>
          <w:sz w:val="24"/>
          <w:szCs w:val="24"/>
        </w:rPr>
      </w:pPr>
      <w:r>
        <w:rPr>
          <w:rFonts w:cs="Times New Roman"/>
          <w:sz w:val="24"/>
          <w:szCs w:val="24"/>
        </w:rPr>
        <w:t>Assuming that the maximum waveform length in the dataset is 143652, any waveform that is shorter than 143652 can then be padded with 0 so that it is of 143562 length</w:t>
      </w:r>
      <w:r w:rsidR="00353567">
        <w:rPr>
          <w:rFonts w:cs="Times New Roman"/>
          <w:sz w:val="24"/>
          <w:szCs w:val="24"/>
        </w:rPr>
        <w:t xml:space="preserve"> as shown in Code Snippet 2.</w:t>
      </w:r>
    </w:p>
    <w:p w14:paraId="25C29958" w14:textId="77777777" w:rsidR="00353567" w:rsidRDefault="00C31E46" w:rsidP="00353567">
      <w:pPr>
        <w:keepNext/>
        <w:autoSpaceDE w:val="0"/>
        <w:autoSpaceDN w:val="0"/>
        <w:adjustRightInd w:val="0"/>
        <w:spacing w:after="0" w:line="360" w:lineRule="auto"/>
        <w:contextualSpacing/>
        <w:jc w:val="both"/>
      </w:pPr>
      <w:r>
        <w:rPr>
          <w:noProof/>
        </w:rPr>
        <w:drawing>
          <wp:inline distT="0" distB="0" distL="0" distR="0" wp14:anchorId="48CFC201" wp14:editId="734CAC76">
            <wp:extent cx="52197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561340"/>
                    </a:xfrm>
                    <a:prstGeom prst="rect">
                      <a:avLst/>
                    </a:prstGeom>
                  </pic:spPr>
                </pic:pic>
              </a:graphicData>
            </a:graphic>
          </wp:inline>
        </w:drawing>
      </w:r>
    </w:p>
    <w:p w14:paraId="08535447" w14:textId="7B973A3C" w:rsidR="0059007C" w:rsidRPr="00353567" w:rsidRDefault="00353567" w:rsidP="00353567">
      <w:pPr>
        <w:pStyle w:val="Caption"/>
        <w:jc w:val="center"/>
        <w:rPr>
          <w:rFonts w:cs="Times New Roman"/>
          <w:sz w:val="36"/>
          <w:szCs w:val="36"/>
        </w:rPr>
      </w:pPr>
      <w:bookmarkStart w:id="62" w:name="_Toc67912666"/>
      <w:r w:rsidRPr="00353567">
        <w:rPr>
          <w:sz w:val="24"/>
          <w:szCs w:val="24"/>
        </w:rPr>
        <w:t xml:space="preserve">Code Snippet </w:t>
      </w:r>
      <w:r w:rsidRPr="00353567">
        <w:rPr>
          <w:sz w:val="24"/>
          <w:szCs w:val="24"/>
        </w:rPr>
        <w:fldChar w:fldCharType="begin"/>
      </w:r>
      <w:r w:rsidRPr="00353567">
        <w:rPr>
          <w:sz w:val="24"/>
          <w:szCs w:val="24"/>
        </w:rPr>
        <w:instrText xml:space="preserve"> SEQ Code_Snippet \* ARABIC </w:instrText>
      </w:r>
      <w:r w:rsidRPr="00353567">
        <w:rPr>
          <w:sz w:val="24"/>
          <w:szCs w:val="24"/>
        </w:rPr>
        <w:fldChar w:fldCharType="separate"/>
      </w:r>
      <w:r w:rsidR="0094010D">
        <w:rPr>
          <w:noProof/>
          <w:sz w:val="24"/>
          <w:szCs w:val="24"/>
        </w:rPr>
        <w:t>2</w:t>
      </w:r>
      <w:r w:rsidRPr="00353567">
        <w:rPr>
          <w:sz w:val="24"/>
          <w:szCs w:val="24"/>
        </w:rPr>
        <w:fldChar w:fldCharType="end"/>
      </w:r>
      <w:r w:rsidRPr="00353567">
        <w:rPr>
          <w:sz w:val="24"/>
          <w:szCs w:val="24"/>
        </w:rPr>
        <w:t xml:space="preserve"> Padding </w:t>
      </w:r>
      <w:r>
        <w:rPr>
          <w:sz w:val="24"/>
          <w:szCs w:val="24"/>
        </w:rPr>
        <w:t>audio</w:t>
      </w:r>
      <w:r w:rsidRPr="00353567">
        <w:rPr>
          <w:sz w:val="24"/>
          <w:szCs w:val="24"/>
        </w:rPr>
        <w:t xml:space="preserve"> with 0 to the maximum audio length</w:t>
      </w:r>
      <w:r>
        <w:rPr>
          <w:sz w:val="24"/>
          <w:szCs w:val="24"/>
        </w:rPr>
        <w:t xml:space="preserve"> in dataset</w:t>
      </w:r>
      <w:bookmarkEnd w:id="62"/>
    </w:p>
    <w:p w14:paraId="75F86D5F" w14:textId="2ECA6A4F" w:rsidR="00D61E47" w:rsidRDefault="00D61E47" w:rsidP="00D61E47">
      <w:pPr>
        <w:pStyle w:val="Heading3"/>
      </w:pPr>
      <w:bookmarkStart w:id="63" w:name="_Toc69503436"/>
      <w:r>
        <w:t xml:space="preserve">3.1.4 Conversion of pre-processed audio to </w:t>
      </w:r>
      <w:r w:rsidR="00BB6D04">
        <w:t>low</w:t>
      </w:r>
      <w:r w:rsidR="00A47628">
        <w:t>-</w:t>
      </w:r>
      <w:r w:rsidR="00BB6D04">
        <w:t>level features</w:t>
      </w:r>
      <w:bookmarkEnd w:id="63"/>
    </w:p>
    <w:p w14:paraId="25A43F79" w14:textId="7C73E378" w:rsidR="00454EBE" w:rsidRDefault="004E73D0" w:rsidP="00454EBE">
      <w:pPr>
        <w:keepNext/>
        <w:spacing w:line="360" w:lineRule="auto"/>
        <w:contextualSpacing/>
      </w:pPr>
      <w:r w:rsidRPr="003E2176">
        <w:rPr>
          <w:sz w:val="24"/>
          <w:szCs w:val="24"/>
        </w:rPr>
        <w:t xml:space="preserve">To convert the pre-processed audio to </w:t>
      </w:r>
      <w:r w:rsidR="00BB6D04">
        <w:rPr>
          <w:sz w:val="24"/>
          <w:szCs w:val="24"/>
        </w:rPr>
        <w:t>low level features</w:t>
      </w:r>
      <w:r w:rsidRPr="003E2176">
        <w:rPr>
          <w:sz w:val="24"/>
          <w:szCs w:val="24"/>
        </w:rPr>
        <w:t xml:space="preserve"> is easy. In our case, we used the </w:t>
      </w:r>
      <w:r w:rsidRPr="003E2176">
        <w:rPr>
          <w:i/>
          <w:iCs/>
          <w:sz w:val="24"/>
          <w:szCs w:val="24"/>
        </w:rPr>
        <w:t>torchaudio</w:t>
      </w:r>
      <w:r w:rsidRPr="003E2176">
        <w:rPr>
          <w:sz w:val="24"/>
          <w:szCs w:val="24"/>
        </w:rPr>
        <w:t xml:space="preserve"> library to convert the audio to </w:t>
      </w:r>
      <w:r w:rsidR="00BB6D04">
        <w:rPr>
          <w:sz w:val="24"/>
          <w:szCs w:val="24"/>
        </w:rPr>
        <w:t>low level features</w:t>
      </w:r>
      <w:r w:rsidR="00454EBE">
        <w:rPr>
          <w:sz w:val="24"/>
          <w:szCs w:val="24"/>
        </w:rPr>
        <w:t xml:space="preserve"> as shown in Code Snippet 3</w:t>
      </w:r>
      <w:r w:rsidR="00BB6D04">
        <w:rPr>
          <w:sz w:val="24"/>
          <w:szCs w:val="24"/>
        </w:rPr>
        <w:t xml:space="preserve">, </w:t>
      </w:r>
      <w:r w:rsidR="00454EBE">
        <w:rPr>
          <w:sz w:val="24"/>
          <w:szCs w:val="24"/>
        </w:rPr>
        <w:t>4</w:t>
      </w:r>
      <w:r w:rsidR="00BB6D04">
        <w:rPr>
          <w:sz w:val="24"/>
          <w:szCs w:val="24"/>
        </w:rPr>
        <w:t xml:space="preserve"> and 5.</w:t>
      </w:r>
      <w:r w:rsidR="00A47628">
        <w:rPr>
          <w:sz w:val="24"/>
          <w:szCs w:val="24"/>
        </w:rPr>
        <w:t xml:space="preserve"> The low-level features in Code Snippet 5 is used for in the </w:t>
      </w:r>
      <w:r w:rsidR="00A47628">
        <w:rPr>
          <w:sz w:val="24"/>
          <w:szCs w:val="24"/>
        </w:rPr>
        <w:lastRenderedPageBreak/>
        <w:t xml:space="preserve">experiments for an existing DAT encoder. </w:t>
      </w:r>
      <w:r w:rsidR="003E2176">
        <w:rPr>
          <w:noProof/>
        </w:rPr>
        <w:drawing>
          <wp:inline distT="0" distB="0" distL="0" distR="0" wp14:anchorId="1CE3399E" wp14:editId="3B18534B">
            <wp:extent cx="5219700" cy="900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900430"/>
                    </a:xfrm>
                    <a:prstGeom prst="rect">
                      <a:avLst/>
                    </a:prstGeom>
                  </pic:spPr>
                </pic:pic>
              </a:graphicData>
            </a:graphic>
          </wp:inline>
        </w:drawing>
      </w:r>
    </w:p>
    <w:p w14:paraId="3E9B237B" w14:textId="27A1AF72" w:rsidR="00D61E47" w:rsidRPr="00454EBE" w:rsidRDefault="00454EBE" w:rsidP="00454EBE">
      <w:pPr>
        <w:pStyle w:val="Caption"/>
        <w:jc w:val="center"/>
        <w:rPr>
          <w:sz w:val="24"/>
          <w:szCs w:val="24"/>
        </w:rPr>
      </w:pPr>
      <w:bookmarkStart w:id="64" w:name="_Toc67912667"/>
      <w:r w:rsidRPr="00454EBE">
        <w:rPr>
          <w:sz w:val="24"/>
          <w:szCs w:val="24"/>
        </w:rPr>
        <w:t xml:space="preserve">Code Snippet </w:t>
      </w:r>
      <w:r w:rsidRPr="00454EBE">
        <w:rPr>
          <w:sz w:val="24"/>
          <w:szCs w:val="24"/>
        </w:rPr>
        <w:fldChar w:fldCharType="begin"/>
      </w:r>
      <w:r w:rsidRPr="00454EBE">
        <w:rPr>
          <w:sz w:val="24"/>
          <w:szCs w:val="24"/>
        </w:rPr>
        <w:instrText xml:space="preserve"> SEQ Code_Snippet \* ARABIC </w:instrText>
      </w:r>
      <w:r w:rsidRPr="00454EBE">
        <w:rPr>
          <w:sz w:val="24"/>
          <w:szCs w:val="24"/>
        </w:rPr>
        <w:fldChar w:fldCharType="separate"/>
      </w:r>
      <w:r w:rsidR="0094010D">
        <w:rPr>
          <w:noProof/>
          <w:sz w:val="24"/>
          <w:szCs w:val="24"/>
        </w:rPr>
        <w:t>3</w:t>
      </w:r>
      <w:r w:rsidRPr="00454EBE">
        <w:rPr>
          <w:sz w:val="24"/>
          <w:szCs w:val="24"/>
        </w:rPr>
        <w:fldChar w:fldCharType="end"/>
      </w:r>
      <w:r w:rsidRPr="00454EBE">
        <w:rPr>
          <w:sz w:val="24"/>
          <w:szCs w:val="24"/>
        </w:rPr>
        <w:t xml:space="preserve"> </w:t>
      </w:r>
      <w:r>
        <w:rPr>
          <w:sz w:val="24"/>
          <w:szCs w:val="24"/>
        </w:rPr>
        <w:t>Conversion of</w:t>
      </w:r>
      <w:r w:rsidRPr="00454EBE">
        <w:rPr>
          <w:sz w:val="24"/>
          <w:szCs w:val="24"/>
        </w:rPr>
        <w:t xml:space="preserve"> audio to MFCC</w:t>
      </w:r>
      <w:bookmarkEnd w:id="64"/>
    </w:p>
    <w:p w14:paraId="48FC0799" w14:textId="77777777" w:rsidR="00454EBE" w:rsidRDefault="004E73D0" w:rsidP="00454EBE">
      <w:pPr>
        <w:keepNext/>
      </w:pPr>
      <w:r>
        <w:rPr>
          <w:noProof/>
        </w:rPr>
        <w:drawing>
          <wp:inline distT="0" distB="0" distL="0" distR="0" wp14:anchorId="4B0AE462" wp14:editId="25295CCE">
            <wp:extent cx="5219700" cy="1057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1057275"/>
                    </a:xfrm>
                    <a:prstGeom prst="rect">
                      <a:avLst/>
                    </a:prstGeom>
                  </pic:spPr>
                </pic:pic>
              </a:graphicData>
            </a:graphic>
          </wp:inline>
        </w:drawing>
      </w:r>
    </w:p>
    <w:p w14:paraId="7C87EEA0" w14:textId="16C0989E" w:rsidR="004E73D0" w:rsidRDefault="00454EBE" w:rsidP="00454EBE">
      <w:pPr>
        <w:pStyle w:val="Caption"/>
        <w:jc w:val="center"/>
        <w:rPr>
          <w:sz w:val="24"/>
          <w:szCs w:val="24"/>
        </w:rPr>
      </w:pPr>
      <w:bookmarkStart w:id="65" w:name="_Toc67912668"/>
      <w:r w:rsidRPr="00454EBE">
        <w:rPr>
          <w:sz w:val="24"/>
          <w:szCs w:val="24"/>
        </w:rPr>
        <w:t xml:space="preserve">Code Snippet </w:t>
      </w:r>
      <w:r w:rsidRPr="00454EBE">
        <w:rPr>
          <w:sz w:val="24"/>
          <w:szCs w:val="24"/>
        </w:rPr>
        <w:fldChar w:fldCharType="begin"/>
      </w:r>
      <w:r w:rsidRPr="00454EBE">
        <w:rPr>
          <w:sz w:val="24"/>
          <w:szCs w:val="24"/>
        </w:rPr>
        <w:instrText xml:space="preserve"> SEQ Code_Snippet \* ARABIC </w:instrText>
      </w:r>
      <w:r w:rsidRPr="00454EBE">
        <w:rPr>
          <w:sz w:val="24"/>
          <w:szCs w:val="24"/>
        </w:rPr>
        <w:fldChar w:fldCharType="separate"/>
      </w:r>
      <w:r w:rsidR="0094010D">
        <w:rPr>
          <w:noProof/>
          <w:sz w:val="24"/>
          <w:szCs w:val="24"/>
        </w:rPr>
        <w:t>4</w:t>
      </w:r>
      <w:r w:rsidRPr="00454EBE">
        <w:rPr>
          <w:sz w:val="24"/>
          <w:szCs w:val="24"/>
        </w:rPr>
        <w:fldChar w:fldCharType="end"/>
      </w:r>
      <w:r w:rsidRPr="00454EBE">
        <w:rPr>
          <w:sz w:val="24"/>
          <w:szCs w:val="24"/>
        </w:rPr>
        <w:t xml:space="preserve"> </w:t>
      </w:r>
      <w:r>
        <w:rPr>
          <w:sz w:val="24"/>
          <w:szCs w:val="24"/>
        </w:rPr>
        <w:t>Conversion of</w:t>
      </w:r>
      <w:r w:rsidRPr="00454EBE">
        <w:rPr>
          <w:sz w:val="24"/>
          <w:szCs w:val="24"/>
        </w:rPr>
        <w:t xml:space="preserve"> audio to LMS</w:t>
      </w:r>
      <w:bookmarkEnd w:id="65"/>
    </w:p>
    <w:p w14:paraId="4FDCDE9B" w14:textId="77777777" w:rsidR="00BB6D04" w:rsidRDefault="00BB6D04" w:rsidP="00BB6D04">
      <w:pPr>
        <w:keepNext/>
      </w:pPr>
      <w:r>
        <w:rPr>
          <w:noProof/>
        </w:rPr>
        <w:drawing>
          <wp:inline distT="0" distB="0" distL="0" distR="0" wp14:anchorId="6D4B5830" wp14:editId="486313B5">
            <wp:extent cx="5219700" cy="10090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1009015"/>
                    </a:xfrm>
                    <a:prstGeom prst="rect">
                      <a:avLst/>
                    </a:prstGeom>
                  </pic:spPr>
                </pic:pic>
              </a:graphicData>
            </a:graphic>
          </wp:inline>
        </w:drawing>
      </w:r>
    </w:p>
    <w:p w14:paraId="53E951EC" w14:textId="1244CB41" w:rsidR="00BB6D04" w:rsidRPr="00BB6D04" w:rsidRDefault="00BB6D04" w:rsidP="00BB6D04">
      <w:pPr>
        <w:pStyle w:val="Caption"/>
        <w:jc w:val="center"/>
        <w:rPr>
          <w:sz w:val="24"/>
          <w:szCs w:val="24"/>
        </w:rPr>
      </w:pPr>
      <w:bookmarkStart w:id="66" w:name="_Toc67912669"/>
      <w:r w:rsidRPr="00BB6D04">
        <w:rPr>
          <w:sz w:val="24"/>
          <w:szCs w:val="24"/>
        </w:rPr>
        <w:t xml:space="preserve">Code Snippet </w:t>
      </w:r>
      <w:r w:rsidRPr="00BB6D04">
        <w:rPr>
          <w:sz w:val="24"/>
          <w:szCs w:val="24"/>
        </w:rPr>
        <w:fldChar w:fldCharType="begin"/>
      </w:r>
      <w:r w:rsidRPr="00BB6D04">
        <w:rPr>
          <w:sz w:val="24"/>
          <w:szCs w:val="24"/>
        </w:rPr>
        <w:instrText xml:space="preserve"> SEQ Code_Snippet \* ARABIC </w:instrText>
      </w:r>
      <w:r w:rsidRPr="00BB6D04">
        <w:rPr>
          <w:sz w:val="24"/>
          <w:szCs w:val="24"/>
        </w:rPr>
        <w:fldChar w:fldCharType="separate"/>
      </w:r>
      <w:r w:rsidR="0094010D">
        <w:rPr>
          <w:noProof/>
          <w:sz w:val="24"/>
          <w:szCs w:val="24"/>
        </w:rPr>
        <w:t>5</w:t>
      </w:r>
      <w:r w:rsidRPr="00BB6D04">
        <w:rPr>
          <w:sz w:val="24"/>
          <w:szCs w:val="24"/>
        </w:rPr>
        <w:fldChar w:fldCharType="end"/>
      </w:r>
      <w:r w:rsidRPr="00BB6D04">
        <w:rPr>
          <w:sz w:val="24"/>
          <w:szCs w:val="24"/>
        </w:rPr>
        <w:t xml:space="preserve"> Conversion of audio to LogMFB + Energy + Pitch with NCCF</w:t>
      </w:r>
      <w:bookmarkEnd w:id="66"/>
    </w:p>
    <w:p w14:paraId="2EA58663" w14:textId="62C52EEB" w:rsidR="004E73D0" w:rsidRPr="003E622B" w:rsidRDefault="003E2176" w:rsidP="003E2176">
      <w:pPr>
        <w:spacing w:line="360" w:lineRule="auto"/>
        <w:jc w:val="both"/>
        <w:rPr>
          <w:noProof/>
          <w:sz w:val="24"/>
          <w:szCs w:val="24"/>
        </w:rPr>
      </w:pPr>
      <w:r w:rsidRPr="003E2176">
        <w:rPr>
          <w:noProof/>
          <w:sz w:val="24"/>
          <w:szCs w:val="24"/>
        </w:rPr>
        <w:t>We have experimented with various window size, frame size and hop length and in the end we have decided to use a frame size and window size  of 2048 and a hop length of 512 for both MFCC and LMS. The window function is set to Hann Window by default in</w:t>
      </w:r>
      <w:r w:rsidRPr="003E2176">
        <w:rPr>
          <w:i/>
          <w:iCs/>
          <w:noProof/>
          <w:sz w:val="24"/>
          <w:szCs w:val="24"/>
        </w:rPr>
        <w:t xml:space="preserve"> torchaudio.</w:t>
      </w:r>
      <w:r w:rsidR="003E622B">
        <w:rPr>
          <w:noProof/>
          <w:sz w:val="24"/>
          <w:szCs w:val="24"/>
        </w:rPr>
        <w:t xml:space="preserve"> For MFCC, we only retain the first 20 coefficients.</w:t>
      </w:r>
    </w:p>
    <w:p w14:paraId="5AA3AF98" w14:textId="1B1D5303" w:rsidR="003E2176" w:rsidRDefault="003E2176" w:rsidP="003E2176">
      <w:pPr>
        <w:spacing w:line="360" w:lineRule="auto"/>
        <w:rPr>
          <w:noProof/>
          <w:sz w:val="24"/>
          <w:szCs w:val="24"/>
        </w:rPr>
      </w:pPr>
      <w:r>
        <w:rPr>
          <w:noProof/>
          <w:sz w:val="24"/>
          <w:szCs w:val="24"/>
        </w:rPr>
        <w:t xml:space="preserve">Combining all of them together, we get </w:t>
      </w:r>
      <w:r w:rsidR="00454EBE">
        <w:rPr>
          <w:noProof/>
          <w:sz w:val="24"/>
          <w:szCs w:val="24"/>
        </w:rPr>
        <w:t>Code Snippet 5.</w:t>
      </w:r>
    </w:p>
    <w:p w14:paraId="351E40B9" w14:textId="77777777" w:rsidR="00454EBE" w:rsidRDefault="003E2176" w:rsidP="00454EBE">
      <w:pPr>
        <w:keepNext/>
        <w:spacing w:line="360" w:lineRule="auto"/>
      </w:pPr>
      <w:r>
        <w:rPr>
          <w:noProof/>
        </w:rPr>
        <w:lastRenderedPageBreak/>
        <w:drawing>
          <wp:inline distT="0" distB="0" distL="0" distR="0" wp14:anchorId="16BEF67C" wp14:editId="3201DDB7">
            <wp:extent cx="5219700" cy="2693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9700" cy="2693670"/>
                    </a:xfrm>
                    <a:prstGeom prst="rect">
                      <a:avLst/>
                    </a:prstGeom>
                  </pic:spPr>
                </pic:pic>
              </a:graphicData>
            </a:graphic>
          </wp:inline>
        </w:drawing>
      </w:r>
    </w:p>
    <w:p w14:paraId="68DF8CDC" w14:textId="4E5CFD1D" w:rsidR="003E2176" w:rsidRPr="00454EBE" w:rsidRDefault="00454EBE" w:rsidP="00454EBE">
      <w:pPr>
        <w:pStyle w:val="Caption"/>
        <w:jc w:val="center"/>
        <w:rPr>
          <w:sz w:val="36"/>
          <w:szCs w:val="36"/>
        </w:rPr>
      </w:pPr>
      <w:bookmarkStart w:id="67" w:name="_Toc67912670"/>
      <w:r w:rsidRPr="00454EBE">
        <w:rPr>
          <w:sz w:val="24"/>
          <w:szCs w:val="24"/>
        </w:rPr>
        <w:t xml:space="preserve">Code Snippet </w:t>
      </w:r>
      <w:r w:rsidRPr="00454EBE">
        <w:rPr>
          <w:sz w:val="24"/>
          <w:szCs w:val="24"/>
        </w:rPr>
        <w:fldChar w:fldCharType="begin"/>
      </w:r>
      <w:r w:rsidRPr="00454EBE">
        <w:rPr>
          <w:sz w:val="24"/>
          <w:szCs w:val="24"/>
        </w:rPr>
        <w:instrText xml:space="preserve"> SEQ Code_Snippet \* ARABIC </w:instrText>
      </w:r>
      <w:r w:rsidRPr="00454EBE">
        <w:rPr>
          <w:sz w:val="24"/>
          <w:szCs w:val="24"/>
        </w:rPr>
        <w:fldChar w:fldCharType="separate"/>
      </w:r>
      <w:r w:rsidR="0094010D">
        <w:rPr>
          <w:noProof/>
          <w:sz w:val="24"/>
          <w:szCs w:val="24"/>
        </w:rPr>
        <w:t>6</w:t>
      </w:r>
      <w:r w:rsidRPr="00454EBE">
        <w:rPr>
          <w:sz w:val="24"/>
          <w:szCs w:val="24"/>
        </w:rPr>
        <w:fldChar w:fldCharType="end"/>
      </w:r>
      <w:r w:rsidRPr="00454EBE">
        <w:rPr>
          <w:sz w:val="24"/>
          <w:szCs w:val="24"/>
        </w:rPr>
        <w:t xml:space="preserve"> Trimming, filtering, padding of audio before co</w:t>
      </w:r>
      <w:r>
        <w:rPr>
          <w:sz w:val="24"/>
          <w:szCs w:val="24"/>
        </w:rPr>
        <w:t>n</w:t>
      </w:r>
      <w:r w:rsidRPr="00454EBE">
        <w:rPr>
          <w:sz w:val="24"/>
          <w:szCs w:val="24"/>
        </w:rPr>
        <w:t>version</w:t>
      </w:r>
      <w:bookmarkEnd w:id="67"/>
    </w:p>
    <w:p w14:paraId="0DAF0550" w14:textId="2DA49C0C" w:rsidR="003E2176" w:rsidRPr="003E2176" w:rsidRDefault="00454EBE" w:rsidP="003E2176">
      <w:pPr>
        <w:spacing w:line="360" w:lineRule="auto"/>
        <w:contextualSpacing/>
        <w:jc w:val="both"/>
        <w:rPr>
          <w:sz w:val="24"/>
          <w:szCs w:val="24"/>
        </w:rPr>
      </w:pPr>
      <w:r>
        <w:rPr>
          <w:sz w:val="24"/>
          <w:szCs w:val="24"/>
        </w:rPr>
        <w:t>Code Snippet 5</w:t>
      </w:r>
      <w:r w:rsidR="003E2176">
        <w:rPr>
          <w:sz w:val="24"/>
          <w:szCs w:val="24"/>
        </w:rPr>
        <w:t xml:space="preserve"> will go through all the audio files in the dataset to trim them, and filter them, pad to the longest audio </w:t>
      </w:r>
      <w:r w:rsidR="00337901">
        <w:rPr>
          <w:sz w:val="24"/>
          <w:szCs w:val="24"/>
        </w:rPr>
        <w:t>length,</w:t>
      </w:r>
      <w:r w:rsidR="003E2176">
        <w:rPr>
          <w:sz w:val="24"/>
          <w:szCs w:val="24"/>
        </w:rPr>
        <w:t xml:space="preserve"> and convert them to </w:t>
      </w:r>
      <w:r w:rsidR="00BB6D04">
        <w:rPr>
          <w:sz w:val="24"/>
          <w:szCs w:val="24"/>
        </w:rPr>
        <w:t>low level features</w:t>
      </w:r>
      <w:r w:rsidR="003E2176">
        <w:rPr>
          <w:sz w:val="24"/>
          <w:szCs w:val="24"/>
        </w:rPr>
        <w:t xml:space="preserve"> before saving them in another directory.  </w:t>
      </w:r>
    </w:p>
    <w:p w14:paraId="721E31BF" w14:textId="323E05E1" w:rsidR="009A2960" w:rsidRDefault="00D61E47" w:rsidP="009A2960">
      <w:pPr>
        <w:pStyle w:val="Heading2"/>
      </w:pPr>
      <w:bookmarkStart w:id="68" w:name="_Toc69503437"/>
      <w:r>
        <w:t xml:space="preserve">3.2 </w:t>
      </w:r>
      <w:r w:rsidR="009A2960">
        <w:t>Preparing pre-processed data for K Fold Cross-Validation</w:t>
      </w:r>
      <w:bookmarkEnd w:id="68"/>
    </w:p>
    <w:p w14:paraId="59057B52" w14:textId="4678BE65" w:rsidR="00E3059A" w:rsidRDefault="00E3059A" w:rsidP="00E3059A">
      <w:pPr>
        <w:spacing w:line="360" w:lineRule="auto"/>
        <w:contextualSpacing/>
        <w:jc w:val="both"/>
      </w:pPr>
      <w:r>
        <w:t xml:space="preserve">The 2 datasets </w:t>
      </w:r>
      <w:r w:rsidR="00337901">
        <w:t xml:space="preserve">we used in our experiments </w:t>
      </w:r>
      <w:r>
        <w:t>are:</w:t>
      </w:r>
    </w:p>
    <w:p w14:paraId="4258D7B9" w14:textId="6C376E2B" w:rsidR="00E3059A" w:rsidRDefault="00E3059A" w:rsidP="00E3059A">
      <w:pPr>
        <w:pStyle w:val="ListParagraph"/>
        <w:numPr>
          <w:ilvl w:val="0"/>
          <w:numId w:val="11"/>
        </w:numPr>
        <w:spacing w:line="240" w:lineRule="auto"/>
        <w:ind w:left="714" w:hanging="357"/>
        <w:jc w:val="both"/>
      </w:pPr>
      <w:r>
        <w:t>A database of German Emotional Speech (Emo-DB)</w:t>
      </w:r>
      <w:sdt>
        <w:sdtPr>
          <w:rPr>
            <w:color w:val="000000"/>
          </w:rPr>
          <w:tag w:val="MENDELEY_CITATION_{&quot;citationID&quot;:&quot;MENDELEY_CITATION_cc08dc8d-50eb-454a-b118-f14ecc95e3b7&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
          <w:id w:val="-1253587730"/>
          <w:placeholder>
            <w:docPart w:val="DefaultPlaceholder_-1854013440"/>
          </w:placeholder>
        </w:sdtPr>
        <w:sdtEndPr/>
        <w:sdtContent>
          <w:r w:rsidR="00E957D7" w:rsidRPr="00E957D7">
            <w:rPr>
              <w:color w:val="000000"/>
            </w:rPr>
            <w:t>[19]</w:t>
          </w:r>
        </w:sdtContent>
      </w:sdt>
    </w:p>
    <w:p w14:paraId="10744EF3" w14:textId="731E0138" w:rsidR="00E3059A" w:rsidRPr="00E3059A" w:rsidRDefault="00E3059A" w:rsidP="00E3059A">
      <w:pPr>
        <w:pStyle w:val="ListParagraph"/>
        <w:numPr>
          <w:ilvl w:val="0"/>
          <w:numId w:val="11"/>
        </w:numPr>
        <w:spacing w:line="240" w:lineRule="auto"/>
        <w:ind w:left="714" w:hanging="357"/>
        <w:jc w:val="both"/>
      </w:pPr>
      <w:r>
        <w:rPr>
          <w:rFonts w:eastAsia="Times New Roman"/>
        </w:rPr>
        <w:t>The Ryerson Audio-Visual Database of Emotional Speech and Song (RAVDESS)</w:t>
      </w:r>
      <w:sdt>
        <w:sdtPr>
          <w:rPr>
            <w:rFonts w:eastAsia="Times New Roman"/>
            <w:color w:val="000000"/>
          </w:rPr>
          <w:tag w:val="MENDELEY_CITATION_{&quot;citationID&quot;:&quot;MENDELEY_CITATION_567c6eea-7294-4583-917d-35f726035dbe&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
          <w:id w:val="1533226320"/>
          <w:placeholder>
            <w:docPart w:val="DefaultPlaceholder_-1854013440"/>
          </w:placeholder>
        </w:sdtPr>
        <w:sdtEndPr/>
        <w:sdtContent>
          <w:r w:rsidR="00E957D7" w:rsidRPr="00E957D7">
            <w:rPr>
              <w:rFonts w:eastAsia="Times New Roman"/>
              <w:color w:val="000000"/>
            </w:rPr>
            <w:t>[20]</w:t>
          </w:r>
        </w:sdtContent>
      </w:sdt>
    </w:p>
    <w:p w14:paraId="54A82820" w14:textId="08A38A48" w:rsidR="009A2960" w:rsidRDefault="009A2960" w:rsidP="009A2960">
      <w:pPr>
        <w:pStyle w:val="Heading3"/>
      </w:pPr>
      <w:bookmarkStart w:id="69" w:name="_Toc69503438"/>
      <w:r>
        <w:t>3.2.1 Emo-DB Dataset</w:t>
      </w:r>
      <w:bookmarkEnd w:id="69"/>
    </w:p>
    <w:p w14:paraId="04FC95BF" w14:textId="7C0AC8CB" w:rsidR="000D5CE7" w:rsidRDefault="000D5CE7" w:rsidP="000D5CE7">
      <w:pPr>
        <w:spacing w:line="360" w:lineRule="auto"/>
        <w:contextualSpacing/>
        <w:jc w:val="both"/>
      </w:pPr>
      <w:r w:rsidRPr="000D5CE7">
        <w:t>Emo-DB dataset contain</w:t>
      </w:r>
      <w:r w:rsidR="006A2B67">
        <w:t>s</w:t>
      </w:r>
      <w:r w:rsidRPr="000D5CE7">
        <w:t xml:space="preserve"> speech recording of 7 emotions representing anger, boredom, disgust, fear, happy, sad and neutral, from 10 German speaking persons.  There were total of 535 speech samples. For speaker invariant SER, we performed 5-fold leave-two-speakers-out for cross validation and testing. That is, in each fold 6 speakers were selected for training, 2 speakers for validation and 2 speakers for testing. The ratio of male to female speakers in training, validation, and testing was set to 1:1.  </w:t>
      </w:r>
      <w:r w:rsidR="006A2B67">
        <w:t xml:space="preserve">We use the custom dataset class to achieve this purpose. </w:t>
      </w:r>
      <w:r w:rsidR="00454EBE">
        <w:t>This is shown in Code Snippet 6.</w:t>
      </w:r>
    </w:p>
    <w:p w14:paraId="79D489B7" w14:textId="77777777" w:rsidR="00454EBE" w:rsidRDefault="006A2B67" w:rsidP="00454EBE">
      <w:pPr>
        <w:keepNext/>
        <w:spacing w:line="360" w:lineRule="auto"/>
        <w:contextualSpacing/>
        <w:jc w:val="center"/>
      </w:pPr>
      <w:r>
        <w:rPr>
          <w:noProof/>
        </w:rPr>
        <w:lastRenderedPageBreak/>
        <w:drawing>
          <wp:inline distT="0" distB="0" distL="0" distR="0" wp14:anchorId="69911937" wp14:editId="1B548A39">
            <wp:extent cx="4492187" cy="6129867"/>
            <wp:effectExtent l="0" t="0" r="381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218" cy="6157201"/>
                    </a:xfrm>
                    <a:prstGeom prst="rect">
                      <a:avLst/>
                    </a:prstGeom>
                  </pic:spPr>
                </pic:pic>
              </a:graphicData>
            </a:graphic>
          </wp:inline>
        </w:drawing>
      </w:r>
    </w:p>
    <w:p w14:paraId="060B9D31" w14:textId="782FB949" w:rsidR="006A2B67" w:rsidRPr="00454EBE" w:rsidRDefault="00454EBE" w:rsidP="00454EBE">
      <w:pPr>
        <w:pStyle w:val="Caption"/>
        <w:jc w:val="center"/>
        <w:rPr>
          <w:sz w:val="24"/>
          <w:szCs w:val="24"/>
        </w:rPr>
      </w:pPr>
      <w:bookmarkStart w:id="70" w:name="_Toc67912671"/>
      <w:r w:rsidRPr="00454EBE">
        <w:rPr>
          <w:sz w:val="24"/>
          <w:szCs w:val="24"/>
        </w:rPr>
        <w:t xml:space="preserve">Code Snippet </w:t>
      </w:r>
      <w:r w:rsidRPr="00454EBE">
        <w:rPr>
          <w:sz w:val="24"/>
          <w:szCs w:val="24"/>
        </w:rPr>
        <w:fldChar w:fldCharType="begin"/>
      </w:r>
      <w:r w:rsidRPr="00454EBE">
        <w:rPr>
          <w:sz w:val="24"/>
          <w:szCs w:val="24"/>
        </w:rPr>
        <w:instrText xml:space="preserve"> SEQ Code_Snippet \* ARABIC </w:instrText>
      </w:r>
      <w:r w:rsidRPr="00454EBE">
        <w:rPr>
          <w:sz w:val="24"/>
          <w:szCs w:val="24"/>
        </w:rPr>
        <w:fldChar w:fldCharType="separate"/>
      </w:r>
      <w:r w:rsidR="0094010D">
        <w:rPr>
          <w:noProof/>
          <w:sz w:val="24"/>
          <w:szCs w:val="24"/>
        </w:rPr>
        <w:t>7</w:t>
      </w:r>
      <w:r w:rsidRPr="00454EBE">
        <w:rPr>
          <w:sz w:val="24"/>
          <w:szCs w:val="24"/>
        </w:rPr>
        <w:fldChar w:fldCharType="end"/>
      </w:r>
      <w:r w:rsidRPr="00454EBE">
        <w:rPr>
          <w:sz w:val="24"/>
          <w:szCs w:val="24"/>
        </w:rPr>
        <w:t xml:space="preserve"> Emo-DB dataset for 5-fold-leave-2-speaker out cross validation</w:t>
      </w:r>
      <w:bookmarkEnd w:id="70"/>
    </w:p>
    <w:p w14:paraId="47B30B97" w14:textId="10721E12" w:rsidR="009A2960" w:rsidRDefault="009A2960" w:rsidP="009A2960">
      <w:pPr>
        <w:pStyle w:val="Heading3"/>
      </w:pPr>
      <w:bookmarkStart w:id="71" w:name="_Toc69503439"/>
      <w:r>
        <w:t>3.2.2 RAVDESS Dataset</w:t>
      </w:r>
      <w:bookmarkEnd w:id="71"/>
    </w:p>
    <w:p w14:paraId="2172BE63" w14:textId="41579058" w:rsidR="003E622B" w:rsidRDefault="003E622B" w:rsidP="003E622B">
      <w:pPr>
        <w:spacing w:line="360" w:lineRule="auto"/>
        <w:contextualSpacing/>
        <w:jc w:val="both"/>
      </w:pPr>
      <w:r w:rsidRPr="003E622B">
        <w:t xml:space="preserve">RAVDESS dataset contains speech recordings of 8 emotions representing anger, calm, surprised, fear, happy, sad, neutral and disgust, from 24 professional actors with north American English accent.  There were total of 1440 speech samples. We performed 12-fold leave-two-speakers-out cross validation by selecting 20 speakers for training, 2 for validation and 2 for testing.  The ratio of male to female speakers in training, validation and testing was </w:t>
      </w:r>
      <w:r w:rsidRPr="003E622B">
        <w:lastRenderedPageBreak/>
        <w:t xml:space="preserve">set to 1:1. </w:t>
      </w:r>
      <w:r>
        <w:t xml:space="preserve">We use the custom dataset class to achieve this purpose. </w:t>
      </w:r>
      <w:r w:rsidR="00454EBE">
        <w:t>This is shown in Code Snippet 7.</w:t>
      </w:r>
    </w:p>
    <w:p w14:paraId="49B805BA" w14:textId="77777777" w:rsidR="00454EBE" w:rsidRDefault="003E622B" w:rsidP="00454EBE">
      <w:pPr>
        <w:keepNext/>
        <w:spacing w:line="360" w:lineRule="auto"/>
        <w:contextualSpacing/>
        <w:jc w:val="center"/>
      </w:pPr>
      <w:r>
        <w:rPr>
          <w:noProof/>
        </w:rPr>
        <w:drawing>
          <wp:inline distT="0" distB="0" distL="0" distR="0" wp14:anchorId="7E677A45" wp14:editId="1F0F2FCE">
            <wp:extent cx="4583625" cy="599440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6998" cy="5998811"/>
                    </a:xfrm>
                    <a:prstGeom prst="rect">
                      <a:avLst/>
                    </a:prstGeom>
                  </pic:spPr>
                </pic:pic>
              </a:graphicData>
            </a:graphic>
          </wp:inline>
        </w:drawing>
      </w:r>
    </w:p>
    <w:p w14:paraId="0B71E30B" w14:textId="1511A537" w:rsidR="003E622B" w:rsidRPr="00454EBE" w:rsidRDefault="00454EBE" w:rsidP="00454EBE">
      <w:pPr>
        <w:pStyle w:val="Caption"/>
        <w:jc w:val="center"/>
        <w:rPr>
          <w:sz w:val="24"/>
          <w:szCs w:val="24"/>
        </w:rPr>
      </w:pPr>
      <w:bookmarkStart w:id="72" w:name="_Toc67912672"/>
      <w:r w:rsidRPr="00454EBE">
        <w:rPr>
          <w:sz w:val="24"/>
          <w:szCs w:val="24"/>
        </w:rPr>
        <w:t xml:space="preserve">Code Snippet </w:t>
      </w:r>
      <w:r w:rsidRPr="00454EBE">
        <w:rPr>
          <w:sz w:val="24"/>
          <w:szCs w:val="24"/>
        </w:rPr>
        <w:fldChar w:fldCharType="begin"/>
      </w:r>
      <w:r w:rsidRPr="00454EBE">
        <w:rPr>
          <w:sz w:val="24"/>
          <w:szCs w:val="24"/>
        </w:rPr>
        <w:instrText xml:space="preserve"> SEQ Code_Snippet \* ARABIC </w:instrText>
      </w:r>
      <w:r w:rsidRPr="00454EBE">
        <w:rPr>
          <w:sz w:val="24"/>
          <w:szCs w:val="24"/>
        </w:rPr>
        <w:fldChar w:fldCharType="separate"/>
      </w:r>
      <w:r w:rsidR="0094010D">
        <w:rPr>
          <w:noProof/>
          <w:sz w:val="24"/>
          <w:szCs w:val="24"/>
        </w:rPr>
        <w:t>8</w:t>
      </w:r>
      <w:r w:rsidRPr="00454EBE">
        <w:rPr>
          <w:sz w:val="24"/>
          <w:szCs w:val="24"/>
        </w:rPr>
        <w:fldChar w:fldCharType="end"/>
      </w:r>
      <w:r w:rsidRPr="00454EBE">
        <w:rPr>
          <w:sz w:val="24"/>
          <w:szCs w:val="24"/>
        </w:rPr>
        <w:t xml:space="preserve"> RAVDESS dataset for 12-fold-leave-2-speaker out cross validation</w:t>
      </w:r>
      <w:bookmarkEnd w:id="72"/>
    </w:p>
    <w:p w14:paraId="1CF7E42E" w14:textId="70A9E679" w:rsidR="009A2960" w:rsidRDefault="009A2960" w:rsidP="00B36699">
      <w:pPr>
        <w:pStyle w:val="Heading2"/>
      </w:pPr>
      <w:bookmarkStart w:id="73" w:name="_Toc69503440"/>
      <w:r>
        <w:lastRenderedPageBreak/>
        <w:t xml:space="preserve">3.3 </w:t>
      </w:r>
      <w:r w:rsidR="00B36699">
        <w:t>DAT</w:t>
      </w:r>
      <w:r w:rsidR="000D2D5A">
        <w:t xml:space="preserve"> Network Architecture</w:t>
      </w:r>
      <w:bookmarkEnd w:id="73"/>
    </w:p>
    <w:p w14:paraId="6905E58E" w14:textId="4692D201" w:rsidR="00454EBE" w:rsidRDefault="00862427" w:rsidP="00454EBE">
      <w:pPr>
        <w:keepNext/>
        <w:spacing w:line="360" w:lineRule="auto"/>
        <w:contextualSpacing/>
        <w:jc w:val="center"/>
      </w:pPr>
      <w:r>
        <w:rPr>
          <w:noProof/>
        </w:rPr>
        <w:drawing>
          <wp:inline distT="0" distB="0" distL="0" distR="0" wp14:anchorId="233B5103" wp14:editId="5717E33F">
            <wp:extent cx="3718468" cy="3864428"/>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4125" cy="3880700"/>
                    </a:xfrm>
                    <a:prstGeom prst="rect">
                      <a:avLst/>
                    </a:prstGeom>
                  </pic:spPr>
                </pic:pic>
              </a:graphicData>
            </a:graphic>
          </wp:inline>
        </w:drawing>
      </w:r>
    </w:p>
    <w:p w14:paraId="5A2E45CD" w14:textId="0E4A1DD2" w:rsidR="00B86C66" w:rsidRDefault="00454EBE" w:rsidP="00454EBE">
      <w:pPr>
        <w:pStyle w:val="Caption"/>
        <w:jc w:val="center"/>
        <w:rPr>
          <w:sz w:val="24"/>
          <w:szCs w:val="24"/>
        </w:rPr>
      </w:pPr>
      <w:bookmarkStart w:id="74" w:name="_Toc67912661"/>
      <w:r w:rsidRPr="00454EBE">
        <w:rPr>
          <w:sz w:val="24"/>
          <w:szCs w:val="24"/>
        </w:rPr>
        <w:t xml:space="preserve">Figure </w:t>
      </w:r>
      <w:r w:rsidRPr="00454EBE">
        <w:rPr>
          <w:sz w:val="24"/>
          <w:szCs w:val="24"/>
        </w:rPr>
        <w:fldChar w:fldCharType="begin"/>
      </w:r>
      <w:r w:rsidRPr="00454EBE">
        <w:rPr>
          <w:sz w:val="24"/>
          <w:szCs w:val="24"/>
        </w:rPr>
        <w:instrText xml:space="preserve"> SEQ Figure \* ARABIC </w:instrText>
      </w:r>
      <w:r w:rsidRPr="00454EBE">
        <w:rPr>
          <w:sz w:val="24"/>
          <w:szCs w:val="24"/>
        </w:rPr>
        <w:fldChar w:fldCharType="separate"/>
      </w:r>
      <w:r w:rsidR="0094010D">
        <w:rPr>
          <w:noProof/>
          <w:sz w:val="24"/>
          <w:szCs w:val="24"/>
        </w:rPr>
        <w:t>31</w:t>
      </w:r>
      <w:r w:rsidRPr="00454EBE">
        <w:rPr>
          <w:sz w:val="24"/>
          <w:szCs w:val="24"/>
        </w:rPr>
        <w:fldChar w:fldCharType="end"/>
      </w:r>
      <w:r w:rsidRPr="00454EBE">
        <w:rPr>
          <w:sz w:val="24"/>
          <w:szCs w:val="24"/>
        </w:rPr>
        <w:t xml:space="preserve"> Our proposed DAT network architecture</w:t>
      </w:r>
      <w:bookmarkEnd w:id="74"/>
    </w:p>
    <w:p w14:paraId="470545E2" w14:textId="4EF5508F" w:rsidR="003E622B" w:rsidRPr="000D2D5A" w:rsidRDefault="000D2D5A" w:rsidP="000D2D5A">
      <w:pPr>
        <w:spacing w:line="360" w:lineRule="auto"/>
        <w:contextualSpacing/>
        <w:jc w:val="both"/>
        <w:rPr>
          <w:sz w:val="24"/>
          <w:szCs w:val="24"/>
        </w:rPr>
      </w:pPr>
      <w:r w:rsidRPr="000D2D5A">
        <w:rPr>
          <w:sz w:val="24"/>
          <w:szCs w:val="24"/>
        </w:rPr>
        <w:t xml:space="preserve">Our proposed DAT network architecture consists of 3 components:  (i) an encoder which is made from </w:t>
      </w:r>
      <w:r w:rsidR="00454EBE">
        <w:rPr>
          <w:sz w:val="24"/>
          <w:szCs w:val="24"/>
        </w:rPr>
        <w:t xml:space="preserve">one to multiple layers of </w:t>
      </w:r>
      <w:r w:rsidRPr="000D2D5A">
        <w:rPr>
          <w:sz w:val="24"/>
          <w:szCs w:val="24"/>
        </w:rPr>
        <w:t>2D CNN</w:t>
      </w:r>
      <w:r w:rsidR="0098652A">
        <w:rPr>
          <w:sz w:val="24"/>
          <w:szCs w:val="24"/>
        </w:rPr>
        <w:t>(s)</w:t>
      </w:r>
      <w:r w:rsidRPr="000D2D5A">
        <w:rPr>
          <w:sz w:val="24"/>
          <w:szCs w:val="24"/>
        </w:rPr>
        <w:t xml:space="preserve"> </w:t>
      </w:r>
      <w:r w:rsidR="00495120">
        <w:rPr>
          <w:sz w:val="24"/>
          <w:szCs w:val="24"/>
        </w:rPr>
        <w:t xml:space="preserve">, a </w:t>
      </w:r>
      <w:r w:rsidRPr="000D2D5A">
        <w:rPr>
          <w:sz w:val="24"/>
          <w:szCs w:val="24"/>
        </w:rPr>
        <w:t>Bidirectional GRU</w:t>
      </w:r>
      <w:r w:rsidR="00E343F0">
        <w:rPr>
          <w:sz w:val="24"/>
          <w:szCs w:val="24"/>
        </w:rPr>
        <w:t xml:space="preserve"> (biGRU)</w:t>
      </w:r>
      <w:r w:rsidR="00B86C66">
        <w:rPr>
          <w:sz w:val="24"/>
          <w:szCs w:val="24"/>
        </w:rPr>
        <w:t xml:space="preserve"> and a statistical pooling</w:t>
      </w:r>
      <w:r w:rsidRPr="000D2D5A">
        <w:rPr>
          <w:sz w:val="24"/>
          <w:szCs w:val="24"/>
        </w:rPr>
        <w:t xml:space="preserve"> layer, which generates speaker invariant representations; (ii) an emotion classifier that predicts emotional labels; and (iii) a speaker classifier which removes speaker variability. </w:t>
      </w:r>
    </w:p>
    <w:p w14:paraId="06B4A2E8" w14:textId="0F50455D" w:rsidR="00B36699" w:rsidRDefault="00B36699" w:rsidP="00B36699">
      <w:pPr>
        <w:pStyle w:val="Heading3"/>
      </w:pPr>
      <w:bookmarkStart w:id="75" w:name="_Toc69503441"/>
      <w:r>
        <w:t>3.3.1 Encoder</w:t>
      </w:r>
      <w:bookmarkEnd w:id="75"/>
      <w:r>
        <w:t xml:space="preserve"> </w:t>
      </w:r>
    </w:p>
    <w:p w14:paraId="1ADEC5B9" w14:textId="0560BCBF" w:rsidR="0043396F" w:rsidRPr="0043396F" w:rsidRDefault="0043396F" w:rsidP="0043396F">
      <w:pPr>
        <w:pStyle w:val="FirstParagraph"/>
        <w:spacing w:line="360" w:lineRule="auto"/>
        <w:contextualSpacing/>
        <w:jc w:val="both"/>
        <w:rPr>
          <w:rFonts w:cstheme="minorHAnsi"/>
        </w:rPr>
      </w:pPr>
      <w:r w:rsidRPr="0043396F">
        <w:rPr>
          <w:rFonts w:cstheme="minorHAnsi"/>
        </w:rPr>
        <w:t xml:space="preserve">The network takes LMS or MFCC features of speech in a time window size of </w:t>
      </w:r>
      <m:oMath>
        <m:r>
          <w:rPr>
            <w:rFonts w:ascii="Cambria Math" w:hAnsi="Cambria Math" w:cstheme="minorHAnsi"/>
          </w:rPr>
          <m:t>T</m:t>
        </m:r>
      </m:oMath>
      <w:r w:rsidRPr="0043396F">
        <w:rPr>
          <w:rFonts w:cstheme="minorHAnsi"/>
        </w:rPr>
        <w:t xml:space="preserve"> . Input speech emotion data </w:t>
      </w:r>
      <m:oMath>
        <m:r>
          <w:rPr>
            <w:rFonts w:ascii="Cambria Math" w:hAnsi="Cambria Math" w:cstheme="minorHAnsi"/>
          </w:rPr>
          <m:t>x</m:t>
        </m:r>
        <m:r>
          <m:rPr>
            <m:sty m:val="p"/>
          </m:rPr>
          <w:rPr>
            <w:rFonts w:ascii="Cambria Math" w:hAnsi="Cambria Math" w:cstheme="minorHAnsi"/>
          </w:rPr>
          <m:t>=</m:t>
        </m:r>
        <m:d>
          <m:dPr>
            <m:ctrlPr>
              <w:rPr>
                <w:rFonts w:ascii="Cambria Math" w:hAnsi="Cambria Math" w:cstheme="minorHAnsi"/>
              </w:rPr>
            </m:ctrlPr>
          </m:dPr>
          <m:e>
            <m:r>
              <w:rPr>
                <w:rFonts w:ascii="Cambria Math" w:hAnsi="Cambria Math" w:cstheme="minorHAnsi"/>
              </w:rPr>
              <m:t>x</m:t>
            </m:r>
            <m:d>
              <m:dPr>
                <m:ctrlPr>
                  <w:rPr>
                    <w:rFonts w:ascii="Cambria Math" w:hAnsi="Cambria Math" w:cstheme="minorHAnsi"/>
                  </w:rPr>
                </m:ctrlPr>
              </m:dPr>
              <m:e>
                <m:r>
                  <w:rPr>
                    <w:rFonts w:ascii="Cambria Math" w:hAnsi="Cambria Math" w:cstheme="minorHAnsi"/>
                  </w:rPr>
                  <m:t>t</m:t>
                </m:r>
                <m:r>
                  <m:rPr>
                    <m:sty m:val="p"/>
                  </m:rPr>
                  <w:rPr>
                    <w:rFonts w:ascii="Cambria Math" w:hAnsi="Cambria Math" w:cstheme="minorHAnsi"/>
                  </w:rPr>
                  <m:t>,</m:t>
                </m:r>
                <m:r>
                  <w:rPr>
                    <w:rFonts w:ascii="Cambria Math" w:hAnsi="Cambria Math" w:cstheme="minorHAnsi"/>
                  </w:rPr>
                  <m:t>n</m:t>
                </m:r>
              </m:e>
            </m:d>
          </m:e>
        </m:d>
      </m:oMath>
      <w:r w:rsidRPr="0043396F">
        <w:rPr>
          <w:rFonts w:cstheme="minorHAnsi"/>
        </w:rPr>
        <w:t xml:space="preserve"> where </w:t>
      </w:r>
      <m:oMath>
        <m:r>
          <w:rPr>
            <w:rFonts w:ascii="Cambria Math" w:hAnsi="Cambria Math" w:cstheme="minorHAnsi"/>
          </w:rPr>
          <m:t>x</m:t>
        </m:r>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r>
              <w:rPr>
                <w:rFonts w:ascii="Cambria Math" w:hAnsi="Cambria Math" w:cstheme="minorHAnsi"/>
              </w:rPr>
              <m:t>T</m:t>
            </m:r>
            <m:r>
              <m:rPr>
                <m:sty m:val="p"/>
              </m:rPr>
              <w:rPr>
                <w:rFonts w:ascii="Cambria Math" w:hAnsi="Cambria Math" w:cstheme="minorHAnsi"/>
              </w:rPr>
              <m:t>×</m:t>
            </m:r>
            <m:r>
              <w:rPr>
                <w:rFonts w:ascii="Cambria Math" w:hAnsi="Cambria Math" w:cstheme="minorHAnsi"/>
              </w:rPr>
              <m:t>n</m:t>
            </m:r>
          </m:sup>
        </m:sSup>
      </m:oMath>
      <w:r w:rsidRPr="0043396F">
        <w:rPr>
          <w:rFonts w:cstheme="minorHAnsi"/>
        </w:rPr>
        <w:t xml:space="preserve"> and </w:t>
      </w:r>
      <m:oMath>
        <m:r>
          <w:rPr>
            <w:rFonts w:ascii="Cambria Math" w:hAnsi="Cambria Math" w:cstheme="minorHAnsi"/>
          </w:rPr>
          <m:t>n</m:t>
        </m:r>
      </m:oMath>
      <w:r w:rsidRPr="0043396F">
        <w:rPr>
          <w:rFonts w:cstheme="minorHAnsi"/>
        </w:rPr>
        <w:t xml:space="preserve"> denotes the number of features. The encoder consists of a one or more 2D CNN layers followed by one RNN layer. The 2D CNN aims to learn short-term frequency features as well as temporal information as speech contain multiple frequencies. 2D CNN consist of (i) a 2D convolutional layer; (ii) a batch normalization layer; and (iii) a max pooling layer.</w:t>
      </w:r>
    </w:p>
    <w:p w14:paraId="6F540C24" w14:textId="77777777" w:rsidR="0043396F" w:rsidRPr="0043396F" w:rsidRDefault="0043396F" w:rsidP="0043396F">
      <w:pPr>
        <w:pStyle w:val="BodyText"/>
        <w:spacing w:line="360" w:lineRule="auto"/>
        <w:contextualSpacing/>
        <w:jc w:val="both"/>
        <w:rPr>
          <w:rFonts w:cstheme="minorHAnsi"/>
        </w:rPr>
      </w:pPr>
      <w:r w:rsidRPr="0043396F">
        <w:rPr>
          <w:rFonts w:cstheme="minorHAnsi"/>
        </w:rPr>
        <w:lastRenderedPageBreak/>
        <w:t xml:space="preserve">Let </w:t>
      </w:r>
      <m:oMath>
        <m:sSubSup>
          <m:sSubSupPr>
            <m:ctrlPr>
              <w:rPr>
                <w:rFonts w:ascii="Cambria Math" w:hAnsi="Cambria Math" w:cstheme="minorHAnsi"/>
              </w:rPr>
            </m:ctrlPr>
          </m:sSubSupPr>
          <m:e>
            <m:r>
              <w:rPr>
                <w:rFonts w:ascii="Cambria Math" w:hAnsi="Cambria Math" w:cstheme="minorHAnsi"/>
              </w:rPr>
              <m:t>w</m:t>
            </m:r>
          </m:e>
          <m:sub>
            <m:r>
              <w:rPr>
                <w:rFonts w:ascii="Cambria Math" w:hAnsi="Cambria Math" w:cstheme="minorHAnsi"/>
              </w:rPr>
              <m:t>k</m:t>
            </m:r>
          </m:sub>
          <m:sup>
            <m:r>
              <w:rPr>
                <w:rFonts w:ascii="Cambria Math" w:hAnsi="Cambria Math" w:cstheme="minorHAnsi"/>
              </w:rPr>
              <m:t>1</m:t>
            </m:r>
          </m:sup>
        </m:sSubSup>
      </m:oMath>
      <w:r w:rsidRPr="0043396F">
        <w:rPr>
          <w:rFonts w:cstheme="minorHAnsi"/>
        </w:rPr>
        <w:t xml:space="preserve"> denote the filter weight connected to </w:t>
      </w:r>
      <m:oMath>
        <m:r>
          <w:rPr>
            <w:rFonts w:ascii="Cambria Math" w:hAnsi="Cambria Math" w:cstheme="minorHAnsi"/>
          </w:rPr>
          <m:t>k</m:t>
        </m:r>
      </m:oMath>
      <w:r w:rsidRPr="0043396F">
        <w:rPr>
          <w:rFonts w:cstheme="minorHAnsi"/>
        </w:rPr>
        <w:t xml:space="preserve"> the feature map at the convolutional layer. The output </w:t>
      </w: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1</m:t>
            </m:r>
          </m:sup>
        </m:sSubSup>
      </m:oMath>
      <w:r w:rsidRPr="0043396F">
        <w:rPr>
          <w:rFonts w:cstheme="minorHAnsi"/>
        </w:rPr>
        <w:t xml:space="preserve"> of the </w:t>
      </w:r>
      <m:oMath>
        <m:r>
          <w:rPr>
            <w:rFonts w:ascii="Cambria Math" w:hAnsi="Cambria Math" w:cstheme="minorHAnsi"/>
          </w:rPr>
          <m:t>k</m:t>
        </m:r>
      </m:oMath>
      <w:r w:rsidRPr="0043396F">
        <w:rPr>
          <w:rFonts w:cstheme="minorHAnsi"/>
        </w:rPr>
        <w:t xml:space="preserve"> the feature is given by</w:t>
      </w:r>
    </w:p>
    <w:p w14:paraId="0662BB4A" w14:textId="77777777" w:rsidR="0043396F" w:rsidRPr="0043396F" w:rsidRDefault="00DB092D" w:rsidP="0043396F">
      <w:pPr>
        <w:pStyle w:val="BodyText"/>
        <w:spacing w:line="360" w:lineRule="auto"/>
        <w:contextualSpacing/>
        <w:jc w:val="both"/>
        <w:rPr>
          <w:rFonts w:cstheme="minorHAnsi"/>
        </w:rPr>
      </w:pPr>
      <m:oMathPara>
        <m:oMathParaPr>
          <m:jc m:val="center"/>
        </m:oMathParaP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1</m:t>
              </m:r>
            </m:sup>
          </m:sSubSup>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m:t>
          </m:r>
          <m:sSubSup>
            <m:sSubSupPr>
              <m:ctrlPr>
                <w:rPr>
                  <w:rFonts w:ascii="Cambria Math" w:hAnsi="Cambria Math" w:cstheme="minorHAnsi"/>
                </w:rPr>
              </m:ctrlPr>
            </m:sSubSupPr>
            <m:e>
              <m:r>
                <w:rPr>
                  <w:rFonts w:ascii="Cambria Math" w:hAnsi="Cambria Math" w:cstheme="minorHAnsi"/>
                </w:rPr>
                <m:t>w</m:t>
              </m:r>
            </m:e>
            <m:sub>
              <m:r>
                <w:rPr>
                  <w:rFonts w:ascii="Cambria Math" w:hAnsi="Cambria Math" w:cstheme="minorHAnsi"/>
                </w:rPr>
                <m:t>k</m:t>
              </m:r>
            </m:sub>
            <m:sup>
              <m:r>
                <w:rPr>
                  <w:rFonts w:ascii="Cambria Math" w:hAnsi="Cambria Math" w:cstheme="minorHAnsi"/>
                </w:rPr>
                <m:t>1</m:t>
              </m:r>
            </m:sup>
          </m:sSubSup>
        </m:oMath>
      </m:oMathPara>
    </w:p>
    <w:p w14:paraId="14B7C341" w14:textId="77777777" w:rsidR="0043396F" w:rsidRPr="0043396F" w:rsidRDefault="0043396F" w:rsidP="0043396F">
      <w:pPr>
        <w:pStyle w:val="FirstParagraph"/>
        <w:spacing w:line="360" w:lineRule="auto"/>
        <w:contextualSpacing/>
        <w:jc w:val="both"/>
        <w:rPr>
          <w:rFonts w:cstheme="minorHAnsi"/>
        </w:rPr>
      </w:pPr>
      <w:r w:rsidRPr="0043396F">
        <w:rPr>
          <w:rFonts w:cstheme="minorHAnsi"/>
        </w:rPr>
        <w:t xml:space="preserve">where </w:t>
      </w:r>
      <m:oMath>
        <m:r>
          <m:rPr>
            <m:sty m:val="p"/>
          </m:rPr>
          <w:rPr>
            <w:rFonts w:ascii="Cambria Math" w:hAnsi="Cambria Math" w:cstheme="minorHAnsi"/>
          </w:rPr>
          <m:t>⊛</m:t>
        </m:r>
        <m:r>
          <w:rPr>
            <w:rFonts w:ascii="Cambria Math" w:hAnsi="Cambria Math" w:cstheme="minorHAnsi"/>
          </w:rPr>
          <m:t>​</m:t>
        </m:r>
      </m:oMath>
      <w:r w:rsidRPr="0043396F">
        <w:rPr>
          <w:rFonts w:cstheme="minorHAnsi"/>
        </w:rPr>
        <w:t xml:space="preserve"> denote the convolution operation. The convolution layer output is processed by a batch-normalization layer, which is processed by dropout and exponential linear units (eLU). The batch-normalization layer output </w:t>
      </w: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2</m:t>
            </m:r>
          </m:sup>
        </m:sSubSup>
      </m:oMath>
      <w:r w:rsidRPr="0043396F">
        <w:rPr>
          <w:rFonts w:cstheme="minorHAnsi"/>
        </w:rPr>
        <w:t xml:space="preserve"> for </w:t>
      </w:r>
      <m:oMath>
        <m:r>
          <w:rPr>
            <w:rFonts w:ascii="Cambria Math" w:hAnsi="Cambria Math" w:cstheme="minorHAnsi"/>
          </w:rPr>
          <m:t>k</m:t>
        </m:r>
      </m:oMath>
      <w:r w:rsidRPr="0043396F">
        <w:rPr>
          <w:rFonts w:cstheme="minorHAnsi"/>
        </w:rPr>
        <w:t xml:space="preserve"> feature map is given by</w:t>
      </w:r>
    </w:p>
    <w:p w14:paraId="68CA3F05" w14:textId="77777777" w:rsidR="0043396F" w:rsidRPr="0043396F" w:rsidRDefault="00DB092D" w:rsidP="0043396F">
      <w:pPr>
        <w:pStyle w:val="BodyText"/>
        <w:spacing w:line="360" w:lineRule="auto"/>
        <w:contextualSpacing/>
        <w:jc w:val="both"/>
        <w:rPr>
          <w:rFonts w:cstheme="minorHAnsi"/>
        </w:rPr>
      </w:pPr>
      <m:oMathPara>
        <m:oMathParaPr>
          <m:jc m:val="center"/>
        </m:oMathParaP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2</m:t>
              </m:r>
            </m:sup>
          </m:sSubSup>
          <m:r>
            <m:rPr>
              <m:scr m:val="monospace"/>
              <m:sty m:val="p"/>
            </m:rPr>
            <w:rPr>
              <w:rFonts w:ascii="Cambria Math" w:hAnsi="Cambria Math" w:cstheme="minorHAnsi"/>
            </w:rPr>
            <m:t>=eLU</m:t>
          </m:r>
          <m:d>
            <m:dPr>
              <m:ctrlPr>
                <w:rPr>
                  <w:rFonts w:ascii="Cambria Math" w:hAnsi="Cambria Math" w:cstheme="minorHAnsi"/>
                </w:rPr>
              </m:ctrlPr>
            </m:dPr>
            <m:e>
              <m:r>
                <m:rPr>
                  <m:scr m:val="monospace"/>
                  <m:sty m:val="p"/>
                </m:rPr>
                <w:rPr>
                  <w:rFonts w:ascii="Cambria Math" w:hAnsi="Cambria Math" w:cstheme="minorHAnsi"/>
                </w:rPr>
                <m:t>dropout</m:t>
              </m:r>
              <m:d>
                <m:dPr>
                  <m:ctrlPr>
                    <w:rPr>
                      <w:rFonts w:ascii="Cambria Math" w:hAnsi="Cambria Math" w:cstheme="minorHAnsi"/>
                    </w:rPr>
                  </m:ctrlPr>
                </m:dPr>
                <m:e>
                  <m:sSubSup>
                    <m:sSubSupPr>
                      <m:ctrlPr>
                        <w:rPr>
                          <w:rFonts w:ascii="Cambria Math" w:hAnsi="Cambria Math" w:cstheme="minorHAnsi"/>
                        </w:rPr>
                      </m:ctrlPr>
                    </m:sSubSupPr>
                    <m:e>
                      <m:r>
                        <w:rPr>
                          <w:rFonts w:ascii="Cambria Math" w:hAnsi="Cambria Math" w:cstheme="minorHAnsi"/>
                        </w:rPr>
                        <m:t>w</m:t>
                      </m:r>
                    </m:e>
                    <m:sub>
                      <m:r>
                        <w:rPr>
                          <w:rFonts w:ascii="Cambria Math" w:hAnsi="Cambria Math" w:cstheme="minorHAnsi"/>
                        </w:rPr>
                        <m:t>k</m:t>
                      </m:r>
                    </m:sub>
                    <m:sup>
                      <m:r>
                        <w:rPr>
                          <w:rFonts w:ascii="Cambria Math" w:hAnsi="Cambria Math" w:cstheme="minorHAnsi"/>
                        </w:rPr>
                        <m:t>2</m:t>
                      </m:r>
                    </m:sup>
                  </m:sSubSup>
                  <m:r>
                    <m:rPr>
                      <m:scr m:val="monospace"/>
                      <m:sty m:val="p"/>
                    </m:rPr>
                    <w:rPr>
                      <w:rFonts w:ascii="Cambria Math" w:hAnsi="Cambria Math" w:cstheme="minorHAnsi"/>
                    </w:rPr>
                    <m:t>⋅BN</m:t>
                  </m:r>
                  <m:d>
                    <m:dPr>
                      <m:ctrlPr>
                        <w:rPr>
                          <w:rFonts w:ascii="Cambria Math" w:hAnsi="Cambria Math" w:cstheme="minorHAnsi"/>
                        </w:rPr>
                      </m:ctrlPr>
                    </m:dPr>
                    <m:e>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1</m:t>
                          </m:r>
                        </m:sup>
                      </m:sSubSup>
                    </m:e>
                  </m:d>
                  <m:r>
                    <m:rPr>
                      <m:sty m:val="p"/>
                    </m:rPr>
                    <w:rPr>
                      <w:rFonts w:ascii="Cambria Math" w:hAnsi="Cambria Math" w:cstheme="minorHAnsi"/>
                    </w:rPr>
                    <m:t>+</m:t>
                  </m:r>
                  <m:sSubSup>
                    <m:sSubSupPr>
                      <m:ctrlPr>
                        <w:rPr>
                          <w:rFonts w:ascii="Cambria Math" w:hAnsi="Cambria Math" w:cstheme="minorHAnsi"/>
                        </w:rPr>
                      </m:ctrlPr>
                    </m:sSubSupPr>
                    <m:e>
                      <m:r>
                        <w:rPr>
                          <w:rFonts w:ascii="Cambria Math" w:hAnsi="Cambria Math" w:cstheme="minorHAnsi"/>
                        </w:rPr>
                        <m:t>b</m:t>
                      </m:r>
                    </m:e>
                    <m:sub>
                      <m:r>
                        <w:rPr>
                          <w:rFonts w:ascii="Cambria Math" w:hAnsi="Cambria Math" w:cstheme="minorHAnsi"/>
                        </w:rPr>
                        <m:t>k</m:t>
                      </m:r>
                    </m:sub>
                    <m:sup>
                      <m:r>
                        <w:rPr>
                          <w:rFonts w:ascii="Cambria Math" w:hAnsi="Cambria Math" w:cstheme="minorHAnsi"/>
                        </w:rPr>
                        <m:t>2</m:t>
                      </m:r>
                    </m:sup>
                  </m:sSubSup>
                </m:e>
              </m:d>
            </m:e>
          </m:d>
        </m:oMath>
      </m:oMathPara>
    </w:p>
    <w:p w14:paraId="31E09BAD" w14:textId="77777777" w:rsidR="0043396F" w:rsidRPr="0043396F" w:rsidRDefault="0043396F" w:rsidP="0043396F">
      <w:pPr>
        <w:pStyle w:val="FirstParagraph"/>
        <w:spacing w:line="360" w:lineRule="auto"/>
        <w:contextualSpacing/>
        <w:jc w:val="both"/>
        <w:rPr>
          <w:rFonts w:cstheme="minorHAnsi"/>
        </w:rPr>
      </w:pPr>
      <w:r w:rsidRPr="0043396F">
        <w:rPr>
          <w:rFonts w:cstheme="minorHAnsi"/>
        </w:rPr>
        <w:t xml:space="preserve">where </w:t>
      </w:r>
      <m:oMath>
        <m:r>
          <m:rPr>
            <m:sty m:val="p"/>
          </m:rPr>
          <w:rPr>
            <w:rFonts w:ascii="Cambria Math" w:hAnsi="Cambria Math" w:cstheme="minorHAnsi"/>
          </w:rPr>
          <m:t>⋅</m:t>
        </m:r>
      </m:oMath>
      <w:r w:rsidRPr="0043396F">
        <w:rPr>
          <w:rFonts w:cstheme="minorHAnsi"/>
        </w:rPr>
        <w:t xml:space="preserve"> denotes the element-wise multiplication, </w:t>
      </w:r>
      <w:r w:rsidRPr="0043396F">
        <w:rPr>
          <w:rStyle w:val="VerbatimChar"/>
          <w:rFonts w:asciiTheme="minorHAnsi" w:hAnsiTheme="minorHAnsi" w:cstheme="minorHAnsi"/>
        </w:rPr>
        <w:t>BN</w:t>
      </w:r>
      <w:r w:rsidRPr="0043396F">
        <w:rPr>
          <w:rFonts w:cstheme="minorHAnsi"/>
        </w:rPr>
        <w:t xml:space="preserve"> denotes the function that normalizes the data by subtracting the mean and dividing by the standard deviation over a batch. </w:t>
      </w:r>
      <m:oMath>
        <m:sSubSup>
          <m:sSubSupPr>
            <m:ctrlPr>
              <w:rPr>
                <w:rFonts w:ascii="Cambria Math" w:hAnsi="Cambria Math" w:cstheme="minorHAnsi"/>
              </w:rPr>
            </m:ctrlPr>
          </m:sSubSupPr>
          <m:e>
            <m:r>
              <w:rPr>
                <w:rFonts w:ascii="Cambria Math" w:hAnsi="Cambria Math" w:cstheme="minorHAnsi"/>
              </w:rPr>
              <m:t>w</m:t>
            </m:r>
          </m:e>
          <m:sub>
            <m:r>
              <w:rPr>
                <w:rFonts w:ascii="Cambria Math" w:hAnsi="Cambria Math" w:cstheme="minorHAnsi"/>
              </w:rPr>
              <m:t>k</m:t>
            </m:r>
          </m:sub>
          <m:sup>
            <m:r>
              <w:rPr>
                <w:rFonts w:ascii="Cambria Math" w:hAnsi="Cambria Math" w:cstheme="minorHAnsi"/>
              </w:rPr>
              <m:t>2</m:t>
            </m:r>
          </m:sup>
        </m:sSubSup>
      </m:oMath>
      <w:r w:rsidRPr="0043396F">
        <w:rPr>
          <w:rFonts w:cstheme="minorHAnsi"/>
        </w:rPr>
        <w:t xml:space="preserve"> and </w:t>
      </w:r>
      <m:oMath>
        <m:sSubSup>
          <m:sSubSupPr>
            <m:ctrlPr>
              <w:rPr>
                <w:rFonts w:ascii="Cambria Math" w:hAnsi="Cambria Math" w:cstheme="minorHAnsi"/>
              </w:rPr>
            </m:ctrlPr>
          </m:sSubSupPr>
          <m:e>
            <m:r>
              <w:rPr>
                <w:rFonts w:ascii="Cambria Math" w:hAnsi="Cambria Math" w:cstheme="minorHAnsi"/>
              </w:rPr>
              <m:t>b</m:t>
            </m:r>
          </m:e>
          <m:sub>
            <m:r>
              <w:rPr>
                <w:rFonts w:ascii="Cambria Math" w:hAnsi="Cambria Math" w:cstheme="minorHAnsi"/>
              </w:rPr>
              <m:t>k</m:t>
            </m:r>
          </m:sub>
          <m:sup>
            <m:r>
              <w:rPr>
                <w:rFonts w:ascii="Cambria Math" w:hAnsi="Cambria Math" w:cstheme="minorHAnsi"/>
              </w:rPr>
              <m:t>2</m:t>
            </m:r>
          </m:sup>
        </m:sSubSup>
      </m:oMath>
      <w:r w:rsidRPr="0043396F">
        <w:rPr>
          <w:rFonts w:cstheme="minorHAnsi"/>
        </w:rPr>
        <w:t xml:space="preserve"> denote learnable parameters. </w:t>
      </w:r>
      <w:r w:rsidRPr="0043396F">
        <w:rPr>
          <w:rStyle w:val="VerbatimChar"/>
          <w:rFonts w:asciiTheme="minorHAnsi" w:hAnsiTheme="minorHAnsi" w:cstheme="minorHAnsi"/>
        </w:rPr>
        <w:t>dropouts</w:t>
      </w:r>
      <w:r w:rsidRPr="0043396F">
        <w:rPr>
          <w:rFonts w:cstheme="minorHAnsi"/>
        </w:rPr>
        <w:t xml:space="preserve"> and </w:t>
      </w:r>
      <w:r w:rsidRPr="0043396F">
        <w:rPr>
          <w:rStyle w:val="VerbatimChar"/>
          <w:rFonts w:asciiTheme="minorHAnsi" w:hAnsiTheme="minorHAnsi" w:cstheme="minorHAnsi"/>
        </w:rPr>
        <w:t>eLU</w:t>
      </w:r>
      <w:r w:rsidRPr="0043396F">
        <w:rPr>
          <w:rFonts w:cstheme="minorHAnsi"/>
        </w:rPr>
        <w:t xml:space="preserve"> denote dropout operation and eLU activation function. Max-pooling layer output </w:t>
      </w: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2</m:t>
            </m:r>
          </m:sup>
        </m:sSubSup>
      </m:oMath>
      <w:r w:rsidRPr="0043396F">
        <w:rPr>
          <w:rFonts w:cstheme="minorHAnsi"/>
        </w:rPr>
        <w:t xml:space="preserve"> is given by</w:t>
      </w:r>
    </w:p>
    <w:p w14:paraId="10C1152A" w14:textId="77777777" w:rsidR="0043396F" w:rsidRPr="0043396F" w:rsidRDefault="00DB092D" w:rsidP="0043396F">
      <w:pPr>
        <w:pStyle w:val="BodyText"/>
        <w:spacing w:line="360" w:lineRule="auto"/>
        <w:contextualSpacing/>
        <w:jc w:val="both"/>
        <w:rPr>
          <w:rFonts w:cstheme="minorHAnsi"/>
        </w:rPr>
      </w:pPr>
      <m:oMathPara>
        <m:oMathParaPr>
          <m:jc m:val="center"/>
        </m:oMathParaP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3</m:t>
              </m:r>
            </m:sup>
          </m:sSubSup>
          <m:r>
            <m:rPr>
              <m:scr m:val="monospace"/>
              <m:sty m:val="p"/>
            </m:rPr>
            <w:rPr>
              <w:rFonts w:ascii="Cambria Math" w:hAnsi="Cambria Math" w:cstheme="minorHAnsi"/>
            </w:rPr>
            <m:t>=pool</m:t>
          </m:r>
          <m:d>
            <m:dPr>
              <m:ctrlPr>
                <w:rPr>
                  <w:rFonts w:ascii="Cambria Math" w:hAnsi="Cambria Math" w:cstheme="minorHAnsi"/>
                </w:rPr>
              </m:ctrlPr>
            </m:dPr>
            <m:e>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2</m:t>
                  </m:r>
                </m:sup>
              </m:sSubSup>
            </m:e>
          </m:d>
        </m:oMath>
      </m:oMathPara>
    </w:p>
    <w:p w14:paraId="5A55B383" w14:textId="77777777" w:rsidR="0043396F" w:rsidRPr="0043396F" w:rsidRDefault="0043396F" w:rsidP="0043396F">
      <w:pPr>
        <w:pStyle w:val="FirstParagraph"/>
        <w:spacing w:line="360" w:lineRule="auto"/>
        <w:contextualSpacing/>
        <w:jc w:val="both"/>
        <w:rPr>
          <w:rFonts w:cstheme="minorHAnsi"/>
        </w:rPr>
      </w:pPr>
      <w:r w:rsidRPr="0043396F">
        <w:rPr>
          <w:rFonts w:cstheme="minorHAnsi"/>
        </w:rPr>
        <w:t xml:space="preserve">Let </w:t>
      </w:r>
      <m:oMath>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3</m:t>
            </m:r>
          </m:sup>
        </m:sSubSup>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r>
              <w:rPr>
                <w:rFonts w:ascii="Cambria Math" w:hAnsi="Cambria Math" w:cstheme="minorHAnsi"/>
              </w:rPr>
              <m:t>T</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3</m:t>
                </m:r>
              </m:sup>
            </m:sSup>
          </m:sup>
        </m:sSup>
      </m:oMath>
      <w:r w:rsidRPr="0043396F">
        <w:rPr>
          <w:rFonts w:cstheme="minorHAnsi"/>
        </w:rPr>
        <w:t xml:space="preserve"> Where </w:t>
      </w:r>
      <m:oMath>
        <m:sSub>
          <m:sSubPr>
            <m:ctrlPr>
              <w:rPr>
                <w:rFonts w:ascii="Cambria Math" w:hAnsi="Cambria Math" w:cstheme="minorHAnsi"/>
              </w:rPr>
            </m:ctrlPr>
          </m:sSubPr>
          <m:e>
            <m:r>
              <w:rPr>
                <w:rFonts w:ascii="Cambria Math" w:hAnsi="Cambria Math" w:cstheme="minorHAnsi"/>
              </w:rPr>
              <m:t>n</m:t>
            </m:r>
          </m:e>
          <m:sub>
            <m:r>
              <w:rPr>
                <w:rFonts w:ascii="Cambria Math" w:hAnsi="Cambria Math" w:cstheme="minorHAnsi"/>
              </w:rPr>
              <m:t>3</m:t>
            </m:r>
          </m:sub>
        </m:sSub>
      </m:oMath>
      <w:r w:rsidRPr="0043396F">
        <w:rPr>
          <w:rFonts w:cstheme="minorHAnsi"/>
        </w:rPr>
        <w:t xml:space="preserve"> is the 2D CNN output features.</w:t>
      </w:r>
    </w:p>
    <w:p w14:paraId="24D49ED4" w14:textId="3F3F8B8E" w:rsidR="0043396F" w:rsidRPr="0043396F" w:rsidRDefault="0043396F" w:rsidP="0043396F">
      <w:pPr>
        <w:pStyle w:val="BodyText"/>
        <w:spacing w:line="360" w:lineRule="auto"/>
        <w:contextualSpacing/>
        <w:jc w:val="both"/>
        <w:rPr>
          <w:rFonts w:cstheme="minorHAnsi"/>
        </w:rPr>
      </w:pPr>
      <w:r w:rsidRPr="0043396F">
        <w:rPr>
          <w:rFonts w:cstheme="minorHAnsi"/>
        </w:rPr>
        <w:t xml:space="preserve">The RNN learn the long-term temporal relationship of the short-term frequency and temporal features and in this work, we used a Bi-directional Gated Recurrent Unit (biGRU) as the RNN. To achieve this, the convolution layer output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3</m:t>
            </m:r>
          </m:sup>
        </m:sSup>
        <m:r>
          <m:rPr>
            <m:sty m:val="p"/>
          </m:rPr>
          <w:rPr>
            <w:rFonts w:ascii="Cambria Math" w:hAnsi="Cambria Math" w:cstheme="minorHAnsi"/>
          </w:rPr>
          <m:t>=</m:t>
        </m:r>
        <m:d>
          <m:dPr>
            <m:ctrlPr>
              <w:rPr>
                <w:rFonts w:ascii="Cambria Math" w:hAnsi="Cambria Math" w:cstheme="minorHAnsi"/>
              </w:rPr>
            </m:ctrlPr>
          </m:dPr>
          <m:e>
            <m:sSubSup>
              <m:sSubSupPr>
                <m:ctrlPr>
                  <w:rPr>
                    <w:rFonts w:ascii="Cambria Math" w:hAnsi="Cambria Math" w:cstheme="minorHAnsi"/>
                  </w:rPr>
                </m:ctrlPr>
              </m:sSubSupPr>
              <m:e>
                <m:r>
                  <w:rPr>
                    <w:rFonts w:ascii="Cambria Math" w:hAnsi="Cambria Math" w:cstheme="minorHAnsi"/>
                  </w:rPr>
                  <m:t>h</m:t>
                </m:r>
              </m:e>
              <m:sub>
                <m:r>
                  <w:rPr>
                    <w:rFonts w:ascii="Cambria Math" w:hAnsi="Cambria Math" w:cstheme="minorHAnsi"/>
                  </w:rPr>
                  <m:t>k</m:t>
                </m:r>
              </m:sub>
              <m:sup>
                <m:r>
                  <w:rPr>
                    <w:rFonts w:ascii="Cambria Math" w:hAnsi="Cambria Math" w:cstheme="minorHAnsi"/>
                  </w:rPr>
                  <m:t>3</m:t>
                </m:r>
              </m:sup>
            </m:sSubSup>
          </m:e>
        </m:d>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T</m:t>
                </m:r>
              </m:e>
              <m:sub>
                <m:r>
                  <w:rPr>
                    <w:rFonts w:ascii="Cambria Math" w:hAnsi="Cambria Math" w:cstheme="minorHAnsi"/>
                  </w:rPr>
                  <m:t>c</m:t>
                </m:r>
              </m:sub>
            </m:sSub>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3</m:t>
                </m:r>
              </m:sup>
            </m:sSup>
          </m:sup>
        </m:sSup>
      </m:oMath>
      <w:r w:rsidRPr="0043396F">
        <w:rPr>
          <w:rFonts w:cstheme="minorHAnsi"/>
        </w:rPr>
        <w:t xml:space="preserve"> is reshaped as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3</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r>
              <w:rPr>
                <w:rFonts w:ascii="Cambria Math" w:hAnsi="Cambria Math" w:cstheme="minorHAnsi"/>
              </w:rPr>
              <m:t>K</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3</m:t>
                </m:r>
              </m:sup>
            </m:sSup>
          </m:sup>
        </m:sSup>
      </m:oMath>
      <w:r w:rsidRPr="0043396F">
        <w:rPr>
          <w:rFonts w:cstheme="minorHAnsi"/>
        </w:rPr>
        <w:t xml:space="preserve">. The RNN output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d>
          <m:dPr>
            <m:ctrlPr>
              <w:rPr>
                <w:rFonts w:ascii="Cambria Math" w:hAnsi="Cambria Math" w:cstheme="minorHAnsi"/>
              </w:rPr>
            </m:ctrlPr>
          </m:dPr>
          <m:e>
            <m:r>
              <w:rPr>
                <w:rFonts w:ascii="Cambria Math" w:hAnsi="Cambria Math" w:cstheme="minorHAnsi"/>
              </w:rPr>
              <m:t>t</m:t>
            </m:r>
          </m:e>
        </m:d>
      </m:oMath>
      <w:r w:rsidRPr="0043396F">
        <w:rPr>
          <w:rFonts w:cstheme="minorHAnsi"/>
        </w:rPr>
        <w:t xml:space="preserve"> is given by:</w:t>
      </w:r>
    </w:p>
    <w:p w14:paraId="0BDDF69F" w14:textId="77777777" w:rsidR="0043396F" w:rsidRPr="0043396F" w:rsidRDefault="00DB092D" w:rsidP="0043396F">
      <w:pPr>
        <w:pStyle w:val="BodyText"/>
        <w:spacing w:line="360" w:lineRule="auto"/>
        <w:contextualSpacing/>
        <w:jc w:val="both"/>
        <w:rPr>
          <w:rFonts w:cstheme="minorHAnsi"/>
        </w:rPr>
      </w:pPr>
      <m:oMathPara>
        <m:oMathParaPr>
          <m:jc m:val="center"/>
        </m:oMathParaP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d>
            <m:dPr>
              <m:ctrlPr>
                <w:rPr>
                  <w:rFonts w:ascii="Cambria Math" w:hAnsi="Cambria Math" w:cstheme="minorHAnsi"/>
                </w:rPr>
              </m:ctrlPr>
            </m:dPr>
            <m:e>
              <m:r>
                <w:rPr>
                  <w:rFonts w:ascii="Cambria Math" w:hAnsi="Cambria Math" w:cstheme="minorHAnsi"/>
                </w:rPr>
                <m:t>t</m:t>
              </m:r>
            </m:e>
          </m:d>
          <m:r>
            <m:rPr>
              <m:scr m:val="monospace"/>
              <m:sty m:val="p"/>
            </m:rPr>
            <w:rPr>
              <w:rFonts w:ascii="Cambria Math" w:hAnsi="Cambria Math" w:cstheme="minorHAnsi"/>
            </w:rPr>
            <m:t>=biGRU</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3</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d>
                <m:dPr>
                  <m:ctrlPr>
                    <w:rPr>
                      <w:rFonts w:ascii="Cambria Math" w:hAnsi="Cambria Math" w:cstheme="minorHAnsi"/>
                    </w:rPr>
                  </m:ctrlPr>
                </m:dPr>
                <m:e>
                  <m:r>
                    <w:rPr>
                      <w:rFonts w:ascii="Cambria Math" w:hAnsi="Cambria Math" w:cstheme="minorHAnsi"/>
                    </w:rPr>
                    <m:t>t</m:t>
                  </m:r>
                  <m:r>
                    <m:rPr>
                      <m:sty m:val="p"/>
                    </m:rPr>
                    <w:rPr>
                      <w:rFonts w:ascii="Cambria Math" w:hAnsi="Cambria Math" w:cstheme="minorHAnsi"/>
                    </w:rPr>
                    <m:t>-</m:t>
                  </m:r>
                  <m:r>
                    <w:rPr>
                      <w:rFonts w:ascii="Cambria Math" w:hAnsi="Cambria Math" w:cstheme="minorHAnsi"/>
                    </w:rPr>
                    <m:t>1</m:t>
                  </m:r>
                </m:e>
              </m:d>
            </m:e>
          </m:d>
        </m:oMath>
      </m:oMathPara>
    </w:p>
    <w:p w14:paraId="48F1F22E" w14:textId="7E69B59B" w:rsidR="0098652A" w:rsidRDefault="0043396F" w:rsidP="0098652A">
      <w:pPr>
        <w:pStyle w:val="FirstParagraph"/>
        <w:spacing w:line="360" w:lineRule="auto"/>
        <w:contextualSpacing/>
        <w:jc w:val="both"/>
        <w:rPr>
          <w:rFonts w:eastAsiaTheme="minorEastAsia" w:cstheme="minorHAnsi"/>
        </w:rPr>
      </w:pPr>
      <w:r w:rsidRPr="0043396F">
        <w:rPr>
          <w:rFonts w:cstheme="minorHAnsi"/>
        </w:rPr>
        <w:t xml:space="preserve">where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4</m:t>
                </m:r>
              </m:sup>
            </m:sSup>
          </m:sup>
        </m:sSup>
      </m:oMath>
      <w:r w:rsidRPr="0043396F">
        <w:rPr>
          <w:rFonts w:cstheme="minorHAnsi"/>
        </w:rPr>
        <w:t xml:space="preserve"> and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4</m:t>
            </m:r>
          </m:sup>
        </m:sSup>
      </m:oMath>
      <w:r w:rsidRPr="0043396F">
        <w:rPr>
          <w:rFonts w:cstheme="minorHAnsi"/>
        </w:rPr>
        <w:t xml:space="preserve"> is the number of hidden neurons in bi-GRU.</w:t>
      </w:r>
      <w:r w:rsidR="00806273">
        <w:rPr>
          <w:rFonts w:cstheme="minorHAnsi"/>
        </w:rPr>
        <w:t xml:space="preserve"> The ouput of the stats pooling layer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5</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m:rPr>
                <m:scr m:val="double-struck"/>
                <m:sty m:val="p"/>
              </m:rPr>
              <w:rPr>
                <w:rFonts w:ascii="Cambria Math" w:hAnsi="Cambria Math" w:cstheme="minorHAnsi"/>
              </w:rPr>
              <m:t>R</m:t>
            </m:r>
          </m:e>
          <m:sup>
            <m:r>
              <w:rPr>
                <w:rFonts w:ascii="Cambria Math" w:hAnsi="Cambria Math" w:cstheme="minorHAnsi"/>
              </w:rPr>
              <m:t xml:space="preserve">2* </m:t>
            </m:r>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4</m:t>
                </m:r>
              </m:sup>
            </m:sSup>
          </m:sup>
        </m:sSup>
      </m:oMath>
      <w:r w:rsidR="00806273">
        <w:rPr>
          <w:rFonts w:eastAsiaTheme="minorEastAsia" w:cstheme="minorHAnsi"/>
        </w:rPr>
        <w:t xml:space="preserve"> is given by: </w:t>
      </w:r>
    </w:p>
    <w:p w14:paraId="6BDDF3C2" w14:textId="7E1A032F" w:rsidR="00806273" w:rsidRPr="0043396F" w:rsidRDefault="00DB092D" w:rsidP="00806273">
      <w:pPr>
        <w:pStyle w:val="BodyText"/>
        <w:spacing w:line="360" w:lineRule="auto"/>
        <w:contextualSpacing/>
        <w:jc w:val="both"/>
        <w:rPr>
          <w:rFonts w:cstheme="minorHAnsi"/>
        </w:rPr>
      </w:pPr>
      <m:oMathPara>
        <m:oMathParaPr>
          <m:jc m:val="center"/>
        </m:oMathParaP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5</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=stats_pool</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e>
          </m:d>
        </m:oMath>
      </m:oMathPara>
    </w:p>
    <w:p w14:paraId="3868F6A4" w14:textId="56D6EF6A" w:rsidR="00806273" w:rsidRPr="00806273" w:rsidRDefault="00806273" w:rsidP="00806273">
      <w:pPr>
        <w:pStyle w:val="BodyText"/>
        <w:spacing w:line="360" w:lineRule="auto"/>
        <w:contextualSpacing/>
      </w:pPr>
      <w:r>
        <w:t xml:space="preserve">where stats_pool function calculates the mean and standard deviation of </w:t>
      </w:r>
      <m:oMath>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4</m:t>
            </m:r>
          </m:sup>
        </m:sSup>
      </m:oMath>
      <w:r>
        <w:rPr>
          <w:rFonts w:eastAsiaTheme="minorEastAsia"/>
        </w:rPr>
        <w:t xml:space="preserve"> along the time dimensions and concatenates along the feature dimension.</w:t>
      </w:r>
    </w:p>
    <w:p w14:paraId="50E9D480" w14:textId="47B01D3F" w:rsidR="0098652A" w:rsidRDefault="00495120" w:rsidP="0098652A">
      <w:pPr>
        <w:pStyle w:val="FirstParagraph"/>
        <w:spacing w:line="360" w:lineRule="auto"/>
        <w:contextualSpacing/>
        <w:jc w:val="both"/>
        <w:rPr>
          <w:rFonts w:cstheme="minorHAnsi"/>
        </w:rPr>
      </w:pPr>
      <w:r>
        <w:rPr>
          <w:rFonts w:cstheme="minorHAnsi"/>
        </w:rPr>
        <w:t>Code Snippet 8</w:t>
      </w:r>
      <w:r w:rsidR="0098652A">
        <w:rPr>
          <w:rFonts w:cstheme="minorHAnsi"/>
        </w:rPr>
        <w:t xml:space="preserve"> shows how </w:t>
      </w:r>
      <w:r w:rsidR="00454EBE">
        <w:rPr>
          <w:rFonts w:cstheme="minorHAnsi"/>
        </w:rPr>
        <w:t xml:space="preserve">a </w:t>
      </w:r>
      <w:r w:rsidR="0098652A">
        <w:rPr>
          <w:rFonts w:cstheme="minorHAnsi"/>
        </w:rPr>
        <w:t>2-layers-2D-CNN with biGRU encoder is created.</w:t>
      </w:r>
    </w:p>
    <w:p w14:paraId="0D83A636" w14:textId="77777777" w:rsidR="0098652A" w:rsidRDefault="0098652A" w:rsidP="0098652A">
      <w:pPr>
        <w:pStyle w:val="FirstParagraph"/>
        <w:spacing w:line="360" w:lineRule="auto"/>
        <w:contextualSpacing/>
        <w:jc w:val="both"/>
        <w:rPr>
          <w:rFonts w:cstheme="minorHAnsi"/>
        </w:rPr>
      </w:pPr>
    </w:p>
    <w:p w14:paraId="43331864" w14:textId="77777777" w:rsidR="00495120" w:rsidRDefault="0098652A" w:rsidP="00495120">
      <w:pPr>
        <w:pStyle w:val="FirstParagraph"/>
        <w:keepNext/>
        <w:spacing w:line="360" w:lineRule="auto"/>
        <w:contextualSpacing/>
        <w:jc w:val="both"/>
      </w:pPr>
      <w:r>
        <w:rPr>
          <w:noProof/>
        </w:rPr>
        <w:drawing>
          <wp:inline distT="0" distB="0" distL="0" distR="0" wp14:anchorId="543E9D59" wp14:editId="20DE3C17">
            <wp:extent cx="6003336" cy="428413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3052" cy="4291068"/>
                    </a:xfrm>
                    <a:prstGeom prst="rect">
                      <a:avLst/>
                    </a:prstGeom>
                  </pic:spPr>
                </pic:pic>
              </a:graphicData>
            </a:graphic>
          </wp:inline>
        </w:drawing>
      </w:r>
    </w:p>
    <w:p w14:paraId="37DB5C62" w14:textId="056E955D" w:rsidR="0098652A" w:rsidRPr="00495120" w:rsidRDefault="00495120" w:rsidP="00495120">
      <w:pPr>
        <w:pStyle w:val="Caption"/>
        <w:jc w:val="center"/>
        <w:rPr>
          <w:rFonts w:cstheme="minorHAnsi"/>
          <w:sz w:val="24"/>
          <w:szCs w:val="24"/>
        </w:rPr>
      </w:pPr>
      <w:bookmarkStart w:id="76" w:name="_Toc67912673"/>
      <w:r w:rsidRPr="00495120">
        <w:rPr>
          <w:sz w:val="24"/>
          <w:szCs w:val="24"/>
        </w:rPr>
        <w:t xml:space="preserve">Code Snippet </w:t>
      </w:r>
      <w:r w:rsidRPr="00495120">
        <w:rPr>
          <w:sz w:val="24"/>
          <w:szCs w:val="24"/>
        </w:rPr>
        <w:fldChar w:fldCharType="begin"/>
      </w:r>
      <w:r w:rsidRPr="00495120">
        <w:rPr>
          <w:sz w:val="24"/>
          <w:szCs w:val="24"/>
        </w:rPr>
        <w:instrText xml:space="preserve"> SEQ Code_Snippet \* ARABIC </w:instrText>
      </w:r>
      <w:r w:rsidRPr="00495120">
        <w:rPr>
          <w:sz w:val="24"/>
          <w:szCs w:val="24"/>
        </w:rPr>
        <w:fldChar w:fldCharType="separate"/>
      </w:r>
      <w:r w:rsidR="0094010D">
        <w:rPr>
          <w:noProof/>
          <w:sz w:val="24"/>
          <w:szCs w:val="24"/>
        </w:rPr>
        <w:t>9</w:t>
      </w:r>
      <w:r w:rsidRPr="00495120">
        <w:rPr>
          <w:sz w:val="24"/>
          <w:szCs w:val="24"/>
        </w:rPr>
        <w:fldChar w:fldCharType="end"/>
      </w:r>
      <w:r w:rsidRPr="00495120">
        <w:rPr>
          <w:sz w:val="24"/>
          <w:szCs w:val="24"/>
        </w:rPr>
        <w:t xml:space="preserve"> Creation of a 2-layers-2D CNN biGRU encoder</w:t>
      </w:r>
      <w:bookmarkEnd w:id="76"/>
    </w:p>
    <w:p w14:paraId="3A094481" w14:textId="5E719BDA" w:rsidR="00B36699" w:rsidRDefault="00B36699" w:rsidP="00B36699">
      <w:pPr>
        <w:pStyle w:val="Heading3"/>
      </w:pPr>
      <w:bookmarkStart w:id="77" w:name="_Toc69503442"/>
      <w:r>
        <w:t xml:space="preserve">3.3.2 </w:t>
      </w:r>
      <w:r w:rsidR="00E343F0">
        <w:t>Emotion</w:t>
      </w:r>
      <w:r>
        <w:t xml:space="preserve"> Classifier</w:t>
      </w:r>
      <w:bookmarkEnd w:id="77"/>
      <w:r w:rsidR="00DD316C">
        <w:t xml:space="preserve"> </w:t>
      </w:r>
    </w:p>
    <w:p w14:paraId="213BF6F2" w14:textId="33DEAA5C" w:rsidR="00063396" w:rsidRPr="00E343F0" w:rsidRDefault="00E343F0" w:rsidP="00E343F0">
      <w:pPr>
        <w:pStyle w:val="FirstParagraph"/>
        <w:spacing w:line="360" w:lineRule="auto"/>
        <w:contextualSpacing/>
        <w:jc w:val="both"/>
        <w:rPr>
          <w:rFonts w:cstheme="minorHAnsi"/>
        </w:rPr>
      </w:pPr>
      <w:r>
        <w:rPr>
          <w:rFonts w:cstheme="minorHAnsi"/>
        </w:rPr>
        <w:t>The</w:t>
      </w:r>
      <w:r w:rsidR="00063396" w:rsidRPr="00E343F0">
        <w:rPr>
          <w:rFonts w:cstheme="minorHAnsi"/>
        </w:rPr>
        <w:t xml:space="preserve"> </w:t>
      </w:r>
      <w:r>
        <w:rPr>
          <w:rFonts w:cstheme="minorHAnsi"/>
        </w:rPr>
        <w:t>emotion</w:t>
      </w:r>
      <w:r w:rsidR="00063396" w:rsidRPr="00E343F0">
        <w:rPr>
          <w:rFonts w:cstheme="minorHAnsi"/>
        </w:rPr>
        <w:t xml:space="preserve"> classifier</w:t>
      </w:r>
      <w:r>
        <w:rPr>
          <w:rFonts w:cstheme="minorHAnsi"/>
        </w:rPr>
        <w:t xml:space="preserve"> is used for predicting the emotion labels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e</m:t>
            </m:r>
          </m:sub>
        </m:sSub>
      </m:oMath>
      <w:r w:rsidRPr="00E343F0">
        <w:rPr>
          <w:rFonts w:cstheme="minorHAnsi"/>
        </w:rPr>
        <w:t xml:space="preserve"> </w:t>
      </w:r>
      <w:r>
        <w:rPr>
          <w:rFonts w:cstheme="minorHAnsi"/>
        </w:rPr>
        <w:t xml:space="preserve">. It </w:t>
      </w:r>
      <w:r w:rsidR="00063396" w:rsidRPr="00E343F0">
        <w:rPr>
          <w:rFonts w:cstheme="minorHAnsi"/>
        </w:rPr>
        <w:t>consist</w:t>
      </w:r>
      <w:r>
        <w:rPr>
          <w:rFonts w:cstheme="minorHAnsi"/>
        </w:rPr>
        <w:t>s</w:t>
      </w:r>
      <w:r w:rsidR="00063396" w:rsidRPr="00E343F0">
        <w:rPr>
          <w:rFonts w:cstheme="minorHAnsi"/>
        </w:rPr>
        <w:t xml:space="preserve"> of two fully connected layers and each layer performs batch-normalization and </w:t>
      </w:r>
      <w:r w:rsidRPr="00E343F0">
        <w:rPr>
          <w:rFonts w:cstheme="minorHAnsi"/>
        </w:rPr>
        <w:t xml:space="preserve">dropout </w:t>
      </w:r>
      <w:r>
        <w:rPr>
          <w:rFonts w:cstheme="minorHAnsi"/>
        </w:rPr>
        <w:t>before</w:t>
      </w:r>
      <w:r w:rsidR="00063396" w:rsidRPr="00E343F0">
        <w:rPr>
          <w:rFonts w:cstheme="minorHAnsi"/>
        </w:rPr>
        <w:t xml:space="preserve"> </w:t>
      </w:r>
      <w:r>
        <w:rPr>
          <w:rFonts w:cstheme="minorHAnsi"/>
        </w:rPr>
        <w:t xml:space="preserve">it gets </w:t>
      </w:r>
      <w:r w:rsidR="00063396" w:rsidRPr="00E343F0">
        <w:rPr>
          <w:rFonts w:cstheme="minorHAnsi"/>
        </w:rPr>
        <w:t xml:space="preserve">processed </w:t>
      </w:r>
      <w:r>
        <w:rPr>
          <w:rFonts w:cstheme="minorHAnsi"/>
        </w:rPr>
        <w:t>by the</w:t>
      </w:r>
      <w:r w:rsidR="00063396" w:rsidRPr="00E343F0">
        <w:rPr>
          <w:rFonts w:cstheme="minorHAnsi"/>
        </w:rPr>
        <w:t xml:space="preserve"> ReLU activation function. </w:t>
      </w:r>
      <w:r>
        <w:rPr>
          <w:rFonts w:cstheme="minorHAnsi"/>
        </w:rPr>
        <w:t>The o</w:t>
      </w:r>
      <w:r w:rsidR="00063396" w:rsidRPr="00E343F0">
        <w:rPr>
          <w:rFonts w:cstheme="minorHAnsi"/>
        </w:rPr>
        <w:t xml:space="preserve">utput layer is a </w:t>
      </w:r>
      <w:r w:rsidRPr="00E343F0">
        <w:rPr>
          <w:rFonts w:cstheme="minorHAnsi"/>
        </w:rPr>
        <w:t>SoftMax</w:t>
      </w:r>
      <w:r w:rsidR="00063396" w:rsidRPr="00E343F0">
        <w:rPr>
          <w:rFonts w:cstheme="minorHAnsi"/>
        </w:rPr>
        <w:t xml:space="preserve"> layer.</w:t>
      </w:r>
      <w:r>
        <w:rPr>
          <w:rFonts w:cstheme="minorHAnsi"/>
        </w:rPr>
        <w:t xml:space="preserve"> It can be written as: </w:t>
      </w:r>
    </w:p>
    <w:p w14:paraId="033EF7D6" w14:textId="7404EFD7" w:rsidR="0043396F" w:rsidRPr="00A661ED" w:rsidRDefault="00DB092D" w:rsidP="00A661ED">
      <w:pPr>
        <w:pStyle w:val="BodyText"/>
        <w:spacing w:line="360" w:lineRule="auto"/>
        <w:contextualSpacing/>
        <w:rPr>
          <w:rFonts w:eastAsiaTheme="minorEastAsia" w:cstheme="minorHAnsi"/>
        </w:rPr>
      </w:pPr>
      <m:oMathPara>
        <m:oMath>
          <m:m>
            <m:mPr>
              <m:plcHide m:val="1"/>
              <m:mcs>
                <m:mc>
                  <m:mcPr>
                    <m:count m:val="1"/>
                    <m:mcJc m:val="right"/>
                  </m:mcPr>
                </m:mc>
                <m:mc>
                  <m:mcPr>
                    <m:count m:val="1"/>
                    <m:mcJc m:val="left"/>
                  </m:mcPr>
                </m:mc>
              </m:mcs>
              <m:ctrlPr>
                <w:rPr>
                  <w:rFonts w:ascii="Cambria Math" w:hAnsi="Cambria Math" w:cstheme="minorHAnsi"/>
                </w:rPr>
              </m:ctrlPr>
            </m:mPr>
            <m:m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6</m:t>
                    </m:r>
                  </m:sup>
                </m:sSup>
              </m:e>
              <m:e>
                <m:r>
                  <m:rPr>
                    <m:scr m:val="monospace"/>
                    <m:sty m:val="p"/>
                  </m:rPr>
                  <w:rPr>
                    <w:rFonts w:ascii="Cambria Math" w:hAnsi="Cambria Math" w:cstheme="minorHAnsi"/>
                  </w:rPr>
                  <m:t>=ReLU</m:t>
                </m:r>
                <m:d>
                  <m:dPr>
                    <m:ctrlPr>
                      <w:rPr>
                        <w:rFonts w:ascii="Cambria Math" w:hAnsi="Cambria Math" w:cstheme="minorHAnsi"/>
                      </w:rPr>
                    </m:ctrlPr>
                  </m:dPr>
                  <m:e>
                    <m:r>
                      <m:rPr>
                        <m:scr m:val="monospace"/>
                        <m:sty m:val="p"/>
                      </m:rPr>
                      <w:rPr>
                        <w:rFonts w:ascii="Cambria Math" w:hAnsi="Cambria Math" w:cstheme="minorHAnsi"/>
                      </w:rPr>
                      <m:t>dropout</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6</m:t>
                            </m:r>
                          </m:sup>
                        </m:sSup>
                        <m:r>
                          <m:rPr>
                            <m:scr m:val="monospace"/>
                            <m:sty m:val="p"/>
                          </m:rPr>
                          <w:rPr>
                            <w:rFonts w:ascii="Cambria Math" w:hAnsi="Cambria Math" w:cstheme="minorHAnsi"/>
                          </w:rPr>
                          <m:t>BN</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6</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5</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6</m:t>
                                </m:r>
                              </m:sup>
                            </m:sSup>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6</m:t>
                            </m:r>
                          </m:sup>
                        </m:sSup>
                      </m:e>
                    </m:d>
                  </m:e>
                </m:d>
              </m:e>
            </m:mr>
            <m:m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7</m:t>
                    </m:r>
                  </m:sup>
                </m:sSup>
              </m:e>
              <m:e>
                <m:r>
                  <m:rPr>
                    <m:scr m:val="monospace"/>
                    <m:sty m:val="p"/>
                  </m:rPr>
                  <w:rPr>
                    <w:rFonts w:ascii="Cambria Math" w:hAnsi="Cambria Math" w:cstheme="minorHAnsi"/>
                  </w:rPr>
                  <m:t>=ReLU</m:t>
                </m:r>
                <m:d>
                  <m:dPr>
                    <m:ctrlPr>
                      <w:rPr>
                        <w:rFonts w:ascii="Cambria Math" w:hAnsi="Cambria Math" w:cstheme="minorHAnsi"/>
                      </w:rPr>
                    </m:ctrlPr>
                  </m:dPr>
                  <m:e>
                    <m:r>
                      <m:rPr>
                        <m:scr m:val="monospace"/>
                        <m:sty m:val="p"/>
                      </m:rPr>
                      <w:rPr>
                        <w:rFonts w:ascii="Cambria Math" w:hAnsi="Cambria Math" w:cstheme="minorHAnsi"/>
                      </w:rPr>
                      <m:t>dropout</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7</m:t>
                            </m:r>
                          </m:sup>
                        </m:sSup>
                        <m:r>
                          <m:rPr>
                            <m:scr m:val="monospace"/>
                            <m:sty m:val="p"/>
                          </m:rPr>
                          <w:rPr>
                            <w:rFonts w:ascii="Cambria Math" w:hAnsi="Cambria Math" w:cstheme="minorHAnsi"/>
                          </w:rPr>
                          <m:t>BN</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7</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6</m:t>
                                </m:r>
                              </m:sup>
                            </m:sSup>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7</m:t>
                                </m:r>
                              </m:sup>
                            </m:sSup>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7</m:t>
                            </m:r>
                          </m:sup>
                        </m:sSup>
                      </m:e>
                    </m:d>
                  </m:e>
                </m:d>
              </m:e>
            </m:mr>
            <m:m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e</m:t>
                    </m:r>
                  </m:sub>
                </m:sSub>
              </m:e>
              <m:e>
                <m:r>
                  <m:rPr>
                    <m:scr m:val="monospace"/>
                    <m:sty m:val="p"/>
                  </m:rPr>
                  <w:rPr>
                    <w:rFonts w:ascii="Cambria Math" w:hAnsi="Cambria Math" w:cstheme="minorHAnsi"/>
                  </w:rPr>
                  <m:t>=softmax</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8</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7</m:t>
                        </m:r>
                      </m:sup>
                    </m:sSup>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8</m:t>
                        </m:r>
                      </m:sup>
                    </m:sSup>
                  </m:e>
                </m:d>
              </m:e>
            </m:mr>
          </m:m>
        </m:oMath>
      </m:oMathPara>
    </w:p>
    <w:p w14:paraId="45893205" w14:textId="5C0ACE6A" w:rsidR="0098652A" w:rsidRDefault="00495120" w:rsidP="0098652A">
      <w:pPr>
        <w:pStyle w:val="FirstParagraph"/>
        <w:spacing w:line="360" w:lineRule="auto"/>
        <w:contextualSpacing/>
        <w:jc w:val="both"/>
        <w:rPr>
          <w:rFonts w:cstheme="minorHAnsi"/>
        </w:rPr>
      </w:pPr>
      <w:r>
        <w:rPr>
          <w:rFonts w:cstheme="minorHAnsi"/>
        </w:rPr>
        <w:t>Code Snippet 9</w:t>
      </w:r>
      <w:r w:rsidR="0098652A">
        <w:rPr>
          <w:rFonts w:cstheme="minorHAnsi"/>
        </w:rPr>
        <w:t xml:space="preserve"> shows how the emotion classifier is created for the Emo-DB usage. For RAVDESS, just change the last layer from </w:t>
      </w:r>
      <w:r w:rsidR="0098652A" w:rsidRPr="0098652A">
        <w:rPr>
          <w:rFonts w:cstheme="minorHAnsi"/>
          <w:i/>
          <w:iCs/>
        </w:rPr>
        <w:t>nn.Linear(128,7)</w:t>
      </w:r>
      <w:r w:rsidR="0098652A">
        <w:rPr>
          <w:rFonts w:cstheme="minorHAnsi"/>
        </w:rPr>
        <w:t xml:space="preserve"> to </w:t>
      </w:r>
      <w:r w:rsidR="0098652A" w:rsidRPr="0098652A">
        <w:rPr>
          <w:rFonts w:cstheme="minorHAnsi"/>
          <w:i/>
          <w:iCs/>
        </w:rPr>
        <w:t>nn.Linear(128,</w:t>
      </w:r>
      <w:r w:rsidR="0098652A">
        <w:rPr>
          <w:rFonts w:cstheme="minorHAnsi"/>
          <w:i/>
          <w:iCs/>
        </w:rPr>
        <w:t>8</w:t>
      </w:r>
      <w:r w:rsidR="0098652A" w:rsidRPr="0098652A">
        <w:rPr>
          <w:rFonts w:cstheme="minorHAnsi"/>
          <w:i/>
          <w:iCs/>
        </w:rPr>
        <w:t>)</w:t>
      </w:r>
      <w:r w:rsidR="0098652A">
        <w:rPr>
          <w:rFonts w:cstheme="minorHAnsi"/>
          <w:i/>
          <w:iCs/>
        </w:rPr>
        <w:t xml:space="preserve">. </w:t>
      </w:r>
    </w:p>
    <w:p w14:paraId="18C188B5" w14:textId="77777777" w:rsidR="00495120" w:rsidRDefault="0098652A" w:rsidP="00495120">
      <w:pPr>
        <w:pStyle w:val="BodyText"/>
        <w:keepNext/>
        <w:jc w:val="center"/>
      </w:pPr>
      <w:r>
        <w:rPr>
          <w:noProof/>
        </w:rPr>
        <w:lastRenderedPageBreak/>
        <w:drawing>
          <wp:inline distT="0" distB="0" distL="0" distR="0" wp14:anchorId="24952581" wp14:editId="78CF16DC">
            <wp:extent cx="2777066" cy="2371248"/>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4147" cy="2385833"/>
                    </a:xfrm>
                    <a:prstGeom prst="rect">
                      <a:avLst/>
                    </a:prstGeom>
                  </pic:spPr>
                </pic:pic>
              </a:graphicData>
            </a:graphic>
          </wp:inline>
        </w:drawing>
      </w:r>
    </w:p>
    <w:p w14:paraId="384C5982" w14:textId="5C2FC274" w:rsidR="00A661ED" w:rsidRPr="00495120" w:rsidRDefault="00495120" w:rsidP="00495120">
      <w:pPr>
        <w:pStyle w:val="Caption"/>
        <w:jc w:val="center"/>
        <w:rPr>
          <w:sz w:val="24"/>
          <w:szCs w:val="24"/>
        </w:rPr>
      </w:pPr>
      <w:bookmarkStart w:id="78" w:name="_Toc67912674"/>
      <w:r w:rsidRPr="00495120">
        <w:rPr>
          <w:sz w:val="24"/>
          <w:szCs w:val="24"/>
        </w:rPr>
        <w:t xml:space="preserve">Code Snippet </w:t>
      </w:r>
      <w:r w:rsidRPr="00495120">
        <w:rPr>
          <w:sz w:val="24"/>
          <w:szCs w:val="24"/>
        </w:rPr>
        <w:fldChar w:fldCharType="begin"/>
      </w:r>
      <w:r w:rsidRPr="00495120">
        <w:rPr>
          <w:sz w:val="24"/>
          <w:szCs w:val="24"/>
        </w:rPr>
        <w:instrText xml:space="preserve"> SEQ Code_Snippet \* ARABIC </w:instrText>
      </w:r>
      <w:r w:rsidRPr="00495120">
        <w:rPr>
          <w:sz w:val="24"/>
          <w:szCs w:val="24"/>
        </w:rPr>
        <w:fldChar w:fldCharType="separate"/>
      </w:r>
      <w:r w:rsidR="0094010D">
        <w:rPr>
          <w:noProof/>
          <w:sz w:val="24"/>
          <w:szCs w:val="24"/>
        </w:rPr>
        <w:t>10</w:t>
      </w:r>
      <w:r w:rsidRPr="00495120">
        <w:rPr>
          <w:sz w:val="24"/>
          <w:szCs w:val="24"/>
        </w:rPr>
        <w:fldChar w:fldCharType="end"/>
      </w:r>
      <w:r w:rsidRPr="00495120">
        <w:rPr>
          <w:sz w:val="24"/>
          <w:szCs w:val="24"/>
        </w:rPr>
        <w:t xml:space="preserve"> Creation of an Emotion Classifier</w:t>
      </w:r>
      <w:bookmarkEnd w:id="78"/>
    </w:p>
    <w:p w14:paraId="0112B008" w14:textId="6C8F5A0B" w:rsidR="00B36699" w:rsidRPr="00B36699" w:rsidRDefault="00B36699" w:rsidP="00B36699">
      <w:pPr>
        <w:pStyle w:val="Heading3"/>
      </w:pPr>
      <w:bookmarkStart w:id="79" w:name="_Toc69503443"/>
      <w:r>
        <w:t xml:space="preserve">3.3.3 </w:t>
      </w:r>
      <w:r w:rsidR="00A661ED">
        <w:t>Speaker</w:t>
      </w:r>
      <w:r>
        <w:t xml:space="preserve"> Classifier</w:t>
      </w:r>
      <w:bookmarkEnd w:id="79"/>
      <w:r w:rsidR="00DD316C">
        <w:t xml:space="preserve"> </w:t>
      </w:r>
    </w:p>
    <w:p w14:paraId="5731935E" w14:textId="1990B23B" w:rsidR="00A661ED" w:rsidRPr="00E343F0" w:rsidRDefault="00A661ED" w:rsidP="00A661ED">
      <w:pPr>
        <w:pStyle w:val="BodyText"/>
        <w:spacing w:line="360" w:lineRule="auto"/>
        <w:contextualSpacing/>
        <w:rPr>
          <w:rFonts w:cstheme="minorHAnsi"/>
        </w:rPr>
      </w:pPr>
      <w:r>
        <w:rPr>
          <w:rFonts w:cstheme="minorHAnsi"/>
        </w:rPr>
        <w:t>The</w:t>
      </w:r>
      <w:r w:rsidRPr="00E343F0">
        <w:rPr>
          <w:rFonts w:cstheme="minorHAnsi"/>
        </w:rPr>
        <w:t xml:space="preserve"> </w:t>
      </w:r>
      <w:r>
        <w:rPr>
          <w:rFonts w:cstheme="minorHAnsi"/>
        </w:rPr>
        <w:t>speaker</w:t>
      </w:r>
      <w:r w:rsidRPr="00E343F0">
        <w:rPr>
          <w:rFonts w:cstheme="minorHAnsi"/>
        </w:rPr>
        <w:t xml:space="preserve"> classifier</w:t>
      </w:r>
      <w:r>
        <w:rPr>
          <w:rFonts w:cstheme="minorHAnsi"/>
        </w:rPr>
        <w:t xml:space="preserve"> is used for predicting the </w:t>
      </w:r>
      <w:r w:rsidRPr="00E343F0">
        <w:rPr>
          <w:rFonts w:cstheme="minorHAnsi"/>
        </w:rPr>
        <w:t xml:space="preserve">speaker labels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s</m:t>
            </m:r>
          </m:sub>
        </m:sSub>
      </m:oMath>
      <w:r w:rsidRPr="00E343F0">
        <w:rPr>
          <w:rFonts w:cstheme="minorHAnsi"/>
        </w:rPr>
        <w:t xml:space="preserve"> </w:t>
      </w:r>
      <w:r>
        <w:rPr>
          <w:rFonts w:cstheme="minorHAnsi"/>
        </w:rPr>
        <w:t xml:space="preserve">. It </w:t>
      </w:r>
      <w:r w:rsidRPr="00E343F0">
        <w:rPr>
          <w:rFonts w:cstheme="minorHAnsi"/>
        </w:rPr>
        <w:t>consist</w:t>
      </w:r>
      <w:r>
        <w:rPr>
          <w:rFonts w:cstheme="minorHAnsi"/>
        </w:rPr>
        <w:t>s</w:t>
      </w:r>
      <w:r w:rsidRPr="00E343F0">
        <w:rPr>
          <w:rFonts w:cstheme="minorHAnsi"/>
        </w:rPr>
        <w:t xml:space="preserve"> of two fully connected layers and each layer performs batch-normalization and dropout </w:t>
      </w:r>
      <w:r>
        <w:rPr>
          <w:rFonts w:cstheme="minorHAnsi"/>
        </w:rPr>
        <w:t>before</w:t>
      </w:r>
      <w:r w:rsidRPr="00E343F0">
        <w:rPr>
          <w:rFonts w:cstheme="minorHAnsi"/>
        </w:rPr>
        <w:t xml:space="preserve"> </w:t>
      </w:r>
      <w:r>
        <w:rPr>
          <w:rFonts w:cstheme="minorHAnsi"/>
        </w:rPr>
        <w:t xml:space="preserve">it gets </w:t>
      </w:r>
      <w:r w:rsidRPr="00E343F0">
        <w:rPr>
          <w:rFonts w:cstheme="minorHAnsi"/>
        </w:rPr>
        <w:t xml:space="preserve">processed </w:t>
      </w:r>
      <w:r>
        <w:rPr>
          <w:rFonts w:cstheme="minorHAnsi"/>
        </w:rPr>
        <w:t>by the</w:t>
      </w:r>
      <w:r w:rsidRPr="00E343F0">
        <w:rPr>
          <w:rFonts w:cstheme="minorHAnsi"/>
        </w:rPr>
        <w:t xml:space="preserve"> ReLU activation function. </w:t>
      </w:r>
      <w:r>
        <w:rPr>
          <w:rFonts w:cstheme="minorHAnsi"/>
        </w:rPr>
        <w:t>The o</w:t>
      </w:r>
      <w:r w:rsidRPr="00E343F0">
        <w:rPr>
          <w:rFonts w:cstheme="minorHAnsi"/>
        </w:rPr>
        <w:t>utput layer is a SoftMax layer.</w:t>
      </w:r>
      <w:r>
        <w:rPr>
          <w:rFonts w:cstheme="minorHAnsi"/>
        </w:rPr>
        <w:t xml:space="preserve"> It can be written as: </w:t>
      </w:r>
      <m:oMath>
        <m:r>
          <m:rPr>
            <m:sty m:val="p"/>
          </m:rPr>
          <w:rPr>
            <w:rFonts w:ascii="Cambria Math" w:hAnsi="Cambria Math" w:cstheme="minorHAnsi"/>
          </w:rPr>
          <w:br/>
        </m:r>
      </m:oMath>
      <m:oMathPara>
        <m:oMathParaPr>
          <m:jc m:val="center"/>
        </m:oMathParaPr>
        <m:oMath>
          <m:m>
            <m:mPr>
              <m:plcHide m:val="1"/>
              <m:mcs>
                <m:mc>
                  <m:mcPr>
                    <m:count m:val="1"/>
                    <m:mcJc m:val="right"/>
                  </m:mcPr>
                </m:mc>
                <m:mc>
                  <m:mcPr>
                    <m:count m:val="1"/>
                    <m:mcJc m:val="left"/>
                  </m:mcPr>
                </m:mc>
              </m:mcs>
              <m:ctrlPr>
                <w:rPr>
                  <w:rFonts w:ascii="Cambria Math" w:hAnsi="Cambria Math" w:cstheme="minorHAnsi"/>
                </w:rPr>
              </m:ctrlPr>
            </m:mPr>
            <m:m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9</m:t>
                    </m:r>
                  </m:sup>
                </m:sSup>
              </m:e>
              <m:e>
                <m:r>
                  <m:rPr>
                    <m:scr m:val="monospace"/>
                    <m:sty m:val="p"/>
                  </m:rPr>
                  <w:rPr>
                    <w:rFonts w:ascii="Cambria Math" w:hAnsi="Cambria Math" w:cstheme="minorHAnsi"/>
                  </w:rPr>
                  <m:t>=relu</m:t>
                </m:r>
                <m:d>
                  <m:dPr>
                    <m:ctrlPr>
                      <w:rPr>
                        <w:rFonts w:ascii="Cambria Math" w:hAnsi="Cambria Math" w:cstheme="minorHAnsi"/>
                      </w:rPr>
                    </m:ctrlPr>
                  </m:dPr>
                  <m:e>
                    <m:r>
                      <m:rPr>
                        <m:scr m:val="monospace"/>
                        <m:sty m:val="p"/>
                      </m:rPr>
                      <w:rPr>
                        <w:rFonts w:ascii="Cambria Math" w:hAnsi="Cambria Math" w:cstheme="minorHAnsi"/>
                      </w:rPr>
                      <m:t>dropout</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9</m:t>
                            </m:r>
                          </m:sup>
                        </m:sSup>
                        <m:r>
                          <m:rPr>
                            <m:scr m:val="monospace"/>
                            <m:sty m:val="p"/>
                          </m:rPr>
                          <w:rPr>
                            <w:rFonts w:ascii="Cambria Math" w:hAnsi="Cambria Math" w:cstheme="minorHAnsi"/>
                          </w:rPr>
                          <m:t>BN</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9</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5</m:t>
                                </m:r>
                              </m:sup>
                            </m:sSup>
                            <m:d>
                              <m:dPr>
                                <m:ctrlPr>
                                  <w:rPr>
                                    <w:rFonts w:ascii="Cambria Math" w:hAnsi="Cambria Math" w:cstheme="minorHAnsi"/>
                                  </w:rPr>
                                </m:ctrlPr>
                              </m:dPr>
                              <m:e>
                                <m:r>
                                  <w:rPr>
                                    <w:rFonts w:ascii="Cambria Math" w:hAnsi="Cambria Math" w:cstheme="minorHAnsi"/>
                                  </w:rPr>
                                  <m:t>T</m:t>
                                </m:r>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9</m:t>
                                </m:r>
                              </m:sup>
                            </m:sSup>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9</m:t>
                            </m:r>
                          </m:sup>
                        </m:sSup>
                      </m:e>
                    </m:d>
                  </m:e>
                </m:d>
              </m:e>
            </m:mr>
            <m:mr>
              <m:e>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10</m:t>
                    </m:r>
                  </m:sup>
                </m:sSup>
              </m:e>
              <m:e>
                <m:r>
                  <m:rPr>
                    <m:scr m:val="monospace"/>
                    <m:sty m:val="p"/>
                  </m:rPr>
                  <w:rPr>
                    <w:rFonts w:ascii="Cambria Math" w:hAnsi="Cambria Math" w:cstheme="minorHAnsi"/>
                  </w:rPr>
                  <m:t>=relu</m:t>
                </m:r>
                <m:d>
                  <m:dPr>
                    <m:ctrlPr>
                      <w:rPr>
                        <w:rFonts w:ascii="Cambria Math" w:hAnsi="Cambria Math" w:cstheme="minorHAnsi"/>
                      </w:rPr>
                    </m:ctrlPr>
                  </m:dPr>
                  <m:e>
                    <m:r>
                      <m:rPr>
                        <m:scr m:val="monospace"/>
                        <m:sty m:val="p"/>
                      </m:rPr>
                      <w:rPr>
                        <w:rFonts w:ascii="Cambria Math" w:hAnsi="Cambria Math" w:cstheme="minorHAnsi"/>
                      </w:rPr>
                      <m:t>dropout</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10</m:t>
                            </m:r>
                          </m:sup>
                        </m:sSup>
                        <m:r>
                          <m:rPr>
                            <m:scr m:val="monospace"/>
                            <m:sty m:val="p"/>
                          </m:rPr>
                          <w:rPr>
                            <w:rFonts w:ascii="Cambria Math" w:hAnsi="Cambria Math" w:cstheme="minorHAnsi"/>
                          </w:rPr>
                          <m:t>BN</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10</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9</m:t>
                                </m:r>
                              </m:sup>
                            </m:sSup>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10</m:t>
                                </m:r>
                              </m:sup>
                            </m:sSup>
                          </m:e>
                        </m:d>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10</m:t>
                            </m:r>
                          </m:sup>
                        </m:sSup>
                      </m:e>
                    </m:d>
                  </m:e>
                </m:d>
              </m:e>
            </m:mr>
            <m:m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s</m:t>
                    </m:r>
                  </m:sub>
                </m:sSub>
              </m:e>
              <m:e>
                <m:r>
                  <m:rPr>
                    <m:scr m:val="monospace"/>
                    <m:sty m:val="p"/>
                  </m:rPr>
                  <w:rPr>
                    <w:rFonts w:ascii="Cambria Math" w:hAnsi="Cambria Math" w:cstheme="minorHAnsi"/>
                  </w:rPr>
                  <m:t>=softmax</m:t>
                </m:r>
                <m:d>
                  <m:dPr>
                    <m:ctrlPr>
                      <w:rPr>
                        <w:rFonts w:ascii="Cambria Math" w:hAnsi="Cambria Math" w:cstheme="minorHAnsi"/>
                      </w:rPr>
                    </m:ctrlPr>
                  </m:dPr>
                  <m:e>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11</m:t>
                        </m:r>
                      </m:sup>
                    </m:sSup>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10</m:t>
                        </m:r>
                      </m:sup>
                    </m:sSup>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b</m:t>
                        </m:r>
                      </m:e>
                      <m:sup>
                        <m:r>
                          <w:rPr>
                            <w:rFonts w:ascii="Cambria Math" w:hAnsi="Cambria Math" w:cstheme="minorHAnsi"/>
                          </w:rPr>
                          <m:t>11</m:t>
                        </m:r>
                      </m:sup>
                    </m:sSup>
                  </m:e>
                </m:d>
              </m:e>
            </m:mr>
          </m:m>
        </m:oMath>
      </m:oMathPara>
    </w:p>
    <w:p w14:paraId="3C10123B" w14:textId="23E8E382" w:rsidR="0098652A" w:rsidRDefault="00495120" w:rsidP="0098652A">
      <w:pPr>
        <w:pStyle w:val="FirstParagraph"/>
        <w:spacing w:line="360" w:lineRule="auto"/>
        <w:contextualSpacing/>
        <w:jc w:val="both"/>
        <w:rPr>
          <w:rFonts w:cstheme="minorHAnsi"/>
          <w:i/>
          <w:iCs/>
        </w:rPr>
      </w:pPr>
      <w:r>
        <w:rPr>
          <w:rFonts w:cstheme="minorHAnsi"/>
        </w:rPr>
        <w:t>Code Snippet 10</w:t>
      </w:r>
      <w:r w:rsidR="0098652A">
        <w:rPr>
          <w:rFonts w:cstheme="minorHAnsi"/>
        </w:rPr>
        <w:t xml:space="preserve"> shows how the speaker classifier is created for the Emo-DB usage. For RAVDESS, just change the last layer from </w:t>
      </w:r>
      <w:r w:rsidR="0098652A" w:rsidRPr="0098652A">
        <w:rPr>
          <w:rFonts w:cstheme="minorHAnsi"/>
          <w:i/>
          <w:iCs/>
        </w:rPr>
        <w:t>nn.Linear(128,</w:t>
      </w:r>
      <w:r w:rsidR="0098652A">
        <w:rPr>
          <w:rFonts w:cstheme="minorHAnsi"/>
          <w:i/>
          <w:iCs/>
        </w:rPr>
        <w:t>10</w:t>
      </w:r>
      <w:r w:rsidR="0098652A" w:rsidRPr="0098652A">
        <w:rPr>
          <w:rFonts w:cstheme="minorHAnsi"/>
          <w:i/>
          <w:iCs/>
        </w:rPr>
        <w:t>)</w:t>
      </w:r>
      <w:r w:rsidR="0098652A">
        <w:rPr>
          <w:rFonts w:cstheme="minorHAnsi"/>
        </w:rPr>
        <w:t xml:space="preserve"> to </w:t>
      </w:r>
      <w:r w:rsidR="0098652A" w:rsidRPr="0098652A">
        <w:rPr>
          <w:rFonts w:cstheme="minorHAnsi"/>
          <w:i/>
          <w:iCs/>
        </w:rPr>
        <w:t>nn.Linear(128,</w:t>
      </w:r>
      <w:r w:rsidR="0098652A">
        <w:rPr>
          <w:rFonts w:cstheme="minorHAnsi"/>
          <w:i/>
          <w:iCs/>
        </w:rPr>
        <w:t>24</w:t>
      </w:r>
      <w:r w:rsidR="0098652A" w:rsidRPr="0098652A">
        <w:rPr>
          <w:rFonts w:cstheme="minorHAnsi"/>
          <w:i/>
          <w:iCs/>
        </w:rPr>
        <w:t>)</w:t>
      </w:r>
      <w:r w:rsidR="0098652A">
        <w:rPr>
          <w:rFonts w:cstheme="minorHAnsi"/>
          <w:i/>
          <w:iCs/>
        </w:rPr>
        <w:t xml:space="preserve">. </w:t>
      </w:r>
    </w:p>
    <w:p w14:paraId="1206F5C8" w14:textId="77777777" w:rsidR="00495120" w:rsidRDefault="0098652A" w:rsidP="00495120">
      <w:pPr>
        <w:pStyle w:val="BodyText"/>
        <w:keepNext/>
        <w:jc w:val="center"/>
      </w:pPr>
      <w:r>
        <w:rPr>
          <w:noProof/>
        </w:rPr>
        <w:drawing>
          <wp:inline distT="0" distB="0" distL="0" distR="0" wp14:anchorId="2F9B8DC3" wp14:editId="3101DCC0">
            <wp:extent cx="3102790" cy="2421466"/>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308" cy="2428114"/>
                    </a:xfrm>
                    <a:prstGeom prst="rect">
                      <a:avLst/>
                    </a:prstGeom>
                  </pic:spPr>
                </pic:pic>
              </a:graphicData>
            </a:graphic>
          </wp:inline>
        </w:drawing>
      </w:r>
    </w:p>
    <w:p w14:paraId="025E5F6E" w14:textId="50171804" w:rsidR="00B36699" w:rsidRPr="00495120" w:rsidRDefault="00495120" w:rsidP="00495120">
      <w:pPr>
        <w:pStyle w:val="Caption"/>
        <w:jc w:val="center"/>
        <w:rPr>
          <w:sz w:val="24"/>
          <w:szCs w:val="24"/>
        </w:rPr>
      </w:pPr>
      <w:bookmarkStart w:id="80" w:name="_Toc67912675"/>
      <w:r w:rsidRPr="00495120">
        <w:rPr>
          <w:sz w:val="24"/>
          <w:szCs w:val="24"/>
        </w:rPr>
        <w:t xml:space="preserve">Code Snippet </w:t>
      </w:r>
      <w:r w:rsidRPr="00495120">
        <w:rPr>
          <w:sz w:val="24"/>
          <w:szCs w:val="24"/>
        </w:rPr>
        <w:fldChar w:fldCharType="begin"/>
      </w:r>
      <w:r w:rsidRPr="00495120">
        <w:rPr>
          <w:sz w:val="24"/>
          <w:szCs w:val="24"/>
        </w:rPr>
        <w:instrText xml:space="preserve"> SEQ Code_Snippet \* ARABIC </w:instrText>
      </w:r>
      <w:r w:rsidRPr="00495120">
        <w:rPr>
          <w:sz w:val="24"/>
          <w:szCs w:val="24"/>
        </w:rPr>
        <w:fldChar w:fldCharType="separate"/>
      </w:r>
      <w:r w:rsidR="0094010D">
        <w:rPr>
          <w:noProof/>
          <w:sz w:val="24"/>
          <w:szCs w:val="24"/>
        </w:rPr>
        <w:t>11</w:t>
      </w:r>
      <w:r w:rsidRPr="00495120">
        <w:rPr>
          <w:sz w:val="24"/>
          <w:szCs w:val="24"/>
        </w:rPr>
        <w:fldChar w:fldCharType="end"/>
      </w:r>
      <w:r w:rsidRPr="00495120">
        <w:rPr>
          <w:sz w:val="24"/>
          <w:szCs w:val="24"/>
        </w:rPr>
        <w:t xml:space="preserve"> Creation of a Speaker Classifier</w:t>
      </w:r>
      <w:bookmarkEnd w:id="80"/>
    </w:p>
    <w:p w14:paraId="66525AAE" w14:textId="185359D8" w:rsidR="00D61E47" w:rsidRDefault="00B36699" w:rsidP="009A2960">
      <w:pPr>
        <w:pStyle w:val="Heading2"/>
      </w:pPr>
      <w:bookmarkStart w:id="81" w:name="_Toc69503444"/>
      <w:r>
        <w:lastRenderedPageBreak/>
        <w:t xml:space="preserve">3.4 </w:t>
      </w:r>
      <w:r w:rsidR="00C65565">
        <w:t>Domain Adversarial Training</w:t>
      </w:r>
      <w:bookmarkEnd w:id="81"/>
    </w:p>
    <w:p w14:paraId="4B74713A" w14:textId="5B4A1688" w:rsidR="00C65565" w:rsidRPr="00C65565" w:rsidRDefault="00C65565" w:rsidP="00C65565">
      <w:pPr>
        <w:pStyle w:val="FirstParagraph"/>
        <w:spacing w:line="360" w:lineRule="auto"/>
        <w:contextualSpacing/>
        <w:jc w:val="both"/>
        <w:rPr>
          <w:rFonts w:cstheme="minorHAnsi"/>
        </w:rPr>
      </w:pPr>
      <w:r w:rsidRPr="00C65565">
        <w:rPr>
          <w:rFonts w:cstheme="minorHAnsi"/>
        </w:rPr>
        <w:t xml:space="preserve">We minimize the </w:t>
      </w:r>
      <w:r>
        <w:rPr>
          <w:rFonts w:cstheme="minorHAnsi"/>
        </w:rPr>
        <w:t>Cross Entropy</w:t>
      </w:r>
      <w:r w:rsidRPr="00C65565">
        <w:rPr>
          <w:rFonts w:cstheme="minorHAnsi"/>
        </w:rPr>
        <w:t xml:space="preserve"> </w:t>
      </w:r>
      <w:r>
        <w:rPr>
          <w:rFonts w:cstheme="minorHAnsi"/>
        </w:rPr>
        <w:t>loss</w:t>
      </w:r>
      <w:r w:rsidRPr="00C65565">
        <w:rPr>
          <w:rFonts w:cstheme="minorHAnsi"/>
        </w:rPr>
        <w:t xml:space="preserve"> of the emotion classifier as:</w:t>
      </w:r>
    </w:p>
    <w:p w14:paraId="4D289B6E" w14:textId="77777777" w:rsidR="00C65565" w:rsidRPr="00C65565" w:rsidRDefault="00DB092D" w:rsidP="00C65565">
      <w:pPr>
        <w:pStyle w:val="BodyText"/>
        <w:spacing w:line="360" w:lineRule="auto"/>
        <w:contextualSpacing/>
        <w:jc w:val="both"/>
        <w:rPr>
          <w:rFonts w:cstheme="minorHAnsi"/>
        </w:rPr>
      </w:pPr>
      <m:oMathPara>
        <m:oMathParaPr>
          <m:jc m:val="center"/>
        </m:oMathParaPr>
        <m:oMath>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e</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x</m:t>
              </m:r>
            </m:sub>
          </m:sSub>
          <m:d>
            <m:dPr>
              <m:begChr m:val="["/>
              <m:endChr m:val="]"/>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e</m:t>
                  </m:r>
                </m:sub>
              </m:sSub>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e</m:t>
                      </m:r>
                    </m:sub>
                  </m:sSub>
                </m:e>
              </m:d>
            </m:e>
          </m:d>
        </m:oMath>
      </m:oMathPara>
    </w:p>
    <w:p w14:paraId="29DFB13D" w14:textId="77777777" w:rsidR="00C65565" w:rsidRPr="00C65565" w:rsidRDefault="00C65565" w:rsidP="00C65565">
      <w:pPr>
        <w:pStyle w:val="FirstParagraph"/>
        <w:spacing w:line="360" w:lineRule="auto"/>
        <w:contextualSpacing/>
        <w:jc w:val="both"/>
        <w:rPr>
          <w:rFonts w:cstheme="minorHAnsi"/>
        </w:rPr>
      </w:pPr>
      <w:r w:rsidRPr="00C65565">
        <w:rPr>
          <w:rFonts w:cstheme="minorHAnsi"/>
        </w:rPr>
        <w:t xml:space="preserve">where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e</m:t>
            </m:r>
          </m:sub>
        </m:sSub>
      </m:oMath>
      <w:r w:rsidRPr="00C65565">
        <w:rPr>
          <w:rFonts w:cstheme="minorHAnsi"/>
        </w:rPr>
        <w:t xml:space="preserve"> is the emotion labels and </w:t>
      </w:r>
      <m:oMath>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x</m:t>
            </m:r>
          </m:sub>
        </m:sSub>
      </m:oMath>
      <w:r w:rsidRPr="00C65565">
        <w:rPr>
          <w:rFonts w:cstheme="minorHAnsi"/>
        </w:rPr>
        <w:t xml:space="preserve"> is the expectation over data </w:t>
      </w:r>
      <m:oMath>
        <m:r>
          <w:rPr>
            <w:rFonts w:ascii="Cambria Math" w:hAnsi="Cambria Math" w:cstheme="minorHAnsi"/>
          </w:rPr>
          <m:t>x</m:t>
        </m:r>
      </m:oMath>
      <w:r w:rsidRPr="00C65565">
        <w:rPr>
          <w:rFonts w:cstheme="minorHAnsi"/>
        </w:rPr>
        <w:t>.</w:t>
      </w:r>
    </w:p>
    <w:p w14:paraId="059F48AE" w14:textId="77777777" w:rsidR="00C65565" w:rsidRPr="00C65565" w:rsidRDefault="00DB092D" w:rsidP="00C65565">
      <w:pPr>
        <w:pStyle w:val="BodyText"/>
        <w:spacing w:line="360" w:lineRule="auto"/>
        <w:contextualSpacing/>
        <w:jc w:val="both"/>
        <w:rPr>
          <w:rFonts w:cstheme="minorHAnsi"/>
        </w:rPr>
      </w:pPr>
      <m:oMathPara>
        <m:oMathParaPr>
          <m:jc m:val="center"/>
        </m:oMathParaPr>
        <m:oMath>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s</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x</m:t>
              </m:r>
            </m:sub>
          </m:sSub>
          <m:d>
            <m:dPr>
              <m:begChr m:val="["/>
              <m:endChr m:val="]"/>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s</m:t>
                  </m:r>
                </m:sub>
              </m:sSub>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s</m:t>
                      </m:r>
                    </m:sub>
                  </m:sSub>
                </m:e>
              </m:d>
            </m:e>
          </m:d>
        </m:oMath>
      </m:oMathPara>
    </w:p>
    <w:p w14:paraId="4AB3F4AE" w14:textId="77777777" w:rsidR="00C65565" w:rsidRPr="00C65565" w:rsidRDefault="00C65565" w:rsidP="00C65565">
      <w:pPr>
        <w:pStyle w:val="FirstParagraph"/>
        <w:spacing w:line="360" w:lineRule="auto"/>
        <w:contextualSpacing/>
        <w:jc w:val="both"/>
        <w:rPr>
          <w:rFonts w:cstheme="minorHAnsi"/>
        </w:rPr>
      </w:pPr>
      <w:r w:rsidRPr="00C65565">
        <w:rPr>
          <w:rFonts w:cstheme="minorHAnsi"/>
        </w:rPr>
        <w:t xml:space="preserve">where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s</m:t>
            </m:r>
          </m:sub>
        </m:sSub>
      </m:oMath>
      <w:r w:rsidRPr="00C65565">
        <w:rPr>
          <w:rFonts w:cstheme="minorHAnsi"/>
        </w:rPr>
        <w:t xml:space="preserve"> are the speaker identity labels.</w:t>
      </w:r>
    </w:p>
    <w:p w14:paraId="74BE9D43" w14:textId="3E7B0F50" w:rsidR="00C65565" w:rsidRPr="00C65565" w:rsidRDefault="00C65565" w:rsidP="00C65565">
      <w:pPr>
        <w:pStyle w:val="BodyText"/>
        <w:spacing w:line="360" w:lineRule="auto"/>
        <w:contextualSpacing/>
        <w:jc w:val="both"/>
        <w:rPr>
          <w:rFonts w:cstheme="minorHAnsi"/>
        </w:rPr>
      </w:pPr>
      <w:r w:rsidRPr="00C65565">
        <w:rPr>
          <w:rFonts w:cstheme="minorHAnsi"/>
        </w:rPr>
        <w:t xml:space="preserve">During training, the parameters of the underlying deep feature mapping are optimized to minimize the loss of the emotion classifier </w:t>
      </w:r>
      <m:oMath>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e</m:t>
            </m:r>
          </m:sub>
        </m:sSub>
      </m:oMath>
      <w:r w:rsidRPr="00C65565">
        <w:rPr>
          <w:rFonts w:cstheme="minorHAnsi"/>
        </w:rPr>
        <w:t xml:space="preserve"> and maximise the loss of the speaker classifier </w:t>
      </w:r>
      <m:oMath>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s</m:t>
            </m:r>
          </m:sub>
        </m:sSub>
      </m:oMath>
      <w:r w:rsidRPr="00C65565">
        <w:rPr>
          <w:rFonts w:cstheme="minorHAnsi"/>
        </w:rPr>
        <w:t xml:space="preserve">. The latter is enabled with the use of the gradient reversal layer that leaves the features unchanged during forward propagation and reverses the gradient by multiplying it by a negative scalar </w:t>
      </w:r>
      <m:oMath>
        <m:r>
          <w:rPr>
            <w:rFonts w:ascii="Cambria Math" w:hAnsi="Cambria Math" w:cstheme="minorHAnsi"/>
          </w:rPr>
          <m:t>λ</m:t>
        </m:r>
      </m:oMath>
      <w:r w:rsidRPr="00C65565">
        <w:rPr>
          <w:rFonts w:cstheme="minorHAnsi"/>
        </w:rPr>
        <w:t xml:space="preserve"> during the backpropagation, thus working in an adversarial manner to the </w:t>
      </w:r>
      <w:r w:rsidR="00495120">
        <w:rPr>
          <w:rFonts w:cstheme="minorHAnsi"/>
        </w:rPr>
        <w:t>speaker</w:t>
      </w:r>
      <w:r w:rsidRPr="00C65565">
        <w:rPr>
          <w:rFonts w:cstheme="minorHAnsi"/>
        </w:rPr>
        <w:t xml:space="preserve"> classifier and encourages the emergence of speaker-invariant features. Total loss is defined as:</w:t>
      </w:r>
    </w:p>
    <w:p w14:paraId="4FA3FC50" w14:textId="77777777" w:rsidR="00C65565" w:rsidRPr="00C65565" w:rsidRDefault="00C65565" w:rsidP="00C65565">
      <w:pPr>
        <w:pStyle w:val="BodyText"/>
        <w:spacing w:line="360" w:lineRule="auto"/>
        <w:contextualSpacing/>
        <w:jc w:val="both"/>
        <w:rPr>
          <w:rFonts w:cstheme="minorHAnsi"/>
        </w:rPr>
      </w:pPr>
      <m:oMathPara>
        <m:oMathParaPr>
          <m:jc m:val="center"/>
        </m:oMathParaPr>
        <m:oMath>
          <m:r>
            <w:rPr>
              <w:rFonts w:ascii="Cambria Math" w:hAnsi="Cambria Math" w:cstheme="minorHAnsi"/>
            </w:rPr>
            <m:t>J</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e</m:t>
              </m:r>
            </m:sub>
          </m:sSub>
          <m:r>
            <m:rPr>
              <m:sty m:val="p"/>
            </m:rPr>
            <w:rPr>
              <w:rFonts w:ascii="Cambria Math" w:hAnsi="Cambria Math" w:cstheme="minorHAnsi"/>
            </w:rPr>
            <m:t>-</m:t>
          </m:r>
          <m:r>
            <w:rPr>
              <w:rFonts w:ascii="Cambria Math" w:hAnsi="Cambria Math" w:cstheme="minorHAnsi"/>
            </w:rPr>
            <m:t>λ</m:t>
          </m:r>
          <m:sSub>
            <m:sSubPr>
              <m:ctrlPr>
                <w:rPr>
                  <w:rFonts w:ascii="Cambria Math" w:hAnsi="Cambria Math" w:cstheme="minorHAnsi"/>
                </w:rPr>
              </m:ctrlPr>
            </m:sSubPr>
            <m:e>
              <m:r>
                <w:rPr>
                  <w:rFonts w:ascii="Cambria Math" w:hAnsi="Cambria Math" w:cstheme="minorHAnsi"/>
                </w:rPr>
                <m:t>J</m:t>
              </m:r>
            </m:e>
            <m:sub>
              <m:r>
                <w:rPr>
                  <w:rFonts w:ascii="Cambria Math" w:hAnsi="Cambria Math" w:cstheme="minorHAnsi"/>
                </w:rPr>
                <m:t>s</m:t>
              </m:r>
            </m:sub>
          </m:sSub>
        </m:oMath>
      </m:oMathPara>
    </w:p>
    <w:p w14:paraId="61137555" w14:textId="0474CB32" w:rsidR="00C65565" w:rsidRPr="00C65565" w:rsidRDefault="00C65565" w:rsidP="00C65565">
      <w:pPr>
        <w:pStyle w:val="FirstParagraph"/>
        <w:spacing w:line="360" w:lineRule="auto"/>
        <w:contextualSpacing/>
        <w:jc w:val="both"/>
        <w:rPr>
          <w:rFonts w:cstheme="minorHAnsi"/>
        </w:rPr>
      </w:pPr>
      <w:r w:rsidRPr="00C65565">
        <w:rPr>
          <w:rFonts w:cstheme="minorHAnsi"/>
        </w:rPr>
        <w:t xml:space="preserve">where </w:t>
      </w:r>
      <m:oMath>
        <m:r>
          <w:rPr>
            <w:rFonts w:ascii="Cambria Math" w:hAnsi="Cambria Math" w:cstheme="minorHAnsi"/>
          </w:rPr>
          <m:t>λ</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2</m:t>
            </m:r>
          </m:num>
          <m:den>
            <m:r>
              <w:rPr>
                <w:rFonts w:ascii="Cambria Math" w:hAnsi="Cambria Math" w:cstheme="minorHAnsi"/>
              </w:rPr>
              <m:t>1</m:t>
            </m:r>
            <m:r>
              <m:rPr>
                <m:sty m:val="p"/>
              </m:rPr>
              <w:rPr>
                <w:rFonts w:ascii="Cambria Math" w:hAnsi="Cambria Math" w:cstheme="minorHAnsi"/>
              </w:rPr>
              <m:t>+</m:t>
            </m:r>
            <m:r>
              <w:rPr>
                <w:rFonts w:ascii="Cambria Math" w:hAnsi="Cambria Math" w:cstheme="minorHAnsi"/>
              </w:rPr>
              <m:t>exp</m:t>
            </m:r>
            <m:d>
              <m:dPr>
                <m:ctrlPr>
                  <w:rPr>
                    <w:rFonts w:ascii="Cambria Math" w:hAnsi="Cambria Math" w:cstheme="minorHAnsi"/>
                  </w:rPr>
                </m:ctrlPr>
              </m:dPr>
              <m:e>
                <m:r>
                  <m:rPr>
                    <m:sty m:val="p"/>
                  </m:rPr>
                  <w:rPr>
                    <w:rFonts w:ascii="Cambria Math" w:hAnsi="Cambria Math" w:cstheme="minorHAnsi"/>
                  </w:rPr>
                  <m:t>-</m:t>
                </m:r>
                <m:r>
                  <w:rPr>
                    <w:rFonts w:ascii="Cambria Math" w:hAnsi="Cambria Math" w:cstheme="minorHAnsi"/>
                  </w:rPr>
                  <m:t>γp</m:t>
                </m:r>
              </m:e>
            </m:d>
          </m:den>
        </m:f>
        <m:r>
          <m:rPr>
            <m:sty m:val="p"/>
          </m:rPr>
          <w:rPr>
            <w:rFonts w:ascii="Cambria Math" w:hAnsi="Cambria Math" w:cstheme="minorHAnsi"/>
          </w:rPr>
          <m:t>-</m:t>
        </m:r>
        <m:r>
          <w:rPr>
            <w:rFonts w:ascii="Cambria Math" w:hAnsi="Cambria Math" w:cstheme="minorHAnsi"/>
          </w:rPr>
          <m:t>1</m:t>
        </m:r>
      </m:oMath>
      <w:r w:rsidRPr="00C65565">
        <w:rPr>
          <w:rFonts w:cstheme="minorHAnsi"/>
        </w:rPr>
        <w:t xml:space="preserve">, where </w:t>
      </w:r>
      <m:oMath>
        <m:r>
          <w:rPr>
            <w:rFonts w:ascii="Cambria Math" w:hAnsi="Cambria Math" w:cstheme="minorHAnsi"/>
          </w:rPr>
          <m:t>γ</m:t>
        </m:r>
      </m:oMath>
      <w:r w:rsidRPr="00C65565">
        <w:rPr>
          <w:rFonts w:cstheme="minorHAnsi"/>
        </w:rPr>
        <w:t xml:space="preserve"> is a positive </w:t>
      </w:r>
      <w:r w:rsidR="00806273">
        <w:rPr>
          <w:rFonts w:cstheme="minorHAnsi"/>
        </w:rPr>
        <w:t xml:space="preserve">annealing </w:t>
      </w:r>
      <w:r w:rsidRPr="00C65565">
        <w:rPr>
          <w:rFonts w:cstheme="minorHAnsi"/>
        </w:rPr>
        <w:t xml:space="preserve">hyper parameter and </w:t>
      </w:r>
      <m:oMath>
        <m:r>
          <w:rPr>
            <w:rFonts w:ascii="Cambria Math" w:hAnsi="Cambria Math" w:cstheme="minorHAnsi"/>
          </w:rPr>
          <m:t>p</m:t>
        </m:r>
      </m:oMath>
      <w:r w:rsidRPr="00C65565">
        <w:rPr>
          <w:rFonts w:cstheme="minorHAnsi"/>
        </w:rPr>
        <w:t xml:space="preserve"> is the percentage of training. Importance factor of the speaker classifier </w:t>
      </w:r>
      <m:oMath>
        <m:r>
          <w:rPr>
            <w:rFonts w:ascii="Cambria Math" w:hAnsi="Cambria Math" w:cstheme="minorHAnsi"/>
          </w:rPr>
          <m:t>λ</m:t>
        </m:r>
      </m:oMath>
      <w:r w:rsidRPr="00C65565">
        <w:rPr>
          <w:rFonts w:cstheme="minorHAnsi"/>
        </w:rPr>
        <w:t xml:space="preserve"> gradually increases from 0 to at most 1 with the training progress since the negative gradient can hamper the initial weight updates. The rate and degree of speaker adversarial training occurs can be adjusted by changing </w:t>
      </w:r>
      <m:oMath>
        <m:r>
          <w:rPr>
            <w:rFonts w:ascii="Cambria Math" w:hAnsi="Cambria Math" w:cstheme="minorHAnsi"/>
          </w:rPr>
          <m:t>γ</m:t>
        </m:r>
      </m:oMath>
      <w:r w:rsidRPr="00C65565">
        <w:rPr>
          <w:rFonts w:cstheme="minorHAnsi"/>
        </w:rPr>
        <w:t xml:space="preserve">, where a higher </w:t>
      </w:r>
      <m:oMath>
        <m:r>
          <w:rPr>
            <w:rFonts w:ascii="Cambria Math" w:hAnsi="Cambria Math" w:cstheme="minorHAnsi"/>
          </w:rPr>
          <m:t>γ</m:t>
        </m:r>
      </m:oMath>
      <w:r w:rsidRPr="00C65565">
        <w:rPr>
          <w:rFonts w:cstheme="minorHAnsi"/>
        </w:rPr>
        <w:t xml:space="preserve"> value will result in a higher rate and degree of speaker adversarial training.</w:t>
      </w:r>
    </w:p>
    <w:p w14:paraId="5B24BCD0" w14:textId="766084AB" w:rsidR="00B36699" w:rsidRPr="00B86C66" w:rsidRDefault="00495120" w:rsidP="00B36699">
      <w:pPr>
        <w:rPr>
          <w:sz w:val="24"/>
          <w:szCs w:val="24"/>
          <w:lang w:val="en-US"/>
        </w:rPr>
      </w:pPr>
      <w:r>
        <w:rPr>
          <w:sz w:val="24"/>
          <w:szCs w:val="24"/>
          <w:lang w:val="en-US"/>
        </w:rPr>
        <w:t>Code Snippet 11</w:t>
      </w:r>
      <w:r w:rsidR="00C65565" w:rsidRPr="00B86C66">
        <w:rPr>
          <w:sz w:val="24"/>
          <w:szCs w:val="24"/>
          <w:lang w:val="en-US"/>
        </w:rPr>
        <w:t xml:space="preserve"> below show the main </w:t>
      </w:r>
      <w:r w:rsidR="003C0662" w:rsidRPr="00B86C66">
        <w:rPr>
          <w:sz w:val="24"/>
          <w:szCs w:val="24"/>
          <w:lang w:val="en-US"/>
        </w:rPr>
        <w:t>part of the code responsible for</w:t>
      </w:r>
      <w:r w:rsidR="00C65565" w:rsidRPr="00B86C66">
        <w:rPr>
          <w:sz w:val="24"/>
          <w:szCs w:val="24"/>
          <w:lang w:val="en-US"/>
        </w:rPr>
        <w:t xml:space="preserve"> </w:t>
      </w:r>
      <w:r>
        <w:rPr>
          <w:sz w:val="24"/>
          <w:szCs w:val="24"/>
          <w:lang w:val="en-US"/>
        </w:rPr>
        <w:t>Speaker Adversarial Training</w:t>
      </w:r>
    </w:p>
    <w:p w14:paraId="5ADD1C34" w14:textId="77777777" w:rsidR="00495120" w:rsidRDefault="00827958" w:rsidP="00495120">
      <w:pPr>
        <w:keepNext/>
      </w:pPr>
      <w:r>
        <w:rPr>
          <w:noProof/>
        </w:rPr>
        <w:lastRenderedPageBreak/>
        <w:drawing>
          <wp:inline distT="0" distB="0" distL="0" distR="0" wp14:anchorId="31469691" wp14:editId="7C0AFDFB">
            <wp:extent cx="5219700" cy="45516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700" cy="4551680"/>
                    </a:xfrm>
                    <a:prstGeom prst="rect">
                      <a:avLst/>
                    </a:prstGeom>
                  </pic:spPr>
                </pic:pic>
              </a:graphicData>
            </a:graphic>
          </wp:inline>
        </w:drawing>
      </w:r>
    </w:p>
    <w:p w14:paraId="3F4E84B0" w14:textId="0C9D8B06" w:rsidR="00B86C66" w:rsidRPr="00495120" w:rsidRDefault="00495120" w:rsidP="00495120">
      <w:pPr>
        <w:pStyle w:val="Caption"/>
        <w:jc w:val="center"/>
        <w:rPr>
          <w:sz w:val="24"/>
          <w:szCs w:val="24"/>
        </w:rPr>
      </w:pPr>
      <w:bookmarkStart w:id="82" w:name="_Toc67912676"/>
      <w:r w:rsidRPr="00495120">
        <w:rPr>
          <w:sz w:val="24"/>
          <w:szCs w:val="24"/>
        </w:rPr>
        <w:t xml:space="preserve">Code Snippet </w:t>
      </w:r>
      <w:r w:rsidRPr="00495120">
        <w:rPr>
          <w:sz w:val="24"/>
          <w:szCs w:val="24"/>
        </w:rPr>
        <w:fldChar w:fldCharType="begin"/>
      </w:r>
      <w:r w:rsidRPr="00495120">
        <w:rPr>
          <w:sz w:val="24"/>
          <w:szCs w:val="24"/>
        </w:rPr>
        <w:instrText xml:space="preserve"> SEQ Code_Snippet \* ARABIC </w:instrText>
      </w:r>
      <w:r w:rsidRPr="00495120">
        <w:rPr>
          <w:sz w:val="24"/>
          <w:szCs w:val="24"/>
        </w:rPr>
        <w:fldChar w:fldCharType="separate"/>
      </w:r>
      <w:r w:rsidR="0094010D">
        <w:rPr>
          <w:noProof/>
          <w:sz w:val="24"/>
          <w:szCs w:val="24"/>
        </w:rPr>
        <w:t>12</w:t>
      </w:r>
      <w:r w:rsidRPr="00495120">
        <w:rPr>
          <w:sz w:val="24"/>
          <w:szCs w:val="24"/>
        </w:rPr>
        <w:fldChar w:fldCharType="end"/>
      </w:r>
      <w:r>
        <w:rPr>
          <w:sz w:val="24"/>
          <w:szCs w:val="24"/>
        </w:rPr>
        <w:t xml:space="preserve"> </w:t>
      </w:r>
      <w:r w:rsidRPr="00495120">
        <w:rPr>
          <w:sz w:val="24"/>
          <w:szCs w:val="24"/>
        </w:rPr>
        <w:t>Main Section of Code responsible for Speaker Adversarial Training</w:t>
      </w:r>
      <w:bookmarkEnd w:id="82"/>
    </w:p>
    <w:p w14:paraId="7998371F" w14:textId="7DBFB9F9" w:rsidR="00B86C66" w:rsidRPr="007F71EC" w:rsidRDefault="003C0662" w:rsidP="003C0662">
      <w:pPr>
        <w:spacing w:line="360" w:lineRule="auto"/>
        <w:contextualSpacing/>
        <w:jc w:val="both"/>
        <w:rPr>
          <w:sz w:val="24"/>
          <w:szCs w:val="24"/>
        </w:rPr>
      </w:pPr>
      <w:r w:rsidRPr="007F71EC">
        <w:rPr>
          <w:sz w:val="24"/>
          <w:szCs w:val="24"/>
          <w:lang w:val="en-US"/>
        </w:rPr>
        <w:t xml:space="preserve">After each epoch, the model will be evaluated. If the model shows an improvement with the validation dataset, the parameters (weights and biases) at that epoch will be saved and overwrite the previous saved parameters, otherwise the model will keep the previous saved parameters. At the end of 100 epochs, the model will then be tested using the best parameters saved. </w:t>
      </w:r>
      <w:r w:rsidR="005571B2" w:rsidRPr="007F71EC">
        <w:rPr>
          <w:sz w:val="24"/>
          <w:szCs w:val="24"/>
          <w:lang w:val="en-US"/>
        </w:rPr>
        <w:t xml:space="preserve">The entire process will then be repeated until </w:t>
      </w:r>
      <w:r w:rsidR="005571B2" w:rsidRPr="007F71EC">
        <w:rPr>
          <w:sz w:val="24"/>
          <w:szCs w:val="24"/>
        </w:rPr>
        <w:t xml:space="preserve">5-fold leave-two-speakers-out cross validation and testing is performed for Emo-DB experiments and 12-fold leave-two-speakers-out cross validation and testing is done for RAVDESS. </w:t>
      </w:r>
    </w:p>
    <w:p w14:paraId="4DAD1CDD" w14:textId="682C121C" w:rsidR="003C0662" w:rsidRPr="007F71EC" w:rsidRDefault="00B86C66" w:rsidP="00B86C66">
      <w:pPr>
        <w:rPr>
          <w:sz w:val="24"/>
          <w:szCs w:val="24"/>
        </w:rPr>
      </w:pPr>
      <w:r w:rsidRPr="007F71EC">
        <w:rPr>
          <w:sz w:val="24"/>
          <w:szCs w:val="24"/>
        </w:rPr>
        <w:br w:type="page"/>
      </w:r>
    </w:p>
    <w:p w14:paraId="7D90DA5B" w14:textId="14B6AA97" w:rsidR="00AC64AE" w:rsidRDefault="00AC64AE" w:rsidP="00AC64AE">
      <w:pPr>
        <w:pStyle w:val="Heading2"/>
      </w:pPr>
      <w:bookmarkStart w:id="83" w:name="_Toc69503445"/>
      <w:r>
        <w:lastRenderedPageBreak/>
        <w:t>3.5 Comparison with network architecture without DAT</w:t>
      </w:r>
      <w:bookmarkEnd w:id="83"/>
    </w:p>
    <w:p w14:paraId="3EBB1CB3" w14:textId="1C4F68E7" w:rsidR="00141361" w:rsidRPr="00827958" w:rsidRDefault="009E7A58" w:rsidP="00827958">
      <w:pPr>
        <w:spacing w:line="360" w:lineRule="auto"/>
        <w:contextualSpacing/>
        <w:jc w:val="both"/>
        <w:rPr>
          <w:sz w:val="24"/>
          <w:szCs w:val="24"/>
        </w:rPr>
      </w:pPr>
      <w:r w:rsidRPr="00827958">
        <w:rPr>
          <w:sz w:val="24"/>
          <w:szCs w:val="24"/>
        </w:rPr>
        <w:t xml:space="preserve">To study the effect of DAT, we must compare it to  a network architecture not utilising DAT. Structurally,  it has the same encoder and emotion classifier as our proposed network, but without the speaker classifier. </w:t>
      </w:r>
    </w:p>
    <w:p w14:paraId="2B836BF7" w14:textId="77777777" w:rsidR="00495120" w:rsidRDefault="009E7A58" w:rsidP="00495120">
      <w:pPr>
        <w:keepNext/>
        <w:spacing w:line="360" w:lineRule="auto"/>
        <w:contextualSpacing/>
        <w:jc w:val="center"/>
      </w:pPr>
      <w:r w:rsidRPr="00827958">
        <w:rPr>
          <w:noProof/>
          <w:sz w:val="24"/>
          <w:szCs w:val="24"/>
        </w:rPr>
        <w:drawing>
          <wp:inline distT="0" distB="0" distL="0" distR="0" wp14:anchorId="50667E4B" wp14:editId="2DA16CFC">
            <wp:extent cx="1989667" cy="2492212"/>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1821" cy="2507436"/>
                    </a:xfrm>
                    <a:prstGeom prst="rect">
                      <a:avLst/>
                    </a:prstGeom>
                  </pic:spPr>
                </pic:pic>
              </a:graphicData>
            </a:graphic>
          </wp:inline>
        </w:drawing>
      </w:r>
    </w:p>
    <w:p w14:paraId="1F263A5D" w14:textId="17650DEE" w:rsidR="009E7A58" w:rsidRPr="00495120" w:rsidRDefault="00495120" w:rsidP="00495120">
      <w:pPr>
        <w:pStyle w:val="Caption"/>
        <w:jc w:val="center"/>
        <w:rPr>
          <w:sz w:val="36"/>
          <w:szCs w:val="36"/>
        </w:rPr>
      </w:pPr>
      <w:bookmarkStart w:id="84" w:name="_Toc67912662"/>
      <w:r w:rsidRPr="00495120">
        <w:rPr>
          <w:sz w:val="24"/>
          <w:szCs w:val="24"/>
        </w:rPr>
        <w:t xml:space="preserve">Figure </w:t>
      </w:r>
      <w:r w:rsidRPr="00495120">
        <w:rPr>
          <w:sz w:val="24"/>
          <w:szCs w:val="24"/>
        </w:rPr>
        <w:fldChar w:fldCharType="begin"/>
      </w:r>
      <w:r w:rsidRPr="00495120">
        <w:rPr>
          <w:sz w:val="24"/>
          <w:szCs w:val="24"/>
        </w:rPr>
        <w:instrText xml:space="preserve"> SEQ Figure \* ARABIC </w:instrText>
      </w:r>
      <w:r w:rsidRPr="00495120">
        <w:rPr>
          <w:sz w:val="24"/>
          <w:szCs w:val="24"/>
        </w:rPr>
        <w:fldChar w:fldCharType="separate"/>
      </w:r>
      <w:r w:rsidR="0094010D">
        <w:rPr>
          <w:noProof/>
          <w:sz w:val="24"/>
          <w:szCs w:val="24"/>
        </w:rPr>
        <w:t>32</w:t>
      </w:r>
      <w:r w:rsidRPr="00495120">
        <w:rPr>
          <w:sz w:val="24"/>
          <w:szCs w:val="24"/>
        </w:rPr>
        <w:fldChar w:fldCharType="end"/>
      </w:r>
      <w:r w:rsidRPr="00495120">
        <w:rPr>
          <w:sz w:val="24"/>
          <w:szCs w:val="24"/>
        </w:rPr>
        <w:t xml:space="preserve"> The proposed network architecture without DAT</w:t>
      </w:r>
      <w:bookmarkEnd w:id="84"/>
    </w:p>
    <w:p w14:paraId="4356C6C3" w14:textId="372FED45" w:rsidR="00827958" w:rsidRDefault="009E7A58" w:rsidP="00827958">
      <w:pPr>
        <w:spacing w:line="360" w:lineRule="auto"/>
        <w:contextualSpacing/>
        <w:rPr>
          <w:sz w:val="24"/>
          <w:szCs w:val="24"/>
        </w:rPr>
      </w:pPr>
      <w:r w:rsidRPr="00827958">
        <w:rPr>
          <w:sz w:val="24"/>
          <w:szCs w:val="24"/>
        </w:rPr>
        <w:t xml:space="preserve">There is also a difference in training approach. Since there is no speaker classifier,  there will not be any gradient reversal. There will also be no need to </w:t>
      </w:r>
      <w:r w:rsidR="00827958" w:rsidRPr="00827958">
        <w:rPr>
          <w:sz w:val="24"/>
          <w:szCs w:val="24"/>
        </w:rPr>
        <w:t>compute the Cross Entropy Loss between the speaker prediction and speaker label</w:t>
      </w:r>
      <w:r w:rsidR="00827958">
        <w:rPr>
          <w:sz w:val="24"/>
          <w:szCs w:val="24"/>
        </w:rPr>
        <w:t xml:space="preserve"> as shown in the code snippet below.</w:t>
      </w:r>
    </w:p>
    <w:p w14:paraId="68C8EF47" w14:textId="77777777" w:rsidR="00FE63D8" w:rsidRDefault="00827958" w:rsidP="00FE63D8">
      <w:pPr>
        <w:keepNext/>
        <w:spacing w:line="360" w:lineRule="auto"/>
        <w:contextualSpacing/>
        <w:jc w:val="center"/>
      </w:pPr>
      <w:r>
        <w:rPr>
          <w:noProof/>
        </w:rPr>
        <w:drawing>
          <wp:inline distT="0" distB="0" distL="0" distR="0" wp14:anchorId="35C0B08C" wp14:editId="215377B0">
            <wp:extent cx="4648200" cy="253332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0948" cy="2534824"/>
                    </a:xfrm>
                    <a:prstGeom prst="rect">
                      <a:avLst/>
                    </a:prstGeom>
                  </pic:spPr>
                </pic:pic>
              </a:graphicData>
            </a:graphic>
          </wp:inline>
        </w:drawing>
      </w:r>
    </w:p>
    <w:p w14:paraId="0FC2642F" w14:textId="409DD624" w:rsidR="00827958" w:rsidRPr="00FE63D8" w:rsidRDefault="00FE63D8" w:rsidP="00FE63D8">
      <w:pPr>
        <w:pStyle w:val="Caption"/>
        <w:jc w:val="center"/>
        <w:rPr>
          <w:sz w:val="36"/>
          <w:szCs w:val="36"/>
        </w:rPr>
      </w:pPr>
      <w:bookmarkStart w:id="85" w:name="_Toc67912677"/>
      <w:r w:rsidRPr="00FE63D8">
        <w:rPr>
          <w:sz w:val="24"/>
          <w:szCs w:val="24"/>
        </w:rPr>
        <w:t xml:space="preserve">Code Snippet </w:t>
      </w:r>
      <w:r w:rsidRPr="00FE63D8">
        <w:rPr>
          <w:sz w:val="24"/>
          <w:szCs w:val="24"/>
        </w:rPr>
        <w:fldChar w:fldCharType="begin"/>
      </w:r>
      <w:r w:rsidRPr="00FE63D8">
        <w:rPr>
          <w:sz w:val="24"/>
          <w:szCs w:val="24"/>
        </w:rPr>
        <w:instrText xml:space="preserve"> SEQ Code_Snippet \* ARABIC </w:instrText>
      </w:r>
      <w:r w:rsidRPr="00FE63D8">
        <w:rPr>
          <w:sz w:val="24"/>
          <w:szCs w:val="24"/>
        </w:rPr>
        <w:fldChar w:fldCharType="separate"/>
      </w:r>
      <w:r w:rsidR="0094010D">
        <w:rPr>
          <w:noProof/>
          <w:sz w:val="24"/>
          <w:szCs w:val="24"/>
        </w:rPr>
        <w:t>13</w:t>
      </w:r>
      <w:r w:rsidRPr="00FE63D8">
        <w:rPr>
          <w:sz w:val="24"/>
          <w:szCs w:val="24"/>
        </w:rPr>
        <w:fldChar w:fldCharType="end"/>
      </w:r>
      <w:r w:rsidRPr="00FE63D8">
        <w:rPr>
          <w:sz w:val="24"/>
          <w:szCs w:val="24"/>
        </w:rPr>
        <w:t xml:space="preserve"> Main section of code without speaker adversarial training</w:t>
      </w:r>
      <w:bookmarkEnd w:id="85"/>
    </w:p>
    <w:p w14:paraId="10EEBE42" w14:textId="0EEF6C3E" w:rsidR="00DD316C" w:rsidRDefault="00DD316C" w:rsidP="003D6B62">
      <w:pPr>
        <w:pStyle w:val="Heading2"/>
      </w:pPr>
      <w:bookmarkStart w:id="86" w:name="_Toc69503446"/>
      <w:r>
        <w:lastRenderedPageBreak/>
        <w:t xml:space="preserve">3.7 Comparison with state-of-the-art network architecture used in </w:t>
      </w:r>
      <w:r w:rsidR="003D6B62">
        <w:t xml:space="preserve">other </w:t>
      </w:r>
      <w:r>
        <w:t xml:space="preserve">speaker independent emotion </w:t>
      </w:r>
      <w:r w:rsidR="00002E0A">
        <w:t>recognition</w:t>
      </w:r>
      <w:r>
        <w:t xml:space="preserve"> task</w:t>
      </w:r>
      <w:bookmarkEnd w:id="86"/>
      <w:r>
        <w:t xml:space="preserve"> </w:t>
      </w:r>
    </w:p>
    <w:p w14:paraId="3D2E8212" w14:textId="77777777" w:rsidR="003D6B62" w:rsidRDefault="003D6B62" w:rsidP="003D6B62">
      <w:pPr>
        <w:spacing w:line="360" w:lineRule="auto"/>
        <w:contextualSpacing/>
        <w:jc w:val="both"/>
        <w:rPr>
          <w:color w:val="000000"/>
          <w:sz w:val="24"/>
          <w:szCs w:val="24"/>
        </w:rPr>
      </w:pPr>
    </w:p>
    <w:p w14:paraId="18CE18BE" w14:textId="3719EAB2" w:rsidR="00DD316C" w:rsidRDefault="003D6B62" w:rsidP="003D6B62">
      <w:pPr>
        <w:spacing w:line="360" w:lineRule="auto"/>
        <w:contextualSpacing/>
        <w:jc w:val="both"/>
        <w:rPr>
          <w:color w:val="000000"/>
          <w:sz w:val="24"/>
          <w:szCs w:val="24"/>
        </w:rPr>
      </w:pPr>
      <w:r>
        <w:rPr>
          <w:color w:val="000000"/>
          <w:sz w:val="24"/>
          <w:szCs w:val="24"/>
        </w:rPr>
        <w:t>As mentioned earlier, DAT has also been investigated in removing speaker variability in speech by learning speaker invariant representations</w:t>
      </w:r>
      <w:r>
        <w:rPr>
          <w:sz w:val="24"/>
          <w:szCs w:val="24"/>
        </w:rPr>
        <w:t xml:space="preserve"> </w:t>
      </w:r>
      <w:sdt>
        <w:sdtPr>
          <w:rPr>
            <w:color w:val="000000"/>
            <w:sz w:val="24"/>
            <w:szCs w:val="24"/>
          </w:rPr>
          <w:tag w:val="MENDELEY_CITATION_{&quot;citationID&quot;:&quot;MENDELEY_CITATION_23b79114-7cc6-4f2a-8126-edbb44f1a1b6&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quot;,&quot;manualOverrideText&quot;:&quot;&quot;}}"/>
          <w:id w:val="-1388648934"/>
          <w:placeholder>
            <w:docPart w:val="DA7EE3A5146944ABB0338378176588AF"/>
          </w:placeholder>
        </w:sdtPr>
        <w:sdtEndPr/>
        <w:sdtContent>
          <w:r w:rsidR="00E957D7" w:rsidRPr="00E957D7">
            <w:rPr>
              <w:color w:val="000000"/>
              <w:sz w:val="24"/>
              <w:szCs w:val="24"/>
            </w:rPr>
            <w:t>[17]</w:t>
          </w:r>
        </w:sdtContent>
      </w:sdt>
      <w:r>
        <w:rPr>
          <w:color w:val="000000"/>
          <w:sz w:val="24"/>
          <w:szCs w:val="24"/>
        </w:rPr>
        <w:t>. However, such network use 1D CNN with RNN</w:t>
      </w:r>
      <w:r w:rsidR="007F71EC">
        <w:rPr>
          <w:color w:val="000000"/>
          <w:sz w:val="24"/>
          <w:szCs w:val="24"/>
        </w:rPr>
        <w:t xml:space="preserve">. While the 1D CNN can capture the short-term temporal features before passing it to RNN which capture the long-term temporal features, they only capture one frequency component, which we feel is unsuitable for speaker independent speech recognition. This is because speech is composed of multiple frequencies and distinguishing those frequency component will help in distinguishing the </w:t>
      </w:r>
      <w:r w:rsidR="00521003">
        <w:rPr>
          <w:color w:val="000000"/>
          <w:sz w:val="24"/>
          <w:szCs w:val="24"/>
        </w:rPr>
        <w:t xml:space="preserve">emotions and speakers. With gradient reversal, the encoder will then help to make the encoder speaker independent. Hence, our encoder make use of 2D CNN followed by Bi-GRU which will capture both the multiple frequency components and temporal features. </w:t>
      </w:r>
      <w:r w:rsidR="007F71EC">
        <w:rPr>
          <w:color w:val="000000"/>
          <w:sz w:val="24"/>
          <w:szCs w:val="24"/>
        </w:rPr>
        <w:tab/>
      </w:r>
    </w:p>
    <w:tbl>
      <w:tblPr>
        <w:tblStyle w:val="ListTable6Colorful-Accent6"/>
        <w:tblW w:w="0" w:type="auto"/>
        <w:tblLook w:val="04A0" w:firstRow="1" w:lastRow="0" w:firstColumn="1" w:lastColumn="0" w:noHBand="0" w:noVBand="1"/>
      </w:tblPr>
      <w:tblGrid>
        <w:gridCol w:w="4105"/>
        <w:gridCol w:w="4105"/>
      </w:tblGrid>
      <w:tr w:rsidR="00862427" w14:paraId="57937224" w14:textId="77777777" w:rsidTr="00FE6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39A27592" w14:textId="0BAD5FF0" w:rsidR="00FE63D8" w:rsidRDefault="00862427" w:rsidP="00FE63D8">
            <w:pPr>
              <w:keepNext/>
              <w:spacing w:line="360" w:lineRule="auto"/>
              <w:contextualSpacing/>
              <w:jc w:val="both"/>
            </w:pPr>
            <w:r>
              <w:rPr>
                <w:noProof/>
              </w:rPr>
              <w:drawing>
                <wp:inline distT="0" distB="0" distL="0" distR="0" wp14:anchorId="15462E91" wp14:editId="5C50B9A0">
                  <wp:extent cx="2002790" cy="211488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8836" cy="2142390"/>
                          </a:xfrm>
                          <a:prstGeom prst="rect">
                            <a:avLst/>
                          </a:prstGeom>
                        </pic:spPr>
                      </pic:pic>
                    </a:graphicData>
                  </a:graphic>
                </wp:inline>
              </w:drawing>
            </w:r>
          </w:p>
          <w:p w14:paraId="338A1CBA" w14:textId="6B1378B7" w:rsidR="00FE63D8" w:rsidRPr="00FE63D8" w:rsidRDefault="00FE63D8" w:rsidP="00FE63D8">
            <w:pPr>
              <w:pStyle w:val="Caption"/>
              <w:jc w:val="center"/>
              <w:rPr>
                <w:b w:val="0"/>
                <w:bCs w:val="0"/>
              </w:rPr>
            </w:pPr>
            <w:bookmarkStart w:id="87" w:name="_Toc67912663"/>
            <w:r w:rsidRPr="00FE63D8">
              <w:rPr>
                <w:b w:val="0"/>
                <w:bCs w:val="0"/>
              </w:rPr>
              <w:t xml:space="preserve">Figure </w:t>
            </w:r>
            <w:r w:rsidRPr="00FE63D8">
              <w:fldChar w:fldCharType="begin"/>
            </w:r>
            <w:r w:rsidRPr="00FE63D8">
              <w:rPr>
                <w:b w:val="0"/>
                <w:bCs w:val="0"/>
              </w:rPr>
              <w:instrText xml:space="preserve"> SEQ Figure \* ARABIC </w:instrText>
            </w:r>
            <w:r w:rsidRPr="00FE63D8">
              <w:fldChar w:fldCharType="separate"/>
            </w:r>
            <w:r w:rsidR="0094010D">
              <w:rPr>
                <w:b w:val="0"/>
                <w:bCs w:val="0"/>
                <w:noProof/>
              </w:rPr>
              <w:t>33</w:t>
            </w:r>
            <w:r w:rsidRPr="00FE63D8">
              <w:fldChar w:fldCharType="end"/>
            </w:r>
            <w:r w:rsidRPr="00FE63D8">
              <w:rPr>
                <w:b w:val="0"/>
                <w:bCs w:val="0"/>
              </w:rPr>
              <w:t xml:space="preserve"> Model Architecture in [17]</w:t>
            </w:r>
            <w:bookmarkEnd w:id="87"/>
          </w:p>
        </w:tc>
        <w:tc>
          <w:tcPr>
            <w:tcW w:w="4105" w:type="dxa"/>
          </w:tcPr>
          <w:p w14:paraId="0B504469" w14:textId="404B53D8" w:rsidR="00FE63D8" w:rsidRDefault="00862427" w:rsidP="00FE63D8">
            <w:pPr>
              <w:keepNext/>
              <w:spacing w:line="360" w:lineRule="auto"/>
              <w:contextualSpacing/>
              <w:jc w:val="both"/>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4DC6933" wp14:editId="1C3ACB37">
                  <wp:extent cx="1992085" cy="2120123"/>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9150" cy="2159570"/>
                          </a:xfrm>
                          <a:prstGeom prst="rect">
                            <a:avLst/>
                          </a:prstGeom>
                        </pic:spPr>
                      </pic:pic>
                    </a:graphicData>
                  </a:graphic>
                </wp:inline>
              </w:drawing>
            </w:r>
          </w:p>
          <w:p w14:paraId="547CECC0" w14:textId="57CE706E" w:rsidR="00FE63D8" w:rsidRPr="00FE63D8" w:rsidRDefault="00FE63D8" w:rsidP="00FE63D8">
            <w:pPr>
              <w:pStyle w:val="Caption"/>
              <w:jc w:val="center"/>
              <w:cnfStyle w:val="100000000000" w:firstRow="1" w:lastRow="0" w:firstColumn="0" w:lastColumn="0" w:oddVBand="0" w:evenVBand="0" w:oddHBand="0" w:evenHBand="0" w:firstRowFirstColumn="0" w:firstRowLastColumn="0" w:lastRowFirstColumn="0" w:lastRowLastColumn="0"/>
              <w:rPr>
                <w:b w:val="0"/>
                <w:bCs w:val="0"/>
                <w:color w:val="000000"/>
                <w:sz w:val="24"/>
                <w:szCs w:val="24"/>
              </w:rPr>
            </w:pPr>
            <w:bookmarkStart w:id="88" w:name="_Toc67912664"/>
            <w:r w:rsidRPr="00FE63D8">
              <w:rPr>
                <w:b w:val="0"/>
                <w:bCs w:val="0"/>
              </w:rPr>
              <w:t xml:space="preserve">Figure </w:t>
            </w:r>
            <w:r w:rsidRPr="00FE63D8">
              <w:fldChar w:fldCharType="begin"/>
            </w:r>
            <w:r w:rsidRPr="00FE63D8">
              <w:rPr>
                <w:b w:val="0"/>
                <w:bCs w:val="0"/>
              </w:rPr>
              <w:instrText xml:space="preserve"> SEQ Figure \* ARABIC </w:instrText>
            </w:r>
            <w:r w:rsidRPr="00FE63D8">
              <w:fldChar w:fldCharType="separate"/>
            </w:r>
            <w:r w:rsidR="0094010D">
              <w:rPr>
                <w:b w:val="0"/>
                <w:bCs w:val="0"/>
                <w:noProof/>
              </w:rPr>
              <w:t>34</w:t>
            </w:r>
            <w:r w:rsidRPr="00FE63D8">
              <w:fldChar w:fldCharType="end"/>
            </w:r>
            <w:r w:rsidRPr="00FE63D8">
              <w:rPr>
                <w:b w:val="0"/>
                <w:bCs w:val="0"/>
              </w:rPr>
              <w:t xml:space="preserve"> Model Architecture in [18]</w:t>
            </w:r>
            <w:bookmarkEnd w:id="88"/>
          </w:p>
        </w:tc>
      </w:tr>
    </w:tbl>
    <w:p w14:paraId="07EAFEA9" w14:textId="59B8FAC5" w:rsidR="003D6B62" w:rsidRDefault="003D6B62" w:rsidP="003D6B62">
      <w:pPr>
        <w:spacing w:line="360" w:lineRule="auto"/>
        <w:contextualSpacing/>
        <w:jc w:val="both"/>
        <w:rPr>
          <w:noProof/>
        </w:rPr>
      </w:pPr>
    </w:p>
    <w:p w14:paraId="21B2B876" w14:textId="15B05CDC" w:rsidR="008F6DEC" w:rsidRPr="008F6DEC" w:rsidRDefault="00521003" w:rsidP="008F6DEC">
      <w:pPr>
        <w:spacing w:line="360" w:lineRule="auto"/>
        <w:contextualSpacing/>
        <w:jc w:val="both"/>
        <w:rPr>
          <w:sz w:val="24"/>
          <w:szCs w:val="24"/>
        </w:rPr>
      </w:pPr>
      <w:r w:rsidRPr="00002E0A">
        <w:rPr>
          <w:sz w:val="24"/>
          <w:szCs w:val="24"/>
        </w:rPr>
        <w:t xml:space="preserve">To understand how our 2D CNN biGRU encoder perform relative to them, comparisons were also done. To ensure fairness of comparison, we perform the same 5-fold-leave-two-speakers out cross validation and testing and 12-fold-leave-two-speakers out cross validation on Emo-DB and RAVDESS dataset respectively on their encoders. They are performed with the same type of input features mentioned in their respective papers. For  </w:t>
      </w:r>
      <w:r w:rsidRPr="00002E0A">
        <w:rPr>
          <w:color w:val="000000"/>
          <w:sz w:val="24"/>
          <w:szCs w:val="24"/>
        </w:rPr>
        <w:t xml:space="preserve">[17], it will be MFCC and for [18], it will be logMFB, pitch and energy. </w:t>
      </w:r>
    </w:p>
    <w:p w14:paraId="4542AC38" w14:textId="4A75BBCE" w:rsidR="009524E0" w:rsidRDefault="00BA70D6" w:rsidP="009524E0">
      <w:pPr>
        <w:pStyle w:val="Heading1"/>
      </w:pPr>
      <w:bookmarkStart w:id="89" w:name="_Toc69503447"/>
      <w:r>
        <w:lastRenderedPageBreak/>
        <w:t xml:space="preserve">4. Experiment </w:t>
      </w:r>
      <w:r w:rsidR="00FE63D8">
        <w:t>and Results</w:t>
      </w:r>
      <w:bookmarkEnd w:id="89"/>
    </w:p>
    <w:p w14:paraId="2A426BA2" w14:textId="7ED96C8B" w:rsidR="009524E0" w:rsidRPr="009524E0" w:rsidRDefault="009524E0" w:rsidP="009524E0">
      <w:pPr>
        <w:spacing w:line="360" w:lineRule="auto"/>
        <w:contextualSpacing/>
        <w:jc w:val="both"/>
        <w:rPr>
          <w:rFonts w:cstheme="minorHAnsi"/>
          <w:sz w:val="24"/>
          <w:szCs w:val="24"/>
        </w:rPr>
      </w:pPr>
      <w:r w:rsidRPr="009524E0">
        <w:rPr>
          <w:rFonts w:cstheme="minorHAnsi"/>
          <w:sz w:val="24"/>
          <w:szCs w:val="24"/>
        </w:rPr>
        <w:t xml:space="preserve">Table 1 shows the result of our 2D CNN </w:t>
      </w:r>
      <w:r>
        <w:rPr>
          <w:rFonts w:cstheme="minorHAnsi"/>
          <w:sz w:val="24"/>
          <w:szCs w:val="24"/>
        </w:rPr>
        <w:t>Bi-</w:t>
      </w:r>
      <w:r w:rsidRPr="009524E0">
        <w:rPr>
          <w:rFonts w:cstheme="minorHAnsi"/>
          <w:sz w:val="24"/>
          <w:szCs w:val="24"/>
        </w:rPr>
        <w:t>GRU encoder with different number of CNN layers</w:t>
      </w:r>
      <w:r>
        <w:rPr>
          <w:rFonts w:cstheme="minorHAnsi"/>
          <w:sz w:val="24"/>
          <w:szCs w:val="24"/>
        </w:rPr>
        <w:t xml:space="preserve"> with MFCC features</w:t>
      </w:r>
      <w:r w:rsidRPr="009524E0">
        <w:rPr>
          <w:rFonts w:cstheme="minorHAnsi"/>
          <w:sz w:val="24"/>
          <w:szCs w:val="24"/>
        </w:rPr>
        <w:t xml:space="preserve">. For each depth, we compare the performance of our 2D CNN </w:t>
      </w:r>
      <w:r>
        <w:rPr>
          <w:rFonts w:cstheme="minorHAnsi"/>
          <w:sz w:val="24"/>
          <w:szCs w:val="24"/>
        </w:rPr>
        <w:t>Bi-</w:t>
      </w:r>
      <w:r w:rsidRPr="009524E0">
        <w:rPr>
          <w:rFonts w:cstheme="minorHAnsi"/>
          <w:sz w:val="24"/>
          <w:szCs w:val="24"/>
        </w:rPr>
        <w:t xml:space="preserve">GRU with different value of </w:t>
      </w:r>
      <m:oMath>
        <m:r>
          <w:rPr>
            <w:rFonts w:ascii="Cambria Math" w:hAnsi="Cambria Math" w:cstheme="minorHAnsi"/>
            <w:sz w:val="24"/>
            <w:szCs w:val="24"/>
          </w:rPr>
          <m:t>γ</m:t>
        </m:r>
      </m:oMath>
      <w:r w:rsidRPr="009524E0">
        <w:rPr>
          <w:rFonts w:cstheme="minorHAnsi"/>
          <w:sz w:val="24"/>
          <w:szCs w:val="24"/>
        </w:rPr>
        <w:t xml:space="preserve">, where a higher </w:t>
      </w:r>
      <m:oMath>
        <m:r>
          <w:rPr>
            <w:rFonts w:ascii="Cambria Math" w:hAnsi="Cambria Math" w:cstheme="minorHAnsi"/>
            <w:sz w:val="24"/>
            <w:szCs w:val="24"/>
          </w:rPr>
          <m:t>γ</m:t>
        </m:r>
      </m:oMath>
      <w:r w:rsidRPr="009524E0">
        <w:rPr>
          <w:rFonts w:cstheme="minorHAnsi"/>
          <w:sz w:val="24"/>
          <w:szCs w:val="24"/>
        </w:rPr>
        <w:t xml:space="preserve"> value will result in a higher rate and degree of speaker adversarial training. Comparison</w:t>
      </w:r>
      <w:r>
        <w:rPr>
          <w:rFonts w:cstheme="minorHAnsi"/>
          <w:sz w:val="24"/>
          <w:szCs w:val="24"/>
        </w:rPr>
        <w:t>s</w:t>
      </w:r>
      <w:r w:rsidRPr="009524E0">
        <w:rPr>
          <w:rFonts w:cstheme="minorHAnsi"/>
          <w:sz w:val="24"/>
          <w:szCs w:val="24"/>
        </w:rPr>
        <w:t xml:space="preserve"> w</w:t>
      </w:r>
      <w:r>
        <w:rPr>
          <w:rFonts w:cstheme="minorHAnsi"/>
          <w:sz w:val="24"/>
          <w:szCs w:val="24"/>
        </w:rPr>
        <w:t>ere</w:t>
      </w:r>
      <w:r w:rsidRPr="009524E0">
        <w:rPr>
          <w:rFonts w:cstheme="minorHAnsi"/>
          <w:sz w:val="24"/>
          <w:szCs w:val="24"/>
        </w:rPr>
        <w:t xml:space="preserve"> also made to our 2D CNN biGRU encoder without DAT. Since the 2D CNN </w:t>
      </w:r>
      <w:r>
        <w:rPr>
          <w:rFonts w:cstheme="minorHAnsi"/>
          <w:sz w:val="24"/>
          <w:szCs w:val="24"/>
        </w:rPr>
        <w:t>Bi-</w:t>
      </w:r>
      <w:r w:rsidRPr="009524E0">
        <w:rPr>
          <w:rFonts w:cstheme="minorHAnsi"/>
          <w:sz w:val="24"/>
          <w:szCs w:val="24"/>
        </w:rPr>
        <w:t xml:space="preserve">GRU encoder without DAT does not have a speaker classifier connected to it, there will be no gradient reversal occurring, and a </w:t>
      </w:r>
      <m:oMath>
        <m:r>
          <w:rPr>
            <w:rFonts w:ascii="Cambria Math" w:hAnsi="Cambria Math" w:cstheme="minorHAnsi"/>
            <w:sz w:val="24"/>
            <w:szCs w:val="24"/>
          </w:rPr>
          <m:t>γ</m:t>
        </m:r>
      </m:oMath>
      <w:r w:rsidRPr="009524E0">
        <w:rPr>
          <w:rFonts w:cstheme="minorHAnsi"/>
          <w:sz w:val="24"/>
          <w:szCs w:val="24"/>
        </w:rPr>
        <w:t xml:space="preserve"> value is not applicable to it.     </w:t>
      </w:r>
    </w:p>
    <w:p w14:paraId="05E336B4" w14:textId="3F32E74A" w:rsidR="009524E0" w:rsidRPr="009524E0" w:rsidRDefault="009524E0" w:rsidP="009524E0">
      <w:pPr>
        <w:spacing w:line="360" w:lineRule="auto"/>
        <w:contextualSpacing/>
        <w:jc w:val="both"/>
        <w:rPr>
          <w:rFonts w:cstheme="minorHAnsi"/>
          <w:sz w:val="24"/>
          <w:szCs w:val="24"/>
        </w:rPr>
      </w:pPr>
      <w:r w:rsidRPr="009524E0">
        <w:rPr>
          <w:rFonts w:cstheme="minorHAnsi"/>
          <w:sz w:val="24"/>
          <w:szCs w:val="24"/>
        </w:rPr>
        <w:t xml:space="preserve">From Table 1, it is quite apparent that having lesser number of CNN in our 2D CNN </w:t>
      </w:r>
      <w:r>
        <w:rPr>
          <w:rFonts w:cstheme="minorHAnsi"/>
          <w:sz w:val="24"/>
          <w:szCs w:val="24"/>
        </w:rPr>
        <w:t>Bi-</w:t>
      </w:r>
      <w:r w:rsidRPr="009524E0">
        <w:rPr>
          <w:rFonts w:cstheme="minorHAnsi"/>
          <w:sz w:val="24"/>
          <w:szCs w:val="24"/>
        </w:rPr>
        <w:t>GRU encoders yield better result. Our encoder trained with DAT also seems to perform better than without DAT. However,</w:t>
      </w:r>
      <w:r w:rsidR="00002E0A">
        <w:rPr>
          <w:rFonts w:cstheme="minorHAnsi"/>
          <w:sz w:val="24"/>
          <w:szCs w:val="24"/>
        </w:rPr>
        <w:t xml:space="preserve"> the depth of the encoder was also critical.</w:t>
      </w:r>
      <w:r>
        <w:rPr>
          <w:rFonts w:cstheme="minorHAnsi"/>
          <w:sz w:val="24"/>
          <w:szCs w:val="24"/>
        </w:rPr>
        <w:t xml:space="preserve"> </w:t>
      </w:r>
      <w:r w:rsidRPr="009524E0">
        <w:rPr>
          <w:rFonts w:cstheme="minorHAnsi"/>
          <w:sz w:val="24"/>
          <w:szCs w:val="24"/>
        </w:rPr>
        <w:t xml:space="preserve">We note that the benefits of training our 2D CNN </w:t>
      </w:r>
      <w:r>
        <w:rPr>
          <w:rFonts w:cstheme="minorHAnsi"/>
          <w:sz w:val="24"/>
          <w:szCs w:val="24"/>
        </w:rPr>
        <w:t>Bi-</w:t>
      </w:r>
      <w:r w:rsidRPr="009524E0">
        <w:rPr>
          <w:rFonts w:cstheme="minorHAnsi"/>
          <w:sz w:val="24"/>
          <w:szCs w:val="24"/>
        </w:rPr>
        <w:t xml:space="preserve">GRU encoders with DAT diminish as the number of CNN layers increase. This is especially true for the case with the RAVDESS dataset. When the number of 2D CNN layers is 4, the 2D CNN </w:t>
      </w:r>
      <w:r>
        <w:rPr>
          <w:rFonts w:cstheme="minorHAnsi"/>
          <w:sz w:val="24"/>
          <w:szCs w:val="24"/>
        </w:rPr>
        <w:t>Bi-</w:t>
      </w:r>
      <w:r w:rsidRPr="009524E0">
        <w:rPr>
          <w:rFonts w:cstheme="minorHAnsi"/>
          <w:sz w:val="24"/>
          <w:szCs w:val="24"/>
        </w:rPr>
        <w:t>GRU trained with DAT does not seem offer much additional performance compared to without DAT for RAVDESS.</w:t>
      </w:r>
      <w:r w:rsidR="00002E0A">
        <w:rPr>
          <w:rFonts w:cstheme="minorHAnsi"/>
          <w:sz w:val="24"/>
          <w:szCs w:val="24"/>
        </w:rPr>
        <w:t xml:space="preserve"> We found that one CNN layer depth is optimal for both datasets for DAT for SIER.</w:t>
      </w:r>
    </w:p>
    <w:p w14:paraId="5ED0277C" w14:textId="77777777" w:rsidR="006C2D49" w:rsidRDefault="006C2D49" w:rsidP="006C2D49">
      <w:pPr>
        <w:keepNext/>
        <w:jc w:val="center"/>
      </w:pPr>
      <w:r>
        <w:rPr>
          <w:noProof/>
        </w:rPr>
        <w:drawing>
          <wp:inline distT="0" distB="0" distL="0" distR="0" wp14:anchorId="0BA22A71" wp14:editId="32EDC4DF">
            <wp:extent cx="3314700" cy="2466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3238" cy="2472618"/>
                    </a:xfrm>
                    <a:prstGeom prst="rect">
                      <a:avLst/>
                    </a:prstGeom>
                  </pic:spPr>
                </pic:pic>
              </a:graphicData>
            </a:graphic>
          </wp:inline>
        </w:drawing>
      </w:r>
    </w:p>
    <w:p w14:paraId="4972155B" w14:textId="5327DBDA" w:rsidR="009524E0" w:rsidRPr="00DD4B9C" w:rsidRDefault="006C2D49" w:rsidP="00DD4B9C">
      <w:pPr>
        <w:pStyle w:val="Caption"/>
        <w:jc w:val="center"/>
        <w:rPr>
          <w:sz w:val="24"/>
          <w:szCs w:val="24"/>
        </w:rPr>
      </w:pPr>
      <w:r w:rsidRPr="006C2D49">
        <w:rPr>
          <w:sz w:val="24"/>
          <w:szCs w:val="24"/>
        </w:rPr>
        <w:t xml:space="preserve">Table </w:t>
      </w:r>
      <w:r w:rsidRPr="006C2D49">
        <w:rPr>
          <w:sz w:val="24"/>
          <w:szCs w:val="24"/>
        </w:rPr>
        <w:fldChar w:fldCharType="begin"/>
      </w:r>
      <w:r w:rsidRPr="006C2D49">
        <w:rPr>
          <w:sz w:val="24"/>
          <w:szCs w:val="24"/>
        </w:rPr>
        <w:instrText xml:space="preserve"> SEQ Table \* ARABIC </w:instrText>
      </w:r>
      <w:r w:rsidRPr="006C2D49">
        <w:rPr>
          <w:sz w:val="24"/>
          <w:szCs w:val="24"/>
        </w:rPr>
        <w:fldChar w:fldCharType="separate"/>
      </w:r>
      <w:r w:rsidR="0094010D">
        <w:rPr>
          <w:noProof/>
          <w:sz w:val="24"/>
          <w:szCs w:val="24"/>
        </w:rPr>
        <w:t>1</w:t>
      </w:r>
      <w:r w:rsidRPr="006C2D49">
        <w:rPr>
          <w:sz w:val="24"/>
          <w:szCs w:val="24"/>
        </w:rPr>
        <w:fldChar w:fldCharType="end"/>
      </w:r>
      <w:r w:rsidRPr="006C2D49">
        <w:rPr>
          <w:sz w:val="24"/>
          <w:szCs w:val="24"/>
        </w:rPr>
        <w:t xml:space="preserve"> Leave 2 speaker out CV accuracy of Emo-DB and RAVDESS for MFCC features</w:t>
      </w:r>
    </w:p>
    <w:p w14:paraId="715B1173" w14:textId="759EA321" w:rsidR="009524E0" w:rsidRPr="009524E0" w:rsidRDefault="009524E0" w:rsidP="009524E0">
      <w:r w:rsidRPr="009524E0">
        <w:rPr>
          <w:rFonts w:cstheme="minorHAnsi"/>
          <w:sz w:val="24"/>
          <w:szCs w:val="24"/>
        </w:rPr>
        <w:t xml:space="preserve">Table </w:t>
      </w:r>
      <w:r>
        <w:rPr>
          <w:rFonts w:cstheme="minorHAnsi"/>
          <w:sz w:val="24"/>
          <w:szCs w:val="24"/>
        </w:rPr>
        <w:t>2</w:t>
      </w:r>
      <w:r w:rsidRPr="009524E0">
        <w:rPr>
          <w:rFonts w:cstheme="minorHAnsi"/>
          <w:sz w:val="24"/>
          <w:szCs w:val="24"/>
        </w:rPr>
        <w:t xml:space="preserve"> shows the result of our 2D CNN </w:t>
      </w:r>
      <w:r>
        <w:rPr>
          <w:rFonts w:cstheme="minorHAnsi"/>
          <w:sz w:val="24"/>
          <w:szCs w:val="24"/>
        </w:rPr>
        <w:t>Bi-</w:t>
      </w:r>
      <w:r w:rsidRPr="009524E0">
        <w:rPr>
          <w:rFonts w:cstheme="minorHAnsi"/>
          <w:sz w:val="24"/>
          <w:szCs w:val="24"/>
        </w:rPr>
        <w:t>GRU encoder with different number of CNN layers</w:t>
      </w:r>
      <w:r>
        <w:rPr>
          <w:rFonts w:cstheme="minorHAnsi"/>
          <w:sz w:val="24"/>
          <w:szCs w:val="24"/>
        </w:rPr>
        <w:t xml:space="preserve"> with LMS features.</w:t>
      </w:r>
    </w:p>
    <w:p w14:paraId="7E271B5F" w14:textId="19CE8644" w:rsidR="009524E0" w:rsidRDefault="006C2D49" w:rsidP="009524E0">
      <w:pPr>
        <w:keepNext/>
        <w:jc w:val="center"/>
      </w:pPr>
      <w:r>
        <w:rPr>
          <w:noProof/>
        </w:rPr>
        <w:lastRenderedPageBreak/>
        <w:drawing>
          <wp:inline distT="0" distB="0" distL="0" distR="0" wp14:anchorId="655DEA23" wp14:editId="194C70AD">
            <wp:extent cx="3267075" cy="249362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8390" cy="2502264"/>
                    </a:xfrm>
                    <a:prstGeom prst="rect">
                      <a:avLst/>
                    </a:prstGeom>
                  </pic:spPr>
                </pic:pic>
              </a:graphicData>
            </a:graphic>
          </wp:inline>
        </w:drawing>
      </w:r>
    </w:p>
    <w:p w14:paraId="3093D1BD" w14:textId="60DB88FE" w:rsidR="00FE63D8" w:rsidRDefault="009524E0" w:rsidP="009524E0">
      <w:pPr>
        <w:pStyle w:val="Caption"/>
        <w:jc w:val="center"/>
        <w:rPr>
          <w:sz w:val="24"/>
          <w:szCs w:val="24"/>
        </w:rPr>
      </w:pPr>
      <w:r w:rsidRPr="009524E0">
        <w:rPr>
          <w:sz w:val="24"/>
          <w:szCs w:val="24"/>
        </w:rPr>
        <w:t xml:space="preserve">Table </w:t>
      </w:r>
      <w:r w:rsidRPr="009524E0">
        <w:rPr>
          <w:sz w:val="24"/>
          <w:szCs w:val="24"/>
        </w:rPr>
        <w:fldChar w:fldCharType="begin"/>
      </w:r>
      <w:r w:rsidRPr="009524E0">
        <w:rPr>
          <w:sz w:val="24"/>
          <w:szCs w:val="24"/>
        </w:rPr>
        <w:instrText xml:space="preserve"> SEQ Table \* ARABIC </w:instrText>
      </w:r>
      <w:r w:rsidRPr="009524E0">
        <w:rPr>
          <w:sz w:val="24"/>
          <w:szCs w:val="24"/>
        </w:rPr>
        <w:fldChar w:fldCharType="separate"/>
      </w:r>
      <w:r w:rsidR="0094010D">
        <w:rPr>
          <w:noProof/>
          <w:sz w:val="24"/>
          <w:szCs w:val="24"/>
        </w:rPr>
        <w:t>2</w:t>
      </w:r>
      <w:r w:rsidRPr="009524E0">
        <w:rPr>
          <w:sz w:val="24"/>
          <w:szCs w:val="24"/>
        </w:rPr>
        <w:fldChar w:fldCharType="end"/>
      </w:r>
      <w:r w:rsidRPr="009524E0">
        <w:rPr>
          <w:sz w:val="24"/>
          <w:szCs w:val="24"/>
        </w:rPr>
        <w:t xml:space="preserve"> Leave 2 speaker out CV accuracy of Emo-DB and RAVDESS for LMS features</w:t>
      </w:r>
    </w:p>
    <w:p w14:paraId="39A1B017" w14:textId="0E0B675A" w:rsidR="003B287C" w:rsidRDefault="009524E0" w:rsidP="003B287C">
      <w:pPr>
        <w:spacing w:line="360" w:lineRule="auto"/>
        <w:contextualSpacing/>
        <w:jc w:val="both"/>
        <w:rPr>
          <w:rFonts w:cstheme="minorHAnsi"/>
          <w:sz w:val="24"/>
          <w:szCs w:val="24"/>
        </w:rPr>
      </w:pPr>
      <w:r w:rsidRPr="003B287C">
        <w:rPr>
          <w:rFonts w:cstheme="minorHAnsi"/>
          <w:sz w:val="24"/>
          <w:szCs w:val="24"/>
        </w:rPr>
        <w:t xml:space="preserve">When it comes to LMS, Table2 shows that greater numbers of CNN in our 2D CNN Bi-GRU encoders yield better result. For the Emo-DB experiments, apart from the case where layers = 2, it is quite apparent that our encoder with DAT performs significantly better than without DAT. However, these </w:t>
      </w:r>
      <m:oMath>
        <m:r>
          <w:rPr>
            <w:rFonts w:ascii="Cambria Math" w:hAnsi="Cambria Math" w:cstheme="minorHAnsi"/>
            <w:sz w:val="24"/>
            <w:szCs w:val="24"/>
          </w:rPr>
          <m:t>γ</m:t>
        </m:r>
      </m:oMath>
      <w:r w:rsidRPr="003B287C">
        <w:rPr>
          <w:rFonts w:cstheme="minorHAnsi"/>
          <w:sz w:val="24"/>
          <w:szCs w:val="24"/>
        </w:rPr>
        <w:t xml:space="preserve"> values do not seem to be suitable for the RAVDESS dataset as most of the time, training without DAT yield better results. </w:t>
      </w:r>
    </w:p>
    <w:p w14:paraId="66889A92" w14:textId="77777777" w:rsidR="003B287C" w:rsidRPr="003B287C" w:rsidRDefault="003B287C" w:rsidP="003B287C">
      <w:pPr>
        <w:spacing w:line="360" w:lineRule="auto"/>
        <w:contextualSpacing/>
        <w:jc w:val="both"/>
        <w:rPr>
          <w:rFonts w:cstheme="minorHAnsi"/>
          <w:sz w:val="24"/>
          <w:szCs w:val="24"/>
        </w:rPr>
      </w:pPr>
    </w:p>
    <w:p w14:paraId="137E34AC" w14:textId="219EB9B1" w:rsidR="009524E0" w:rsidRDefault="009524E0" w:rsidP="003B287C">
      <w:pPr>
        <w:spacing w:line="360" w:lineRule="auto"/>
        <w:contextualSpacing/>
        <w:jc w:val="both"/>
        <w:rPr>
          <w:rFonts w:cstheme="minorHAnsi"/>
          <w:sz w:val="24"/>
          <w:szCs w:val="24"/>
        </w:rPr>
      </w:pPr>
      <w:r w:rsidRPr="003B287C">
        <w:rPr>
          <w:rFonts w:cstheme="minorHAnsi"/>
          <w:sz w:val="24"/>
          <w:szCs w:val="24"/>
        </w:rPr>
        <w:t xml:space="preserve">Comparing Table 1 </w:t>
      </w:r>
      <w:r w:rsidR="003B287C" w:rsidRPr="003B287C">
        <w:rPr>
          <w:rFonts w:cstheme="minorHAnsi"/>
          <w:sz w:val="24"/>
          <w:szCs w:val="24"/>
        </w:rPr>
        <w:t xml:space="preserve">to </w:t>
      </w:r>
      <w:r w:rsidRPr="003B287C">
        <w:rPr>
          <w:rFonts w:cstheme="minorHAnsi"/>
          <w:sz w:val="24"/>
          <w:szCs w:val="24"/>
        </w:rPr>
        <w:t xml:space="preserve">Table 2, it is apparent that the same architecture does not seem to be suitable for LMS features as the performance is significantly much more inferior compared to that with MFCC features. </w:t>
      </w:r>
    </w:p>
    <w:p w14:paraId="61468F4B" w14:textId="77777777" w:rsidR="003B287C" w:rsidRPr="003B287C" w:rsidRDefault="003B287C" w:rsidP="003B287C">
      <w:pPr>
        <w:spacing w:line="360" w:lineRule="auto"/>
        <w:contextualSpacing/>
        <w:jc w:val="both"/>
        <w:rPr>
          <w:rFonts w:cstheme="minorHAnsi"/>
          <w:sz w:val="24"/>
          <w:szCs w:val="24"/>
        </w:rPr>
      </w:pPr>
    </w:p>
    <w:p w14:paraId="4B6FED39" w14:textId="0C73E0E7" w:rsidR="003B287C" w:rsidRPr="003B287C" w:rsidRDefault="003B287C" w:rsidP="003B287C">
      <w:pPr>
        <w:spacing w:line="360" w:lineRule="auto"/>
        <w:rPr>
          <w:rFonts w:cstheme="minorHAnsi"/>
          <w:sz w:val="24"/>
          <w:szCs w:val="24"/>
        </w:rPr>
      </w:pPr>
      <w:r w:rsidRPr="003B287C">
        <w:rPr>
          <w:rFonts w:cstheme="minorHAnsi"/>
          <w:sz w:val="24"/>
          <w:szCs w:val="24"/>
        </w:rPr>
        <w:t>Table 3 shows the comparison of our proposed encoder with other encoders using DAT for Speaker Invariant Emotion Recognition. It shows that our encoder achieves the best performance compared to their encoders in both RAVDESS and Emo-DB dataset, confirming the superiority of encoders utilising 2D filters for SIER tasks.</w:t>
      </w:r>
    </w:p>
    <w:p w14:paraId="52A43247" w14:textId="4A9D494F" w:rsidR="003B287C" w:rsidRDefault="003B287C" w:rsidP="001C155C">
      <w:pPr>
        <w:keepNext/>
        <w:jc w:val="center"/>
      </w:pPr>
      <w:r>
        <w:rPr>
          <w:noProof/>
        </w:rPr>
        <w:drawing>
          <wp:inline distT="0" distB="0" distL="0" distR="0" wp14:anchorId="4FECE24D" wp14:editId="7C4A8599">
            <wp:extent cx="3962400" cy="108026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5515" cy="1086562"/>
                    </a:xfrm>
                    <a:prstGeom prst="rect">
                      <a:avLst/>
                    </a:prstGeom>
                  </pic:spPr>
                </pic:pic>
              </a:graphicData>
            </a:graphic>
          </wp:inline>
        </w:drawing>
      </w:r>
    </w:p>
    <w:p w14:paraId="60DAE4E7" w14:textId="6870A6AE" w:rsidR="006B0D65" w:rsidRPr="008F6DEC" w:rsidRDefault="003B287C" w:rsidP="008F6DEC">
      <w:pPr>
        <w:pStyle w:val="Caption"/>
        <w:jc w:val="center"/>
        <w:rPr>
          <w:sz w:val="24"/>
          <w:szCs w:val="24"/>
        </w:rPr>
      </w:pPr>
      <w:r w:rsidRPr="003B287C">
        <w:rPr>
          <w:sz w:val="24"/>
          <w:szCs w:val="24"/>
        </w:rPr>
        <w:t xml:space="preserve">Table </w:t>
      </w:r>
      <w:r w:rsidRPr="003B287C">
        <w:rPr>
          <w:sz w:val="24"/>
          <w:szCs w:val="24"/>
        </w:rPr>
        <w:fldChar w:fldCharType="begin"/>
      </w:r>
      <w:r w:rsidRPr="003B287C">
        <w:rPr>
          <w:sz w:val="24"/>
          <w:szCs w:val="24"/>
        </w:rPr>
        <w:instrText xml:space="preserve"> SEQ Table \* ARABIC </w:instrText>
      </w:r>
      <w:r w:rsidRPr="003B287C">
        <w:rPr>
          <w:sz w:val="24"/>
          <w:szCs w:val="24"/>
        </w:rPr>
        <w:fldChar w:fldCharType="separate"/>
      </w:r>
      <w:r w:rsidR="0094010D">
        <w:rPr>
          <w:noProof/>
          <w:sz w:val="24"/>
          <w:szCs w:val="24"/>
        </w:rPr>
        <w:t>3</w:t>
      </w:r>
      <w:r w:rsidRPr="003B287C">
        <w:rPr>
          <w:sz w:val="24"/>
          <w:szCs w:val="24"/>
        </w:rPr>
        <w:fldChar w:fldCharType="end"/>
      </w:r>
      <w:r>
        <w:rPr>
          <w:sz w:val="24"/>
          <w:szCs w:val="24"/>
        </w:rPr>
        <w:t xml:space="preserve"> </w:t>
      </w:r>
      <w:r w:rsidRPr="003B287C">
        <w:rPr>
          <w:sz w:val="24"/>
          <w:szCs w:val="24"/>
        </w:rPr>
        <w:t>Comparison of our proposed encoder with</w:t>
      </w:r>
      <w:r>
        <w:rPr>
          <w:sz w:val="24"/>
          <w:szCs w:val="24"/>
        </w:rPr>
        <w:t xml:space="preserve"> other</w:t>
      </w:r>
      <w:r w:rsidRPr="003B287C">
        <w:rPr>
          <w:sz w:val="24"/>
          <w:szCs w:val="24"/>
        </w:rPr>
        <w:t xml:space="preserve"> encoders using DAT for SIER</w:t>
      </w:r>
      <w:r w:rsidR="006B0D65">
        <w:br w:type="page"/>
      </w:r>
    </w:p>
    <w:p w14:paraId="647F8C9D" w14:textId="77777777" w:rsidR="008F6DEC" w:rsidRDefault="008F6DEC" w:rsidP="008F6DEC">
      <w:pPr>
        <w:pStyle w:val="Heading1"/>
      </w:pPr>
      <w:bookmarkStart w:id="90" w:name="_Toc69503448"/>
      <w:r>
        <w:lastRenderedPageBreak/>
        <w:t>5. Web Application for Demonstration</w:t>
      </w:r>
      <w:bookmarkEnd w:id="90"/>
    </w:p>
    <w:p w14:paraId="1C6B1FF7" w14:textId="77777777" w:rsidR="00EA7D51" w:rsidRDefault="008F6DEC" w:rsidP="00EA7D51">
      <w:pPr>
        <w:jc w:val="both"/>
        <w:rPr>
          <w:rFonts w:cstheme="minorHAnsi"/>
          <w:color w:val="4D5156"/>
          <w:sz w:val="24"/>
          <w:szCs w:val="24"/>
          <w:shd w:val="clear" w:color="auto" w:fill="FFFFFF"/>
        </w:rPr>
      </w:pPr>
      <w:r w:rsidRPr="00EA7D51">
        <w:rPr>
          <w:rFonts w:cstheme="minorHAnsi"/>
          <w:sz w:val="24"/>
          <w:szCs w:val="24"/>
        </w:rPr>
        <w:t>For Demonstration purposes, we have created a simple web application with Streamlit</w:t>
      </w:r>
      <w:r w:rsidR="00EA7D51" w:rsidRPr="00EA7D51">
        <w:rPr>
          <w:rFonts w:cstheme="minorHAnsi"/>
          <w:sz w:val="24"/>
          <w:szCs w:val="24"/>
        </w:rPr>
        <w:t>,</w:t>
      </w:r>
      <w:r w:rsidR="00EA7D51" w:rsidRPr="00EA7D51">
        <w:rPr>
          <w:rFonts w:cstheme="minorHAnsi"/>
          <w:sz w:val="24"/>
          <w:szCs w:val="24"/>
          <w:shd w:val="clear" w:color="auto" w:fill="FFFFFF"/>
        </w:rPr>
        <w:t xml:space="preserve"> an open-source app framework for Machine Learning and Data Science teams.</w:t>
      </w:r>
    </w:p>
    <w:p w14:paraId="3D8FAE76" w14:textId="77777777" w:rsidR="00EA7D51" w:rsidRDefault="00EA7D51" w:rsidP="00EA7D51">
      <w:pPr>
        <w:jc w:val="both"/>
        <w:rPr>
          <w:rFonts w:cstheme="minorHAnsi"/>
          <w:sz w:val="24"/>
          <w:szCs w:val="24"/>
        </w:rPr>
      </w:pPr>
      <w:r w:rsidRPr="00EA7D51">
        <w:rPr>
          <w:rFonts w:cstheme="minorHAnsi"/>
          <w:noProof/>
          <w:sz w:val="24"/>
          <w:szCs w:val="24"/>
        </w:rPr>
        <w:drawing>
          <wp:inline distT="0" distB="0" distL="0" distR="0" wp14:anchorId="2A6424BC" wp14:editId="700E8DCE">
            <wp:extent cx="5219700" cy="2009775"/>
            <wp:effectExtent l="0" t="0" r="0" b="9525"/>
            <wp:docPr id="128" name="Picture 7">
              <a:extLst xmlns:a="http://schemas.openxmlformats.org/drawingml/2006/main">
                <a:ext uri="{FF2B5EF4-FFF2-40B4-BE49-F238E27FC236}">
                  <a16:creationId xmlns:a16="http://schemas.microsoft.com/office/drawing/2014/main" id="{F5DFF8A4-B5E7-4B4B-8EB5-E421F3A7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FF8A4-B5E7-4B4B-8EB5-E421F3A7A605}"/>
                        </a:ext>
                      </a:extLst>
                    </pic:cNvPr>
                    <pic:cNvPicPr>
                      <a:picLocks noChangeAspect="1"/>
                    </pic:cNvPicPr>
                  </pic:nvPicPr>
                  <pic:blipFill>
                    <a:blip r:embed="rId64"/>
                    <a:stretch>
                      <a:fillRect/>
                    </a:stretch>
                  </pic:blipFill>
                  <pic:spPr>
                    <a:xfrm>
                      <a:off x="0" y="0"/>
                      <a:ext cx="5219700" cy="2009775"/>
                    </a:xfrm>
                    <a:prstGeom prst="rect">
                      <a:avLst/>
                    </a:prstGeom>
                  </pic:spPr>
                </pic:pic>
              </a:graphicData>
            </a:graphic>
          </wp:inline>
        </w:drawing>
      </w:r>
    </w:p>
    <w:p w14:paraId="7C2F9541" w14:textId="04D581D7" w:rsidR="00EA7D51" w:rsidRDefault="00ED1334" w:rsidP="00EA7D51">
      <w:pPr>
        <w:jc w:val="both"/>
        <w:rPr>
          <w:rFonts w:cstheme="minorHAnsi"/>
          <w:sz w:val="24"/>
          <w:szCs w:val="24"/>
        </w:rPr>
      </w:pPr>
      <w:r>
        <w:rPr>
          <w:rFonts w:cstheme="minorHAnsi"/>
          <w:sz w:val="24"/>
          <w:szCs w:val="24"/>
        </w:rPr>
        <w:t>The left side of this application shows the speakers ‘profile (ID, Gender and Age).</w:t>
      </w:r>
      <w:r w:rsidR="00EA7D51">
        <w:rPr>
          <w:rFonts w:cstheme="minorHAnsi"/>
          <w:sz w:val="24"/>
          <w:szCs w:val="24"/>
        </w:rPr>
        <w:t xml:space="preserve"> </w:t>
      </w:r>
      <w:r>
        <w:rPr>
          <w:rFonts w:cstheme="minorHAnsi"/>
          <w:sz w:val="24"/>
          <w:szCs w:val="24"/>
        </w:rPr>
        <w:t>It also shows the settings of the leave-two-speakers cross-validation. W</w:t>
      </w:r>
      <w:r w:rsidR="00EA7D51">
        <w:rPr>
          <w:rFonts w:cstheme="minorHAnsi"/>
          <w:sz w:val="24"/>
          <w:szCs w:val="24"/>
        </w:rPr>
        <w:t xml:space="preserve">e can select the fold to view the result of each fold. </w:t>
      </w:r>
    </w:p>
    <w:p w14:paraId="16488008" w14:textId="62A10574" w:rsidR="00ED1334" w:rsidRDefault="00ED1334" w:rsidP="00EA7D51">
      <w:pPr>
        <w:jc w:val="both"/>
        <w:rPr>
          <w:rFonts w:cstheme="minorHAnsi"/>
          <w:sz w:val="24"/>
          <w:szCs w:val="24"/>
        </w:rPr>
      </w:pPr>
      <w:r>
        <w:rPr>
          <w:rFonts w:cstheme="minorHAnsi"/>
          <w:sz w:val="24"/>
          <w:szCs w:val="24"/>
        </w:rPr>
        <w:t>After selecting the fold, the application will generate the test result for that fold. W</w:t>
      </w:r>
      <w:r w:rsidR="00EA7D51">
        <w:rPr>
          <w:rFonts w:cstheme="minorHAnsi"/>
          <w:sz w:val="24"/>
          <w:szCs w:val="24"/>
        </w:rPr>
        <w:t>e can see the confusion matrix and detailed statistics such as precision, recall, F1-score and support for each emotion</w:t>
      </w:r>
      <w:r>
        <w:rPr>
          <w:rFonts w:cstheme="minorHAnsi"/>
          <w:sz w:val="24"/>
          <w:szCs w:val="24"/>
        </w:rPr>
        <w:t xml:space="preserve"> in the dataset.</w:t>
      </w:r>
    </w:p>
    <w:p w14:paraId="565B1692" w14:textId="6BC8849A" w:rsidR="00ED1334" w:rsidRDefault="00ED1334" w:rsidP="00EA7D51">
      <w:pPr>
        <w:jc w:val="both"/>
        <w:rPr>
          <w:rFonts w:cstheme="minorHAnsi"/>
          <w:sz w:val="24"/>
          <w:szCs w:val="24"/>
        </w:rPr>
      </w:pPr>
      <w:r>
        <w:rPr>
          <w:rFonts w:cstheme="minorHAnsi"/>
          <w:sz w:val="24"/>
          <w:szCs w:val="24"/>
        </w:rPr>
        <w:t xml:space="preserve">Under prediction result for each audio, we can see which audio (in terms of index starting from 0) our model predicted correctly and wrongly. The green grid means that the audio is predicted correctly, while the red grid means that the audio is predicted wrongly. There is even a table that highlights which audio is predicted incorrectly. </w:t>
      </w:r>
    </w:p>
    <w:p w14:paraId="0693F558" w14:textId="140D3C05" w:rsidR="00ED1334" w:rsidRDefault="00ED1334" w:rsidP="00EA7D51">
      <w:pPr>
        <w:jc w:val="both"/>
        <w:rPr>
          <w:rFonts w:cstheme="minorHAnsi"/>
          <w:sz w:val="24"/>
          <w:szCs w:val="24"/>
        </w:rPr>
      </w:pPr>
      <w:r>
        <w:rPr>
          <w:rFonts w:cstheme="minorHAnsi"/>
          <w:sz w:val="24"/>
          <w:szCs w:val="24"/>
        </w:rPr>
        <w:t xml:space="preserve">We can also listen to the audio in this fold. One use case for this is to listen to the audio that our model predicted incorrectly. We can then listen to the audio ourselves to judge if that audio is hard to predict even by human judgement. The application will also shows the actual emotion label and the predicted emotion of that audio by our model. </w:t>
      </w:r>
    </w:p>
    <w:p w14:paraId="2E55A65F" w14:textId="77777777" w:rsidR="00ED1334" w:rsidRDefault="00ED1334" w:rsidP="00EA7D51">
      <w:pPr>
        <w:jc w:val="both"/>
        <w:rPr>
          <w:rFonts w:cstheme="minorHAnsi"/>
          <w:sz w:val="24"/>
          <w:szCs w:val="24"/>
        </w:rPr>
      </w:pPr>
    </w:p>
    <w:p w14:paraId="7EEC1838" w14:textId="5A94B74A" w:rsidR="008F6DEC" w:rsidRPr="00EA7D51" w:rsidRDefault="008F6DEC" w:rsidP="00EA7D51">
      <w:pPr>
        <w:jc w:val="both"/>
        <w:rPr>
          <w:rFonts w:cstheme="minorHAnsi"/>
          <w:sz w:val="24"/>
          <w:szCs w:val="24"/>
        </w:rPr>
      </w:pPr>
      <w:r w:rsidRPr="00EA7D51">
        <w:rPr>
          <w:rFonts w:cstheme="minorHAnsi"/>
          <w:sz w:val="24"/>
          <w:szCs w:val="24"/>
        </w:rPr>
        <w:br w:type="page"/>
      </w:r>
    </w:p>
    <w:p w14:paraId="623A1CA8" w14:textId="6CDC0F15" w:rsidR="00DD316C" w:rsidRDefault="008F6DEC" w:rsidP="00BA70D6">
      <w:pPr>
        <w:pStyle w:val="Heading1"/>
      </w:pPr>
      <w:bookmarkStart w:id="91" w:name="_Toc69503449"/>
      <w:r>
        <w:lastRenderedPageBreak/>
        <w:t>6</w:t>
      </w:r>
      <w:r w:rsidR="00BA70D6">
        <w:t>. Conclusion</w:t>
      </w:r>
      <w:r w:rsidR="00C70831">
        <w:t xml:space="preserve"> and Future Work</w:t>
      </w:r>
      <w:bookmarkEnd w:id="91"/>
      <w:r w:rsidR="00BA70D6">
        <w:t xml:space="preserve"> </w:t>
      </w:r>
    </w:p>
    <w:p w14:paraId="09ECC12E" w14:textId="33E35A86" w:rsidR="00530CD4" w:rsidRDefault="003B4626" w:rsidP="003B4626">
      <w:pPr>
        <w:spacing w:line="360" w:lineRule="auto"/>
        <w:contextualSpacing/>
        <w:jc w:val="both"/>
        <w:rPr>
          <w:sz w:val="24"/>
          <w:szCs w:val="24"/>
        </w:rPr>
      </w:pPr>
      <w:r w:rsidRPr="008F6DEC">
        <w:rPr>
          <w:sz w:val="24"/>
          <w:szCs w:val="24"/>
        </w:rPr>
        <w:t>Domain adversarial training (DAT) can be used to learn speaker invariant representations in Speaker Independent Emotion Recognition (SIER) tasks. In this project,  we have demonstrated that our proposed 2D Convolutional Neural Network (CNN) with Bi-directional Gated Recurrent Unit (Bi-GRU) architecture outperforms 1D TDNN with Bi-directional Long Short-Term Memory (Bi-LSTM) architecture</w:t>
      </w:r>
      <w:sdt>
        <w:sdtPr>
          <w:rPr>
            <w:color w:val="000000"/>
            <w:sz w:val="24"/>
            <w:szCs w:val="24"/>
          </w:rPr>
          <w:tag w:val="MENDELEY_CITATION_{&quot;citationID&quot;:&quot;MENDELEY_CITATION_a3445e1b-722d-45f8-b0f6-fff4763e8acf&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7]&quot;,&quot;manualOverrideText&quot;:&quot;&quot;}}"/>
          <w:id w:val="1165669321"/>
          <w:placeholder>
            <w:docPart w:val="DefaultPlaceholder_-1854013440"/>
          </w:placeholder>
        </w:sdtPr>
        <w:sdtEndPr/>
        <w:sdtContent>
          <w:r w:rsidR="00E957D7" w:rsidRPr="008F6DEC">
            <w:rPr>
              <w:color w:val="000000"/>
              <w:sz w:val="24"/>
              <w:szCs w:val="24"/>
            </w:rPr>
            <w:t>[17]</w:t>
          </w:r>
        </w:sdtContent>
      </w:sdt>
      <w:r w:rsidRPr="008F6DEC">
        <w:rPr>
          <w:color w:val="000000"/>
          <w:sz w:val="24"/>
          <w:szCs w:val="24"/>
        </w:rPr>
        <w:t xml:space="preserve"> </w:t>
      </w:r>
      <w:r w:rsidRPr="008F6DEC">
        <w:rPr>
          <w:sz w:val="24"/>
          <w:szCs w:val="24"/>
        </w:rPr>
        <w:t>and 1D CNN with GRU architecture</w:t>
      </w:r>
      <w:sdt>
        <w:sdtPr>
          <w:rPr>
            <w:color w:val="000000"/>
            <w:sz w:val="24"/>
            <w:szCs w:val="24"/>
          </w:rPr>
          <w:tag w:val="MENDELEY_CITATION_{&quot;citationID&quot;:&quot;MENDELEY_CITATION_6eb6d773-e5f8-4e67-a931-bfb1a2d53601&quot;,&quot;citationItems&quot;:[{&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8]&quot;,&quot;manualOverrideText&quot;:&quot;&quot;}}"/>
          <w:id w:val="1417669281"/>
          <w:placeholder>
            <w:docPart w:val="DefaultPlaceholder_-1854013440"/>
          </w:placeholder>
        </w:sdtPr>
        <w:sdtEndPr/>
        <w:sdtContent>
          <w:r w:rsidR="00E957D7" w:rsidRPr="008F6DEC">
            <w:rPr>
              <w:color w:val="000000"/>
              <w:sz w:val="24"/>
              <w:szCs w:val="24"/>
            </w:rPr>
            <w:t>[18]</w:t>
          </w:r>
        </w:sdtContent>
      </w:sdt>
      <w:r w:rsidRPr="008F6DEC">
        <w:rPr>
          <w:sz w:val="24"/>
          <w:szCs w:val="24"/>
        </w:rPr>
        <w:t xml:space="preserve"> </w:t>
      </w:r>
      <w:r w:rsidR="00530CD4" w:rsidRPr="008F6DEC">
        <w:rPr>
          <w:sz w:val="24"/>
          <w:szCs w:val="24"/>
        </w:rPr>
        <w:t>and achieve state-of-the-art accuracy for SIER</w:t>
      </w:r>
      <w:r w:rsidRPr="008F6DEC">
        <w:rPr>
          <w:sz w:val="24"/>
          <w:szCs w:val="24"/>
        </w:rPr>
        <w:t xml:space="preserve">. This shows that capturing the multiple frequency components and temporal features with 2D filters are important in speaker invariant emotion recognition. </w:t>
      </w:r>
    </w:p>
    <w:p w14:paraId="34149C2D" w14:textId="77777777" w:rsidR="008F6DEC" w:rsidRPr="008F6DEC" w:rsidRDefault="008F6DEC" w:rsidP="003B4626">
      <w:pPr>
        <w:spacing w:line="360" w:lineRule="auto"/>
        <w:contextualSpacing/>
        <w:jc w:val="both"/>
        <w:rPr>
          <w:sz w:val="24"/>
          <w:szCs w:val="24"/>
        </w:rPr>
      </w:pPr>
    </w:p>
    <w:p w14:paraId="070E47B3" w14:textId="1107C03F" w:rsidR="00BA70D6" w:rsidRPr="008F6DEC" w:rsidRDefault="00530CD4" w:rsidP="003B4626">
      <w:pPr>
        <w:spacing w:line="360" w:lineRule="auto"/>
        <w:contextualSpacing/>
        <w:jc w:val="both"/>
        <w:rPr>
          <w:sz w:val="24"/>
          <w:szCs w:val="24"/>
        </w:rPr>
      </w:pPr>
      <w:r w:rsidRPr="008F6DEC">
        <w:rPr>
          <w:sz w:val="24"/>
          <w:szCs w:val="24"/>
        </w:rPr>
        <w:t>Throughout our experiments</w:t>
      </w:r>
      <w:r w:rsidR="003B4626" w:rsidRPr="008F6DEC">
        <w:rPr>
          <w:sz w:val="24"/>
          <w:szCs w:val="24"/>
        </w:rPr>
        <w:t xml:space="preserve">, we </w:t>
      </w:r>
      <w:r w:rsidRPr="008F6DEC">
        <w:rPr>
          <w:sz w:val="24"/>
          <w:szCs w:val="24"/>
        </w:rPr>
        <w:t>came to the</w:t>
      </w:r>
      <w:r w:rsidR="003B4626" w:rsidRPr="008F6DEC">
        <w:rPr>
          <w:sz w:val="24"/>
          <w:szCs w:val="24"/>
        </w:rPr>
        <w:t xml:space="preserve"> realis</w:t>
      </w:r>
      <w:r w:rsidRPr="008F6DEC">
        <w:rPr>
          <w:sz w:val="24"/>
          <w:szCs w:val="24"/>
        </w:rPr>
        <w:t>ation</w:t>
      </w:r>
      <w:r w:rsidR="003B4626" w:rsidRPr="008F6DEC">
        <w:rPr>
          <w:sz w:val="24"/>
          <w:szCs w:val="24"/>
        </w:rPr>
        <w:t xml:space="preserve"> that the input features matter a lot in SIER</w:t>
      </w:r>
      <w:r w:rsidRPr="008F6DEC">
        <w:rPr>
          <w:sz w:val="24"/>
          <w:szCs w:val="24"/>
        </w:rPr>
        <w:t>.</w:t>
      </w:r>
      <w:r w:rsidR="003B4626" w:rsidRPr="008F6DEC">
        <w:rPr>
          <w:sz w:val="24"/>
          <w:szCs w:val="24"/>
        </w:rPr>
        <w:t xml:space="preserve"> </w:t>
      </w:r>
      <w:r w:rsidR="001C2453" w:rsidRPr="008F6DEC">
        <w:rPr>
          <w:sz w:val="24"/>
          <w:szCs w:val="24"/>
        </w:rPr>
        <w:t>For example, we have realised that in our experiment, MFCC work better than LMS</w:t>
      </w:r>
      <w:r w:rsidR="00250A69" w:rsidRPr="008F6DEC">
        <w:rPr>
          <w:sz w:val="24"/>
          <w:szCs w:val="24"/>
        </w:rPr>
        <w:t xml:space="preserve"> and LogMFB with energy and pitch. In addition, we also realised that the dimension of the filter matter.</w:t>
      </w:r>
      <w:r w:rsidR="001C2453" w:rsidRPr="008F6DEC">
        <w:rPr>
          <w:sz w:val="24"/>
          <w:szCs w:val="24"/>
        </w:rPr>
        <w:t xml:space="preserve"> </w:t>
      </w:r>
      <w:r w:rsidR="00A47628" w:rsidRPr="008F6DEC">
        <w:rPr>
          <w:sz w:val="24"/>
          <w:szCs w:val="24"/>
        </w:rPr>
        <w:t xml:space="preserve">Hence, </w:t>
      </w:r>
      <w:r w:rsidR="00250A69" w:rsidRPr="008F6DEC">
        <w:rPr>
          <w:sz w:val="24"/>
          <w:szCs w:val="24"/>
        </w:rPr>
        <w:t xml:space="preserve">other than the model architecture, it is prudent to have the </w:t>
      </w:r>
      <w:r w:rsidR="00A47628" w:rsidRPr="008F6DEC">
        <w:rPr>
          <w:sz w:val="24"/>
          <w:szCs w:val="24"/>
        </w:rPr>
        <w:t>f</w:t>
      </w:r>
      <w:r w:rsidRPr="008F6DEC">
        <w:rPr>
          <w:sz w:val="24"/>
          <w:szCs w:val="24"/>
        </w:rPr>
        <w:t>uture</w:t>
      </w:r>
      <w:r w:rsidR="003B4626" w:rsidRPr="008F6DEC">
        <w:rPr>
          <w:sz w:val="24"/>
          <w:szCs w:val="24"/>
        </w:rPr>
        <w:t xml:space="preserve"> </w:t>
      </w:r>
      <w:r w:rsidRPr="008F6DEC">
        <w:rPr>
          <w:sz w:val="24"/>
          <w:szCs w:val="24"/>
        </w:rPr>
        <w:t>work</w:t>
      </w:r>
      <w:r w:rsidR="00250A69" w:rsidRPr="008F6DEC">
        <w:rPr>
          <w:sz w:val="24"/>
          <w:szCs w:val="24"/>
        </w:rPr>
        <w:t xml:space="preserve"> investigate</w:t>
      </w:r>
      <w:r w:rsidR="003B4626" w:rsidRPr="008F6DEC">
        <w:rPr>
          <w:sz w:val="24"/>
          <w:szCs w:val="24"/>
        </w:rPr>
        <w:t xml:space="preserve"> th</w:t>
      </w:r>
      <w:r w:rsidR="00A47628" w:rsidRPr="008F6DEC">
        <w:rPr>
          <w:sz w:val="24"/>
          <w:szCs w:val="24"/>
        </w:rPr>
        <w:t>e feature engineering</w:t>
      </w:r>
      <w:r w:rsidR="003B4626" w:rsidRPr="008F6DEC">
        <w:rPr>
          <w:sz w:val="24"/>
          <w:szCs w:val="24"/>
        </w:rPr>
        <w:t xml:space="preserve"> of input features </w:t>
      </w:r>
      <w:r w:rsidR="00250A69" w:rsidRPr="008F6DEC">
        <w:rPr>
          <w:sz w:val="24"/>
          <w:szCs w:val="24"/>
        </w:rPr>
        <w:t>as well</w:t>
      </w:r>
      <w:r w:rsidR="003B4626" w:rsidRPr="008F6DEC">
        <w:rPr>
          <w:sz w:val="24"/>
          <w:szCs w:val="24"/>
        </w:rPr>
        <w:t>.</w:t>
      </w:r>
      <w:r w:rsidR="0078156A" w:rsidRPr="008F6DEC">
        <w:rPr>
          <w:sz w:val="24"/>
          <w:szCs w:val="24"/>
        </w:rPr>
        <w:t xml:space="preserve"> </w:t>
      </w:r>
      <w:r w:rsidR="00250A69" w:rsidRPr="008F6DEC">
        <w:rPr>
          <w:sz w:val="24"/>
          <w:szCs w:val="24"/>
        </w:rPr>
        <w:t xml:space="preserve">One way of doing such feature engineering is to simply try out different frame size, hop size and window function in creating the MFCC features before feeding into the encoder. This is not so different from hyperparameter selection in deep neural network architecture.  Going </w:t>
      </w:r>
      <w:r w:rsidR="003C5D8D" w:rsidRPr="008F6DEC">
        <w:rPr>
          <w:sz w:val="24"/>
          <w:szCs w:val="24"/>
        </w:rPr>
        <w:t>further</w:t>
      </w:r>
      <w:r w:rsidR="00250A69" w:rsidRPr="008F6DEC">
        <w:rPr>
          <w:sz w:val="24"/>
          <w:szCs w:val="24"/>
        </w:rPr>
        <w:t>, o</w:t>
      </w:r>
      <w:r w:rsidR="0078156A" w:rsidRPr="008F6DEC">
        <w:rPr>
          <w:sz w:val="24"/>
          <w:szCs w:val="24"/>
        </w:rPr>
        <w:t xml:space="preserve">ne direction </w:t>
      </w:r>
      <w:r w:rsidR="00250A69" w:rsidRPr="008F6DEC">
        <w:rPr>
          <w:sz w:val="24"/>
          <w:szCs w:val="24"/>
        </w:rPr>
        <w:t>is</w:t>
      </w:r>
      <w:r w:rsidR="0078156A" w:rsidRPr="008F6DEC">
        <w:rPr>
          <w:sz w:val="24"/>
          <w:szCs w:val="24"/>
        </w:rPr>
        <w:t xml:space="preserve"> to encode the dynamics of the power spectrum, for example, the trajectories of MFCCs over time with the delta (differential) and delta-delta (acceleration) coefficients</w:t>
      </w:r>
      <w:r w:rsidR="00250A69" w:rsidRPr="008F6DEC">
        <w:rPr>
          <w:sz w:val="24"/>
          <w:szCs w:val="24"/>
        </w:rPr>
        <w:t xml:space="preserve"> into the input features.</w:t>
      </w:r>
      <w:r w:rsidR="0078156A" w:rsidRPr="008F6DEC">
        <w:rPr>
          <w:sz w:val="24"/>
          <w:szCs w:val="24"/>
        </w:rPr>
        <w:t xml:space="preserve"> </w:t>
      </w:r>
      <w:r w:rsidR="00F7762E" w:rsidRPr="008F6DEC">
        <w:rPr>
          <w:sz w:val="24"/>
          <w:szCs w:val="24"/>
        </w:rPr>
        <w:t xml:space="preserve">With that, </w:t>
      </w:r>
      <w:r w:rsidR="001C2453" w:rsidRPr="008F6DEC">
        <w:rPr>
          <w:sz w:val="24"/>
          <w:szCs w:val="24"/>
        </w:rPr>
        <w:t>we can investigate the use of</w:t>
      </w:r>
      <w:r w:rsidR="00F7762E" w:rsidRPr="008F6DEC">
        <w:rPr>
          <w:sz w:val="24"/>
          <w:szCs w:val="24"/>
        </w:rPr>
        <w:t xml:space="preserve"> higher dimensional filter, </w:t>
      </w:r>
      <w:r w:rsidR="001C2453" w:rsidRPr="008F6DEC">
        <w:rPr>
          <w:sz w:val="24"/>
          <w:szCs w:val="24"/>
        </w:rPr>
        <w:t>i.e.,</w:t>
      </w:r>
      <w:r w:rsidR="00F7762E" w:rsidRPr="008F6DEC">
        <w:rPr>
          <w:sz w:val="24"/>
          <w:szCs w:val="24"/>
        </w:rPr>
        <w:t xml:space="preserve"> 3D or 4D filters </w:t>
      </w:r>
      <w:r w:rsidR="00250A69" w:rsidRPr="008F6DEC">
        <w:rPr>
          <w:sz w:val="24"/>
          <w:szCs w:val="24"/>
        </w:rPr>
        <w:t xml:space="preserve">in the encoder </w:t>
      </w:r>
      <w:r w:rsidR="00F7762E" w:rsidRPr="008F6DEC">
        <w:rPr>
          <w:sz w:val="24"/>
          <w:szCs w:val="24"/>
        </w:rPr>
        <w:t>to capture</w:t>
      </w:r>
      <w:r w:rsidR="001C2453" w:rsidRPr="008F6DEC">
        <w:rPr>
          <w:sz w:val="24"/>
          <w:szCs w:val="24"/>
        </w:rPr>
        <w:t xml:space="preserve"> </w:t>
      </w:r>
      <w:r w:rsidR="00250A69" w:rsidRPr="008F6DEC">
        <w:rPr>
          <w:sz w:val="24"/>
          <w:szCs w:val="24"/>
        </w:rPr>
        <w:t xml:space="preserve">such </w:t>
      </w:r>
      <w:r w:rsidR="001C2453" w:rsidRPr="008F6DEC">
        <w:rPr>
          <w:sz w:val="24"/>
          <w:szCs w:val="24"/>
        </w:rPr>
        <w:t>information</w:t>
      </w:r>
      <w:r w:rsidR="00250A69" w:rsidRPr="008F6DEC">
        <w:rPr>
          <w:sz w:val="24"/>
          <w:szCs w:val="24"/>
        </w:rPr>
        <w:t xml:space="preserve"> for SIER task. </w:t>
      </w:r>
      <w:r w:rsidR="001C2453" w:rsidRPr="008F6DEC">
        <w:rPr>
          <w:sz w:val="24"/>
          <w:szCs w:val="24"/>
        </w:rPr>
        <w:t xml:space="preserve"> </w:t>
      </w:r>
    </w:p>
    <w:p w14:paraId="47F7D6C4" w14:textId="56D7CF03" w:rsidR="006B0D65" w:rsidRPr="008F6DEC" w:rsidRDefault="006B0D65">
      <w:pPr>
        <w:rPr>
          <w:rFonts w:asciiTheme="majorHAnsi" w:eastAsiaTheme="majorEastAsia" w:hAnsiTheme="majorHAnsi" w:cstheme="majorBidi"/>
          <w:color w:val="2F5496" w:themeColor="accent1" w:themeShade="BF"/>
          <w:sz w:val="44"/>
          <w:szCs w:val="36"/>
        </w:rPr>
      </w:pPr>
      <w:r w:rsidRPr="008F6DEC">
        <w:rPr>
          <w:sz w:val="24"/>
          <w:szCs w:val="24"/>
        </w:rPr>
        <w:br w:type="page"/>
      </w:r>
    </w:p>
    <w:p w14:paraId="532E5FF7" w14:textId="3BFDF0D9" w:rsidR="00BA70D6" w:rsidRDefault="008F6DEC" w:rsidP="00BA70D6">
      <w:pPr>
        <w:pStyle w:val="Heading1"/>
      </w:pPr>
      <w:bookmarkStart w:id="92" w:name="_Toc69503450"/>
      <w:r>
        <w:lastRenderedPageBreak/>
        <w:t>7</w:t>
      </w:r>
      <w:r w:rsidR="00BA70D6">
        <w:t>. References</w:t>
      </w:r>
      <w:bookmarkEnd w:id="92"/>
    </w:p>
    <w:sdt>
      <w:sdtPr>
        <w:tag w:val="MENDELEY_BIBLIOGRAPHY"/>
        <w:id w:val="-1216039046"/>
        <w:placeholder>
          <w:docPart w:val="DefaultPlaceholder_-1854013440"/>
        </w:placeholder>
      </w:sdtPr>
      <w:sdtEndPr/>
      <w:sdtContent>
        <w:p w14:paraId="2C458A64" w14:textId="77777777" w:rsidR="00E957D7" w:rsidRDefault="00E957D7">
          <w:pPr>
            <w:autoSpaceDE w:val="0"/>
            <w:autoSpaceDN w:val="0"/>
            <w:ind w:hanging="640"/>
            <w:divId w:val="2003073195"/>
            <w:rPr>
              <w:rFonts w:eastAsia="Times New Roman"/>
              <w:sz w:val="24"/>
              <w:szCs w:val="24"/>
            </w:rPr>
          </w:pPr>
          <w:r>
            <w:rPr>
              <w:rFonts w:eastAsia="Times New Roman"/>
            </w:rPr>
            <w:t>[1]        D. Yu, K. Han, and I. Tashev, “Speech Emotion Recognition Using Deep Neural Network and Extreme Learning Machine Spatial sound View project Speech Emotion Recognition Using Deep Neural Network and Extreme Learning Machine,” 2014. [Online]. Available: https://www.researchgate.net/publication/267213794.</w:t>
          </w:r>
        </w:p>
        <w:p w14:paraId="02DADFD2" w14:textId="77777777" w:rsidR="00E957D7" w:rsidRDefault="00E957D7">
          <w:pPr>
            <w:autoSpaceDE w:val="0"/>
            <w:autoSpaceDN w:val="0"/>
            <w:ind w:hanging="640"/>
            <w:divId w:val="1832210406"/>
            <w:rPr>
              <w:rFonts w:eastAsia="Times New Roman"/>
            </w:rPr>
          </w:pPr>
          <w:r>
            <w:rPr>
              <w:rFonts w:eastAsia="Times New Roman"/>
            </w:rPr>
            <w:t>[2]        T. Seehapoch and S. Wongthanavasu, “Speech emotion recognition using Support Vector Machines,” Jan. 2013, doi: 10.1109/KST.2013.6512793.</w:t>
          </w:r>
        </w:p>
        <w:p w14:paraId="21C92553" w14:textId="77777777" w:rsidR="00E957D7" w:rsidRDefault="00E957D7">
          <w:pPr>
            <w:autoSpaceDE w:val="0"/>
            <w:autoSpaceDN w:val="0"/>
            <w:ind w:hanging="640"/>
            <w:divId w:val="1127893049"/>
            <w:rPr>
              <w:rFonts w:eastAsia="Times New Roman"/>
            </w:rPr>
          </w:pPr>
          <w:r>
            <w:rPr>
              <w:rFonts w:eastAsia="Times New Roman"/>
            </w:rPr>
            <w:t xml:space="preserve">[3]        Y.-Y. Kao </w:t>
          </w:r>
          <w:r>
            <w:rPr>
              <w:rFonts w:eastAsia="Times New Roman"/>
              <w:i/>
              <w:iCs/>
            </w:rPr>
            <w:t>et al.</w:t>
          </w:r>
          <w:r>
            <w:rPr>
              <w:rFonts w:eastAsia="Times New Roman"/>
            </w:rPr>
            <w:t>, “Automatic Detection of Speech Under Cold Using Discriminative Autoencoders and Strength Modeling with Multiple Sub-Dictionary Generation,” Sep. 2018, doi: 10.1109/IWAENC.2018.8521319.</w:t>
          </w:r>
        </w:p>
        <w:p w14:paraId="3CA9B72C" w14:textId="77777777" w:rsidR="00E957D7" w:rsidRDefault="00E957D7">
          <w:pPr>
            <w:autoSpaceDE w:val="0"/>
            <w:autoSpaceDN w:val="0"/>
            <w:ind w:hanging="640"/>
            <w:divId w:val="1352612965"/>
            <w:rPr>
              <w:rFonts w:eastAsia="Times New Roman"/>
            </w:rPr>
          </w:pPr>
          <w:r>
            <w:rPr>
              <w:rFonts w:eastAsia="Times New Roman"/>
            </w:rPr>
            <w:t>[4]        L. Chao, J. Tao, M. Yang, and Y. Li, “Improving generation performance of speech emotion recognition by denoising autoencoders,” Sep. 2014, doi: 10.1109/ISCSLP.2014.6936627.</w:t>
          </w:r>
        </w:p>
        <w:p w14:paraId="55E4F18B" w14:textId="77777777" w:rsidR="00E957D7" w:rsidRDefault="00E957D7">
          <w:pPr>
            <w:autoSpaceDE w:val="0"/>
            <w:autoSpaceDN w:val="0"/>
            <w:ind w:hanging="640"/>
            <w:divId w:val="445082432"/>
            <w:rPr>
              <w:rFonts w:eastAsia="Times New Roman"/>
            </w:rPr>
          </w:pPr>
          <w:r>
            <w:rPr>
              <w:rFonts w:eastAsia="Times New Roman"/>
            </w:rPr>
            <w:t xml:space="preserve">[5]        A. Batliner </w:t>
          </w:r>
          <w:r>
            <w:rPr>
              <w:rFonts w:eastAsia="Times New Roman"/>
              <w:i/>
              <w:iCs/>
            </w:rPr>
            <w:t>et al.</w:t>
          </w:r>
          <w:r>
            <w:rPr>
              <w:rFonts w:eastAsia="Times New Roman"/>
            </w:rPr>
            <w:t>, “The INTERSPEECH 2010 paralinguistic challenge The INTERSPEECH 2010 Paralinguistic Challenge *,” 2010. [Online]. Available: https://www.researchgate.net/publication/221481381.</w:t>
          </w:r>
        </w:p>
        <w:p w14:paraId="4B13442D" w14:textId="77777777" w:rsidR="00E957D7" w:rsidRDefault="00E957D7">
          <w:pPr>
            <w:autoSpaceDE w:val="0"/>
            <w:autoSpaceDN w:val="0"/>
            <w:ind w:hanging="640"/>
            <w:divId w:val="244731430"/>
            <w:rPr>
              <w:rFonts w:eastAsia="Times New Roman"/>
            </w:rPr>
          </w:pPr>
          <w:r>
            <w:rPr>
              <w:rFonts w:eastAsia="Times New Roman"/>
            </w:rPr>
            <w:t xml:space="preserve">[6]        G. Trigeorgis </w:t>
          </w:r>
          <w:r>
            <w:rPr>
              <w:rFonts w:eastAsia="Times New Roman"/>
              <w:i/>
              <w:iCs/>
            </w:rPr>
            <w:t>et al.</w:t>
          </w:r>
          <w:r>
            <w:rPr>
              <w:rFonts w:eastAsia="Times New Roman"/>
            </w:rPr>
            <w:t>, “Adieu features? End-to-end speech emotion recognition using a deep convolutional recurrent network,” Mar. 2016, doi: 10.1109/ICASSP.2016.7472669.</w:t>
          </w:r>
        </w:p>
        <w:p w14:paraId="3D2B54A7" w14:textId="77777777" w:rsidR="00E957D7" w:rsidRDefault="00E957D7">
          <w:pPr>
            <w:autoSpaceDE w:val="0"/>
            <w:autoSpaceDN w:val="0"/>
            <w:ind w:hanging="640"/>
            <w:divId w:val="503015218"/>
            <w:rPr>
              <w:rFonts w:eastAsia="Times New Roman"/>
            </w:rPr>
          </w:pPr>
          <w:r>
            <w:rPr>
              <w:rFonts w:eastAsia="Times New Roman"/>
            </w:rPr>
            <w:t>[7]        S. Mirsamadi, E. Barsoum, and C. Zhang, “Automatic speech emotion recognition using recurrent neural networks with local attention,” Mar. 2017, doi: 10.1109/ICASSP.2017.7952552.</w:t>
          </w:r>
        </w:p>
        <w:p w14:paraId="425B707F" w14:textId="77777777" w:rsidR="00E957D7" w:rsidRDefault="00E957D7">
          <w:pPr>
            <w:autoSpaceDE w:val="0"/>
            <w:autoSpaceDN w:val="0"/>
            <w:ind w:hanging="640"/>
            <w:divId w:val="278026476"/>
            <w:rPr>
              <w:rFonts w:eastAsia="Times New Roman"/>
            </w:rPr>
          </w:pPr>
          <w:r>
            <w:rPr>
              <w:rFonts w:eastAsia="Times New Roman"/>
            </w:rPr>
            <w:t xml:space="preserve">[8]        J. Zhao, X. Mao, and L. Chen, “Speech emotion recognition using deep 1D &amp;amp; 2D CNN LSTM networks,” </w:t>
          </w:r>
          <w:r>
            <w:rPr>
              <w:rFonts w:eastAsia="Times New Roman"/>
              <w:i/>
              <w:iCs/>
            </w:rPr>
            <w:t>Biomedical Signal Processing and Control</w:t>
          </w:r>
          <w:r>
            <w:rPr>
              <w:rFonts w:eastAsia="Times New Roman"/>
            </w:rPr>
            <w:t>, vol. 47, Jan. 2019, doi: 10.1016/j.bspc.2018.08.035.</w:t>
          </w:r>
        </w:p>
        <w:p w14:paraId="48F78C35" w14:textId="77777777" w:rsidR="00E957D7" w:rsidRDefault="00E957D7">
          <w:pPr>
            <w:autoSpaceDE w:val="0"/>
            <w:autoSpaceDN w:val="0"/>
            <w:ind w:hanging="640"/>
            <w:divId w:val="1787502966"/>
            <w:rPr>
              <w:rFonts w:eastAsia="Times New Roman"/>
            </w:rPr>
          </w:pPr>
          <w:r>
            <w:rPr>
              <w:rFonts w:eastAsia="Times New Roman"/>
            </w:rPr>
            <w:t xml:space="preserve">[9]        M. Chen, X. He, J. Yang, and H. Zhang, “3-D Convolutional Recurrent Neural Networks With Attention Model for Speech Emotion Recognition,” </w:t>
          </w:r>
          <w:r>
            <w:rPr>
              <w:rFonts w:eastAsia="Times New Roman"/>
              <w:i/>
              <w:iCs/>
            </w:rPr>
            <w:t>IEEE Signal Processing Letters</w:t>
          </w:r>
          <w:r>
            <w:rPr>
              <w:rFonts w:eastAsia="Times New Roman"/>
            </w:rPr>
            <w:t>, vol. 25, no. 10, Oct. 2018, doi: 10.1109/LSP.2018.2860246.</w:t>
          </w:r>
        </w:p>
        <w:p w14:paraId="5BCA9F73" w14:textId="77777777" w:rsidR="00E957D7" w:rsidRDefault="00E957D7">
          <w:pPr>
            <w:autoSpaceDE w:val="0"/>
            <w:autoSpaceDN w:val="0"/>
            <w:ind w:hanging="640"/>
            <w:divId w:val="850484521"/>
            <w:rPr>
              <w:rFonts w:eastAsia="Times New Roman"/>
            </w:rPr>
          </w:pPr>
          <w:r>
            <w:rPr>
              <w:rFonts w:eastAsia="Times New Roman"/>
            </w:rPr>
            <w:t xml:space="preserve">[10]       H. Meng, T. Yan, F. Yuan, and H. Wei, “Speech Emotion Recognition From 3D Log-Mel Spectrograms With Deep Learning Network,” </w:t>
          </w:r>
          <w:r>
            <w:rPr>
              <w:rFonts w:eastAsia="Times New Roman"/>
              <w:i/>
              <w:iCs/>
            </w:rPr>
            <w:t>IEEE Access</w:t>
          </w:r>
          <w:r>
            <w:rPr>
              <w:rFonts w:eastAsia="Times New Roman"/>
            </w:rPr>
            <w:t>, vol. 7, 2019, doi: 10.1109/ACCESS.2019.2938007.</w:t>
          </w:r>
        </w:p>
        <w:p w14:paraId="0753E296" w14:textId="77777777" w:rsidR="00E957D7" w:rsidRDefault="00E957D7">
          <w:pPr>
            <w:autoSpaceDE w:val="0"/>
            <w:autoSpaceDN w:val="0"/>
            <w:ind w:hanging="640"/>
            <w:divId w:val="562177114"/>
            <w:rPr>
              <w:rFonts w:eastAsia="Times New Roman"/>
            </w:rPr>
          </w:pPr>
          <w:r>
            <w:rPr>
              <w:rFonts w:eastAsia="Times New Roman"/>
            </w:rPr>
            <w:t xml:space="preserve">[11]       J. Rybka and A. Janicki, “Comparison of speaker dependent and speaker independent emotion recognition,” </w:t>
          </w:r>
          <w:r>
            <w:rPr>
              <w:rFonts w:eastAsia="Times New Roman"/>
              <w:i/>
              <w:iCs/>
            </w:rPr>
            <w:t>International Journal of Applied Mathematics and Computer Science</w:t>
          </w:r>
          <w:r>
            <w:rPr>
              <w:rFonts w:eastAsia="Times New Roman"/>
            </w:rPr>
            <w:t>, vol. 23, no. 4, Dec. 2013, doi: 10.2478/amcs-2013-0060.</w:t>
          </w:r>
        </w:p>
        <w:p w14:paraId="382845DF" w14:textId="77777777" w:rsidR="00E957D7" w:rsidRDefault="00E957D7">
          <w:pPr>
            <w:autoSpaceDE w:val="0"/>
            <w:autoSpaceDN w:val="0"/>
            <w:ind w:hanging="640"/>
            <w:divId w:val="837648303"/>
            <w:rPr>
              <w:rFonts w:eastAsia="Times New Roman"/>
            </w:rPr>
          </w:pPr>
          <w:r>
            <w:rPr>
              <w:rFonts w:eastAsia="Times New Roman"/>
            </w:rPr>
            <w:t xml:space="preserve">[12]       I. J. Goodfellow </w:t>
          </w:r>
          <w:r>
            <w:rPr>
              <w:rFonts w:eastAsia="Times New Roman"/>
              <w:i/>
              <w:iCs/>
            </w:rPr>
            <w:t>et al.</w:t>
          </w:r>
          <w:r>
            <w:rPr>
              <w:rFonts w:eastAsia="Times New Roman"/>
            </w:rPr>
            <w:t>, “Generative Adversarial Networks,” Jun. 2014, [Online]. Available: http://arxiv.org/abs/1406.2661.</w:t>
          </w:r>
        </w:p>
        <w:p w14:paraId="7C0D4A62" w14:textId="77777777" w:rsidR="00E957D7" w:rsidRDefault="00E957D7">
          <w:pPr>
            <w:autoSpaceDE w:val="0"/>
            <w:autoSpaceDN w:val="0"/>
            <w:ind w:hanging="640"/>
            <w:divId w:val="74670388"/>
            <w:rPr>
              <w:rFonts w:eastAsia="Times New Roman"/>
            </w:rPr>
          </w:pPr>
          <w:r>
            <w:rPr>
              <w:rFonts w:eastAsia="Times New Roman"/>
            </w:rPr>
            <w:lastRenderedPageBreak/>
            <w:t>[13]       S. Sahu, R. Gupta, G. Sivaraman, W. AbdAlmageed, and C. Espy-Wilson, “Adversarial Auto-Encoders for Speech Based Emotion Recognition,” Aug. 2017, doi: 10.21437/Interspeech.2017-1421.</w:t>
          </w:r>
        </w:p>
        <w:p w14:paraId="24EB91A8" w14:textId="77777777" w:rsidR="00E957D7" w:rsidRDefault="00E957D7">
          <w:pPr>
            <w:autoSpaceDE w:val="0"/>
            <w:autoSpaceDN w:val="0"/>
            <w:ind w:hanging="640"/>
            <w:divId w:val="611016708"/>
            <w:rPr>
              <w:rFonts w:eastAsia="Times New Roman"/>
            </w:rPr>
          </w:pPr>
          <w:r>
            <w:rPr>
              <w:rFonts w:eastAsia="Times New Roman"/>
            </w:rPr>
            <w:t>[14]       S. Latif, M. Asim, R. Rana, S. Khalifa, R. Jurdak, and B. W. Schuller, “Augmenting Generative Adversarial Networks for Speech Emotion Recognition,” Oct. 2020, doi: 10.21437/Interspeech.2020-3194.</w:t>
          </w:r>
        </w:p>
        <w:p w14:paraId="7C3F9DD7" w14:textId="77777777" w:rsidR="00E957D7" w:rsidRDefault="00E957D7">
          <w:pPr>
            <w:autoSpaceDE w:val="0"/>
            <w:autoSpaceDN w:val="0"/>
            <w:ind w:hanging="640"/>
            <w:divId w:val="348992426"/>
            <w:rPr>
              <w:rFonts w:eastAsia="Times New Roman"/>
            </w:rPr>
          </w:pPr>
          <w:r>
            <w:rPr>
              <w:rFonts w:eastAsia="Times New Roman"/>
            </w:rPr>
            <w:t xml:space="preserve">[15]       S. E. Eskimez, D. Dimitriadis, R. Gmyr, and K. Kumanati, “GAN-based data generation for speech emotion recognition,” in </w:t>
          </w:r>
          <w:r>
            <w:rPr>
              <w:rFonts w:eastAsia="Times New Roman"/>
              <w:i/>
              <w:iCs/>
            </w:rPr>
            <w:t>Proceedings of the Annual Conference of the International Speech Communication Association, INTERSPEECH</w:t>
          </w:r>
          <w:r>
            <w:rPr>
              <w:rFonts w:eastAsia="Times New Roman"/>
            </w:rPr>
            <w:t>, 2020, vol. 2020-October, pp. 3446–3450, doi: 10.21437/Interspeech.2020-2898.</w:t>
          </w:r>
        </w:p>
        <w:p w14:paraId="2F9729B5" w14:textId="77777777" w:rsidR="00E957D7" w:rsidRDefault="00E957D7">
          <w:pPr>
            <w:autoSpaceDE w:val="0"/>
            <w:autoSpaceDN w:val="0"/>
            <w:ind w:hanging="640"/>
            <w:divId w:val="174466505"/>
            <w:rPr>
              <w:rFonts w:eastAsia="Times New Roman"/>
            </w:rPr>
          </w:pPr>
          <w:r>
            <w:rPr>
              <w:rFonts w:eastAsia="Times New Roman"/>
            </w:rPr>
            <w:t>[16]       M. Abdelwahab and C. Busso, “Domain Adversarial for Acoustic Emotion Recognition,” Apr. 2018, [Online]. Available: http://arxiv.org/abs/1804.07690.</w:t>
          </w:r>
        </w:p>
        <w:p w14:paraId="5527CE1C" w14:textId="77777777" w:rsidR="00E957D7" w:rsidRDefault="00E957D7">
          <w:pPr>
            <w:autoSpaceDE w:val="0"/>
            <w:autoSpaceDN w:val="0"/>
            <w:ind w:hanging="640"/>
            <w:divId w:val="770009163"/>
            <w:rPr>
              <w:rFonts w:eastAsia="Times New Roman"/>
            </w:rPr>
          </w:pPr>
          <w:r>
            <w:rPr>
              <w:rFonts w:eastAsia="Times New Roman"/>
            </w:rPr>
            <w:t>[17]       M. Tu, Y. Tang, J. Huang, X. He, and B. Zhou, “Towards adversarial learning of speaker-invariant representation for speech emotion recognition,” Mar. 2019, [Online]. Available: http://arxiv.org/abs/1903.09606.</w:t>
          </w:r>
        </w:p>
        <w:p w14:paraId="731ADB57" w14:textId="77777777" w:rsidR="00E957D7" w:rsidRDefault="00E957D7">
          <w:pPr>
            <w:autoSpaceDE w:val="0"/>
            <w:autoSpaceDN w:val="0"/>
            <w:ind w:hanging="640"/>
            <w:divId w:val="552280464"/>
            <w:rPr>
              <w:rFonts w:eastAsia="Times New Roman"/>
            </w:rPr>
          </w:pPr>
          <w:r>
            <w:rPr>
              <w:rFonts w:eastAsia="Times New Roman"/>
            </w:rPr>
            <w:t>[18]       H. Li, M. Tu, J. Huang, S. Narayanan, and P. Georgiou, “Speaker-invariant Affective Representation Learning via Adversarial Training,” Nov. 2019, [Online]. Available: http://arxiv.org/abs/1911.01533.</w:t>
          </w:r>
        </w:p>
        <w:p w14:paraId="685D8A45" w14:textId="77777777" w:rsidR="00E957D7" w:rsidRDefault="00E957D7">
          <w:pPr>
            <w:autoSpaceDE w:val="0"/>
            <w:autoSpaceDN w:val="0"/>
            <w:ind w:hanging="640"/>
            <w:divId w:val="540748133"/>
            <w:rPr>
              <w:rFonts w:eastAsia="Times New Roman"/>
            </w:rPr>
          </w:pPr>
          <w:r>
            <w:rPr>
              <w:rFonts w:eastAsia="Times New Roman"/>
            </w:rPr>
            <w:t>[19]       F. Burkhardt, A. Paeschke, M. Rolfes, W. Sendlmeier, and B. Weiss, “A Database of German Emotional Speech.” [Online]. Available: http://www.expressive-speech.net/emodb/.</w:t>
          </w:r>
        </w:p>
        <w:p w14:paraId="678E6808" w14:textId="77777777" w:rsidR="00E957D7" w:rsidRDefault="00E957D7">
          <w:pPr>
            <w:autoSpaceDE w:val="0"/>
            <w:autoSpaceDN w:val="0"/>
            <w:ind w:hanging="640"/>
            <w:divId w:val="517617850"/>
            <w:rPr>
              <w:rFonts w:eastAsia="Times New Roman"/>
            </w:rPr>
          </w:pPr>
          <w:r>
            <w:rPr>
              <w:rFonts w:eastAsia="Times New Roman"/>
            </w:rPr>
            <w:t xml:space="preserve">[20]       S. R. Livingstone and F. A. Russo, “The Ryerson Audio-Visual Database of Emotional Speech and Song (RAVDESS): A dynamic, multimodal set of facial and vocal expressions in North American English,” </w:t>
          </w:r>
          <w:r>
            <w:rPr>
              <w:rFonts w:eastAsia="Times New Roman"/>
              <w:i/>
              <w:iCs/>
            </w:rPr>
            <w:t>PLOS ONE</w:t>
          </w:r>
          <w:r>
            <w:rPr>
              <w:rFonts w:eastAsia="Times New Roman"/>
            </w:rPr>
            <w:t>, vol. 13, no. 5, May 2018, doi: 10.1371/journal.pone.0196391.</w:t>
          </w:r>
        </w:p>
        <w:p w14:paraId="5D39FB7B" w14:textId="77777777" w:rsidR="00E957D7" w:rsidRDefault="00E957D7">
          <w:pPr>
            <w:autoSpaceDE w:val="0"/>
            <w:autoSpaceDN w:val="0"/>
            <w:ind w:hanging="640"/>
            <w:divId w:val="1558391799"/>
            <w:rPr>
              <w:rFonts w:eastAsia="Times New Roman"/>
            </w:rPr>
          </w:pPr>
          <w:r>
            <w:rPr>
              <w:rFonts w:eastAsia="Times New Roman"/>
            </w:rPr>
            <w:t xml:space="preserve">[21]       Y. Ganin </w:t>
          </w:r>
          <w:r>
            <w:rPr>
              <w:rFonts w:eastAsia="Times New Roman"/>
              <w:i/>
              <w:iCs/>
            </w:rPr>
            <w:t>et al.</w:t>
          </w:r>
          <w:r>
            <w:rPr>
              <w:rFonts w:eastAsia="Times New Roman"/>
            </w:rPr>
            <w:t>, “Domain-Adversarial Training of Neural Networks,” May 2015, [Online]. Available: http://arxiv.org/abs/1505.07818.</w:t>
          </w:r>
        </w:p>
        <w:p w14:paraId="14719233" w14:textId="77777777" w:rsidR="00E957D7" w:rsidRDefault="00E957D7">
          <w:pPr>
            <w:autoSpaceDE w:val="0"/>
            <w:autoSpaceDN w:val="0"/>
            <w:ind w:hanging="640"/>
            <w:divId w:val="1108768548"/>
            <w:rPr>
              <w:rFonts w:eastAsia="Times New Roman"/>
            </w:rPr>
          </w:pPr>
          <w:r>
            <w:rPr>
              <w:rFonts w:eastAsia="Times New Roman"/>
            </w:rPr>
            <w:t xml:space="preserve">[22]       N. Upadhyay and A. Karmakar, “Speech Enhancement using Spectral Subtraction-type Algorithms: A Comparison and Simulation Study,” </w:t>
          </w:r>
          <w:r>
            <w:rPr>
              <w:rFonts w:eastAsia="Times New Roman"/>
              <w:i/>
              <w:iCs/>
            </w:rPr>
            <w:t>Procedia Computer Science</w:t>
          </w:r>
          <w:r>
            <w:rPr>
              <w:rFonts w:eastAsia="Times New Roman"/>
            </w:rPr>
            <w:t>, vol. 54, 2015, doi: 10.1016/j.procs.2015.06.066.</w:t>
          </w:r>
        </w:p>
        <w:p w14:paraId="63627AA5" w14:textId="6402734F" w:rsidR="00BA70D6" w:rsidRDefault="00E957D7" w:rsidP="00BA70D6">
          <w:r>
            <w:rPr>
              <w:rFonts w:eastAsia="Times New Roman"/>
            </w:rPr>
            <w:t> </w:t>
          </w:r>
        </w:p>
      </w:sdtContent>
    </w:sdt>
    <w:p w14:paraId="0F779640" w14:textId="77777777" w:rsidR="00611C74" w:rsidRDefault="00611C74">
      <w:pPr>
        <w:rPr>
          <w:rFonts w:asciiTheme="majorHAnsi" w:eastAsiaTheme="majorEastAsia" w:hAnsiTheme="majorHAnsi" w:cstheme="majorBidi"/>
          <w:color w:val="2F5496" w:themeColor="accent1" w:themeShade="BF"/>
          <w:sz w:val="40"/>
          <w:szCs w:val="32"/>
        </w:rPr>
      </w:pPr>
      <w:r>
        <w:br w:type="page"/>
      </w:r>
    </w:p>
    <w:p w14:paraId="6FE3BE80" w14:textId="06A70E33" w:rsidR="008663F7" w:rsidRDefault="000D65C2" w:rsidP="008663F7">
      <w:pPr>
        <w:pStyle w:val="Heading1"/>
      </w:pPr>
      <w:bookmarkStart w:id="93" w:name="_Toc69503451"/>
      <w:r>
        <w:lastRenderedPageBreak/>
        <w:t>8</w:t>
      </w:r>
      <w:r w:rsidR="008663F7">
        <w:t>. Appendix</w:t>
      </w:r>
      <w:bookmarkEnd w:id="93"/>
    </w:p>
    <w:p w14:paraId="669D0CE5" w14:textId="79D82D50" w:rsidR="008663F7" w:rsidRPr="008663F7" w:rsidRDefault="000D65C2" w:rsidP="008663F7">
      <w:pPr>
        <w:pStyle w:val="Heading2"/>
      </w:pPr>
      <w:bookmarkStart w:id="94" w:name="_Toc69503452"/>
      <w:r>
        <w:t>8</w:t>
      </w:r>
      <w:r w:rsidR="008663F7" w:rsidRPr="008663F7">
        <w:t>.1 Paper submitted to INTERSPEECH 2021</w:t>
      </w:r>
      <w:bookmarkEnd w:id="94"/>
    </w:p>
    <w:p w14:paraId="076D25F2" w14:textId="5291DD33" w:rsidR="00DD316C" w:rsidRDefault="000053D1" w:rsidP="00DD316C">
      <w:r>
        <w:rPr>
          <w:noProof/>
        </w:rPr>
        <w:drawing>
          <wp:inline distT="0" distB="0" distL="0" distR="0" wp14:anchorId="40DFC378" wp14:editId="4F4BB843">
            <wp:extent cx="521970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9700" cy="7040880"/>
                    </a:xfrm>
                    <a:prstGeom prst="rect">
                      <a:avLst/>
                    </a:prstGeom>
                  </pic:spPr>
                </pic:pic>
              </a:graphicData>
            </a:graphic>
          </wp:inline>
        </w:drawing>
      </w:r>
    </w:p>
    <w:p w14:paraId="6DF08D8C" w14:textId="1D032E2F" w:rsidR="00DD316C" w:rsidRDefault="00DD316C" w:rsidP="00DD316C"/>
    <w:p w14:paraId="450590D4" w14:textId="77777777" w:rsidR="00DD316C" w:rsidRPr="00DD316C" w:rsidRDefault="00DD316C" w:rsidP="00DD316C"/>
    <w:p w14:paraId="1CE18148" w14:textId="4AB8719A" w:rsidR="00AC64AE" w:rsidRDefault="000053D1" w:rsidP="00AC64AE">
      <w:r>
        <w:rPr>
          <w:noProof/>
        </w:rPr>
        <w:lastRenderedPageBreak/>
        <w:drawing>
          <wp:inline distT="0" distB="0" distL="0" distR="0" wp14:anchorId="374D2CA9" wp14:editId="5CDC6EFE">
            <wp:extent cx="5219700" cy="689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9700" cy="6899910"/>
                    </a:xfrm>
                    <a:prstGeom prst="rect">
                      <a:avLst/>
                    </a:prstGeom>
                  </pic:spPr>
                </pic:pic>
              </a:graphicData>
            </a:graphic>
          </wp:inline>
        </w:drawing>
      </w:r>
      <w:r>
        <w:rPr>
          <w:noProof/>
        </w:rPr>
        <w:lastRenderedPageBreak/>
        <w:drawing>
          <wp:inline distT="0" distB="0" distL="0" distR="0" wp14:anchorId="20EAF4A4" wp14:editId="7F496356">
            <wp:extent cx="5200650" cy="72987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3998" cy="7303464"/>
                    </a:xfrm>
                    <a:prstGeom prst="rect">
                      <a:avLst/>
                    </a:prstGeom>
                  </pic:spPr>
                </pic:pic>
              </a:graphicData>
            </a:graphic>
          </wp:inline>
        </w:drawing>
      </w:r>
    </w:p>
    <w:p w14:paraId="5A8927DD" w14:textId="77777777" w:rsidR="00AC64AE" w:rsidRPr="00AC64AE" w:rsidRDefault="00AC64AE" w:rsidP="00AC64AE"/>
    <w:p w14:paraId="18FD6316" w14:textId="77777777" w:rsidR="009A2960" w:rsidRPr="009A2960" w:rsidRDefault="009A2960" w:rsidP="009A2960"/>
    <w:p w14:paraId="231DA7CC" w14:textId="769271D1" w:rsidR="00D61E47" w:rsidRPr="00D61E47" w:rsidRDefault="00D61E47" w:rsidP="00D61E47"/>
    <w:p w14:paraId="502CBC93" w14:textId="77777777" w:rsidR="000665FC" w:rsidRPr="000665FC" w:rsidRDefault="000665FC" w:rsidP="000665FC"/>
    <w:p w14:paraId="7D2DD552" w14:textId="51DCA1C1" w:rsidR="00CD6A23" w:rsidRDefault="00CD6A23" w:rsidP="008E60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053D1">
        <w:rPr>
          <w:noProof/>
        </w:rPr>
        <w:drawing>
          <wp:inline distT="0" distB="0" distL="0" distR="0" wp14:anchorId="18365C6E" wp14:editId="532556CB">
            <wp:extent cx="5219700" cy="6860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6860540"/>
                    </a:xfrm>
                    <a:prstGeom prst="rect">
                      <a:avLst/>
                    </a:prstGeom>
                  </pic:spPr>
                </pic:pic>
              </a:graphicData>
            </a:graphic>
          </wp:inline>
        </w:drawing>
      </w:r>
    </w:p>
    <w:p w14:paraId="6EC1FF98" w14:textId="77777777" w:rsidR="00394DE9" w:rsidRDefault="00394DE9" w:rsidP="008E6060">
      <w:pPr>
        <w:spacing w:line="360" w:lineRule="auto"/>
        <w:contextualSpacing/>
        <w:jc w:val="both"/>
        <w:rPr>
          <w:rFonts w:ascii="Times New Roman" w:hAnsi="Times New Roman" w:cs="Times New Roman"/>
          <w:sz w:val="24"/>
          <w:szCs w:val="24"/>
        </w:rPr>
      </w:pPr>
    </w:p>
    <w:p w14:paraId="6FDFC5CB" w14:textId="77777777" w:rsidR="00394DE9" w:rsidRDefault="00394DE9" w:rsidP="008E6060">
      <w:pPr>
        <w:spacing w:line="360" w:lineRule="auto"/>
        <w:contextualSpacing/>
        <w:jc w:val="both"/>
        <w:rPr>
          <w:rFonts w:ascii="Times New Roman" w:hAnsi="Times New Roman" w:cs="Times New Roman"/>
          <w:sz w:val="24"/>
          <w:szCs w:val="24"/>
        </w:rPr>
      </w:pPr>
    </w:p>
    <w:p w14:paraId="2781B88A" w14:textId="77777777" w:rsidR="00394DE9" w:rsidRPr="002B6795" w:rsidRDefault="00394DE9" w:rsidP="008E6060">
      <w:pPr>
        <w:spacing w:line="360" w:lineRule="auto"/>
        <w:contextualSpacing/>
        <w:jc w:val="both"/>
        <w:rPr>
          <w:rFonts w:ascii="Times New Roman" w:hAnsi="Times New Roman" w:cs="Times New Roman"/>
          <w:sz w:val="24"/>
          <w:szCs w:val="24"/>
        </w:rPr>
      </w:pPr>
    </w:p>
    <w:sectPr w:rsidR="00394DE9" w:rsidRPr="002B6795" w:rsidSect="002317C5">
      <w:footerReference w:type="first" r:id="rId69"/>
      <w:pgSz w:w="11906" w:h="16838" w:code="9"/>
      <w:pgMar w:top="1701" w:right="1701" w:bottom="1701"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43A9D" w14:textId="77777777" w:rsidR="00DB092D" w:rsidRDefault="00DB092D" w:rsidP="002B6795">
      <w:pPr>
        <w:spacing w:after="0" w:line="240" w:lineRule="auto"/>
      </w:pPr>
      <w:r>
        <w:separator/>
      </w:r>
    </w:p>
  </w:endnote>
  <w:endnote w:type="continuationSeparator" w:id="0">
    <w:p w14:paraId="1DAA52BD" w14:textId="77777777" w:rsidR="00DB092D" w:rsidRDefault="00DB092D" w:rsidP="002B6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EE14F" w14:textId="77777777" w:rsidR="00862427" w:rsidRDefault="00862427">
    <w:pPr>
      <w:pStyle w:val="Footer"/>
      <w:jc w:val="right"/>
    </w:pPr>
  </w:p>
  <w:sdt>
    <w:sdtPr>
      <w:id w:val="508874636"/>
      <w:docPartObj>
        <w:docPartGallery w:val="Page Numbers (Bottom of Page)"/>
        <w:docPartUnique/>
      </w:docPartObj>
    </w:sdtPr>
    <w:sdtEndPr>
      <w:rPr>
        <w:noProof/>
      </w:rPr>
    </w:sdtEndPr>
    <w:sdtContent>
      <w:p w14:paraId="4D6DF94B" w14:textId="48DBF911" w:rsidR="00862427" w:rsidRDefault="008624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5DC8DC" w14:textId="2B94E0C6" w:rsidR="00862427" w:rsidRDefault="00862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590829"/>
      <w:docPartObj>
        <w:docPartGallery w:val="Page Numbers (Bottom of Page)"/>
        <w:docPartUnique/>
      </w:docPartObj>
    </w:sdtPr>
    <w:sdtEndPr>
      <w:rPr>
        <w:noProof/>
      </w:rPr>
    </w:sdtEndPr>
    <w:sdtContent>
      <w:p w14:paraId="32DE09F9" w14:textId="0106599D" w:rsidR="00862427" w:rsidRDefault="008624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14B6D" w14:textId="77777777" w:rsidR="00862427" w:rsidRDefault="00862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89682"/>
      <w:docPartObj>
        <w:docPartGallery w:val="Page Numbers (Bottom of Page)"/>
        <w:docPartUnique/>
      </w:docPartObj>
    </w:sdtPr>
    <w:sdtEndPr>
      <w:rPr>
        <w:noProof/>
      </w:rPr>
    </w:sdtEndPr>
    <w:sdtContent>
      <w:p w14:paraId="3B90A973" w14:textId="77777777" w:rsidR="00862427" w:rsidRDefault="008624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C17A64" w14:textId="77777777" w:rsidR="00862427" w:rsidRDefault="00862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619FE" w14:textId="77777777" w:rsidR="00DB092D" w:rsidRDefault="00DB092D" w:rsidP="002B6795">
      <w:pPr>
        <w:spacing w:after="0" w:line="240" w:lineRule="auto"/>
      </w:pPr>
      <w:r>
        <w:separator/>
      </w:r>
    </w:p>
  </w:footnote>
  <w:footnote w:type="continuationSeparator" w:id="0">
    <w:p w14:paraId="3A0C2323" w14:textId="77777777" w:rsidR="00DB092D" w:rsidRDefault="00DB092D" w:rsidP="002B6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1C67"/>
    <w:multiLevelType w:val="hybridMultilevel"/>
    <w:tmpl w:val="8A6E33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B9404B"/>
    <w:multiLevelType w:val="multilevel"/>
    <w:tmpl w:val="890294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F800C0"/>
    <w:multiLevelType w:val="hybridMultilevel"/>
    <w:tmpl w:val="CBBC82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A2C12D3"/>
    <w:multiLevelType w:val="hybridMultilevel"/>
    <w:tmpl w:val="A732DD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DB77C2F"/>
    <w:multiLevelType w:val="hybridMultilevel"/>
    <w:tmpl w:val="753E3E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FAD35AB"/>
    <w:multiLevelType w:val="multilevel"/>
    <w:tmpl w:val="23722A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F223522"/>
    <w:multiLevelType w:val="multilevel"/>
    <w:tmpl w:val="1B085A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F2219AC"/>
    <w:multiLevelType w:val="hybridMultilevel"/>
    <w:tmpl w:val="5896FDB8"/>
    <w:lvl w:ilvl="0" w:tplc="302C60A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4F814B25"/>
    <w:multiLevelType w:val="multilevel"/>
    <w:tmpl w:val="FA04FA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C5D2751"/>
    <w:multiLevelType w:val="hybridMultilevel"/>
    <w:tmpl w:val="9F5639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0754474"/>
    <w:multiLevelType w:val="hybridMultilevel"/>
    <w:tmpl w:val="D73CA9B0"/>
    <w:lvl w:ilvl="0" w:tplc="D54A2578">
      <w:start w:val="1"/>
      <w:numFmt w:val="decimal"/>
      <w:lvlText w:val="%1."/>
      <w:lvlJc w:val="left"/>
      <w:pPr>
        <w:ind w:left="720" w:hanging="360"/>
      </w:pPr>
      <w:rPr>
        <w:rFonts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9"/>
  </w:num>
  <w:num w:numId="3">
    <w:abstractNumId w:val="8"/>
  </w:num>
  <w:num w:numId="4">
    <w:abstractNumId w:val="6"/>
  </w:num>
  <w:num w:numId="5">
    <w:abstractNumId w:val="5"/>
  </w:num>
  <w:num w:numId="6">
    <w:abstractNumId w:val="0"/>
  </w:num>
  <w:num w:numId="7">
    <w:abstractNumId w:val="10"/>
  </w:num>
  <w:num w:numId="8">
    <w:abstractNumId w:val="1"/>
  </w:num>
  <w:num w:numId="9">
    <w:abstractNumId w:val="7"/>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AAF"/>
    <w:rsid w:val="00002E0A"/>
    <w:rsid w:val="0000314F"/>
    <w:rsid w:val="000053D1"/>
    <w:rsid w:val="000057A9"/>
    <w:rsid w:val="00020C78"/>
    <w:rsid w:val="0002284B"/>
    <w:rsid w:val="00024D4E"/>
    <w:rsid w:val="000310E7"/>
    <w:rsid w:val="00032559"/>
    <w:rsid w:val="00037882"/>
    <w:rsid w:val="00047B23"/>
    <w:rsid w:val="00051306"/>
    <w:rsid w:val="00054C74"/>
    <w:rsid w:val="00057B65"/>
    <w:rsid w:val="00062338"/>
    <w:rsid w:val="00063396"/>
    <w:rsid w:val="000665FC"/>
    <w:rsid w:val="00094D16"/>
    <w:rsid w:val="000957EC"/>
    <w:rsid w:val="000A0D6C"/>
    <w:rsid w:val="000B406B"/>
    <w:rsid w:val="000B67BB"/>
    <w:rsid w:val="000C2240"/>
    <w:rsid w:val="000C463A"/>
    <w:rsid w:val="000D2D5A"/>
    <w:rsid w:val="000D5CE7"/>
    <w:rsid w:val="000D65C2"/>
    <w:rsid w:val="000E7528"/>
    <w:rsid w:val="000F1378"/>
    <w:rsid w:val="000F3BFD"/>
    <w:rsid w:val="001005FA"/>
    <w:rsid w:val="00140B57"/>
    <w:rsid w:val="00141361"/>
    <w:rsid w:val="0016431A"/>
    <w:rsid w:val="00165BAF"/>
    <w:rsid w:val="00167AE1"/>
    <w:rsid w:val="001729AA"/>
    <w:rsid w:val="00182760"/>
    <w:rsid w:val="00184D48"/>
    <w:rsid w:val="001B2C45"/>
    <w:rsid w:val="001C155C"/>
    <w:rsid w:val="001C19B9"/>
    <w:rsid w:val="001C2453"/>
    <w:rsid w:val="001D2444"/>
    <w:rsid w:val="001D4171"/>
    <w:rsid w:val="001E6D88"/>
    <w:rsid w:val="00210F10"/>
    <w:rsid w:val="002174BB"/>
    <w:rsid w:val="00225AFB"/>
    <w:rsid w:val="002317C5"/>
    <w:rsid w:val="00235DD8"/>
    <w:rsid w:val="00250A69"/>
    <w:rsid w:val="00250E3C"/>
    <w:rsid w:val="00254E09"/>
    <w:rsid w:val="00270A37"/>
    <w:rsid w:val="00271891"/>
    <w:rsid w:val="00274831"/>
    <w:rsid w:val="002975FE"/>
    <w:rsid w:val="002A31F4"/>
    <w:rsid w:val="002B1CA3"/>
    <w:rsid w:val="002B27C0"/>
    <w:rsid w:val="002B6795"/>
    <w:rsid w:val="002D510E"/>
    <w:rsid w:val="002F34D6"/>
    <w:rsid w:val="00302DC5"/>
    <w:rsid w:val="00312333"/>
    <w:rsid w:val="00326D31"/>
    <w:rsid w:val="00337901"/>
    <w:rsid w:val="003434E2"/>
    <w:rsid w:val="00344700"/>
    <w:rsid w:val="00351B9B"/>
    <w:rsid w:val="00351F3B"/>
    <w:rsid w:val="00351F48"/>
    <w:rsid w:val="00353567"/>
    <w:rsid w:val="00394DE9"/>
    <w:rsid w:val="00394E9E"/>
    <w:rsid w:val="003A1889"/>
    <w:rsid w:val="003A2B28"/>
    <w:rsid w:val="003A3322"/>
    <w:rsid w:val="003A48E3"/>
    <w:rsid w:val="003B287C"/>
    <w:rsid w:val="003B4626"/>
    <w:rsid w:val="003C0662"/>
    <w:rsid w:val="003C2AAC"/>
    <w:rsid w:val="003C5D8D"/>
    <w:rsid w:val="003C6813"/>
    <w:rsid w:val="003D6B62"/>
    <w:rsid w:val="003E057A"/>
    <w:rsid w:val="003E0A06"/>
    <w:rsid w:val="003E2176"/>
    <w:rsid w:val="003E622B"/>
    <w:rsid w:val="0043396F"/>
    <w:rsid w:val="00445082"/>
    <w:rsid w:val="00445CF9"/>
    <w:rsid w:val="00445D95"/>
    <w:rsid w:val="00454EBE"/>
    <w:rsid w:val="004769F5"/>
    <w:rsid w:val="00486398"/>
    <w:rsid w:val="00494DD7"/>
    <w:rsid w:val="00495120"/>
    <w:rsid w:val="004A144C"/>
    <w:rsid w:val="004A45D5"/>
    <w:rsid w:val="004B36E4"/>
    <w:rsid w:val="004C7A17"/>
    <w:rsid w:val="004D7058"/>
    <w:rsid w:val="004D7B10"/>
    <w:rsid w:val="004E73D0"/>
    <w:rsid w:val="004F5BDA"/>
    <w:rsid w:val="004F6850"/>
    <w:rsid w:val="0051361A"/>
    <w:rsid w:val="00516787"/>
    <w:rsid w:val="0052093F"/>
    <w:rsid w:val="00521003"/>
    <w:rsid w:val="00521F34"/>
    <w:rsid w:val="00530CD4"/>
    <w:rsid w:val="00550E03"/>
    <w:rsid w:val="00552296"/>
    <w:rsid w:val="00553EEE"/>
    <w:rsid w:val="00554640"/>
    <w:rsid w:val="00554722"/>
    <w:rsid w:val="00554BCC"/>
    <w:rsid w:val="005550AC"/>
    <w:rsid w:val="005571B2"/>
    <w:rsid w:val="00585E74"/>
    <w:rsid w:val="0059007C"/>
    <w:rsid w:val="00595603"/>
    <w:rsid w:val="005C39E2"/>
    <w:rsid w:val="005C72DD"/>
    <w:rsid w:val="005D4641"/>
    <w:rsid w:val="005D63C8"/>
    <w:rsid w:val="005E0B77"/>
    <w:rsid w:val="005E1073"/>
    <w:rsid w:val="005E18C7"/>
    <w:rsid w:val="005F1F50"/>
    <w:rsid w:val="005F32D1"/>
    <w:rsid w:val="00611419"/>
    <w:rsid w:val="00611C74"/>
    <w:rsid w:val="00614E57"/>
    <w:rsid w:val="00626165"/>
    <w:rsid w:val="00630360"/>
    <w:rsid w:val="00645569"/>
    <w:rsid w:val="00646943"/>
    <w:rsid w:val="0066768C"/>
    <w:rsid w:val="00673028"/>
    <w:rsid w:val="00675333"/>
    <w:rsid w:val="00680C53"/>
    <w:rsid w:val="00692160"/>
    <w:rsid w:val="00692B35"/>
    <w:rsid w:val="006A1761"/>
    <w:rsid w:val="006A2B67"/>
    <w:rsid w:val="006B0D65"/>
    <w:rsid w:val="006C2D49"/>
    <w:rsid w:val="006E3C00"/>
    <w:rsid w:val="006E5200"/>
    <w:rsid w:val="006F515B"/>
    <w:rsid w:val="007032F7"/>
    <w:rsid w:val="00705EA0"/>
    <w:rsid w:val="007140E0"/>
    <w:rsid w:val="0072043A"/>
    <w:rsid w:val="007376F7"/>
    <w:rsid w:val="00751A3C"/>
    <w:rsid w:val="00760035"/>
    <w:rsid w:val="00762E60"/>
    <w:rsid w:val="0078156A"/>
    <w:rsid w:val="007906A3"/>
    <w:rsid w:val="00792DA9"/>
    <w:rsid w:val="00797959"/>
    <w:rsid w:val="007A26F2"/>
    <w:rsid w:val="007A7643"/>
    <w:rsid w:val="007B4369"/>
    <w:rsid w:val="007C0FBA"/>
    <w:rsid w:val="007C5AD2"/>
    <w:rsid w:val="007D0D36"/>
    <w:rsid w:val="007D3D69"/>
    <w:rsid w:val="007E4390"/>
    <w:rsid w:val="007E43CC"/>
    <w:rsid w:val="007E4A62"/>
    <w:rsid w:val="007F71EC"/>
    <w:rsid w:val="00802A64"/>
    <w:rsid w:val="00803D41"/>
    <w:rsid w:val="00806273"/>
    <w:rsid w:val="008065C3"/>
    <w:rsid w:val="00810D1A"/>
    <w:rsid w:val="00811D5A"/>
    <w:rsid w:val="00812A3D"/>
    <w:rsid w:val="00817121"/>
    <w:rsid w:val="00827958"/>
    <w:rsid w:val="00833A84"/>
    <w:rsid w:val="00843FEC"/>
    <w:rsid w:val="00845970"/>
    <w:rsid w:val="00854AE1"/>
    <w:rsid w:val="00862427"/>
    <w:rsid w:val="008663F7"/>
    <w:rsid w:val="00883810"/>
    <w:rsid w:val="008A0160"/>
    <w:rsid w:val="008A0948"/>
    <w:rsid w:val="008E365E"/>
    <w:rsid w:val="008E6060"/>
    <w:rsid w:val="008F06C2"/>
    <w:rsid w:val="008F3B03"/>
    <w:rsid w:val="008F3D52"/>
    <w:rsid w:val="008F6A84"/>
    <w:rsid w:val="008F6DEC"/>
    <w:rsid w:val="00901B44"/>
    <w:rsid w:val="00912E40"/>
    <w:rsid w:val="0092019F"/>
    <w:rsid w:val="009245CD"/>
    <w:rsid w:val="0094010D"/>
    <w:rsid w:val="009465A3"/>
    <w:rsid w:val="00947C93"/>
    <w:rsid w:val="009524E0"/>
    <w:rsid w:val="00963FDE"/>
    <w:rsid w:val="00971273"/>
    <w:rsid w:val="0098652A"/>
    <w:rsid w:val="00995836"/>
    <w:rsid w:val="009A2960"/>
    <w:rsid w:val="009B193A"/>
    <w:rsid w:val="009B2844"/>
    <w:rsid w:val="009B3A44"/>
    <w:rsid w:val="009C381E"/>
    <w:rsid w:val="009D21A7"/>
    <w:rsid w:val="009E2187"/>
    <w:rsid w:val="009E2258"/>
    <w:rsid w:val="009E34B4"/>
    <w:rsid w:val="009E7A58"/>
    <w:rsid w:val="009F3EBB"/>
    <w:rsid w:val="00A04A48"/>
    <w:rsid w:val="00A066C7"/>
    <w:rsid w:val="00A203D2"/>
    <w:rsid w:val="00A3659B"/>
    <w:rsid w:val="00A47628"/>
    <w:rsid w:val="00A61F44"/>
    <w:rsid w:val="00A645F7"/>
    <w:rsid w:val="00A661ED"/>
    <w:rsid w:val="00A8298D"/>
    <w:rsid w:val="00A87213"/>
    <w:rsid w:val="00A92E1C"/>
    <w:rsid w:val="00A95DFA"/>
    <w:rsid w:val="00A97E74"/>
    <w:rsid w:val="00AA71E8"/>
    <w:rsid w:val="00AB22AD"/>
    <w:rsid w:val="00AB38E1"/>
    <w:rsid w:val="00AC17D8"/>
    <w:rsid w:val="00AC64AE"/>
    <w:rsid w:val="00AD0897"/>
    <w:rsid w:val="00AD3C44"/>
    <w:rsid w:val="00AD4F0A"/>
    <w:rsid w:val="00AD68BC"/>
    <w:rsid w:val="00AE4BE1"/>
    <w:rsid w:val="00AE5F70"/>
    <w:rsid w:val="00AF13AE"/>
    <w:rsid w:val="00AF472A"/>
    <w:rsid w:val="00B055E1"/>
    <w:rsid w:val="00B11CAB"/>
    <w:rsid w:val="00B26E0C"/>
    <w:rsid w:val="00B32EB6"/>
    <w:rsid w:val="00B36699"/>
    <w:rsid w:val="00B37461"/>
    <w:rsid w:val="00B457E5"/>
    <w:rsid w:val="00B473A5"/>
    <w:rsid w:val="00B52A3C"/>
    <w:rsid w:val="00B56319"/>
    <w:rsid w:val="00B66BC1"/>
    <w:rsid w:val="00B71B0B"/>
    <w:rsid w:val="00B82FEE"/>
    <w:rsid w:val="00B83CEA"/>
    <w:rsid w:val="00B86C66"/>
    <w:rsid w:val="00B90E97"/>
    <w:rsid w:val="00B92897"/>
    <w:rsid w:val="00B952BC"/>
    <w:rsid w:val="00BA1299"/>
    <w:rsid w:val="00BA3824"/>
    <w:rsid w:val="00BA5D12"/>
    <w:rsid w:val="00BA70D6"/>
    <w:rsid w:val="00BB6D04"/>
    <w:rsid w:val="00BC5117"/>
    <w:rsid w:val="00BD320B"/>
    <w:rsid w:val="00BE277A"/>
    <w:rsid w:val="00BE7571"/>
    <w:rsid w:val="00BF12DC"/>
    <w:rsid w:val="00BF39F4"/>
    <w:rsid w:val="00C0427C"/>
    <w:rsid w:val="00C06FC5"/>
    <w:rsid w:val="00C14E4A"/>
    <w:rsid w:val="00C17F8B"/>
    <w:rsid w:val="00C20A91"/>
    <w:rsid w:val="00C21389"/>
    <w:rsid w:val="00C30309"/>
    <w:rsid w:val="00C31E46"/>
    <w:rsid w:val="00C409D3"/>
    <w:rsid w:val="00C5176A"/>
    <w:rsid w:val="00C5314F"/>
    <w:rsid w:val="00C6054E"/>
    <w:rsid w:val="00C64F0B"/>
    <w:rsid w:val="00C65565"/>
    <w:rsid w:val="00C676EF"/>
    <w:rsid w:val="00C70831"/>
    <w:rsid w:val="00C80963"/>
    <w:rsid w:val="00C8780E"/>
    <w:rsid w:val="00C9185E"/>
    <w:rsid w:val="00C944C7"/>
    <w:rsid w:val="00CA2070"/>
    <w:rsid w:val="00CA56E8"/>
    <w:rsid w:val="00CB2790"/>
    <w:rsid w:val="00CB7E01"/>
    <w:rsid w:val="00CD3479"/>
    <w:rsid w:val="00CD4D93"/>
    <w:rsid w:val="00CD6A23"/>
    <w:rsid w:val="00CE2989"/>
    <w:rsid w:val="00CE5D44"/>
    <w:rsid w:val="00CF3C40"/>
    <w:rsid w:val="00CF53EF"/>
    <w:rsid w:val="00D01347"/>
    <w:rsid w:val="00D04742"/>
    <w:rsid w:val="00D0581B"/>
    <w:rsid w:val="00D07C19"/>
    <w:rsid w:val="00D31A74"/>
    <w:rsid w:val="00D4770B"/>
    <w:rsid w:val="00D50F0E"/>
    <w:rsid w:val="00D55C49"/>
    <w:rsid w:val="00D61E47"/>
    <w:rsid w:val="00D74332"/>
    <w:rsid w:val="00D826D9"/>
    <w:rsid w:val="00D942E0"/>
    <w:rsid w:val="00D96F1B"/>
    <w:rsid w:val="00D96F28"/>
    <w:rsid w:val="00DA2A3A"/>
    <w:rsid w:val="00DB092D"/>
    <w:rsid w:val="00DB37CD"/>
    <w:rsid w:val="00DB5D29"/>
    <w:rsid w:val="00DC34A6"/>
    <w:rsid w:val="00DD2AF0"/>
    <w:rsid w:val="00DD316C"/>
    <w:rsid w:val="00DD4B9C"/>
    <w:rsid w:val="00DD5A56"/>
    <w:rsid w:val="00DD6CC6"/>
    <w:rsid w:val="00DE7730"/>
    <w:rsid w:val="00E126D8"/>
    <w:rsid w:val="00E148EA"/>
    <w:rsid w:val="00E14F1B"/>
    <w:rsid w:val="00E227DD"/>
    <w:rsid w:val="00E22CB5"/>
    <w:rsid w:val="00E23CA6"/>
    <w:rsid w:val="00E3059A"/>
    <w:rsid w:val="00E343F0"/>
    <w:rsid w:val="00E35AAF"/>
    <w:rsid w:val="00E606B5"/>
    <w:rsid w:val="00E67C9F"/>
    <w:rsid w:val="00E67D24"/>
    <w:rsid w:val="00E75033"/>
    <w:rsid w:val="00E75C3A"/>
    <w:rsid w:val="00E957D7"/>
    <w:rsid w:val="00EA0A95"/>
    <w:rsid w:val="00EA0D77"/>
    <w:rsid w:val="00EA3CC4"/>
    <w:rsid w:val="00EA6232"/>
    <w:rsid w:val="00EA7D51"/>
    <w:rsid w:val="00EB23C9"/>
    <w:rsid w:val="00EB6B51"/>
    <w:rsid w:val="00EC104A"/>
    <w:rsid w:val="00ED1334"/>
    <w:rsid w:val="00ED3463"/>
    <w:rsid w:val="00EE2632"/>
    <w:rsid w:val="00EF0C5F"/>
    <w:rsid w:val="00EF1130"/>
    <w:rsid w:val="00EF3DD7"/>
    <w:rsid w:val="00EF5951"/>
    <w:rsid w:val="00F01817"/>
    <w:rsid w:val="00F16EA8"/>
    <w:rsid w:val="00F43452"/>
    <w:rsid w:val="00F52ECC"/>
    <w:rsid w:val="00F67FF8"/>
    <w:rsid w:val="00F70589"/>
    <w:rsid w:val="00F7762E"/>
    <w:rsid w:val="00F77F62"/>
    <w:rsid w:val="00FC2F1F"/>
    <w:rsid w:val="00FC7437"/>
    <w:rsid w:val="00FC7FF1"/>
    <w:rsid w:val="00FD28EE"/>
    <w:rsid w:val="00FD6C52"/>
    <w:rsid w:val="00FE63D8"/>
    <w:rsid w:val="00FE7EDD"/>
    <w:rsid w:val="00FF19E5"/>
    <w:rsid w:val="00FF6A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B088B"/>
  <w15:chartTrackingRefBased/>
  <w15:docId w15:val="{9EA0219F-E681-46C0-A801-7A313F1DA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2D1"/>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F32D1"/>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F06C2"/>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743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37461"/>
    <w:rPr>
      <w:i/>
      <w:iCs/>
    </w:rPr>
  </w:style>
  <w:style w:type="character" w:customStyle="1" w:styleId="Heading1Char">
    <w:name w:val="Heading 1 Char"/>
    <w:basedOn w:val="DefaultParagraphFont"/>
    <w:link w:val="Heading1"/>
    <w:uiPriority w:val="9"/>
    <w:rsid w:val="005F32D1"/>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2B6795"/>
    <w:pPr>
      <w:outlineLvl w:val="9"/>
    </w:pPr>
    <w:rPr>
      <w:lang w:val="en-US" w:eastAsia="en-US"/>
    </w:rPr>
  </w:style>
  <w:style w:type="paragraph" w:styleId="TOC1">
    <w:name w:val="toc 1"/>
    <w:basedOn w:val="Normal"/>
    <w:next w:val="Normal"/>
    <w:autoRedefine/>
    <w:uiPriority w:val="39"/>
    <w:unhideWhenUsed/>
    <w:rsid w:val="002B6795"/>
    <w:pPr>
      <w:spacing w:after="100"/>
    </w:pPr>
  </w:style>
  <w:style w:type="character" w:styleId="Hyperlink">
    <w:name w:val="Hyperlink"/>
    <w:basedOn w:val="DefaultParagraphFont"/>
    <w:uiPriority w:val="99"/>
    <w:unhideWhenUsed/>
    <w:rsid w:val="002B6795"/>
    <w:rPr>
      <w:color w:val="0563C1" w:themeColor="hyperlink"/>
      <w:u w:val="single"/>
    </w:rPr>
  </w:style>
  <w:style w:type="character" w:customStyle="1" w:styleId="Heading2Char">
    <w:name w:val="Heading 2 Char"/>
    <w:basedOn w:val="DefaultParagraphFont"/>
    <w:link w:val="Heading2"/>
    <w:uiPriority w:val="9"/>
    <w:rsid w:val="005F32D1"/>
    <w:rPr>
      <w:rFonts w:asciiTheme="majorHAnsi" w:eastAsiaTheme="majorEastAsia" w:hAnsiTheme="majorHAnsi" w:cstheme="majorBidi"/>
      <w:color w:val="2F5496" w:themeColor="accent1" w:themeShade="BF"/>
      <w:sz w:val="32"/>
      <w:szCs w:val="26"/>
    </w:rPr>
  </w:style>
  <w:style w:type="paragraph" w:styleId="Header">
    <w:name w:val="header"/>
    <w:basedOn w:val="Normal"/>
    <w:link w:val="HeaderChar"/>
    <w:uiPriority w:val="99"/>
    <w:unhideWhenUsed/>
    <w:rsid w:val="002B6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795"/>
  </w:style>
  <w:style w:type="paragraph" w:styleId="Footer">
    <w:name w:val="footer"/>
    <w:basedOn w:val="Normal"/>
    <w:link w:val="FooterChar"/>
    <w:uiPriority w:val="99"/>
    <w:unhideWhenUsed/>
    <w:rsid w:val="002B6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795"/>
  </w:style>
  <w:style w:type="paragraph" w:styleId="ListParagraph">
    <w:name w:val="List Paragraph"/>
    <w:basedOn w:val="Normal"/>
    <w:uiPriority w:val="34"/>
    <w:qFormat/>
    <w:rsid w:val="00803D41"/>
    <w:pPr>
      <w:ind w:left="720"/>
      <w:contextualSpacing/>
    </w:pPr>
  </w:style>
  <w:style w:type="paragraph" w:styleId="TOC2">
    <w:name w:val="toc 2"/>
    <w:basedOn w:val="Normal"/>
    <w:next w:val="Normal"/>
    <w:autoRedefine/>
    <w:uiPriority w:val="39"/>
    <w:unhideWhenUsed/>
    <w:rsid w:val="00803D41"/>
    <w:pPr>
      <w:spacing w:after="100"/>
      <w:ind w:left="220"/>
    </w:pPr>
  </w:style>
  <w:style w:type="character" w:customStyle="1" w:styleId="Heading3Char">
    <w:name w:val="Heading 3 Char"/>
    <w:basedOn w:val="DefaultParagraphFont"/>
    <w:link w:val="Heading3"/>
    <w:uiPriority w:val="9"/>
    <w:rsid w:val="008F06C2"/>
    <w:rPr>
      <w:rFonts w:asciiTheme="majorHAnsi" w:eastAsiaTheme="majorEastAsia" w:hAnsiTheme="majorHAnsi" w:cstheme="majorBidi"/>
      <w:color w:val="1F3763" w:themeColor="accent1" w:themeShade="7F"/>
      <w:sz w:val="28"/>
      <w:szCs w:val="24"/>
    </w:rPr>
  </w:style>
  <w:style w:type="paragraph" w:styleId="TOC3">
    <w:name w:val="toc 3"/>
    <w:basedOn w:val="Normal"/>
    <w:next w:val="Normal"/>
    <w:autoRedefine/>
    <w:uiPriority w:val="39"/>
    <w:unhideWhenUsed/>
    <w:rsid w:val="00057B65"/>
    <w:pPr>
      <w:spacing w:after="100"/>
      <w:ind w:left="440"/>
    </w:pPr>
  </w:style>
  <w:style w:type="paragraph" w:styleId="Date">
    <w:name w:val="Date"/>
    <w:basedOn w:val="Normal"/>
    <w:next w:val="Normal"/>
    <w:link w:val="DateChar"/>
    <w:uiPriority w:val="99"/>
    <w:semiHidden/>
    <w:unhideWhenUsed/>
    <w:rsid w:val="009A2960"/>
  </w:style>
  <w:style w:type="character" w:customStyle="1" w:styleId="DateChar">
    <w:name w:val="Date Char"/>
    <w:basedOn w:val="DefaultParagraphFont"/>
    <w:link w:val="Date"/>
    <w:uiPriority w:val="99"/>
    <w:semiHidden/>
    <w:rsid w:val="009A2960"/>
  </w:style>
  <w:style w:type="character" w:styleId="PlaceholderText">
    <w:name w:val="Placeholder Text"/>
    <w:basedOn w:val="DefaultParagraphFont"/>
    <w:uiPriority w:val="99"/>
    <w:semiHidden/>
    <w:rsid w:val="009E2187"/>
    <w:rPr>
      <w:color w:val="808080"/>
    </w:rPr>
  </w:style>
  <w:style w:type="paragraph" w:styleId="Caption">
    <w:name w:val="caption"/>
    <w:basedOn w:val="Normal"/>
    <w:next w:val="Normal"/>
    <w:uiPriority w:val="35"/>
    <w:unhideWhenUsed/>
    <w:qFormat/>
    <w:rsid w:val="00692B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2B35"/>
    <w:pPr>
      <w:spacing w:after="0"/>
    </w:pPr>
  </w:style>
  <w:style w:type="character" w:customStyle="1" w:styleId="Heading4Char">
    <w:name w:val="Heading 4 Char"/>
    <w:basedOn w:val="DefaultParagraphFont"/>
    <w:link w:val="Heading4"/>
    <w:uiPriority w:val="9"/>
    <w:rsid w:val="00D74332"/>
    <w:rPr>
      <w:rFonts w:asciiTheme="majorHAnsi" w:eastAsiaTheme="majorEastAsia" w:hAnsiTheme="majorHAnsi" w:cstheme="majorBidi"/>
      <w:i/>
      <w:iCs/>
      <w:color w:val="2F5496" w:themeColor="accent1" w:themeShade="BF"/>
    </w:rPr>
  </w:style>
  <w:style w:type="paragraph" w:styleId="BodyText">
    <w:name w:val="Body Text"/>
    <w:basedOn w:val="Normal"/>
    <w:link w:val="BodyTextChar"/>
    <w:qFormat/>
    <w:rsid w:val="0043396F"/>
    <w:pPr>
      <w:spacing w:before="180" w:after="180" w:line="240" w:lineRule="auto"/>
    </w:pPr>
    <w:rPr>
      <w:rFonts w:eastAsiaTheme="minorHAnsi"/>
      <w:sz w:val="24"/>
      <w:szCs w:val="24"/>
      <w:lang w:val="en-US" w:eastAsia="en-US"/>
    </w:rPr>
  </w:style>
  <w:style w:type="character" w:customStyle="1" w:styleId="BodyTextChar">
    <w:name w:val="Body Text Char"/>
    <w:basedOn w:val="DefaultParagraphFont"/>
    <w:link w:val="BodyText"/>
    <w:rsid w:val="0043396F"/>
    <w:rPr>
      <w:rFonts w:eastAsiaTheme="minorHAnsi"/>
      <w:sz w:val="24"/>
      <w:szCs w:val="24"/>
      <w:lang w:val="en-US" w:eastAsia="en-US"/>
    </w:rPr>
  </w:style>
  <w:style w:type="paragraph" w:customStyle="1" w:styleId="FirstParagraph">
    <w:name w:val="First Paragraph"/>
    <w:basedOn w:val="BodyText"/>
    <w:next w:val="BodyText"/>
    <w:qFormat/>
    <w:rsid w:val="0043396F"/>
  </w:style>
  <w:style w:type="character" w:customStyle="1" w:styleId="VerbatimChar">
    <w:name w:val="Verbatim Char"/>
    <w:basedOn w:val="DefaultParagraphFont"/>
    <w:link w:val="SourceCode"/>
    <w:rsid w:val="0043396F"/>
    <w:rPr>
      <w:rFonts w:ascii="Consolas" w:hAnsi="Consolas"/>
    </w:rPr>
  </w:style>
  <w:style w:type="paragraph" w:customStyle="1" w:styleId="SourceCode">
    <w:name w:val="Source Code"/>
    <w:basedOn w:val="Normal"/>
    <w:link w:val="VerbatimChar"/>
    <w:rsid w:val="0043396F"/>
    <w:pPr>
      <w:wordWrap w:val="0"/>
      <w:spacing w:after="200" w:line="240" w:lineRule="auto"/>
    </w:pPr>
    <w:rPr>
      <w:rFonts w:ascii="Consolas" w:hAnsi="Consolas"/>
    </w:rPr>
  </w:style>
  <w:style w:type="table" w:styleId="TableGrid">
    <w:name w:val="Table Grid"/>
    <w:basedOn w:val="TableNormal"/>
    <w:uiPriority w:val="39"/>
    <w:rsid w:val="00FE6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E63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63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6">
    <w:name w:val="List Table 6 Colorful Accent 6"/>
    <w:basedOn w:val="TableNormal"/>
    <w:uiPriority w:val="51"/>
    <w:rsid w:val="00FE63D8"/>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49533">
      <w:bodyDiv w:val="1"/>
      <w:marLeft w:val="0"/>
      <w:marRight w:val="0"/>
      <w:marTop w:val="0"/>
      <w:marBottom w:val="0"/>
      <w:divBdr>
        <w:top w:val="none" w:sz="0" w:space="0" w:color="auto"/>
        <w:left w:val="none" w:sz="0" w:space="0" w:color="auto"/>
        <w:bottom w:val="none" w:sz="0" w:space="0" w:color="auto"/>
        <w:right w:val="none" w:sz="0" w:space="0" w:color="auto"/>
      </w:divBdr>
    </w:div>
    <w:div w:id="60299483">
      <w:bodyDiv w:val="1"/>
      <w:marLeft w:val="0"/>
      <w:marRight w:val="0"/>
      <w:marTop w:val="0"/>
      <w:marBottom w:val="0"/>
      <w:divBdr>
        <w:top w:val="none" w:sz="0" w:space="0" w:color="auto"/>
        <w:left w:val="none" w:sz="0" w:space="0" w:color="auto"/>
        <w:bottom w:val="none" w:sz="0" w:space="0" w:color="auto"/>
        <w:right w:val="none" w:sz="0" w:space="0" w:color="auto"/>
      </w:divBdr>
      <w:divsChild>
        <w:div w:id="1567758680">
          <w:marLeft w:val="640"/>
          <w:marRight w:val="0"/>
          <w:marTop w:val="0"/>
          <w:marBottom w:val="0"/>
          <w:divBdr>
            <w:top w:val="none" w:sz="0" w:space="0" w:color="auto"/>
            <w:left w:val="none" w:sz="0" w:space="0" w:color="auto"/>
            <w:bottom w:val="none" w:sz="0" w:space="0" w:color="auto"/>
            <w:right w:val="none" w:sz="0" w:space="0" w:color="auto"/>
          </w:divBdr>
        </w:div>
        <w:div w:id="1491290819">
          <w:marLeft w:val="640"/>
          <w:marRight w:val="0"/>
          <w:marTop w:val="0"/>
          <w:marBottom w:val="0"/>
          <w:divBdr>
            <w:top w:val="none" w:sz="0" w:space="0" w:color="auto"/>
            <w:left w:val="none" w:sz="0" w:space="0" w:color="auto"/>
            <w:bottom w:val="none" w:sz="0" w:space="0" w:color="auto"/>
            <w:right w:val="none" w:sz="0" w:space="0" w:color="auto"/>
          </w:divBdr>
        </w:div>
        <w:div w:id="807431009">
          <w:marLeft w:val="640"/>
          <w:marRight w:val="0"/>
          <w:marTop w:val="0"/>
          <w:marBottom w:val="0"/>
          <w:divBdr>
            <w:top w:val="none" w:sz="0" w:space="0" w:color="auto"/>
            <w:left w:val="none" w:sz="0" w:space="0" w:color="auto"/>
            <w:bottom w:val="none" w:sz="0" w:space="0" w:color="auto"/>
            <w:right w:val="none" w:sz="0" w:space="0" w:color="auto"/>
          </w:divBdr>
        </w:div>
        <w:div w:id="2122457454">
          <w:marLeft w:val="640"/>
          <w:marRight w:val="0"/>
          <w:marTop w:val="0"/>
          <w:marBottom w:val="0"/>
          <w:divBdr>
            <w:top w:val="none" w:sz="0" w:space="0" w:color="auto"/>
            <w:left w:val="none" w:sz="0" w:space="0" w:color="auto"/>
            <w:bottom w:val="none" w:sz="0" w:space="0" w:color="auto"/>
            <w:right w:val="none" w:sz="0" w:space="0" w:color="auto"/>
          </w:divBdr>
        </w:div>
        <w:div w:id="10691258">
          <w:marLeft w:val="640"/>
          <w:marRight w:val="0"/>
          <w:marTop w:val="0"/>
          <w:marBottom w:val="0"/>
          <w:divBdr>
            <w:top w:val="none" w:sz="0" w:space="0" w:color="auto"/>
            <w:left w:val="none" w:sz="0" w:space="0" w:color="auto"/>
            <w:bottom w:val="none" w:sz="0" w:space="0" w:color="auto"/>
            <w:right w:val="none" w:sz="0" w:space="0" w:color="auto"/>
          </w:divBdr>
        </w:div>
        <w:div w:id="1007253505">
          <w:marLeft w:val="640"/>
          <w:marRight w:val="0"/>
          <w:marTop w:val="0"/>
          <w:marBottom w:val="0"/>
          <w:divBdr>
            <w:top w:val="none" w:sz="0" w:space="0" w:color="auto"/>
            <w:left w:val="none" w:sz="0" w:space="0" w:color="auto"/>
            <w:bottom w:val="none" w:sz="0" w:space="0" w:color="auto"/>
            <w:right w:val="none" w:sz="0" w:space="0" w:color="auto"/>
          </w:divBdr>
        </w:div>
        <w:div w:id="1704095210">
          <w:marLeft w:val="640"/>
          <w:marRight w:val="0"/>
          <w:marTop w:val="0"/>
          <w:marBottom w:val="0"/>
          <w:divBdr>
            <w:top w:val="none" w:sz="0" w:space="0" w:color="auto"/>
            <w:left w:val="none" w:sz="0" w:space="0" w:color="auto"/>
            <w:bottom w:val="none" w:sz="0" w:space="0" w:color="auto"/>
            <w:right w:val="none" w:sz="0" w:space="0" w:color="auto"/>
          </w:divBdr>
        </w:div>
        <w:div w:id="1496141230">
          <w:marLeft w:val="640"/>
          <w:marRight w:val="0"/>
          <w:marTop w:val="0"/>
          <w:marBottom w:val="0"/>
          <w:divBdr>
            <w:top w:val="none" w:sz="0" w:space="0" w:color="auto"/>
            <w:left w:val="none" w:sz="0" w:space="0" w:color="auto"/>
            <w:bottom w:val="none" w:sz="0" w:space="0" w:color="auto"/>
            <w:right w:val="none" w:sz="0" w:space="0" w:color="auto"/>
          </w:divBdr>
        </w:div>
        <w:div w:id="629895333">
          <w:marLeft w:val="640"/>
          <w:marRight w:val="0"/>
          <w:marTop w:val="0"/>
          <w:marBottom w:val="0"/>
          <w:divBdr>
            <w:top w:val="none" w:sz="0" w:space="0" w:color="auto"/>
            <w:left w:val="none" w:sz="0" w:space="0" w:color="auto"/>
            <w:bottom w:val="none" w:sz="0" w:space="0" w:color="auto"/>
            <w:right w:val="none" w:sz="0" w:space="0" w:color="auto"/>
          </w:divBdr>
        </w:div>
        <w:div w:id="374349816">
          <w:marLeft w:val="640"/>
          <w:marRight w:val="0"/>
          <w:marTop w:val="0"/>
          <w:marBottom w:val="0"/>
          <w:divBdr>
            <w:top w:val="none" w:sz="0" w:space="0" w:color="auto"/>
            <w:left w:val="none" w:sz="0" w:space="0" w:color="auto"/>
            <w:bottom w:val="none" w:sz="0" w:space="0" w:color="auto"/>
            <w:right w:val="none" w:sz="0" w:space="0" w:color="auto"/>
          </w:divBdr>
        </w:div>
        <w:div w:id="124549651">
          <w:marLeft w:val="640"/>
          <w:marRight w:val="0"/>
          <w:marTop w:val="0"/>
          <w:marBottom w:val="0"/>
          <w:divBdr>
            <w:top w:val="none" w:sz="0" w:space="0" w:color="auto"/>
            <w:left w:val="none" w:sz="0" w:space="0" w:color="auto"/>
            <w:bottom w:val="none" w:sz="0" w:space="0" w:color="auto"/>
            <w:right w:val="none" w:sz="0" w:space="0" w:color="auto"/>
          </w:divBdr>
        </w:div>
        <w:div w:id="1747457866">
          <w:marLeft w:val="640"/>
          <w:marRight w:val="0"/>
          <w:marTop w:val="0"/>
          <w:marBottom w:val="0"/>
          <w:divBdr>
            <w:top w:val="none" w:sz="0" w:space="0" w:color="auto"/>
            <w:left w:val="none" w:sz="0" w:space="0" w:color="auto"/>
            <w:bottom w:val="none" w:sz="0" w:space="0" w:color="auto"/>
            <w:right w:val="none" w:sz="0" w:space="0" w:color="auto"/>
          </w:divBdr>
        </w:div>
      </w:divsChild>
    </w:div>
    <w:div w:id="129130217">
      <w:bodyDiv w:val="1"/>
      <w:marLeft w:val="0"/>
      <w:marRight w:val="0"/>
      <w:marTop w:val="0"/>
      <w:marBottom w:val="0"/>
      <w:divBdr>
        <w:top w:val="none" w:sz="0" w:space="0" w:color="auto"/>
        <w:left w:val="none" w:sz="0" w:space="0" w:color="auto"/>
        <w:bottom w:val="none" w:sz="0" w:space="0" w:color="auto"/>
        <w:right w:val="none" w:sz="0" w:space="0" w:color="auto"/>
      </w:divBdr>
      <w:divsChild>
        <w:div w:id="840238182">
          <w:marLeft w:val="640"/>
          <w:marRight w:val="0"/>
          <w:marTop w:val="0"/>
          <w:marBottom w:val="0"/>
          <w:divBdr>
            <w:top w:val="none" w:sz="0" w:space="0" w:color="auto"/>
            <w:left w:val="none" w:sz="0" w:space="0" w:color="auto"/>
            <w:bottom w:val="none" w:sz="0" w:space="0" w:color="auto"/>
            <w:right w:val="none" w:sz="0" w:space="0" w:color="auto"/>
          </w:divBdr>
        </w:div>
        <w:div w:id="1422526530">
          <w:marLeft w:val="640"/>
          <w:marRight w:val="0"/>
          <w:marTop w:val="0"/>
          <w:marBottom w:val="0"/>
          <w:divBdr>
            <w:top w:val="none" w:sz="0" w:space="0" w:color="auto"/>
            <w:left w:val="none" w:sz="0" w:space="0" w:color="auto"/>
            <w:bottom w:val="none" w:sz="0" w:space="0" w:color="auto"/>
            <w:right w:val="none" w:sz="0" w:space="0" w:color="auto"/>
          </w:divBdr>
        </w:div>
        <w:div w:id="1484659884">
          <w:marLeft w:val="640"/>
          <w:marRight w:val="0"/>
          <w:marTop w:val="0"/>
          <w:marBottom w:val="0"/>
          <w:divBdr>
            <w:top w:val="none" w:sz="0" w:space="0" w:color="auto"/>
            <w:left w:val="none" w:sz="0" w:space="0" w:color="auto"/>
            <w:bottom w:val="none" w:sz="0" w:space="0" w:color="auto"/>
            <w:right w:val="none" w:sz="0" w:space="0" w:color="auto"/>
          </w:divBdr>
        </w:div>
        <w:div w:id="1890996404">
          <w:marLeft w:val="640"/>
          <w:marRight w:val="0"/>
          <w:marTop w:val="0"/>
          <w:marBottom w:val="0"/>
          <w:divBdr>
            <w:top w:val="none" w:sz="0" w:space="0" w:color="auto"/>
            <w:left w:val="none" w:sz="0" w:space="0" w:color="auto"/>
            <w:bottom w:val="none" w:sz="0" w:space="0" w:color="auto"/>
            <w:right w:val="none" w:sz="0" w:space="0" w:color="auto"/>
          </w:divBdr>
        </w:div>
        <w:div w:id="1012798496">
          <w:marLeft w:val="640"/>
          <w:marRight w:val="0"/>
          <w:marTop w:val="0"/>
          <w:marBottom w:val="0"/>
          <w:divBdr>
            <w:top w:val="none" w:sz="0" w:space="0" w:color="auto"/>
            <w:left w:val="none" w:sz="0" w:space="0" w:color="auto"/>
            <w:bottom w:val="none" w:sz="0" w:space="0" w:color="auto"/>
            <w:right w:val="none" w:sz="0" w:space="0" w:color="auto"/>
          </w:divBdr>
        </w:div>
        <w:div w:id="304168055">
          <w:marLeft w:val="640"/>
          <w:marRight w:val="0"/>
          <w:marTop w:val="0"/>
          <w:marBottom w:val="0"/>
          <w:divBdr>
            <w:top w:val="none" w:sz="0" w:space="0" w:color="auto"/>
            <w:left w:val="none" w:sz="0" w:space="0" w:color="auto"/>
            <w:bottom w:val="none" w:sz="0" w:space="0" w:color="auto"/>
            <w:right w:val="none" w:sz="0" w:space="0" w:color="auto"/>
          </w:divBdr>
        </w:div>
        <w:div w:id="1225991452">
          <w:marLeft w:val="640"/>
          <w:marRight w:val="0"/>
          <w:marTop w:val="0"/>
          <w:marBottom w:val="0"/>
          <w:divBdr>
            <w:top w:val="none" w:sz="0" w:space="0" w:color="auto"/>
            <w:left w:val="none" w:sz="0" w:space="0" w:color="auto"/>
            <w:bottom w:val="none" w:sz="0" w:space="0" w:color="auto"/>
            <w:right w:val="none" w:sz="0" w:space="0" w:color="auto"/>
          </w:divBdr>
        </w:div>
        <w:div w:id="1038504620">
          <w:marLeft w:val="640"/>
          <w:marRight w:val="0"/>
          <w:marTop w:val="0"/>
          <w:marBottom w:val="0"/>
          <w:divBdr>
            <w:top w:val="none" w:sz="0" w:space="0" w:color="auto"/>
            <w:left w:val="none" w:sz="0" w:space="0" w:color="auto"/>
            <w:bottom w:val="none" w:sz="0" w:space="0" w:color="auto"/>
            <w:right w:val="none" w:sz="0" w:space="0" w:color="auto"/>
          </w:divBdr>
        </w:div>
        <w:div w:id="1105345471">
          <w:marLeft w:val="640"/>
          <w:marRight w:val="0"/>
          <w:marTop w:val="0"/>
          <w:marBottom w:val="0"/>
          <w:divBdr>
            <w:top w:val="none" w:sz="0" w:space="0" w:color="auto"/>
            <w:left w:val="none" w:sz="0" w:space="0" w:color="auto"/>
            <w:bottom w:val="none" w:sz="0" w:space="0" w:color="auto"/>
            <w:right w:val="none" w:sz="0" w:space="0" w:color="auto"/>
          </w:divBdr>
        </w:div>
        <w:div w:id="696660402">
          <w:marLeft w:val="640"/>
          <w:marRight w:val="0"/>
          <w:marTop w:val="0"/>
          <w:marBottom w:val="0"/>
          <w:divBdr>
            <w:top w:val="none" w:sz="0" w:space="0" w:color="auto"/>
            <w:left w:val="none" w:sz="0" w:space="0" w:color="auto"/>
            <w:bottom w:val="none" w:sz="0" w:space="0" w:color="auto"/>
            <w:right w:val="none" w:sz="0" w:space="0" w:color="auto"/>
          </w:divBdr>
        </w:div>
        <w:div w:id="82268462">
          <w:marLeft w:val="640"/>
          <w:marRight w:val="0"/>
          <w:marTop w:val="0"/>
          <w:marBottom w:val="0"/>
          <w:divBdr>
            <w:top w:val="none" w:sz="0" w:space="0" w:color="auto"/>
            <w:left w:val="none" w:sz="0" w:space="0" w:color="auto"/>
            <w:bottom w:val="none" w:sz="0" w:space="0" w:color="auto"/>
            <w:right w:val="none" w:sz="0" w:space="0" w:color="auto"/>
          </w:divBdr>
        </w:div>
        <w:div w:id="1704136765">
          <w:marLeft w:val="640"/>
          <w:marRight w:val="0"/>
          <w:marTop w:val="0"/>
          <w:marBottom w:val="0"/>
          <w:divBdr>
            <w:top w:val="none" w:sz="0" w:space="0" w:color="auto"/>
            <w:left w:val="none" w:sz="0" w:space="0" w:color="auto"/>
            <w:bottom w:val="none" w:sz="0" w:space="0" w:color="auto"/>
            <w:right w:val="none" w:sz="0" w:space="0" w:color="auto"/>
          </w:divBdr>
        </w:div>
        <w:div w:id="2054770819">
          <w:marLeft w:val="640"/>
          <w:marRight w:val="0"/>
          <w:marTop w:val="0"/>
          <w:marBottom w:val="0"/>
          <w:divBdr>
            <w:top w:val="none" w:sz="0" w:space="0" w:color="auto"/>
            <w:left w:val="none" w:sz="0" w:space="0" w:color="auto"/>
            <w:bottom w:val="none" w:sz="0" w:space="0" w:color="auto"/>
            <w:right w:val="none" w:sz="0" w:space="0" w:color="auto"/>
          </w:divBdr>
        </w:div>
        <w:div w:id="1591356824">
          <w:marLeft w:val="640"/>
          <w:marRight w:val="0"/>
          <w:marTop w:val="0"/>
          <w:marBottom w:val="0"/>
          <w:divBdr>
            <w:top w:val="none" w:sz="0" w:space="0" w:color="auto"/>
            <w:left w:val="none" w:sz="0" w:space="0" w:color="auto"/>
            <w:bottom w:val="none" w:sz="0" w:space="0" w:color="auto"/>
            <w:right w:val="none" w:sz="0" w:space="0" w:color="auto"/>
          </w:divBdr>
        </w:div>
        <w:div w:id="1047530756">
          <w:marLeft w:val="640"/>
          <w:marRight w:val="0"/>
          <w:marTop w:val="0"/>
          <w:marBottom w:val="0"/>
          <w:divBdr>
            <w:top w:val="none" w:sz="0" w:space="0" w:color="auto"/>
            <w:left w:val="none" w:sz="0" w:space="0" w:color="auto"/>
            <w:bottom w:val="none" w:sz="0" w:space="0" w:color="auto"/>
            <w:right w:val="none" w:sz="0" w:space="0" w:color="auto"/>
          </w:divBdr>
        </w:div>
        <w:div w:id="1832912436">
          <w:marLeft w:val="640"/>
          <w:marRight w:val="0"/>
          <w:marTop w:val="0"/>
          <w:marBottom w:val="0"/>
          <w:divBdr>
            <w:top w:val="none" w:sz="0" w:space="0" w:color="auto"/>
            <w:left w:val="none" w:sz="0" w:space="0" w:color="auto"/>
            <w:bottom w:val="none" w:sz="0" w:space="0" w:color="auto"/>
            <w:right w:val="none" w:sz="0" w:space="0" w:color="auto"/>
          </w:divBdr>
        </w:div>
        <w:div w:id="110973487">
          <w:marLeft w:val="640"/>
          <w:marRight w:val="0"/>
          <w:marTop w:val="0"/>
          <w:marBottom w:val="0"/>
          <w:divBdr>
            <w:top w:val="none" w:sz="0" w:space="0" w:color="auto"/>
            <w:left w:val="none" w:sz="0" w:space="0" w:color="auto"/>
            <w:bottom w:val="none" w:sz="0" w:space="0" w:color="auto"/>
            <w:right w:val="none" w:sz="0" w:space="0" w:color="auto"/>
          </w:divBdr>
        </w:div>
      </w:divsChild>
    </w:div>
    <w:div w:id="180631650">
      <w:bodyDiv w:val="1"/>
      <w:marLeft w:val="0"/>
      <w:marRight w:val="0"/>
      <w:marTop w:val="0"/>
      <w:marBottom w:val="0"/>
      <w:divBdr>
        <w:top w:val="none" w:sz="0" w:space="0" w:color="auto"/>
        <w:left w:val="none" w:sz="0" w:space="0" w:color="auto"/>
        <w:bottom w:val="none" w:sz="0" w:space="0" w:color="auto"/>
        <w:right w:val="none" w:sz="0" w:space="0" w:color="auto"/>
      </w:divBdr>
      <w:divsChild>
        <w:div w:id="1360857299">
          <w:marLeft w:val="640"/>
          <w:marRight w:val="0"/>
          <w:marTop w:val="0"/>
          <w:marBottom w:val="0"/>
          <w:divBdr>
            <w:top w:val="none" w:sz="0" w:space="0" w:color="auto"/>
            <w:left w:val="none" w:sz="0" w:space="0" w:color="auto"/>
            <w:bottom w:val="none" w:sz="0" w:space="0" w:color="auto"/>
            <w:right w:val="none" w:sz="0" w:space="0" w:color="auto"/>
          </w:divBdr>
        </w:div>
        <w:div w:id="451680369">
          <w:marLeft w:val="640"/>
          <w:marRight w:val="0"/>
          <w:marTop w:val="0"/>
          <w:marBottom w:val="0"/>
          <w:divBdr>
            <w:top w:val="none" w:sz="0" w:space="0" w:color="auto"/>
            <w:left w:val="none" w:sz="0" w:space="0" w:color="auto"/>
            <w:bottom w:val="none" w:sz="0" w:space="0" w:color="auto"/>
            <w:right w:val="none" w:sz="0" w:space="0" w:color="auto"/>
          </w:divBdr>
        </w:div>
        <w:div w:id="633799408">
          <w:marLeft w:val="640"/>
          <w:marRight w:val="0"/>
          <w:marTop w:val="0"/>
          <w:marBottom w:val="0"/>
          <w:divBdr>
            <w:top w:val="none" w:sz="0" w:space="0" w:color="auto"/>
            <w:left w:val="none" w:sz="0" w:space="0" w:color="auto"/>
            <w:bottom w:val="none" w:sz="0" w:space="0" w:color="auto"/>
            <w:right w:val="none" w:sz="0" w:space="0" w:color="auto"/>
          </w:divBdr>
        </w:div>
        <w:div w:id="817962131">
          <w:marLeft w:val="640"/>
          <w:marRight w:val="0"/>
          <w:marTop w:val="0"/>
          <w:marBottom w:val="0"/>
          <w:divBdr>
            <w:top w:val="none" w:sz="0" w:space="0" w:color="auto"/>
            <w:left w:val="none" w:sz="0" w:space="0" w:color="auto"/>
            <w:bottom w:val="none" w:sz="0" w:space="0" w:color="auto"/>
            <w:right w:val="none" w:sz="0" w:space="0" w:color="auto"/>
          </w:divBdr>
        </w:div>
        <w:div w:id="1256862874">
          <w:marLeft w:val="640"/>
          <w:marRight w:val="0"/>
          <w:marTop w:val="0"/>
          <w:marBottom w:val="0"/>
          <w:divBdr>
            <w:top w:val="none" w:sz="0" w:space="0" w:color="auto"/>
            <w:left w:val="none" w:sz="0" w:space="0" w:color="auto"/>
            <w:bottom w:val="none" w:sz="0" w:space="0" w:color="auto"/>
            <w:right w:val="none" w:sz="0" w:space="0" w:color="auto"/>
          </w:divBdr>
        </w:div>
        <w:div w:id="241835776">
          <w:marLeft w:val="640"/>
          <w:marRight w:val="0"/>
          <w:marTop w:val="0"/>
          <w:marBottom w:val="0"/>
          <w:divBdr>
            <w:top w:val="none" w:sz="0" w:space="0" w:color="auto"/>
            <w:left w:val="none" w:sz="0" w:space="0" w:color="auto"/>
            <w:bottom w:val="none" w:sz="0" w:space="0" w:color="auto"/>
            <w:right w:val="none" w:sz="0" w:space="0" w:color="auto"/>
          </w:divBdr>
        </w:div>
        <w:div w:id="1378778327">
          <w:marLeft w:val="640"/>
          <w:marRight w:val="0"/>
          <w:marTop w:val="0"/>
          <w:marBottom w:val="0"/>
          <w:divBdr>
            <w:top w:val="none" w:sz="0" w:space="0" w:color="auto"/>
            <w:left w:val="none" w:sz="0" w:space="0" w:color="auto"/>
            <w:bottom w:val="none" w:sz="0" w:space="0" w:color="auto"/>
            <w:right w:val="none" w:sz="0" w:space="0" w:color="auto"/>
          </w:divBdr>
        </w:div>
        <w:div w:id="1831019133">
          <w:marLeft w:val="640"/>
          <w:marRight w:val="0"/>
          <w:marTop w:val="0"/>
          <w:marBottom w:val="0"/>
          <w:divBdr>
            <w:top w:val="none" w:sz="0" w:space="0" w:color="auto"/>
            <w:left w:val="none" w:sz="0" w:space="0" w:color="auto"/>
            <w:bottom w:val="none" w:sz="0" w:space="0" w:color="auto"/>
            <w:right w:val="none" w:sz="0" w:space="0" w:color="auto"/>
          </w:divBdr>
        </w:div>
        <w:div w:id="574168385">
          <w:marLeft w:val="640"/>
          <w:marRight w:val="0"/>
          <w:marTop w:val="0"/>
          <w:marBottom w:val="0"/>
          <w:divBdr>
            <w:top w:val="none" w:sz="0" w:space="0" w:color="auto"/>
            <w:left w:val="none" w:sz="0" w:space="0" w:color="auto"/>
            <w:bottom w:val="none" w:sz="0" w:space="0" w:color="auto"/>
            <w:right w:val="none" w:sz="0" w:space="0" w:color="auto"/>
          </w:divBdr>
        </w:div>
        <w:div w:id="1663393269">
          <w:marLeft w:val="640"/>
          <w:marRight w:val="0"/>
          <w:marTop w:val="0"/>
          <w:marBottom w:val="0"/>
          <w:divBdr>
            <w:top w:val="none" w:sz="0" w:space="0" w:color="auto"/>
            <w:left w:val="none" w:sz="0" w:space="0" w:color="auto"/>
            <w:bottom w:val="none" w:sz="0" w:space="0" w:color="auto"/>
            <w:right w:val="none" w:sz="0" w:space="0" w:color="auto"/>
          </w:divBdr>
        </w:div>
        <w:div w:id="331837377">
          <w:marLeft w:val="640"/>
          <w:marRight w:val="0"/>
          <w:marTop w:val="0"/>
          <w:marBottom w:val="0"/>
          <w:divBdr>
            <w:top w:val="none" w:sz="0" w:space="0" w:color="auto"/>
            <w:left w:val="none" w:sz="0" w:space="0" w:color="auto"/>
            <w:bottom w:val="none" w:sz="0" w:space="0" w:color="auto"/>
            <w:right w:val="none" w:sz="0" w:space="0" w:color="auto"/>
          </w:divBdr>
        </w:div>
        <w:div w:id="1454056148">
          <w:marLeft w:val="640"/>
          <w:marRight w:val="0"/>
          <w:marTop w:val="0"/>
          <w:marBottom w:val="0"/>
          <w:divBdr>
            <w:top w:val="none" w:sz="0" w:space="0" w:color="auto"/>
            <w:left w:val="none" w:sz="0" w:space="0" w:color="auto"/>
            <w:bottom w:val="none" w:sz="0" w:space="0" w:color="auto"/>
            <w:right w:val="none" w:sz="0" w:space="0" w:color="auto"/>
          </w:divBdr>
        </w:div>
        <w:div w:id="1138112985">
          <w:marLeft w:val="640"/>
          <w:marRight w:val="0"/>
          <w:marTop w:val="0"/>
          <w:marBottom w:val="0"/>
          <w:divBdr>
            <w:top w:val="none" w:sz="0" w:space="0" w:color="auto"/>
            <w:left w:val="none" w:sz="0" w:space="0" w:color="auto"/>
            <w:bottom w:val="none" w:sz="0" w:space="0" w:color="auto"/>
            <w:right w:val="none" w:sz="0" w:space="0" w:color="auto"/>
          </w:divBdr>
        </w:div>
        <w:div w:id="1643853429">
          <w:marLeft w:val="640"/>
          <w:marRight w:val="0"/>
          <w:marTop w:val="0"/>
          <w:marBottom w:val="0"/>
          <w:divBdr>
            <w:top w:val="none" w:sz="0" w:space="0" w:color="auto"/>
            <w:left w:val="none" w:sz="0" w:space="0" w:color="auto"/>
            <w:bottom w:val="none" w:sz="0" w:space="0" w:color="auto"/>
            <w:right w:val="none" w:sz="0" w:space="0" w:color="auto"/>
          </w:divBdr>
        </w:div>
        <w:div w:id="1126242241">
          <w:marLeft w:val="640"/>
          <w:marRight w:val="0"/>
          <w:marTop w:val="0"/>
          <w:marBottom w:val="0"/>
          <w:divBdr>
            <w:top w:val="none" w:sz="0" w:space="0" w:color="auto"/>
            <w:left w:val="none" w:sz="0" w:space="0" w:color="auto"/>
            <w:bottom w:val="none" w:sz="0" w:space="0" w:color="auto"/>
            <w:right w:val="none" w:sz="0" w:space="0" w:color="auto"/>
          </w:divBdr>
        </w:div>
        <w:div w:id="1701590367">
          <w:marLeft w:val="640"/>
          <w:marRight w:val="0"/>
          <w:marTop w:val="0"/>
          <w:marBottom w:val="0"/>
          <w:divBdr>
            <w:top w:val="none" w:sz="0" w:space="0" w:color="auto"/>
            <w:left w:val="none" w:sz="0" w:space="0" w:color="auto"/>
            <w:bottom w:val="none" w:sz="0" w:space="0" w:color="auto"/>
            <w:right w:val="none" w:sz="0" w:space="0" w:color="auto"/>
          </w:divBdr>
        </w:div>
        <w:div w:id="183254608">
          <w:marLeft w:val="640"/>
          <w:marRight w:val="0"/>
          <w:marTop w:val="0"/>
          <w:marBottom w:val="0"/>
          <w:divBdr>
            <w:top w:val="none" w:sz="0" w:space="0" w:color="auto"/>
            <w:left w:val="none" w:sz="0" w:space="0" w:color="auto"/>
            <w:bottom w:val="none" w:sz="0" w:space="0" w:color="auto"/>
            <w:right w:val="none" w:sz="0" w:space="0" w:color="auto"/>
          </w:divBdr>
        </w:div>
        <w:div w:id="547107253">
          <w:marLeft w:val="640"/>
          <w:marRight w:val="0"/>
          <w:marTop w:val="0"/>
          <w:marBottom w:val="0"/>
          <w:divBdr>
            <w:top w:val="none" w:sz="0" w:space="0" w:color="auto"/>
            <w:left w:val="none" w:sz="0" w:space="0" w:color="auto"/>
            <w:bottom w:val="none" w:sz="0" w:space="0" w:color="auto"/>
            <w:right w:val="none" w:sz="0" w:space="0" w:color="auto"/>
          </w:divBdr>
        </w:div>
        <w:div w:id="348263225">
          <w:marLeft w:val="640"/>
          <w:marRight w:val="0"/>
          <w:marTop w:val="0"/>
          <w:marBottom w:val="0"/>
          <w:divBdr>
            <w:top w:val="none" w:sz="0" w:space="0" w:color="auto"/>
            <w:left w:val="none" w:sz="0" w:space="0" w:color="auto"/>
            <w:bottom w:val="none" w:sz="0" w:space="0" w:color="auto"/>
            <w:right w:val="none" w:sz="0" w:space="0" w:color="auto"/>
          </w:divBdr>
        </w:div>
        <w:div w:id="259992433">
          <w:marLeft w:val="640"/>
          <w:marRight w:val="0"/>
          <w:marTop w:val="0"/>
          <w:marBottom w:val="0"/>
          <w:divBdr>
            <w:top w:val="none" w:sz="0" w:space="0" w:color="auto"/>
            <w:left w:val="none" w:sz="0" w:space="0" w:color="auto"/>
            <w:bottom w:val="none" w:sz="0" w:space="0" w:color="auto"/>
            <w:right w:val="none" w:sz="0" w:space="0" w:color="auto"/>
          </w:divBdr>
        </w:div>
        <w:div w:id="598759178">
          <w:marLeft w:val="640"/>
          <w:marRight w:val="0"/>
          <w:marTop w:val="0"/>
          <w:marBottom w:val="0"/>
          <w:divBdr>
            <w:top w:val="none" w:sz="0" w:space="0" w:color="auto"/>
            <w:left w:val="none" w:sz="0" w:space="0" w:color="auto"/>
            <w:bottom w:val="none" w:sz="0" w:space="0" w:color="auto"/>
            <w:right w:val="none" w:sz="0" w:space="0" w:color="auto"/>
          </w:divBdr>
        </w:div>
        <w:div w:id="933123355">
          <w:marLeft w:val="640"/>
          <w:marRight w:val="0"/>
          <w:marTop w:val="0"/>
          <w:marBottom w:val="0"/>
          <w:divBdr>
            <w:top w:val="none" w:sz="0" w:space="0" w:color="auto"/>
            <w:left w:val="none" w:sz="0" w:space="0" w:color="auto"/>
            <w:bottom w:val="none" w:sz="0" w:space="0" w:color="auto"/>
            <w:right w:val="none" w:sz="0" w:space="0" w:color="auto"/>
          </w:divBdr>
        </w:div>
      </w:divsChild>
    </w:div>
    <w:div w:id="181750812">
      <w:bodyDiv w:val="1"/>
      <w:marLeft w:val="0"/>
      <w:marRight w:val="0"/>
      <w:marTop w:val="0"/>
      <w:marBottom w:val="0"/>
      <w:divBdr>
        <w:top w:val="none" w:sz="0" w:space="0" w:color="auto"/>
        <w:left w:val="none" w:sz="0" w:space="0" w:color="auto"/>
        <w:bottom w:val="none" w:sz="0" w:space="0" w:color="auto"/>
        <w:right w:val="none" w:sz="0" w:space="0" w:color="auto"/>
      </w:divBdr>
    </w:div>
    <w:div w:id="236019911">
      <w:bodyDiv w:val="1"/>
      <w:marLeft w:val="0"/>
      <w:marRight w:val="0"/>
      <w:marTop w:val="0"/>
      <w:marBottom w:val="0"/>
      <w:divBdr>
        <w:top w:val="none" w:sz="0" w:space="0" w:color="auto"/>
        <w:left w:val="none" w:sz="0" w:space="0" w:color="auto"/>
        <w:bottom w:val="none" w:sz="0" w:space="0" w:color="auto"/>
        <w:right w:val="none" w:sz="0" w:space="0" w:color="auto"/>
      </w:divBdr>
      <w:divsChild>
        <w:div w:id="1048606396">
          <w:marLeft w:val="640"/>
          <w:marRight w:val="0"/>
          <w:marTop w:val="0"/>
          <w:marBottom w:val="0"/>
          <w:divBdr>
            <w:top w:val="none" w:sz="0" w:space="0" w:color="auto"/>
            <w:left w:val="none" w:sz="0" w:space="0" w:color="auto"/>
            <w:bottom w:val="none" w:sz="0" w:space="0" w:color="auto"/>
            <w:right w:val="none" w:sz="0" w:space="0" w:color="auto"/>
          </w:divBdr>
        </w:div>
        <w:div w:id="811799091">
          <w:marLeft w:val="640"/>
          <w:marRight w:val="0"/>
          <w:marTop w:val="0"/>
          <w:marBottom w:val="0"/>
          <w:divBdr>
            <w:top w:val="none" w:sz="0" w:space="0" w:color="auto"/>
            <w:left w:val="none" w:sz="0" w:space="0" w:color="auto"/>
            <w:bottom w:val="none" w:sz="0" w:space="0" w:color="auto"/>
            <w:right w:val="none" w:sz="0" w:space="0" w:color="auto"/>
          </w:divBdr>
        </w:div>
        <w:div w:id="904681005">
          <w:marLeft w:val="640"/>
          <w:marRight w:val="0"/>
          <w:marTop w:val="0"/>
          <w:marBottom w:val="0"/>
          <w:divBdr>
            <w:top w:val="none" w:sz="0" w:space="0" w:color="auto"/>
            <w:left w:val="none" w:sz="0" w:space="0" w:color="auto"/>
            <w:bottom w:val="none" w:sz="0" w:space="0" w:color="auto"/>
            <w:right w:val="none" w:sz="0" w:space="0" w:color="auto"/>
          </w:divBdr>
        </w:div>
        <w:div w:id="662196044">
          <w:marLeft w:val="640"/>
          <w:marRight w:val="0"/>
          <w:marTop w:val="0"/>
          <w:marBottom w:val="0"/>
          <w:divBdr>
            <w:top w:val="none" w:sz="0" w:space="0" w:color="auto"/>
            <w:left w:val="none" w:sz="0" w:space="0" w:color="auto"/>
            <w:bottom w:val="none" w:sz="0" w:space="0" w:color="auto"/>
            <w:right w:val="none" w:sz="0" w:space="0" w:color="auto"/>
          </w:divBdr>
        </w:div>
        <w:div w:id="755176928">
          <w:marLeft w:val="640"/>
          <w:marRight w:val="0"/>
          <w:marTop w:val="0"/>
          <w:marBottom w:val="0"/>
          <w:divBdr>
            <w:top w:val="none" w:sz="0" w:space="0" w:color="auto"/>
            <w:left w:val="none" w:sz="0" w:space="0" w:color="auto"/>
            <w:bottom w:val="none" w:sz="0" w:space="0" w:color="auto"/>
            <w:right w:val="none" w:sz="0" w:space="0" w:color="auto"/>
          </w:divBdr>
        </w:div>
        <w:div w:id="1182931946">
          <w:marLeft w:val="640"/>
          <w:marRight w:val="0"/>
          <w:marTop w:val="0"/>
          <w:marBottom w:val="0"/>
          <w:divBdr>
            <w:top w:val="none" w:sz="0" w:space="0" w:color="auto"/>
            <w:left w:val="none" w:sz="0" w:space="0" w:color="auto"/>
            <w:bottom w:val="none" w:sz="0" w:space="0" w:color="auto"/>
            <w:right w:val="none" w:sz="0" w:space="0" w:color="auto"/>
          </w:divBdr>
        </w:div>
        <w:div w:id="1686244359">
          <w:marLeft w:val="640"/>
          <w:marRight w:val="0"/>
          <w:marTop w:val="0"/>
          <w:marBottom w:val="0"/>
          <w:divBdr>
            <w:top w:val="none" w:sz="0" w:space="0" w:color="auto"/>
            <w:left w:val="none" w:sz="0" w:space="0" w:color="auto"/>
            <w:bottom w:val="none" w:sz="0" w:space="0" w:color="auto"/>
            <w:right w:val="none" w:sz="0" w:space="0" w:color="auto"/>
          </w:divBdr>
        </w:div>
        <w:div w:id="1654528991">
          <w:marLeft w:val="640"/>
          <w:marRight w:val="0"/>
          <w:marTop w:val="0"/>
          <w:marBottom w:val="0"/>
          <w:divBdr>
            <w:top w:val="none" w:sz="0" w:space="0" w:color="auto"/>
            <w:left w:val="none" w:sz="0" w:space="0" w:color="auto"/>
            <w:bottom w:val="none" w:sz="0" w:space="0" w:color="auto"/>
            <w:right w:val="none" w:sz="0" w:space="0" w:color="auto"/>
          </w:divBdr>
        </w:div>
        <w:div w:id="1109740039">
          <w:marLeft w:val="640"/>
          <w:marRight w:val="0"/>
          <w:marTop w:val="0"/>
          <w:marBottom w:val="0"/>
          <w:divBdr>
            <w:top w:val="none" w:sz="0" w:space="0" w:color="auto"/>
            <w:left w:val="none" w:sz="0" w:space="0" w:color="auto"/>
            <w:bottom w:val="none" w:sz="0" w:space="0" w:color="auto"/>
            <w:right w:val="none" w:sz="0" w:space="0" w:color="auto"/>
          </w:divBdr>
        </w:div>
        <w:div w:id="234628919">
          <w:marLeft w:val="640"/>
          <w:marRight w:val="0"/>
          <w:marTop w:val="0"/>
          <w:marBottom w:val="0"/>
          <w:divBdr>
            <w:top w:val="none" w:sz="0" w:space="0" w:color="auto"/>
            <w:left w:val="none" w:sz="0" w:space="0" w:color="auto"/>
            <w:bottom w:val="none" w:sz="0" w:space="0" w:color="auto"/>
            <w:right w:val="none" w:sz="0" w:space="0" w:color="auto"/>
          </w:divBdr>
        </w:div>
        <w:div w:id="78255236">
          <w:marLeft w:val="640"/>
          <w:marRight w:val="0"/>
          <w:marTop w:val="0"/>
          <w:marBottom w:val="0"/>
          <w:divBdr>
            <w:top w:val="none" w:sz="0" w:space="0" w:color="auto"/>
            <w:left w:val="none" w:sz="0" w:space="0" w:color="auto"/>
            <w:bottom w:val="none" w:sz="0" w:space="0" w:color="auto"/>
            <w:right w:val="none" w:sz="0" w:space="0" w:color="auto"/>
          </w:divBdr>
        </w:div>
      </w:divsChild>
    </w:div>
    <w:div w:id="405956762">
      <w:bodyDiv w:val="1"/>
      <w:marLeft w:val="0"/>
      <w:marRight w:val="0"/>
      <w:marTop w:val="0"/>
      <w:marBottom w:val="0"/>
      <w:divBdr>
        <w:top w:val="none" w:sz="0" w:space="0" w:color="auto"/>
        <w:left w:val="none" w:sz="0" w:space="0" w:color="auto"/>
        <w:bottom w:val="none" w:sz="0" w:space="0" w:color="auto"/>
        <w:right w:val="none" w:sz="0" w:space="0" w:color="auto"/>
      </w:divBdr>
      <w:divsChild>
        <w:div w:id="2147038878">
          <w:marLeft w:val="640"/>
          <w:marRight w:val="0"/>
          <w:marTop w:val="0"/>
          <w:marBottom w:val="0"/>
          <w:divBdr>
            <w:top w:val="none" w:sz="0" w:space="0" w:color="auto"/>
            <w:left w:val="none" w:sz="0" w:space="0" w:color="auto"/>
            <w:bottom w:val="none" w:sz="0" w:space="0" w:color="auto"/>
            <w:right w:val="none" w:sz="0" w:space="0" w:color="auto"/>
          </w:divBdr>
        </w:div>
        <w:div w:id="1713918470">
          <w:marLeft w:val="640"/>
          <w:marRight w:val="0"/>
          <w:marTop w:val="0"/>
          <w:marBottom w:val="0"/>
          <w:divBdr>
            <w:top w:val="none" w:sz="0" w:space="0" w:color="auto"/>
            <w:left w:val="none" w:sz="0" w:space="0" w:color="auto"/>
            <w:bottom w:val="none" w:sz="0" w:space="0" w:color="auto"/>
            <w:right w:val="none" w:sz="0" w:space="0" w:color="auto"/>
          </w:divBdr>
        </w:div>
        <w:div w:id="1038823689">
          <w:marLeft w:val="640"/>
          <w:marRight w:val="0"/>
          <w:marTop w:val="0"/>
          <w:marBottom w:val="0"/>
          <w:divBdr>
            <w:top w:val="none" w:sz="0" w:space="0" w:color="auto"/>
            <w:left w:val="none" w:sz="0" w:space="0" w:color="auto"/>
            <w:bottom w:val="none" w:sz="0" w:space="0" w:color="auto"/>
            <w:right w:val="none" w:sz="0" w:space="0" w:color="auto"/>
          </w:divBdr>
        </w:div>
        <w:div w:id="866021082">
          <w:marLeft w:val="640"/>
          <w:marRight w:val="0"/>
          <w:marTop w:val="0"/>
          <w:marBottom w:val="0"/>
          <w:divBdr>
            <w:top w:val="none" w:sz="0" w:space="0" w:color="auto"/>
            <w:left w:val="none" w:sz="0" w:space="0" w:color="auto"/>
            <w:bottom w:val="none" w:sz="0" w:space="0" w:color="auto"/>
            <w:right w:val="none" w:sz="0" w:space="0" w:color="auto"/>
          </w:divBdr>
        </w:div>
        <w:div w:id="1005325626">
          <w:marLeft w:val="640"/>
          <w:marRight w:val="0"/>
          <w:marTop w:val="0"/>
          <w:marBottom w:val="0"/>
          <w:divBdr>
            <w:top w:val="none" w:sz="0" w:space="0" w:color="auto"/>
            <w:left w:val="none" w:sz="0" w:space="0" w:color="auto"/>
            <w:bottom w:val="none" w:sz="0" w:space="0" w:color="auto"/>
            <w:right w:val="none" w:sz="0" w:space="0" w:color="auto"/>
          </w:divBdr>
        </w:div>
        <w:div w:id="44912052">
          <w:marLeft w:val="640"/>
          <w:marRight w:val="0"/>
          <w:marTop w:val="0"/>
          <w:marBottom w:val="0"/>
          <w:divBdr>
            <w:top w:val="none" w:sz="0" w:space="0" w:color="auto"/>
            <w:left w:val="none" w:sz="0" w:space="0" w:color="auto"/>
            <w:bottom w:val="none" w:sz="0" w:space="0" w:color="auto"/>
            <w:right w:val="none" w:sz="0" w:space="0" w:color="auto"/>
          </w:divBdr>
        </w:div>
        <w:div w:id="502090543">
          <w:marLeft w:val="640"/>
          <w:marRight w:val="0"/>
          <w:marTop w:val="0"/>
          <w:marBottom w:val="0"/>
          <w:divBdr>
            <w:top w:val="none" w:sz="0" w:space="0" w:color="auto"/>
            <w:left w:val="none" w:sz="0" w:space="0" w:color="auto"/>
            <w:bottom w:val="none" w:sz="0" w:space="0" w:color="auto"/>
            <w:right w:val="none" w:sz="0" w:space="0" w:color="auto"/>
          </w:divBdr>
        </w:div>
        <w:div w:id="1729497491">
          <w:marLeft w:val="640"/>
          <w:marRight w:val="0"/>
          <w:marTop w:val="0"/>
          <w:marBottom w:val="0"/>
          <w:divBdr>
            <w:top w:val="none" w:sz="0" w:space="0" w:color="auto"/>
            <w:left w:val="none" w:sz="0" w:space="0" w:color="auto"/>
            <w:bottom w:val="none" w:sz="0" w:space="0" w:color="auto"/>
            <w:right w:val="none" w:sz="0" w:space="0" w:color="auto"/>
          </w:divBdr>
        </w:div>
        <w:div w:id="1198161768">
          <w:marLeft w:val="640"/>
          <w:marRight w:val="0"/>
          <w:marTop w:val="0"/>
          <w:marBottom w:val="0"/>
          <w:divBdr>
            <w:top w:val="none" w:sz="0" w:space="0" w:color="auto"/>
            <w:left w:val="none" w:sz="0" w:space="0" w:color="auto"/>
            <w:bottom w:val="none" w:sz="0" w:space="0" w:color="auto"/>
            <w:right w:val="none" w:sz="0" w:space="0" w:color="auto"/>
          </w:divBdr>
        </w:div>
        <w:div w:id="1412116046">
          <w:marLeft w:val="640"/>
          <w:marRight w:val="0"/>
          <w:marTop w:val="0"/>
          <w:marBottom w:val="0"/>
          <w:divBdr>
            <w:top w:val="none" w:sz="0" w:space="0" w:color="auto"/>
            <w:left w:val="none" w:sz="0" w:space="0" w:color="auto"/>
            <w:bottom w:val="none" w:sz="0" w:space="0" w:color="auto"/>
            <w:right w:val="none" w:sz="0" w:space="0" w:color="auto"/>
          </w:divBdr>
        </w:div>
        <w:div w:id="2070565425">
          <w:marLeft w:val="640"/>
          <w:marRight w:val="0"/>
          <w:marTop w:val="0"/>
          <w:marBottom w:val="0"/>
          <w:divBdr>
            <w:top w:val="none" w:sz="0" w:space="0" w:color="auto"/>
            <w:left w:val="none" w:sz="0" w:space="0" w:color="auto"/>
            <w:bottom w:val="none" w:sz="0" w:space="0" w:color="auto"/>
            <w:right w:val="none" w:sz="0" w:space="0" w:color="auto"/>
          </w:divBdr>
        </w:div>
        <w:div w:id="1079794873">
          <w:marLeft w:val="640"/>
          <w:marRight w:val="0"/>
          <w:marTop w:val="0"/>
          <w:marBottom w:val="0"/>
          <w:divBdr>
            <w:top w:val="none" w:sz="0" w:space="0" w:color="auto"/>
            <w:left w:val="none" w:sz="0" w:space="0" w:color="auto"/>
            <w:bottom w:val="none" w:sz="0" w:space="0" w:color="auto"/>
            <w:right w:val="none" w:sz="0" w:space="0" w:color="auto"/>
          </w:divBdr>
        </w:div>
        <w:div w:id="1006205706">
          <w:marLeft w:val="640"/>
          <w:marRight w:val="0"/>
          <w:marTop w:val="0"/>
          <w:marBottom w:val="0"/>
          <w:divBdr>
            <w:top w:val="none" w:sz="0" w:space="0" w:color="auto"/>
            <w:left w:val="none" w:sz="0" w:space="0" w:color="auto"/>
            <w:bottom w:val="none" w:sz="0" w:space="0" w:color="auto"/>
            <w:right w:val="none" w:sz="0" w:space="0" w:color="auto"/>
          </w:divBdr>
        </w:div>
        <w:div w:id="1278685161">
          <w:marLeft w:val="640"/>
          <w:marRight w:val="0"/>
          <w:marTop w:val="0"/>
          <w:marBottom w:val="0"/>
          <w:divBdr>
            <w:top w:val="none" w:sz="0" w:space="0" w:color="auto"/>
            <w:left w:val="none" w:sz="0" w:space="0" w:color="auto"/>
            <w:bottom w:val="none" w:sz="0" w:space="0" w:color="auto"/>
            <w:right w:val="none" w:sz="0" w:space="0" w:color="auto"/>
          </w:divBdr>
        </w:div>
        <w:div w:id="265774628">
          <w:marLeft w:val="640"/>
          <w:marRight w:val="0"/>
          <w:marTop w:val="0"/>
          <w:marBottom w:val="0"/>
          <w:divBdr>
            <w:top w:val="none" w:sz="0" w:space="0" w:color="auto"/>
            <w:left w:val="none" w:sz="0" w:space="0" w:color="auto"/>
            <w:bottom w:val="none" w:sz="0" w:space="0" w:color="auto"/>
            <w:right w:val="none" w:sz="0" w:space="0" w:color="auto"/>
          </w:divBdr>
        </w:div>
        <w:div w:id="481702861">
          <w:marLeft w:val="640"/>
          <w:marRight w:val="0"/>
          <w:marTop w:val="0"/>
          <w:marBottom w:val="0"/>
          <w:divBdr>
            <w:top w:val="none" w:sz="0" w:space="0" w:color="auto"/>
            <w:left w:val="none" w:sz="0" w:space="0" w:color="auto"/>
            <w:bottom w:val="none" w:sz="0" w:space="0" w:color="auto"/>
            <w:right w:val="none" w:sz="0" w:space="0" w:color="auto"/>
          </w:divBdr>
        </w:div>
        <w:div w:id="1428113444">
          <w:marLeft w:val="640"/>
          <w:marRight w:val="0"/>
          <w:marTop w:val="0"/>
          <w:marBottom w:val="0"/>
          <w:divBdr>
            <w:top w:val="none" w:sz="0" w:space="0" w:color="auto"/>
            <w:left w:val="none" w:sz="0" w:space="0" w:color="auto"/>
            <w:bottom w:val="none" w:sz="0" w:space="0" w:color="auto"/>
            <w:right w:val="none" w:sz="0" w:space="0" w:color="auto"/>
          </w:divBdr>
        </w:div>
        <w:div w:id="539706068">
          <w:marLeft w:val="640"/>
          <w:marRight w:val="0"/>
          <w:marTop w:val="0"/>
          <w:marBottom w:val="0"/>
          <w:divBdr>
            <w:top w:val="none" w:sz="0" w:space="0" w:color="auto"/>
            <w:left w:val="none" w:sz="0" w:space="0" w:color="auto"/>
            <w:bottom w:val="none" w:sz="0" w:space="0" w:color="auto"/>
            <w:right w:val="none" w:sz="0" w:space="0" w:color="auto"/>
          </w:divBdr>
        </w:div>
        <w:div w:id="1394886382">
          <w:marLeft w:val="640"/>
          <w:marRight w:val="0"/>
          <w:marTop w:val="0"/>
          <w:marBottom w:val="0"/>
          <w:divBdr>
            <w:top w:val="none" w:sz="0" w:space="0" w:color="auto"/>
            <w:left w:val="none" w:sz="0" w:space="0" w:color="auto"/>
            <w:bottom w:val="none" w:sz="0" w:space="0" w:color="auto"/>
            <w:right w:val="none" w:sz="0" w:space="0" w:color="auto"/>
          </w:divBdr>
        </w:div>
        <w:div w:id="701251849">
          <w:marLeft w:val="640"/>
          <w:marRight w:val="0"/>
          <w:marTop w:val="0"/>
          <w:marBottom w:val="0"/>
          <w:divBdr>
            <w:top w:val="none" w:sz="0" w:space="0" w:color="auto"/>
            <w:left w:val="none" w:sz="0" w:space="0" w:color="auto"/>
            <w:bottom w:val="none" w:sz="0" w:space="0" w:color="auto"/>
            <w:right w:val="none" w:sz="0" w:space="0" w:color="auto"/>
          </w:divBdr>
        </w:div>
      </w:divsChild>
    </w:div>
    <w:div w:id="423769678">
      <w:bodyDiv w:val="1"/>
      <w:marLeft w:val="0"/>
      <w:marRight w:val="0"/>
      <w:marTop w:val="0"/>
      <w:marBottom w:val="0"/>
      <w:divBdr>
        <w:top w:val="none" w:sz="0" w:space="0" w:color="auto"/>
        <w:left w:val="none" w:sz="0" w:space="0" w:color="auto"/>
        <w:bottom w:val="none" w:sz="0" w:space="0" w:color="auto"/>
        <w:right w:val="none" w:sz="0" w:space="0" w:color="auto"/>
      </w:divBdr>
      <w:divsChild>
        <w:div w:id="293878085">
          <w:marLeft w:val="640"/>
          <w:marRight w:val="0"/>
          <w:marTop w:val="0"/>
          <w:marBottom w:val="0"/>
          <w:divBdr>
            <w:top w:val="none" w:sz="0" w:space="0" w:color="auto"/>
            <w:left w:val="none" w:sz="0" w:space="0" w:color="auto"/>
            <w:bottom w:val="none" w:sz="0" w:space="0" w:color="auto"/>
            <w:right w:val="none" w:sz="0" w:space="0" w:color="auto"/>
          </w:divBdr>
        </w:div>
        <w:div w:id="627706953">
          <w:marLeft w:val="640"/>
          <w:marRight w:val="0"/>
          <w:marTop w:val="0"/>
          <w:marBottom w:val="0"/>
          <w:divBdr>
            <w:top w:val="none" w:sz="0" w:space="0" w:color="auto"/>
            <w:left w:val="none" w:sz="0" w:space="0" w:color="auto"/>
            <w:bottom w:val="none" w:sz="0" w:space="0" w:color="auto"/>
            <w:right w:val="none" w:sz="0" w:space="0" w:color="auto"/>
          </w:divBdr>
        </w:div>
        <w:div w:id="1695378164">
          <w:marLeft w:val="640"/>
          <w:marRight w:val="0"/>
          <w:marTop w:val="0"/>
          <w:marBottom w:val="0"/>
          <w:divBdr>
            <w:top w:val="none" w:sz="0" w:space="0" w:color="auto"/>
            <w:left w:val="none" w:sz="0" w:space="0" w:color="auto"/>
            <w:bottom w:val="none" w:sz="0" w:space="0" w:color="auto"/>
            <w:right w:val="none" w:sz="0" w:space="0" w:color="auto"/>
          </w:divBdr>
        </w:div>
        <w:div w:id="1260217284">
          <w:marLeft w:val="640"/>
          <w:marRight w:val="0"/>
          <w:marTop w:val="0"/>
          <w:marBottom w:val="0"/>
          <w:divBdr>
            <w:top w:val="none" w:sz="0" w:space="0" w:color="auto"/>
            <w:left w:val="none" w:sz="0" w:space="0" w:color="auto"/>
            <w:bottom w:val="none" w:sz="0" w:space="0" w:color="auto"/>
            <w:right w:val="none" w:sz="0" w:space="0" w:color="auto"/>
          </w:divBdr>
        </w:div>
        <w:div w:id="1790080240">
          <w:marLeft w:val="640"/>
          <w:marRight w:val="0"/>
          <w:marTop w:val="0"/>
          <w:marBottom w:val="0"/>
          <w:divBdr>
            <w:top w:val="none" w:sz="0" w:space="0" w:color="auto"/>
            <w:left w:val="none" w:sz="0" w:space="0" w:color="auto"/>
            <w:bottom w:val="none" w:sz="0" w:space="0" w:color="auto"/>
            <w:right w:val="none" w:sz="0" w:space="0" w:color="auto"/>
          </w:divBdr>
        </w:div>
        <w:div w:id="1385718745">
          <w:marLeft w:val="640"/>
          <w:marRight w:val="0"/>
          <w:marTop w:val="0"/>
          <w:marBottom w:val="0"/>
          <w:divBdr>
            <w:top w:val="none" w:sz="0" w:space="0" w:color="auto"/>
            <w:left w:val="none" w:sz="0" w:space="0" w:color="auto"/>
            <w:bottom w:val="none" w:sz="0" w:space="0" w:color="auto"/>
            <w:right w:val="none" w:sz="0" w:space="0" w:color="auto"/>
          </w:divBdr>
        </w:div>
        <w:div w:id="375744705">
          <w:marLeft w:val="640"/>
          <w:marRight w:val="0"/>
          <w:marTop w:val="0"/>
          <w:marBottom w:val="0"/>
          <w:divBdr>
            <w:top w:val="none" w:sz="0" w:space="0" w:color="auto"/>
            <w:left w:val="none" w:sz="0" w:space="0" w:color="auto"/>
            <w:bottom w:val="none" w:sz="0" w:space="0" w:color="auto"/>
            <w:right w:val="none" w:sz="0" w:space="0" w:color="auto"/>
          </w:divBdr>
        </w:div>
        <w:div w:id="1303803967">
          <w:marLeft w:val="640"/>
          <w:marRight w:val="0"/>
          <w:marTop w:val="0"/>
          <w:marBottom w:val="0"/>
          <w:divBdr>
            <w:top w:val="none" w:sz="0" w:space="0" w:color="auto"/>
            <w:left w:val="none" w:sz="0" w:space="0" w:color="auto"/>
            <w:bottom w:val="none" w:sz="0" w:space="0" w:color="auto"/>
            <w:right w:val="none" w:sz="0" w:space="0" w:color="auto"/>
          </w:divBdr>
        </w:div>
        <w:div w:id="1056509340">
          <w:marLeft w:val="640"/>
          <w:marRight w:val="0"/>
          <w:marTop w:val="0"/>
          <w:marBottom w:val="0"/>
          <w:divBdr>
            <w:top w:val="none" w:sz="0" w:space="0" w:color="auto"/>
            <w:left w:val="none" w:sz="0" w:space="0" w:color="auto"/>
            <w:bottom w:val="none" w:sz="0" w:space="0" w:color="auto"/>
            <w:right w:val="none" w:sz="0" w:space="0" w:color="auto"/>
          </w:divBdr>
        </w:div>
        <w:div w:id="794759829">
          <w:marLeft w:val="640"/>
          <w:marRight w:val="0"/>
          <w:marTop w:val="0"/>
          <w:marBottom w:val="0"/>
          <w:divBdr>
            <w:top w:val="none" w:sz="0" w:space="0" w:color="auto"/>
            <w:left w:val="none" w:sz="0" w:space="0" w:color="auto"/>
            <w:bottom w:val="none" w:sz="0" w:space="0" w:color="auto"/>
            <w:right w:val="none" w:sz="0" w:space="0" w:color="auto"/>
          </w:divBdr>
        </w:div>
        <w:div w:id="2065789895">
          <w:marLeft w:val="640"/>
          <w:marRight w:val="0"/>
          <w:marTop w:val="0"/>
          <w:marBottom w:val="0"/>
          <w:divBdr>
            <w:top w:val="none" w:sz="0" w:space="0" w:color="auto"/>
            <w:left w:val="none" w:sz="0" w:space="0" w:color="auto"/>
            <w:bottom w:val="none" w:sz="0" w:space="0" w:color="auto"/>
            <w:right w:val="none" w:sz="0" w:space="0" w:color="auto"/>
          </w:divBdr>
        </w:div>
        <w:div w:id="1012335832">
          <w:marLeft w:val="640"/>
          <w:marRight w:val="0"/>
          <w:marTop w:val="0"/>
          <w:marBottom w:val="0"/>
          <w:divBdr>
            <w:top w:val="none" w:sz="0" w:space="0" w:color="auto"/>
            <w:left w:val="none" w:sz="0" w:space="0" w:color="auto"/>
            <w:bottom w:val="none" w:sz="0" w:space="0" w:color="auto"/>
            <w:right w:val="none" w:sz="0" w:space="0" w:color="auto"/>
          </w:divBdr>
        </w:div>
        <w:div w:id="1575160315">
          <w:marLeft w:val="640"/>
          <w:marRight w:val="0"/>
          <w:marTop w:val="0"/>
          <w:marBottom w:val="0"/>
          <w:divBdr>
            <w:top w:val="none" w:sz="0" w:space="0" w:color="auto"/>
            <w:left w:val="none" w:sz="0" w:space="0" w:color="auto"/>
            <w:bottom w:val="none" w:sz="0" w:space="0" w:color="auto"/>
            <w:right w:val="none" w:sz="0" w:space="0" w:color="auto"/>
          </w:divBdr>
        </w:div>
        <w:div w:id="1885756064">
          <w:marLeft w:val="640"/>
          <w:marRight w:val="0"/>
          <w:marTop w:val="0"/>
          <w:marBottom w:val="0"/>
          <w:divBdr>
            <w:top w:val="none" w:sz="0" w:space="0" w:color="auto"/>
            <w:left w:val="none" w:sz="0" w:space="0" w:color="auto"/>
            <w:bottom w:val="none" w:sz="0" w:space="0" w:color="auto"/>
            <w:right w:val="none" w:sz="0" w:space="0" w:color="auto"/>
          </w:divBdr>
        </w:div>
        <w:div w:id="1152721370">
          <w:marLeft w:val="640"/>
          <w:marRight w:val="0"/>
          <w:marTop w:val="0"/>
          <w:marBottom w:val="0"/>
          <w:divBdr>
            <w:top w:val="none" w:sz="0" w:space="0" w:color="auto"/>
            <w:left w:val="none" w:sz="0" w:space="0" w:color="auto"/>
            <w:bottom w:val="none" w:sz="0" w:space="0" w:color="auto"/>
            <w:right w:val="none" w:sz="0" w:space="0" w:color="auto"/>
          </w:divBdr>
        </w:div>
        <w:div w:id="899903817">
          <w:marLeft w:val="640"/>
          <w:marRight w:val="0"/>
          <w:marTop w:val="0"/>
          <w:marBottom w:val="0"/>
          <w:divBdr>
            <w:top w:val="none" w:sz="0" w:space="0" w:color="auto"/>
            <w:left w:val="none" w:sz="0" w:space="0" w:color="auto"/>
            <w:bottom w:val="none" w:sz="0" w:space="0" w:color="auto"/>
            <w:right w:val="none" w:sz="0" w:space="0" w:color="auto"/>
          </w:divBdr>
        </w:div>
        <w:div w:id="688916813">
          <w:marLeft w:val="640"/>
          <w:marRight w:val="0"/>
          <w:marTop w:val="0"/>
          <w:marBottom w:val="0"/>
          <w:divBdr>
            <w:top w:val="none" w:sz="0" w:space="0" w:color="auto"/>
            <w:left w:val="none" w:sz="0" w:space="0" w:color="auto"/>
            <w:bottom w:val="none" w:sz="0" w:space="0" w:color="auto"/>
            <w:right w:val="none" w:sz="0" w:space="0" w:color="auto"/>
          </w:divBdr>
        </w:div>
        <w:div w:id="1692874673">
          <w:marLeft w:val="640"/>
          <w:marRight w:val="0"/>
          <w:marTop w:val="0"/>
          <w:marBottom w:val="0"/>
          <w:divBdr>
            <w:top w:val="none" w:sz="0" w:space="0" w:color="auto"/>
            <w:left w:val="none" w:sz="0" w:space="0" w:color="auto"/>
            <w:bottom w:val="none" w:sz="0" w:space="0" w:color="auto"/>
            <w:right w:val="none" w:sz="0" w:space="0" w:color="auto"/>
          </w:divBdr>
        </w:div>
        <w:div w:id="215432341">
          <w:marLeft w:val="640"/>
          <w:marRight w:val="0"/>
          <w:marTop w:val="0"/>
          <w:marBottom w:val="0"/>
          <w:divBdr>
            <w:top w:val="none" w:sz="0" w:space="0" w:color="auto"/>
            <w:left w:val="none" w:sz="0" w:space="0" w:color="auto"/>
            <w:bottom w:val="none" w:sz="0" w:space="0" w:color="auto"/>
            <w:right w:val="none" w:sz="0" w:space="0" w:color="auto"/>
          </w:divBdr>
        </w:div>
        <w:div w:id="871379920">
          <w:marLeft w:val="640"/>
          <w:marRight w:val="0"/>
          <w:marTop w:val="0"/>
          <w:marBottom w:val="0"/>
          <w:divBdr>
            <w:top w:val="none" w:sz="0" w:space="0" w:color="auto"/>
            <w:left w:val="none" w:sz="0" w:space="0" w:color="auto"/>
            <w:bottom w:val="none" w:sz="0" w:space="0" w:color="auto"/>
            <w:right w:val="none" w:sz="0" w:space="0" w:color="auto"/>
          </w:divBdr>
        </w:div>
        <w:div w:id="1326281890">
          <w:marLeft w:val="640"/>
          <w:marRight w:val="0"/>
          <w:marTop w:val="0"/>
          <w:marBottom w:val="0"/>
          <w:divBdr>
            <w:top w:val="none" w:sz="0" w:space="0" w:color="auto"/>
            <w:left w:val="none" w:sz="0" w:space="0" w:color="auto"/>
            <w:bottom w:val="none" w:sz="0" w:space="0" w:color="auto"/>
            <w:right w:val="none" w:sz="0" w:space="0" w:color="auto"/>
          </w:divBdr>
        </w:div>
        <w:div w:id="413286038">
          <w:marLeft w:val="640"/>
          <w:marRight w:val="0"/>
          <w:marTop w:val="0"/>
          <w:marBottom w:val="0"/>
          <w:divBdr>
            <w:top w:val="none" w:sz="0" w:space="0" w:color="auto"/>
            <w:left w:val="none" w:sz="0" w:space="0" w:color="auto"/>
            <w:bottom w:val="none" w:sz="0" w:space="0" w:color="auto"/>
            <w:right w:val="none" w:sz="0" w:space="0" w:color="auto"/>
          </w:divBdr>
        </w:div>
      </w:divsChild>
    </w:div>
    <w:div w:id="463817075">
      <w:bodyDiv w:val="1"/>
      <w:marLeft w:val="0"/>
      <w:marRight w:val="0"/>
      <w:marTop w:val="0"/>
      <w:marBottom w:val="0"/>
      <w:divBdr>
        <w:top w:val="none" w:sz="0" w:space="0" w:color="auto"/>
        <w:left w:val="none" w:sz="0" w:space="0" w:color="auto"/>
        <w:bottom w:val="none" w:sz="0" w:space="0" w:color="auto"/>
        <w:right w:val="none" w:sz="0" w:space="0" w:color="auto"/>
      </w:divBdr>
      <w:divsChild>
        <w:div w:id="1176188942">
          <w:marLeft w:val="640"/>
          <w:marRight w:val="0"/>
          <w:marTop w:val="0"/>
          <w:marBottom w:val="0"/>
          <w:divBdr>
            <w:top w:val="none" w:sz="0" w:space="0" w:color="auto"/>
            <w:left w:val="none" w:sz="0" w:space="0" w:color="auto"/>
            <w:bottom w:val="none" w:sz="0" w:space="0" w:color="auto"/>
            <w:right w:val="none" w:sz="0" w:space="0" w:color="auto"/>
          </w:divBdr>
        </w:div>
        <w:div w:id="2031223048">
          <w:marLeft w:val="640"/>
          <w:marRight w:val="0"/>
          <w:marTop w:val="0"/>
          <w:marBottom w:val="0"/>
          <w:divBdr>
            <w:top w:val="none" w:sz="0" w:space="0" w:color="auto"/>
            <w:left w:val="none" w:sz="0" w:space="0" w:color="auto"/>
            <w:bottom w:val="none" w:sz="0" w:space="0" w:color="auto"/>
            <w:right w:val="none" w:sz="0" w:space="0" w:color="auto"/>
          </w:divBdr>
        </w:div>
        <w:div w:id="647785524">
          <w:marLeft w:val="640"/>
          <w:marRight w:val="0"/>
          <w:marTop w:val="0"/>
          <w:marBottom w:val="0"/>
          <w:divBdr>
            <w:top w:val="none" w:sz="0" w:space="0" w:color="auto"/>
            <w:left w:val="none" w:sz="0" w:space="0" w:color="auto"/>
            <w:bottom w:val="none" w:sz="0" w:space="0" w:color="auto"/>
            <w:right w:val="none" w:sz="0" w:space="0" w:color="auto"/>
          </w:divBdr>
        </w:div>
        <w:div w:id="630134561">
          <w:marLeft w:val="640"/>
          <w:marRight w:val="0"/>
          <w:marTop w:val="0"/>
          <w:marBottom w:val="0"/>
          <w:divBdr>
            <w:top w:val="none" w:sz="0" w:space="0" w:color="auto"/>
            <w:left w:val="none" w:sz="0" w:space="0" w:color="auto"/>
            <w:bottom w:val="none" w:sz="0" w:space="0" w:color="auto"/>
            <w:right w:val="none" w:sz="0" w:space="0" w:color="auto"/>
          </w:divBdr>
        </w:div>
        <w:div w:id="1805659127">
          <w:marLeft w:val="640"/>
          <w:marRight w:val="0"/>
          <w:marTop w:val="0"/>
          <w:marBottom w:val="0"/>
          <w:divBdr>
            <w:top w:val="none" w:sz="0" w:space="0" w:color="auto"/>
            <w:left w:val="none" w:sz="0" w:space="0" w:color="auto"/>
            <w:bottom w:val="none" w:sz="0" w:space="0" w:color="auto"/>
            <w:right w:val="none" w:sz="0" w:space="0" w:color="auto"/>
          </w:divBdr>
        </w:div>
        <w:div w:id="1045569908">
          <w:marLeft w:val="640"/>
          <w:marRight w:val="0"/>
          <w:marTop w:val="0"/>
          <w:marBottom w:val="0"/>
          <w:divBdr>
            <w:top w:val="none" w:sz="0" w:space="0" w:color="auto"/>
            <w:left w:val="none" w:sz="0" w:space="0" w:color="auto"/>
            <w:bottom w:val="none" w:sz="0" w:space="0" w:color="auto"/>
            <w:right w:val="none" w:sz="0" w:space="0" w:color="auto"/>
          </w:divBdr>
        </w:div>
        <w:div w:id="2029671951">
          <w:marLeft w:val="640"/>
          <w:marRight w:val="0"/>
          <w:marTop w:val="0"/>
          <w:marBottom w:val="0"/>
          <w:divBdr>
            <w:top w:val="none" w:sz="0" w:space="0" w:color="auto"/>
            <w:left w:val="none" w:sz="0" w:space="0" w:color="auto"/>
            <w:bottom w:val="none" w:sz="0" w:space="0" w:color="auto"/>
            <w:right w:val="none" w:sz="0" w:space="0" w:color="auto"/>
          </w:divBdr>
        </w:div>
        <w:div w:id="513610195">
          <w:marLeft w:val="640"/>
          <w:marRight w:val="0"/>
          <w:marTop w:val="0"/>
          <w:marBottom w:val="0"/>
          <w:divBdr>
            <w:top w:val="none" w:sz="0" w:space="0" w:color="auto"/>
            <w:left w:val="none" w:sz="0" w:space="0" w:color="auto"/>
            <w:bottom w:val="none" w:sz="0" w:space="0" w:color="auto"/>
            <w:right w:val="none" w:sz="0" w:space="0" w:color="auto"/>
          </w:divBdr>
        </w:div>
        <w:div w:id="1396195727">
          <w:marLeft w:val="640"/>
          <w:marRight w:val="0"/>
          <w:marTop w:val="0"/>
          <w:marBottom w:val="0"/>
          <w:divBdr>
            <w:top w:val="none" w:sz="0" w:space="0" w:color="auto"/>
            <w:left w:val="none" w:sz="0" w:space="0" w:color="auto"/>
            <w:bottom w:val="none" w:sz="0" w:space="0" w:color="auto"/>
            <w:right w:val="none" w:sz="0" w:space="0" w:color="auto"/>
          </w:divBdr>
        </w:div>
        <w:div w:id="576599199">
          <w:marLeft w:val="640"/>
          <w:marRight w:val="0"/>
          <w:marTop w:val="0"/>
          <w:marBottom w:val="0"/>
          <w:divBdr>
            <w:top w:val="none" w:sz="0" w:space="0" w:color="auto"/>
            <w:left w:val="none" w:sz="0" w:space="0" w:color="auto"/>
            <w:bottom w:val="none" w:sz="0" w:space="0" w:color="auto"/>
            <w:right w:val="none" w:sz="0" w:space="0" w:color="auto"/>
          </w:divBdr>
        </w:div>
        <w:div w:id="1341004683">
          <w:marLeft w:val="640"/>
          <w:marRight w:val="0"/>
          <w:marTop w:val="0"/>
          <w:marBottom w:val="0"/>
          <w:divBdr>
            <w:top w:val="none" w:sz="0" w:space="0" w:color="auto"/>
            <w:left w:val="none" w:sz="0" w:space="0" w:color="auto"/>
            <w:bottom w:val="none" w:sz="0" w:space="0" w:color="auto"/>
            <w:right w:val="none" w:sz="0" w:space="0" w:color="auto"/>
          </w:divBdr>
        </w:div>
        <w:div w:id="773479660">
          <w:marLeft w:val="640"/>
          <w:marRight w:val="0"/>
          <w:marTop w:val="0"/>
          <w:marBottom w:val="0"/>
          <w:divBdr>
            <w:top w:val="none" w:sz="0" w:space="0" w:color="auto"/>
            <w:left w:val="none" w:sz="0" w:space="0" w:color="auto"/>
            <w:bottom w:val="none" w:sz="0" w:space="0" w:color="auto"/>
            <w:right w:val="none" w:sz="0" w:space="0" w:color="auto"/>
          </w:divBdr>
        </w:div>
        <w:div w:id="1577786808">
          <w:marLeft w:val="640"/>
          <w:marRight w:val="0"/>
          <w:marTop w:val="0"/>
          <w:marBottom w:val="0"/>
          <w:divBdr>
            <w:top w:val="none" w:sz="0" w:space="0" w:color="auto"/>
            <w:left w:val="none" w:sz="0" w:space="0" w:color="auto"/>
            <w:bottom w:val="none" w:sz="0" w:space="0" w:color="auto"/>
            <w:right w:val="none" w:sz="0" w:space="0" w:color="auto"/>
          </w:divBdr>
        </w:div>
        <w:div w:id="580599184">
          <w:marLeft w:val="640"/>
          <w:marRight w:val="0"/>
          <w:marTop w:val="0"/>
          <w:marBottom w:val="0"/>
          <w:divBdr>
            <w:top w:val="none" w:sz="0" w:space="0" w:color="auto"/>
            <w:left w:val="none" w:sz="0" w:space="0" w:color="auto"/>
            <w:bottom w:val="none" w:sz="0" w:space="0" w:color="auto"/>
            <w:right w:val="none" w:sz="0" w:space="0" w:color="auto"/>
          </w:divBdr>
        </w:div>
        <w:div w:id="1349598125">
          <w:marLeft w:val="640"/>
          <w:marRight w:val="0"/>
          <w:marTop w:val="0"/>
          <w:marBottom w:val="0"/>
          <w:divBdr>
            <w:top w:val="none" w:sz="0" w:space="0" w:color="auto"/>
            <w:left w:val="none" w:sz="0" w:space="0" w:color="auto"/>
            <w:bottom w:val="none" w:sz="0" w:space="0" w:color="auto"/>
            <w:right w:val="none" w:sz="0" w:space="0" w:color="auto"/>
          </w:divBdr>
        </w:div>
        <w:div w:id="2104646940">
          <w:marLeft w:val="640"/>
          <w:marRight w:val="0"/>
          <w:marTop w:val="0"/>
          <w:marBottom w:val="0"/>
          <w:divBdr>
            <w:top w:val="none" w:sz="0" w:space="0" w:color="auto"/>
            <w:left w:val="none" w:sz="0" w:space="0" w:color="auto"/>
            <w:bottom w:val="none" w:sz="0" w:space="0" w:color="auto"/>
            <w:right w:val="none" w:sz="0" w:space="0" w:color="auto"/>
          </w:divBdr>
        </w:div>
        <w:div w:id="566695616">
          <w:marLeft w:val="640"/>
          <w:marRight w:val="0"/>
          <w:marTop w:val="0"/>
          <w:marBottom w:val="0"/>
          <w:divBdr>
            <w:top w:val="none" w:sz="0" w:space="0" w:color="auto"/>
            <w:left w:val="none" w:sz="0" w:space="0" w:color="auto"/>
            <w:bottom w:val="none" w:sz="0" w:space="0" w:color="auto"/>
            <w:right w:val="none" w:sz="0" w:space="0" w:color="auto"/>
          </w:divBdr>
        </w:div>
        <w:div w:id="1668241270">
          <w:marLeft w:val="640"/>
          <w:marRight w:val="0"/>
          <w:marTop w:val="0"/>
          <w:marBottom w:val="0"/>
          <w:divBdr>
            <w:top w:val="none" w:sz="0" w:space="0" w:color="auto"/>
            <w:left w:val="none" w:sz="0" w:space="0" w:color="auto"/>
            <w:bottom w:val="none" w:sz="0" w:space="0" w:color="auto"/>
            <w:right w:val="none" w:sz="0" w:space="0" w:color="auto"/>
          </w:divBdr>
        </w:div>
        <w:div w:id="1534658156">
          <w:marLeft w:val="640"/>
          <w:marRight w:val="0"/>
          <w:marTop w:val="0"/>
          <w:marBottom w:val="0"/>
          <w:divBdr>
            <w:top w:val="none" w:sz="0" w:space="0" w:color="auto"/>
            <w:left w:val="none" w:sz="0" w:space="0" w:color="auto"/>
            <w:bottom w:val="none" w:sz="0" w:space="0" w:color="auto"/>
            <w:right w:val="none" w:sz="0" w:space="0" w:color="auto"/>
          </w:divBdr>
        </w:div>
        <w:div w:id="1980302434">
          <w:marLeft w:val="640"/>
          <w:marRight w:val="0"/>
          <w:marTop w:val="0"/>
          <w:marBottom w:val="0"/>
          <w:divBdr>
            <w:top w:val="none" w:sz="0" w:space="0" w:color="auto"/>
            <w:left w:val="none" w:sz="0" w:space="0" w:color="auto"/>
            <w:bottom w:val="none" w:sz="0" w:space="0" w:color="auto"/>
            <w:right w:val="none" w:sz="0" w:space="0" w:color="auto"/>
          </w:divBdr>
        </w:div>
        <w:div w:id="912004568">
          <w:marLeft w:val="640"/>
          <w:marRight w:val="0"/>
          <w:marTop w:val="0"/>
          <w:marBottom w:val="0"/>
          <w:divBdr>
            <w:top w:val="none" w:sz="0" w:space="0" w:color="auto"/>
            <w:left w:val="none" w:sz="0" w:space="0" w:color="auto"/>
            <w:bottom w:val="none" w:sz="0" w:space="0" w:color="auto"/>
            <w:right w:val="none" w:sz="0" w:space="0" w:color="auto"/>
          </w:divBdr>
        </w:div>
      </w:divsChild>
    </w:div>
    <w:div w:id="550919217">
      <w:bodyDiv w:val="1"/>
      <w:marLeft w:val="0"/>
      <w:marRight w:val="0"/>
      <w:marTop w:val="0"/>
      <w:marBottom w:val="0"/>
      <w:divBdr>
        <w:top w:val="none" w:sz="0" w:space="0" w:color="auto"/>
        <w:left w:val="none" w:sz="0" w:space="0" w:color="auto"/>
        <w:bottom w:val="none" w:sz="0" w:space="0" w:color="auto"/>
        <w:right w:val="none" w:sz="0" w:space="0" w:color="auto"/>
      </w:divBdr>
      <w:divsChild>
        <w:div w:id="1866559753">
          <w:marLeft w:val="640"/>
          <w:marRight w:val="0"/>
          <w:marTop w:val="0"/>
          <w:marBottom w:val="0"/>
          <w:divBdr>
            <w:top w:val="none" w:sz="0" w:space="0" w:color="auto"/>
            <w:left w:val="none" w:sz="0" w:space="0" w:color="auto"/>
            <w:bottom w:val="none" w:sz="0" w:space="0" w:color="auto"/>
            <w:right w:val="none" w:sz="0" w:space="0" w:color="auto"/>
          </w:divBdr>
        </w:div>
        <w:div w:id="239368191">
          <w:marLeft w:val="640"/>
          <w:marRight w:val="0"/>
          <w:marTop w:val="0"/>
          <w:marBottom w:val="0"/>
          <w:divBdr>
            <w:top w:val="none" w:sz="0" w:space="0" w:color="auto"/>
            <w:left w:val="none" w:sz="0" w:space="0" w:color="auto"/>
            <w:bottom w:val="none" w:sz="0" w:space="0" w:color="auto"/>
            <w:right w:val="none" w:sz="0" w:space="0" w:color="auto"/>
          </w:divBdr>
        </w:div>
        <w:div w:id="640118099">
          <w:marLeft w:val="640"/>
          <w:marRight w:val="0"/>
          <w:marTop w:val="0"/>
          <w:marBottom w:val="0"/>
          <w:divBdr>
            <w:top w:val="none" w:sz="0" w:space="0" w:color="auto"/>
            <w:left w:val="none" w:sz="0" w:space="0" w:color="auto"/>
            <w:bottom w:val="none" w:sz="0" w:space="0" w:color="auto"/>
            <w:right w:val="none" w:sz="0" w:space="0" w:color="auto"/>
          </w:divBdr>
        </w:div>
        <w:div w:id="601374841">
          <w:marLeft w:val="640"/>
          <w:marRight w:val="0"/>
          <w:marTop w:val="0"/>
          <w:marBottom w:val="0"/>
          <w:divBdr>
            <w:top w:val="none" w:sz="0" w:space="0" w:color="auto"/>
            <w:left w:val="none" w:sz="0" w:space="0" w:color="auto"/>
            <w:bottom w:val="none" w:sz="0" w:space="0" w:color="auto"/>
            <w:right w:val="none" w:sz="0" w:space="0" w:color="auto"/>
          </w:divBdr>
        </w:div>
        <w:div w:id="150756855">
          <w:marLeft w:val="640"/>
          <w:marRight w:val="0"/>
          <w:marTop w:val="0"/>
          <w:marBottom w:val="0"/>
          <w:divBdr>
            <w:top w:val="none" w:sz="0" w:space="0" w:color="auto"/>
            <w:left w:val="none" w:sz="0" w:space="0" w:color="auto"/>
            <w:bottom w:val="none" w:sz="0" w:space="0" w:color="auto"/>
            <w:right w:val="none" w:sz="0" w:space="0" w:color="auto"/>
          </w:divBdr>
        </w:div>
        <w:div w:id="1602685983">
          <w:marLeft w:val="640"/>
          <w:marRight w:val="0"/>
          <w:marTop w:val="0"/>
          <w:marBottom w:val="0"/>
          <w:divBdr>
            <w:top w:val="none" w:sz="0" w:space="0" w:color="auto"/>
            <w:left w:val="none" w:sz="0" w:space="0" w:color="auto"/>
            <w:bottom w:val="none" w:sz="0" w:space="0" w:color="auto"/>
            <w:right w:val="none" w:sz="0" w:space="0" w:color="auto"/>
          </w:divBdr>
        </w:div>
        <w:div w:id="2120637254">
          <w:marLeft w:val="640"/>
          <w:marRight w:val="0"/>
          <w:marTop w:val="0"/>
          <w:marBottom w:val="0"/>
          <w:divBdr>
            <w:top w:val="none" w:sz="0" w:space="0" w:color="auto"/>
            <w:left w:val="none" w:sz="0" w:space="0" w:color="auto"/>
            <w:bottom w:val="none" w:sz="0" w:space="0" w:color="auto"/>
            <w:right w:val="none" w:sz="0" w:space="0" w:color="auto"/>
          </w:divBdr>
        </w:div>
        <w:div w:id="1111436913">
          <w:marLeft w:val="640"/>
          <w:marRight w:val="0"/>
          <w:marTop w:val="0"/>
          <w:marBottom w:val="0"/>
          <w:divBdr>
            <w:top w:val="none" w:sz="0" w:space="0" w:color="auto"/>
            <w:left w:val="none" w:sz="0" w:space="0" w:color="auto"/>
            <w:bottom w:val="none" w:sz="0" w:space="0" w:color="auto"/>
            <w:right w:val="none" w:sz="0" w:space="0" w:color="auto"/>
          </w:divBdr>
        </w:div>
        <w:div w:id="766997132">
          <w:marLeft w:val="640"/>
          <w:marRight w:val="0"/>
          <w:marTop w:val="0"/>
          <w:marBottom w:val="0"/>
          <w:divBdr>
            <w:top w:val="none" w:sz="0" w:space="0" w:color="auto"/>
            <w:left w:val="none" w:sz="0" w:space="0" w:color="auto"/>
            <w:bottom w:val="none" w:sz="0" w:space="0" w:color="auto"/>
            <w:right w:val="none" w:sz="0" w:space="0" w:color="auto"/>
          </w:divBdr>
        </w:div>
        <w:div w:id="38557922">
          <w:marLeft w:val="640"/>
          <w:marRight w:val="0"/>
          <w:marTop w:val="0"/>
          <w:marBottom w:val="0"/>
          <w:divBdr>
            <w:top w:val="none" w:sz="0" w:space="0" w:color="auto"/>
            <w:left w:val="none" w:sz="0" w:space="0" w:color="auto"/>
            <w:bottom w:val="none" w:sz="0" w:space="0" w:color="auto"/>
            <w:right w:val="none" w:sz="0" w:space="0" w:color="auto"/>
          </w:divBdr>
        </w:div>
        <w:div w:id="2110853563">
          <w:marLeft w:val="640"/>
          <w:marRight w:val="0"/>
          <w:marTop w:val="0"/>
          <w:marBottom w:val="0"/>
          <w:divBdr>
            <w:top w:val="none" w:sz="0" w:space="0" w:color="auto"/>
            <w:left w:val="none" w:sz="0" w:space="0" w:color="auto"/>
            <w:bottom w:val="none" w:sz="0" w:space="0" w:color="auto"/>
            <w:right w:val="none" w:sz="0" w:space="0" w:color="auto"/>
          </w:divBdr>
        </w:div>
        <w:div w:id="801581187">
          <w:marLeft w:val="640"/>
          <w:marRight w:val="0"/>
          <w:marTop w:val="0"/>
          <w:marBottom w:val="0"/>
          <w:divBdr>
            <w:top w:val="none" w:sz="0" w:space="0" w:color="auto"/>
            <w:left w:val="none" w:sz="0" w:space="0" w:color="auto"/>
            <w:bottom w:val="none" w:sz="0" w:space="0" w:color="auto"/>
            <w:right w:val="none" w:sz="0" w:space="0" w:color="auto"/>
          </w:divBdr>
        </w:div>
        <w:div w:id="783118434">
          <w:marLeft w:val="640"/>
          <w:marRight w:val="0"/>
          <w:marTop w:val="0"/>
          <w:marBottom w:val="0"/>
          <w:divBdr>
            <w:top w:val="none" w:sz="0" w:space="0" w:color="auto"/>
            <w:left w:val="none" w:sz="0" w:space="0" w:color="auto"/>
            <w:bottom w:val="none" w:sz="0" w:space="0" w:color="auto"/>
            <w:right w:val="none" w:sz="0" w:space="0" w:color="auto"/>
          </w:divBdr>
        </w:div>
        <w:div w:id="465775590">
          <w:marLeft w:val="640"/>
          <w:marRight w:val="0"/>
          <w:marTop w:val="0"/>
          <w:marBottom w:val="0"/>
          <w:divBdr>
            <w:top w:val="none" w:sz="0" w:space="0" w:color="auto"/>
            <w:left w:val="none" w:sz="0" w:space="0" w:color="auto"/>
            <w:bottom w:val="none" w:sz="0" w:space="0" w:color="auto"/>
            <w:right w:val="none" w:sz="0" w:space="0" w:color="auto"/>
          </w:divBdr>
        </w:div>
        <w:div w:id="620916039">
          <w:marLeft w:val="640"/>
          <w:marRight w:val="0"/>
          <w:marTop w:val="0"/>
          <w:marBottom w:val="0"/>
          <w:divBdr>
            <w:top w:val="none" w:sz="0" w:space="0" w:color="auto"/>
            <w:left w:val="none" w:sz="0" w:space="0" w:color="auto"/>
            <w:bottom w:val="none" w:sz="0" w:space="0" w:color="auto"/>
            <w:right w:val="none" w:sz="0" w:space="0" w:color="auto"/>
          </w:divBdr>
        </w:div>
        <w:div w:id="1570505045">
          <w:marLeft w:val="640"/>
          <w:marRight w:val="0"/>
          <w:marTop w:val="0"/>
          <w:marBottom w:val="0"/>
          <w:divBdr>
            <w:top w:val="none" w:sz="0" w:space="0" w:color="auto"/>
            <w:left w:val="none" w:sz="0" w:space="0" w:color="auto"/>
            <w:bottom w:val="none" w:sz="0" w:space="0" w:color="auto"/>
            <w:right w:val="none" w:sz="0" w:space="0" w:color="auto"/>
          </w:divBdr>
        </w:div>
        <w:div w:id="367992493">
          <w:marLeft w:val="640"/>
          <w:marRight w:val="0"/>
          <w:marTop w:val="0"/>
          <w:marBottom w:val="0"/>
          <w:divBdr>
            <w:top w:val="none" w:sz="0" w:space="0" w:color="auto"/>
            <w:left w:val="none" w:sz="0" w:space="0" w:color="auto"/>
            <w:bottom w:val="none" w:sz="0" w:space="0" w:color="auto"/>
            <w:right w:val="none" w:sz="0" w:space="0" w:color="auto"/>
          </w:divBdr>
        </w:div>
        <w:div w:id="1978759742">
          <w:marLeft w:val="640"/>
          <w:marRight w:val="0"/>
          <w:marTop w:val="0"/>
          <w:marBottom w:val="0"/>
          <w:divBdr>
            <w:top w:val="none" w:sz="0" w:space="0" w:color="auto"/>
            <w:left w:val="none" w:sz="0" w:space="0" w:color="auto"/>
            <w:bottom w:val="none" w:sz="0" w:space="0" w:color="auto"/>
            <w:right w:val="none" w:sz="0" w:space="0" w:color="auto"/>
          </w:divBdr>
        </w:div>
        <w:div w:id="1297686802">
          <w:marLeft w:val="640"/>
          <w:marRight w:val="0"/>
          <w:marTop w:val="0"/>
          <w:marBottom w:val="0"/>
          <w:divBdr>
            <w:top w:val="none" w:sz="0" w:space="0" w:color="auto"/>
            <w:left w:val="none" w:sz="0" w:space="0" w:color="auto"/>
            <w:bottom w:val="none" w:sz="0" w:space="0" w:color="auto"/>
            <w:right w:val="none" w:sz="0" w:space="0" w:color="auto"/>
          </w:divBdr>
        </w:div>
        <w:div w:id="1061442235">
          <w:marLeft w:val="640"/>
          <w:marRight w:val="0"/>
          <w:marTop w:val="0"/>
          <w:marBottom w:val="0"/>
          <w:divBdr>
            <w:top w:val="none" w:sz="0" w:space="0" w:color="auto"/>
            <w:left w:val="none" w:sz="0" w:space="0" w:color="auto"/>
            <w:bottom w:val="none" w:sz="0" w:space="0" w:color="auto"/>
            <w:right w:val="none" w:sz="0" w:space="0" w:color="auto"/>
          </w:divBdr>
        </w:div>
        <w:div w:id="1813910797">
          <w:marLeft w:val="640"/>
          <w:marRight w:val="0"/>
          <w:marTop w:val="0"/>
          <w:marBottom w:val="0"/>
          <w:divBdr>
            <w:top w:val="none" w:sz="0" w:space="0" w:color="auto"/>
            <w:left w:val="none" w:sz="0" w:space="0" w:color="auto"/>
            <w:bottom w:val="none" w:sz="0" w:space="0" w:color="auto"/>
            <w:right w:val="none" w:sz="0" w:space="0" w:color="auto"/>
          </w:divBdr>
        </w:div>
        <w:div w:id="373039107">
          <w:marLeft w:val="640"/>
          <w:marRight w:val="0"/>
          <w:marTop w:val="0"/>
          <w:marBottom w:val="0"/>
          <w:divBdr>
            <w:top w:val="none" w:sz="0" w:space="0" w:color="auto"/>
            <w:left w:val="none" w:sz="0" w:space="0" w:color="auto"/>
            <w:bottom w:val="none" w:sz="0" w:space="0" w:color="auto"/>
            <w:right w:val="none" w:sz="0" w:space="0" w:color="auto"/>
          </w:divBdr>
        </w:div>
      </w:divsChild>
    </w:div>
    <w:div w:id="584997854">
      <w:bodyDiv w:val="1"/>
      <w:marLeft w:val="0"/>
      <w:marRight w:val="0"/>
      <w:marTop w:val="0"/>
      <w:marBottom w:val="0"/>
      <w:divBdr>
        <w:top w:val="none" w:sz="0" w:space="0" w:color="auto"/>
        <w:left w:val="none" w:sz="0" w:space="0" w:color="auto"/>
        <w:bottom w:val="none" w:sz="0" w:space="0" w:color="auto"/>
        <w:right w:val="none" w:sz="0" w:space="0" w:color="auto"/>
      </w:divBdr>
      <w:divsChild>
        <w:div w:id="1220899248">
          <w:marLeft w:val="640"/>
          <w:marRight w:val="0"/>
          <w:marTop w:val="0"/>
          <w:marBottom w:val="0"/>
          <w:divBdr>
            <w:top w:val="none" w:sz="0" w:space="0" w:color="auto"/>
            <w:left w:val="none" w:sz="0" w:space="0" w:color="auto"/>
            <w:bottom w:val="none" w:sz="0" w:space="0" w:color="auto"/>
            <w:right w:val="none" w:sz="0" w:space="0" w:color="auto"/>
          </w:divBdr>
        </w:div>
        <w:div w:id="405540190">
          <w:marLeft w:val="640"/>
          <w:marRight w:val="0"/>
          <w:marTop w:val="0"/>
          <w:marBottom w:val="0"/>
          <w:divBdr>
            <w:top w:val="none" w:sz="0" w:space="0" w:color="auto"/>
            <w:left w:val="none" w:sz="0" w:space="0" w:color="auto"/>
            <w:bottom w:val="none" w:sz="0" w:space="0" w:color="auto"/>
            <w:right w:val="none" w:sz="0" w:space="0" w:color="auto"/>
          </w:divBdr>
        </w:div>
        <w:div w:id="1472750879">
          <w:marLeft w:val="640"/>
          <w:marRight w:val="0"/>
          <w:marTop w:val="0"/>
          <w:marBottom w:val="0"/>
          <w:divBdr>
            <w:top w:val="none" w:sz="0" w:space="0" w:color="auto"/>
            <w:left w:val="none" w:sz="0" w:space="0" w:color="auto"/>
            <w:bottom w:val="none" w:sz="0" w:space="0" w:color="auto"/>
            <w:right w:val="none" w:sz="0" w:space="0" w:color="auto"/>
          </w:divBdr>
        </w:div>
        <w:div w:id="144594144">
          <w:marLeft w:val="640"/>
          <w:marRight w:val="0"/>
          <w:marTop w:val="0"/>
          <w:marBottom w:val="0"/>
          <w:divBdr>
            <w:top w:val="none" w:sz="0" w:space="0" w:color="auto"/>
            <w:left w:val="none" w:sz="0" w:space="0" w:color="auto"/>
            <w:bottom w:val="none" w:sz="0" w:space="0" w:color="auto"/>
            <w:right w:val="none" w:sz="0" w:space="0" w:color="auto"/>
          </w:divBdr>
        </w:div>
        <w:div w:id="690768190">
          <w:marLeft w:val="640"/>
          <w:marRight w:val="0"/>
          <w:marTop w:val="0"/>
          <w:marBottom w:val="0"/>
          <w:divBdr>
            <w:top w:val="none" w:sz="0" w:space="0" w:color="auto"/>
            <w:left w:val="none" w:sz="0" w:space="0" w:color="auto"/>
            <w:bottom w:val="none" w:sz="0" w:space="0" w:color="auto"/>
            <w:right w:val="none" w:sz="0" w:space="0" w:color="auto"/>
          </w:divBdr>
        </w:div>
        <w:div w:id="2075812434">
          <w:marLeft w:val="640"/>
          <w:marRight w:val="0"/>
          <w:marTop w:val="0"/>
          <w:marBottom w:val="0"/>
          <w:divBdr>
            <w:top w:val="none" w:sz="0" w:space="0" w:color="auto"/>
            <w:left w:val="none" w:sz="0" w:space="0" w:color="auto"/>
            <w:bottom w:val="none" w:sz="0" w:space="0" w:color="auto"/>
            <w:right w:val="none" w:sz="0" w:space="0" w:color="auto"/>
          </w:divBdr>
        </w:div>
        <w:div w:id="2025940168">
          <w:marLeft w:val="640"/>
          <w:marRight w:val="0"/>
          <w:marTop w:val="0"/>
          <w:marBottom w:val="0"/>
          <w:divBdr>
            <w:top w:val="none" w:sz="0" w:space="0" w:color="auto"/>
            <w:left w:val="none" w:sz="0" w:space="0" w:color="auto"/>
            <w:bottom w:val="none" w:sz="0" w:space="0" w:color="auto"/>
            <w:right w:val="none" w:sz="0" w:space="0" w:color="auto"/>
          </w:divBdr>
        </w:div>
        <w:div w:id="1631397385">
          <w:marLeft w:val="640"/>
          <w:marRight w:val="0"/>
          <w:marTop w:val="0"/>
          <w:marBottom w:val="0"/>
          <w:divBdr>
            <w:top w:val="none" w:sz="0" w:space="0" w:color="auto"/>
            <w:left w:val="none" w:sz="0" w:space="0" w:color="auto"/>
            <w:bottom w:val="none" w:sz="0" w:space="0" w:color="auto"/>
            <w:right w:val="none" w:sz="0" w:space="0" w:color="auto"/>
          </w:divBdr>
        </w:div>
        <w:div w:id="1099373325">
          <w:marLeft w:val="640"/>
          <w:marRight w:val="0"/>
          <w:marTop w:val="0"/>
          <w:marBottom w:val="0"/>
          <w:divBdr>
            <w:top w:val="none" w:sz="0" w:space="0" w:color="auto"/>
            <w:left w:val="none" w:sz="0" w:space="0" w:color="auto"/>
            <w:bottom w:val="none" w:sz="0" w:space="0" w:color="auto"/>
            <w:right w:val="none" w:sz="0" w:space="0" w:color="auto"/>
          </w:divBdr>
        </w:div>
        <w:div w:id="1519269492">
          <w:marLeft w:val="640"/>
          <w:marRight w:val="0"/>
          <w:marTop w:val="0"/>
          <w:marBottom w:val="0"/>
          <w:divBdr>
            <w:top w:val="none" w:sz="0" w:space="0" w:color="auto"/>
            <w:left w:val="none" w:sz="0" w:space="0" w:color="auto"/>
            <w:bottom w:val="none" w:sz="0" w:space="0" w:color="auto"/>
            <w:right w:val="none" w:sz="0" w:space="0" w:color="auto"/>
          </w:divBdr>
        </w:div>
        <w:div w:id="428356319">
          <w:marLeft w:val="640"/>
          <w:marRight w:val="0"/>
          <w:marTop w:val="0"/>
          <w:marBottom w:val="0"/>
          <w:divBdr>
            <w:top w:val="none" w:sz="0" w:space="0" w:color="auto"/>
            <w:left w:val="none" w:sz="0" w:space="0" w:color="auto"/>
            <w:bottom w:val="none" w:sz="0" w:space="0" w:color="auto"/>
            <w:right w:val="none" w:sz="0" w:space="0" w:color="auto"/>
          </w:divBdr>
        </w:div>
        <w:div w:id="746877325">
          <w:marLeft w:val="640"/>
          <w:marRight w:val="0"/>
          <w:marTop w:val="0"/>
          <w:marBottom w:val="0"/>
          <w:divBdr>
            <w:top w:val="none" w:sz="0" w:space="0" w:color="auto"/>
            <w:left w:val="none" w:sz="0" w:space="0" w:color="auto"/>
            <w:bottom w:val="none" w:sz="0" w:space="0" w:color="auto"/>
            <w:right w:val="none" w:sz="0" w:space="0" w:color="auto"/>
          </w:divBdr>
        </w:div>
        <w:div w:id="1217817913">
          <w:marLeft w:val="640"/>
          <w:marRight w:val="0"/>
          <w:marTop w:val="0"/>
          <w:marBottom w:val="0"/>
          <w:divBdr>
            <w:top w:val="none" w:sz="0" w:space="0" w:color="auto"/>
            <w:left w:val="none" w:sz="0" w:space="0" w:color="auto"/>
            <w:bottom w:val="none" w:sz="0" w:space="0" w:color="auto"/>
            <w:right w:val="none" w:sz="0" w:space="0" w:color="auto"/>
          </w:divBdr>
        </w:div>
        <w:div w:id="1048459163">
          <w:marLeft w:val="640"/>
          <w:marRight w:val="0"/>
          <w:marTop w:val="0"/>
          <w:marBottom w:val="0"/>
          <w:divBdr>
            <w:top w:val="none" w:sz="0" w:space="0" w:color="auto"/>
            <w:left w:val="none" w:sz="0" w:space="0" w:color="auto"/>
            <w:bottom w:val="none" w:sz="0" w:space="0" w:color="auto"/>
            <w:right w:val="none" w:sz="0" w:space="0" w:color="auto"/>
          </w:divBdr>
        </w:div>
        <w:div w:id="1014111605">
          <w:marLeft w:val="640"/>
          <w:marRight w:val="0"/>
          <w:marTop w:val="0"/>
          <w:marBottom w:val="0"/>
          <w:divBdr>
            <w:top w:val="none" w:sz="0" w:space="0" w:color="auto"/>
            <w:left w:val="none" w:sz="0" w:space="0" w:color="auto"/>
            <w:bottom w:val="none" w:sz="0" w:space="0" w:color="auto"/>
            <w:right w:val="none" w:sz="0" w:space="0" w:color="auto"/>
          </w:divBdr>
        </w:div>
        <w:div w:id="668753238">
          <w:marLeft w:val="640"/>
          <w:marRight w:val="0"/>
          <w:marTop w:val="0"/>
          <w:marBottom w:val="0"/>
          <w:divBdr>
            <w:top w:val="none" w:sz="0" w:space="0" w:color="auto"/>
            <w:left w:val="none" w:sz="0" w:space="0" w:color="auto"/>
            <w:bottom w:val="none" w:sz="0" w:space="0" w:color="auto"/>
            <w:right w:val="none" w:sz="0" w:space="0" w:color="auto"/>
          </w:divBdr>
        </w:div>
        <w:div w:id="1339692169">
          <w:marLeft w:val="640"/>
          <w:marRight w:val="0"/>
          <w:marTop w:val="0"/>
          <w:marBottom w:val="0"/>
          <w:divBdr>
            <w:top w:val="none" w:sz="0" w:space="0" w:color="auto"/>
            <w:left w:val="none" w:sz="0" w:space="0" w:color="auto"/>
            <w:bottom w:val="none" w:sz="0" w:space="0" w:color="auto"/>
            <w:right w:val="none" w:sz="0" w:space="0" w:color="auto"/>
          </w:divBdr>
        </w:div>
        <w:div w:id="1631281606">
          <w:marLeft w:val="640"/>
          <w:marRight w:val="0"/>
          <w:marTop w:val="0"/>
          <w:marBottom w:val="0"/>
          <w:divBdr>
            <w:top w:val="none" w:sz="0" w:space="0" w:color="auto"/>
            <w:left w:val="none" w:sz="0" w:space="0" w:color="auto"/>
            <w:bottom w:val="none" w:sz="0" w:space="0" w:color="auto"/>
            <w:right w:val="none" w:sz="0" w:space="0" w:color="auto"/>
          </w:divBdr>
        </w:div>
        <w:div w:id="146946397">
          <w:marLeft w:val="640"/>
          <w:marRight w:val="0"/>
          <w:marTop w:val="0"/>
          <w:marBottom w:val="0"/>
          <w:divBdr>
            <w:top w:val="none" w:sz="0" w:space="0" w:color="auto"/>
            <w:left w:val="none" w:sz="0" w:space="0" w:color="auto"/>
            <w:bottom w:val="none" w:sz="0" w:space="0" w:color="auto"/>
            <w:right w:val="none" w:sz="0" w:space="0" w:color="auto"/>
          </w:divBdr>
        </w:div>
        <w:div w:id="899361576">
          <w:marLeft w:val="640"/>
          <w:marRight w:val="0"/>
          <w:marTop w:val="0"/>
          <w:marBottom w:val="0"/>
          <w:divBdr>
            <w:top w:val="none" w:sz="0" w:space="0" w:color="auto"/>
            <w:left w:val="none" w:sz="0" w:space="0" w:color="auto"/>
            <w:bottom w:val="none" w:sz="0" w:space="0" w:color="auto"/>
            <w:right w:val="none" w:sz="0" w:space="0" w:color="auto"/>
          </w:divBdr>
        </w:div>
      </w:divsChild>
    </w:div>
    <w:div w:id="648635561">
      <w:bodyDiv w:val="1"/>
      <w:marLeft w:val="0"/>
      <w:marRight w:val="0"/>
      <w:marTop w:val="0"/>
      <w:marBottom w:val="0"/>
      <w:divBdr>
        <w:top w:val="none" w:sz="0" w:space="0" w:color="auto"/>
        <w:left w:val="none" w:sz="0" w:space="0" w:color="auto"/>
        <w:bottom w:val="none" w:sz="0" w:space="0" w:color="auto"/>
        <w:right w:val="none" w:sz="0" w:space="0" w:color="auto"/>
      </w:divBdr>
      <w:divsChild>
        <w:div w:id="1273437007">
          <w:marLeft w:val="640"/>
          <w:marRight w:val="0"/>
          <w:marTop w:val="0"/>
          <w:marBottom w:val="0"/>
          <w:divBdr>
            <w:top w:val="none" w:sz="0" w:space="0" w:color="auto"/>
            <w:left w:val="none" w:sz="0" w:space="0" w:color="auto"/>
            <w:bottom w:val="none" w:sz="0" w:space="0" w:color="auto"/>
            <w:right w:val="none" w:sz="0" w:space="0" w:color="auto"/>
          </w:divBdr>
        </w:div>
        <w:div w:id="1221945773">
          <w:marLeft w:val="640"/>
          <w:marRight w:val="0"/>
          <w:marTop w:val="0"/>
          <w:marBottom w:val="0"/>
          <w:divBdr>
            <w:top w:val="none" w:sz="0" w:space="0" w:color="auto"/>
            <w:left w:val="none" w:sz="0" w:space="0" w:color="auto"/>
            <w:bottom w:val="none" w:sz="0" w:space="0" w:color="auto"/>
            <w:right w:val="none" w:sz="0" w:space="0" w:color="auto"/>
          </w:divBdr>
        </w:div>
        <w:div w:id="986859883">
          <w:marLeft w:val="640"/>
          <w:marRight w:val="0"/>
          <w:marTop w:val="0"/>
          <w:marBottom w:val="0"/>
          <w:divBdr>
            <w:top w:val="none" w:sz="0" w:space="0" w:color="auto"/>
            <w:left w:val="none" w:sz="0" w:space="0" w:color="auto"/>
            <w:bottom w:val="none" w:sz="0" w:space="0" w:color="auto"/>
            <w:right w:val="none" w:sz="0" w:space="0" w:color="auto"/>
          </w:divBdr>
        </w:div>
        <w:div w:id="552929097">
          <w:marLeft w:val="640"/>
          <w:marRight w:val="0"/>
          <w:marTop w:val="0"/>
          <w:marBottom w:val="0"/>
          <w:divBdr>
            <w:top w:val="none" w:sz="0" w:space="0" w:color="auto"/>
            <w:left w:val="none" w:sz="0" w:space="0" w:color="auto"/>
            <w:bottom w:val="none" w:sz="0" w:space="0" w:color="auto"/>
            <w:right w:val="none" w:sz="0" w:space="0" w:color="auto"/>
          </w:divBdr>
        </w:div>
        <w:div w:id="354307800">
          <w:marLeft w:val="640"/>
          <w:marRight w:val="0"/>
          <w:marTop w:val="0"/>
          <w:marBottom w:val="0"/>
          <w:divBdr>
            <w:top w:val="none" w:sz="0" w:space="0" w:color="auto"/>
            <w:left w:val="none" w:sz="0" w:space="0" w:color="auto"/>
            <w:bottom w:val="none" w:sz="0" w:space="0" w:color="auto"/>
            <w:right w:val="none" w:sz="0" w:space="0" w:color="auto"/>
          </w:divBdr>
        </w:div>
        <w:div w:id="1680278340">
          <w:marLeft w:val="640"/>
          <w:marRight w:val="0"/>
          <w:marTop w:val="0"/>
          <w:marBottom w:val="0"/>
          <w:divBdr>
            <w:top w:val="none" w:sz="0" w:space="0" w:color="auto"/>
            <w:left w:val="none" w:sz="0" w:space="0" w:color="auto"/>
            <w:bottom w:val="none" w:sz="0" w:space="0" w:color="auto"/>
            <w:right w:val="none" w:sz="0" w:space="0" w:color="auto"/>
          </w:divBdr>
        </w:div>
        <w:div w:id="1466314497">
          <w:marLeft w:val="640"/>
          <w:marRight w:val="0"/>
          <w:marTop w:val="0"/>
          <w:marBottom w:val="0"/>
          <w:divBdr>
            <w:top w:val="none" w:sz="0" w:space="0" w:color="auto"/>
            <w:left w:val="none" w:sz="0" w:space="0" w:color="auto"/>
            <w:bottom w:val="none" w:sz="0" w:space="0" w:color="auto"/>
            <w:right w:val="none" w:sz="0" w:space="0" w:color="auto"/>
          </w:divBdr>
        </w:div>
        <w:div w:id="1529638134">
          <w:marLeft w:val="640"/>
          <w:marRight w:val="0"/>
          <w:marTop w:val="0"/>
          <w:marBottom w:val="0"/>
          <w:divBdr>
            <w:top w:val="none" w:sz="0" w:space="0" w:color="auto"/>
            <w:left w:val="none" w:sz="0" w:space="0" w:color="auto"/>
            <w:bottom w:val="none" w:sz="0" w:space="0" w:color="auto"/>
            <w:right w:val="none" w:sz="0" w:space="0" w:color="auto"/>
          </w:divBdr>
        </w:div>
        <w:div w:id="1094784314">
          <w:marLeft w:val="640"/>
          <w:marRight w:val="0"/>
          <w:marTop w:val="0"/>
          <w:marBottom w:val="0"/>
          <w:divBdr>
            <w:top w:val="none" w:sz="0" w:space="0" w:color="auto"/>
            <w:left w:val="none" w:sz="0" w:space="0" w:color="auto"/>
            <w:bottom w:val="none" w:sz="0" w:space="0" w:color="auto"/>
            <w:right w:val="none" w:sz="0" w:space="0" w:color="auto"/>
          </w:divBdr>
        </w:div>
        <w:div w:id="1796751191">
          <w:marLeft w:val="640"/>
          <w:marRight w:val="0"/>
          <w:marTop w:val="0"/>
          <w:marBottom w:val="0"/>
          <w:divBdr>
            <w:top w:val="none" w:sz="0" w:space="0" w:color="auto"/>
            <w:left w:val="none" w:sz="0" w:space="0" w:color="auto"/>
            <w:bottom w:val="none" w:sz="0" w:space="0" w:color="auto"/>
            <w:right w:val="none" w:sz="0" w:space="0" w:color="auto"/>
          </w:divBdr>
        </w:div>
        <w:div w:id="1969698000">
          <w:marLeft w:val="640"/>
          <w:marRight w:val="0"/>
          <w:marTop w:val="0"/>
          <w:marBottom w:val="0"/>
          <w:divBdr>
            <w:top w:val="none" w:sz="0" w:space="0" w:color="auto"/>
            <w:left w:val="none" w:sz="0" w:space="0" w:color="auto"/>
            <w:bottom w:val="none" w:sz="0" w:space="0" w:color="auto"/>
            <w:right w:val="none" w:sz="0" w:space="0" w:color="auto"/>
          </w:divBdr>
        </w:div>
        <w:div w:id="765658229">
          <w:marLeft w:val="640"/>
          <w:marRight w:val="0"/>
          <w:marTop w:val="0"/>
          <w:marBottom w:val="0"/>
          <w:divBdr>
            <w:top w:val="none" w:sz="0" w:space="0" w:color="auto"/>
            <w:left w:val="none" w:sz="0" w:space="0" w:color="auto"/>
            <w:bottom w:val="none" w:sz="0" w:space="0" w:color="auto"/>
            <w:right w:val="none" w:sz="0" w:space="0" w:color="auto"/>
          </w:divBdr>
        </w:div>
        <w:div w:id="143669933">
          <w:marLeft w:val="640"/>
          <w:marRight w:val="0"/>
          <w:marTop w:val="0"/>
          <w:marBottom w:val="0"/>
          <w:divBdr>
            <w:top w:val="none" w:sz="0" w:space="0" w:color="auto"/>
            <w:left w:val="none" w:sz="0" w:space="0" w:color="auto"/>
            <w:bottom w:val="none" w:sz="0" w:space="0" w:color="auto"/>
            <w:right w:val="none" w:sz="0" w:space="0" w:color="auto"/>
          </w:divBdr>
        </w:div>
        <w:div w:id="205525581">
          <w:marLeft w:val="640"/>
          <w:marRight w:val="0"/>
          <w:marTop w:val="0"/>
          <w:marBottom w:val="0"/>
          <w:divBdr>
            <w:top w:val="none" w:sz="0" w:space="0" w:color="auto"/>
            <w:left w:val="none" w:sz="0" w:space="0" w:color="auto"/>
            <w:bottom w:val="none" w:sz="0" w:space="0" w:color="auto"/>
            <w:right w:val="none" w:sz="0" w:space="0" w:color="auto"/>
          </w:divBdr>
        </w:div>
        <w:div w:id="827863915">
          <w:marLeft w:val="640"/>
          <w:marRight w:val="0"/>
          <w:marTop w:val="0"/>
          <w:marBottom w:val="0"/>
          <w:divBdr>
            <w:top w:val="none" w:sz="0" w:space="0" w:color="auto"/>
            <w:left w:val="none" w:sz="0" w:space="0" w:color="auto"/>
            <w:bottom w:val="none" w:sz="0" w:space="0" w:color="auto"/>
            <w:right w:val="none" w:sz="0" w:space="0" w:color="auto"/>
          </w:divBdr>
        </w:div>
      </w:divsChild>
    </w:div>
    <w:div w:id="702755270">
      <w:bodyDiv w:val="1"/>
      <w:marLeft w:val="0"/>
      <w:marRight w:val="0"/>
      <w:marTop w:val="0"/>
      <w:marBottom w:val="0"/>
      <w:divBdr>
        <w:top w:val="none" w:sz="0" w:space="0" w:color="auto"/>
        <w:left w:val="none" w:sz="0" w:space="0" w:color="auto"/>
        <w:bottom w:val="none" w:sz="0" w:space="0" w:color="auto"/>
        <w:right w:val="none" w:sz="0" w:space="0" w:color="auto"/>
      </w:divBdr>
      <w:divsChild>
        <w:div w:id="1332247525">
          <w:marLeft w:val="640"/>
          <w:marRight w:val="0"/>
          <w:marTop w:val="0"/>
          <w:marBottom w:val="0"/>
          <w:divBdr>
            <w:top w:val="none" w:sz="0" w:space="0" w:color="auto"/>
            <w:left w:val="none" w:sz="0" w:space="0" w:color="auto"/>
            <w:bottom w:val="none" w:sz="0" w:space="0" w:color="auto"/>
            <w:right w:val="none" w:sz="0" w:space="0" w:color="auto"/>
          </w:divBdr>
        </w:div>
        <w:div w:id="979655784">
          <w:marLeft w:val="640"/>
          <w:marRight w:val="0"/>
          <w:marTop w:val="0"/>
          <w:marBottom w:val="0"/>
          <w:divBdr>
            <w:top w:val="none" w:sz="0" w:space="0" w:color="auto"/>
            <w:left w:val="none" w:sz="0" w:space="0" w:color="auto"/>
            <w:bottom w:val="none" w:sz="0" w:space="0" w:color="auto"/>
            <w:right w:val="none" w:sz="0" w:space="0" w:color="auto"/>
          </w:divBdr>
        </w:div>
        <w:div w:id="551577946">
          <w:marLeft w:val="640"/>
          <w:marRight w:val="0"/>
          <w:marTop w:val="0"/>
          <w:marBottom w:val="0"/>
          <w:divBdr>
            <w:top w:val="none" w:sz="0" w:space="0" w:color="auto"/>
            <w:left w:val="none" w:sz="0" w:space="0" w:color="auto"/>
            <w:bottom w:val="none" w:sz="0" w:space="0" w:color="auto"/>
            <w:right w:val="none" w:sz="0" w:space="0" w:color="auto"/>
          </w:divBdr>
        </w:div>
        <w:div w:id="1361011958">
          <w:marLeft w:val="640"/>
          <w:marRight w:val="0"/>
          <w:marTop w:val="0"/>
          <w:marBottom w:val="0"/>
          <w:divBdr>
            <w:top w:val="none" w:sz="0" w:space="0" w:color="auto"/>
            <w:left w:val="none" w:sz="0" w:space="0" w:color="auto"/>
            <w:bottom w:val="none" w:sz="0" w:space="0" w:color="auto"/>
            <w:right w:val="none" w:sz="0" w:space="0" w:color="auto"/>
          </w:divBdr>
        </w:div>
        <w:div w:id="1727757182">
          <w:marLeft w:val="640"/>
          <w:marRight w:val="0"/>
          <w:marTop w:val="0"/>
          <w:marBottom w:val="0"/>
          <w:divBdr>
            <w:top w:val="none" w:sz="0" w:space="0" w:color="auto"/>
            <w:left w:val="none" w:sz="0" w:space="0" w:color="auto"/>
            <w:bottom w:val="none" w:sz="0" w:space="0" w:color="auto"/>
            <w:right w:val="none" w:sz="0" w:space="0" w:color="auto"/>
          </w:divBdr>
        </w:div>
        <w:div w:id="1104375743">
          <w:marLeft w:val="640"/>
          <w:marRight w:val="0"/>
          <w:marTop w:val="0"/>
          <w:marBottom w:val="0"/>
          <w:divBdr>
            <w:top w:val="none" w:sz="0" w:space="0" w:color="auto"/>
            <w:left w:val="none" w:sz="0" w:space="0" w:color="auto"/>
            <w:bottom w:val="none" w:sz="0" w:space="0" w:color="auto"/>
            <w:right w:val="none" w:sz="0" w:space="0" w:color="auto"/>
          </w:divBdr>
        </w:div>
        <w:div w:id="582950881">
          <w:marLeft w:val="640"/>
          <w:marRight w:val="0"/>
          <w:marTop w:val="0"/>
          <w:marBottom w:val="0"/>
          <w:divBdr>
            <w:top w:val="none" w:sz="0" w:space="0" w:color="auto"/>
            <w:left w:val="none" w:sz="0" w:space="0" w:color="auto"/>
            <w:bottom w:val="none" w:sz="0" w:space="0" w:color="auto"/>
            <w:right w:val="none" w:sz="0" w:space="0" w:color="auto"/>
          </w:divBdr>
        </w:div>
        <w:div w:id="2139257222">
          <w:marLeft w:val="640"/>
          <w:marRight w:val="0"/>
          <w:marTop w:val="0"/>
          <w:marBottom w:val="0"/>
          <w:divBdr>
            <w:top w:val="none" w:sz="0" w:space="0" w:color="auto"/>
            <w:left w:val="none" w:sz="0" w:space="0" w:color="auto"/>
            <w:bottom w:val="none" w:sz="0" w:space="0" w:color="auto"/>
            <w:right w:val="none" w:sz="0" w:space="0" w:color="auto"/>
          </w:divBdr>
        </w:div>
        <w:div w:id="1211261124">
          <w:marLeft w:val="640"/>
          <w:marRight w:val="0"/>
          <w:marTop w:val="0"/>
          <w:marBottom w:val="0"/>
          <w:divBdr>
            <w:top w:val="none" w:sz="0" w:space="0" w:color="auto"/>
            <w:left w:val="none" w:sz="0" w:space="0" w:color="auto"/>
            <w:bottom w:val="none" w:sz="0" w:space="0" w:color="auto"/>
            <w:right w:val="none" w:sz="0" w:space="0" w:color="auto"/>
          </w:divBdr>
        </w:div>
        <w:div w:id="1921013343">
          <w:marLeft w:val="640"/>
          <w:marRight w:val="0"/>
          <w:marTop w:val="0"/>
          <w:marBottom w:val="0"/>
          <w:divBdr>
            <w:top w:val="none" w:sz="0" w:space="0" w:color="auto"/>
            <w:left w:val="none" w:sz="0" w:space="0" w:color="auto"/>
            <w:bottom w:val="none" w:sz="0" w:space="0" w:color="auto"/>
            <w:right w:val="none" w:sz="0" w:space="0" w:color="auto"/>
          </w:divBdr>
        </w:div>
        <w:div w:id="791826478">
          <w:marLeft w:val="640"/>
          <w:marRight w:val="0"/>
          <w:marTop w:val="0"/>
          <w:marBottom w:val="0"/>
          <w:divBdr>
            <w:top w:val="none" w:sz="0" w:space="0" w:color="auto"/>
            <w:left w:val="none" w:sz="0" w:space="0" w:color="auto"/>
            <w:bottom w:val="none" w:sz="0" w:space="0" w:color="auto"/>
            <w:right w:val="none" w:sz="0" w:space="0" w:color="auto"/>
          </w:divBdr>
        </w:div>
        <w:div w:id="594899472">
          <w:marLeft w:val="640"/>
          <w:marRight w:val="0"/>
          <w:marTop w:val="0"/>
          <w:marBottom w:val="0"/>
          <w:divBdr>
            <w:top w:val="none" w:sz="0" w:space="0" w:color="auto"/>
            <w:left w:val="none" w:sz="0" w:space="0" w:color="auto"/>
            <w:bottom w:val="none" w:sz="0" w:space="0" w:color="auto"/>
            <w:right w:val="none" w:sz="0" w:space="0" w:color="auto"/>
          </w:divBdr>
        </w:div>
        <w:div w:id="2009559029">
          <w:marLeft w:val="640"/>
          <w:marRight w:val="0"/>
          <w:marTop w:val="0"/>
          <w:marBottom w:val="0"/>
          <w:divBdr>
            <w:top w:val="none" w:sz="0" w:space="0" w:color="auto"/>
            <w:left w:val="none" w:sz="0" w:space="0" w:color="auto"/>
            <w:bottom w:val="none" w:sz="0" w:space="0" w:color="auto"/>
            <w:right w:val="none" w:sz="0" w:space="0" w:color="auto"/>
          </w:divBdr>
        </w:div>
        <w:div w:id="782964700">
          <w:marLeft w:val="640"/>
          <w:marRight w:val="0"/>
          <w:marTop w:val="0"/>
          <w:marBottom w:val="0"/>
          <w:divBdr>
            <w:top w:val="none" w:sz="0" w:space="0" w:color="auto"/>
            <w:left w:val="none" w:sz="0" w:space="0" w:color="auto"/>
            <w:bottom w:val="none" w:sz="0" w:space="0" w:color="auto"/>
            <w:right w:val="none" w:sz="0" w:space="0" w:color="auto"/>
          </w:divBdr>
        </w:div>
        <w:div w:id="1328944436">
          <w:marLeft w:val="640"/>
          <w:marRight w:val="0"/>
          <w:marTop w:val="0"/>
          <w:marBottom w:val="0"/>
          <w:divBdr>
            <w:top w:val="none" w:sz="0" w:space="0" w:color="auto"/>
            <w:left w:val="none" w:sz="0" w:space="0" w:color="auto"/>
            <w:bottom w:val="none" w:sz="0" w:space="0" w:color="auto"/>
            <w:right w:val="none" w:sz="0" w:space="0" w:color="auto"/>
          </w:divBdr>
        </w:div>
        <w:div w:id="2143112233">
          <w:marLeft w:val="640"/>
          <w:marRight w:val="0"/>
          <w:marTop w:val="0"/>
          <w:marBottom w:val="0"/>
          <w:divBdr>
            <w:top w:val="none" w:sz="0" w:space="0" w:color="auto"/>
            <w:left w:val="none" w:sz="0" w:space="0" w:color="auto"/>
            <w:bottom w:val="none" w:sz="0" w:space="0" w:color="auto"/>
            <w:right w:val="none" w:sz="0" w:space="0" w:color="auto"/>
          </w:divBdr>
        </w:div>
        <w:div w:id="1895508770">
          <w:marLeft w:val="640"/>
          <w:marRight w:val="0"/>
          <w:marTop w:val="0"/>
          <w:marBottom w:val="0"/>
          <w:divBdr>
            <w:top w:val="none" w:sz="0" w:space="0" w:color="auto"/>
            <w:left w:val="none" w:sz="0" w:space="0" w:color="auto"/>
            <w:bottom w:val="none" w:sz="0" w:space="0" w:color="auto"/>
            <w:right w:val="none" w:sz="0" w:space="0" w:color="auto"/>
          </w:divBdr>
        </w:div>
        <w:div w:id="1136798450">
          <w:marLeft w:val="640"/>
          <w:marRight w:val="0"/>
          <w:marTop w:val="0"/>
          <w:marBottom w:val="0"/>
          <w:divBdr>
            <w:top w:val="none" w:sz="0" w:space="0" w:color="auto"/>
            <w:left w:val="none" w:sz="0" w:space="0" w:color="auto"/>
            <w:bottom w:val="none" w:sz="0" w:space="0" w:color="auto"/>
            <w:right w:val="none" w:sz="0" w:space="0" w:color="auto"/>
          </w:divBdr>
        </w:div>
        <w:div w:id="321932826">
          <w:marLeft w:val="640"/>
          <w:marRight w:val="0"/>
          <w:marTop w:val="0"/>
          <w:marBottom w:val="0"/>
          <w:divBdr>
            <w:top w:val="none" w:sz="0" w:space="0" w:color="auto"/>
            <w:left w:val="none" w:sz="0" w:space="0" w:color="auto"/>
            <w:bottom w:val="none" w:sz="0" w:space="0" w:color="auto"/>
            <w:right w:val="none" w:sz="0" w:space="0" w:color="auto"/>
          </w:divBdr>
        </w:div>
        <w:div w:id="1290863380">
          <w:marLeft w:val="640"/>
          <w:marRight w:val="0"/>
          <w:marTop w:val="0"/>
          <w:marBottom w:val="0"/>
          <w:divBdr>
            <w:top w:val="none" w:sz="0" w:space="0" w:color="auto"/>
            <w:left w:val="none" w:sz="0" w:space="0" w:color="auto"/>
            <w:bottom w:val="none" w:sz="0" w:space="0" w:color="auto"/>
            <w:right w:val="none" w:sz="0" w:space="0" w:color="auto"/>
          </w:divBdr>
        </w:div>
      </w:divsChild>
    </w:div>
    <w:div w:id="790779395">
      <w:bodyDiv w:val="1"/>
      <w:marLeft w:val="0"/>
      <w:marRight w:val="0"/>
      <w:marTop w:val="0"/>
      <w:marBottom w:val="0"/>
      <w:divBdr>
        <w:top w:val="none" w:sz="0" w:space="0" w:color="auto"/>
        <w:left w:val="none" w:sz="0" w:space="0" w:color="auto"/>
        <w:bottom w:val="none" w:sz="0" w:space="0" w:color="auto"/>
        <w:right w:val="none" w:sz="0" w:space="0" w:color="auto"/>
      </w:divBdr>
      <w:divsChild>
        <w:div w:id="170801050">
          <w:marLeft w:val="640"/>
          <w:marRight w:val="0"/>
          <w:marTop w:val="0"/>
          <w:marBottom w:val="0"/>
          <w:divBdr>
            <w:top w:val="none" w:sz="0" w:space="0" w:color="auto"/>
            <w:left w:val="none" w:sz="0" w:space="0" w:color="auto"/>
            <w:bottom w:val="none" w:sz="0" w:space="0" w:color="auto"/>
            <w:right w:val="none" w:sz="0" w:space="0" w:color="auto"/>
          </w:divBdr>
        </w:div>
        <w:div w:id="672148421">
          <w:marLeft w:val="640"/>
          <w:marRight w:val="0"/>
          <w:marTop w:val="0"/>
          <w:marBottom w:val="0"/>
          <w:divBdr>
            <w:top w:val="none" w:sz="0" w:space="0" w:color="auto"/>
            <w:left w:val="none" w:sz="0" w:space="0" w:color="auto"/>
            <w:bottom w:val="none" w:sz="0" w:space="0" w:color="auto"/>
            <w:right w:val="none" w:sz="0" w:space="0" w:color="auto"/>
          </w:divBdr>
        </w:div>
        <w:div w:id="1250768465">
          <w:marLeft w:val="640"/>
          <w:marRight w:val="0"/>
          <w:marTop w:val="0"/>
          <w:marBottom w:val="0"/>
          <w:divBdr>
            <w:top w:val="none" w:sz="0" w:space="0" w:color="auto"/>
            <w:left w:val="none" w:sz="0" w:space="0" w:color="auto"/>
            <w:bottom w:val="none" w:sz="0" w:space="0" w:color="auto"/>
            <w:right w:val="none" w:sz="0" w:space="0" w:color="auto"/>
          </w:divBdr>
        </w:div>
        <w:div w:id="1612711882">
          <w:marLeft w:val="640"/>
          <w:marRight w:val="0"/>
          <w:marTop w:val="0"/>
          <w:marBottom w:val="0"/>
          <w:divBdr>
            <w:top w:val="none" w:sz="0" w:space="0" w:color="auto"/>
            <w:left w:val="none" w:sz="0" w:space="0" w:color="auto"/>
            <w:bottom w:val="none" w:sz="0" w:space="0" w:color="auto"/>
            <w:right w:val="none" w:sz="0" w:space="0" w:color="auto"/>
          </w:divBdr>
        </w:div>
        <w:div w:id="1788698347">
          <w:marLeft w:val="640"/>
          <w:marRight w:val="0"/>
          <w:marTop w:val="0"/>
          <w:marBottom w:val="0"/>
          <w:divBdr>
            <w:top w:val="none" w:sz="0" w:space="0" w:color="auto"/>
            <w:left w:val="none" w:sz="0" w:space="0" w:color="auto"/>
            <w:bottom w:val="none" w:sz="0" w:space="0" w:color="auto"/>
            <w:right w:val="none" w:sz="0" w:space="0" w:color="auto"/>
          </w:divBdr>
        </w:div>
        <w:div w:id="226768587">
          <w:marLeft w:val="640"/>
          <w:marRight w:val="0"/>
          <w:marTop w:val="0"/>
          <w:marBottom w:val="0"/>
          <w:divBdr>
            <w:top w:val="none" w:sz="0" w:space="0" w:color="auto"/>
            <w:left w:val="none" w:sz="0" w:space="0" w:color="auto"/>
            <w:bottom w:val="none" w:sz="0" w:space="0" w:color="auto"/>
            <w:right w:val="none" w:sz="0" w:space="0" w:color="auto"/>
          </w:divBdr>
        </w:div>
        <w:div w:id="558056643">
          <w:marLeft w:val="640"/>
          <w:marRight w:val="0"/>
          <w:marTop w:val="0"/>
          <w:marBottom w:val="0"/>
          <w:divBdr>
            <w:top w:val="none" w:sz="0" w:space="0" w:color="auto"/>
            <w:left w:val="none" w:sz="0" w:space="0" w:color="auto"/>
            <w:bottom w:val="none" w:sz="0" w:space="0" w:color="auto"/>
            <w:right w:val="none" w:sz="0" w:space="0" w:color="auto"/>
          </w:divBdr>
        </w:div>
        <w:div w:id="2097826158">
          <w:marLeft w:val="640"/>
          <w:marRight w:val="0"/>
          <w:marTop w:val="0"/>
          <w:marBottom w:val="0"/>
          <w:divBdr>
            <w:top w:val="none" w:sz="0" w:space="0" w:color="auto"/>
            <w:left w:val="none" w:sz="0" w:space="0" w:color="auto"/>
            <w:bottom w:val="none" w:sz="0" w:space="0" w:color="auto"/>
            <w:right w:val="none" w:sz="0" w:space="0" w:color="auto"/>
          </w:divBdr>
        </w:div>
        <w:div w:id="254293164">
          <w:marLeft w:val="640"/>
          <w:marRight w:val="0"/>
          <w:marTop w:val="0"/>
          <w:marBottom w:val="0"/>
          <w:divBdr>
            <w:top w:val="none" w:sz="0" w:space="0" w:color="auto"/>
            <w:left w:val="none" w:sz="0" w:space="0" w:color="auto"/>
            <w:bottom w:val="none" w:sz="0" w:space="0" w:color="auto"/>
            <w:right w:val="none" w:sz="0" w:space="0" w:color="auto"/>
          </w:divBdr>
        </w:div>
        <w:div w:id="1205023861">
          <w:marLeft w:val="640"/>
          <w:marRight w:val="0"/>
          <w:marTop w:val="0"/>
          <w:marBottom w:val="0"/>
          <w:divBdr>
            <w:top w:val="none" w:sz="0" w:space="0" w:color="auto"/>
            <w:left w:val="none" w:sz="0" w:space="0" w:color="auto"/>
            <w:bottom w:val="none" w:sz="0" w:space="0" w:color="auto"/>
            <w:right w:val="none" w:sz="0" w:space="0" w:color="auto"/>
          </w:divBdr>
        </w:div>
        <w:div w:id="2133353917">
          <w:marLeft w:val="640"/>
          <w:marRight w:val="0"/>
          <w:marTop w:val="0"/>
          <w:marBottom w:val="0"/>
          <w:divBdr>
            <w:top w:val="none" w:sz="0" w:space="0" w:color="auto"/>
            <w:left w:val="none" w:sz="0" w:space="0" w:color="auto"/>
            <w:bottom w:val="none" w:sz="0" w:space="0" w:color="auto"/>
            <w:right w:val="none" w:sz="0" w:space="0" w:color="auto"/>
          </w:divBdr>
        </w:div>
        <w:div w:id="612514119">
          <w:marLeft w:val="640"/>
          <w:marRight w:val="0"/>
          <w:marTop w:val="0"/>
          <w:marBottom w:val="0"/>
          <w:divBdr>
            <w:top w:val="none" w:sz="0" w:space="0" w:color="auto"/>
            <w:left w:val="none" w:sz="0" w:space="0" w:color="auto"/>
            <w:bottom w:val="none" w:sz="0" w:space="0" w:color="auto"/>
            <w:right w:val="none" w:sz="0" w:space="0" w:color="auto"/>
          </w:divBdr>
        </w:div>
        <w:div w:id="1660960530">
          <w:marLeft w:val="640"/>
          <w:marRight w:val="0"/>
          <w:marTop w:val="0"/>
          <w:marBottom w:val="0"/>
          <w:divBdr>
            <w:top w:val="none" w:sz="0" w:space="0" w:color="auto"/>
            <w:left w:val="none" w:sz="0" w:space="0" w:color="auto"/>
            <w:bottom w:val="none" w:sz="0" w:space="0" w:color="auto"/>
            <w:right w:val="none" w:sz="0" w:space="0" w:color="auto"/>
          </w:divBdr>
        </w:div>
        <w:div w:id="705258455">
          <w:marLeft w:val="640"/>
          <w:marRight w:val="0"/>
          <w:marTop w:val="0"/>
          <w:marBottom w:val="0"/>
          <w:divBdr>
            <w:top w:val="none" w:sz="0" w:space="0" w:color="auto"/>
            <w:left w:val="none" w:sz="0" w:space="0" w:color="auto"/>
            <w:bottom w:val="none" w:sz="0" w:space="0" w:color="auto"/>
            <w:right w:val="none" w:sz="0" w:space="0" w:color="auto"/>
          </w:divBdr>
        </w:div>
        <w:div w:id="1427535601">
          <w:marLeft w:val="640"/>
          <w:marRight w:val="0"/>
          <w:marTop w:val="0"/>
          <w:marBottom w:val="0"/>
          <w:divBdr>
            <w:top w:val="none" w:sz="0" w:space="0" w:color="auto"/>
            <w:left w:val="none" w:sz="0" w:space="0" w:color="auto"/>
            <w:bottom w:val="none" w:sz="0" w:space="0" w:color="auto"/>
            <w:right w:val="none" w:sz="0" w:space="0" w:color="auto"/>
          </w:divBdr>
        </w:div>
        <w:div w:id="648167887">
          <w:marLeft w:val="640"/>
          <w:marRight w:val="0"/>
          <w:marTop w:val="0"/>
          <w:marBottom w:val="0"/>
          <w:divBdr>
            <w:top w:val="none" w:sz="0" w:space="0" w:color="auto"/>
            <w:left w:val="none" w:sz="0" w:space="0" w:color="auto"/>
            <w:bottom w:val="none" w:sz="0" w:space="0" w:color="auto"/>
            <w:right w:val="none" w:sz="0" w:space="0" w:color="auto"/>
          </w:divBdr>
        </w:div>
        <w:div w:id="1235310413">
          <w:marLeft w:val="640"/>
          <w:marRight w:val="0"/>
          <w:marTop w:val="0"/>
          <w:marBottom w:val="0"/>
          <w:divBdr>
            <w:top w:val="none" w:sz="0" w:space="0" w:color="auto"/>
            <w:left w:val="none" w:sz="0" w:space="0" w:color="auto"/>
            <w:bottom w:val="none" w:sz="0" w:space="0" w:color="auto"/>
            <w:right w:val="none" w:sz="0" w:space="0" w:color="auto"/>
          </w:divBdr>
        </w:div>
        <w:div w:id="1096369454">
          <w:marLeft w:val="640"/>
          <w:marRight w:val="0"/>
          <w:marTop w:val="0"/>
          <w:marBottom w:val="0"/>
          <w:divBdr>
            <w:top w:val="none" w:sz="0" w:space="0" w:color="auto"/>
            <w:left w:val="none" w:sz="0" w:space="0" w:color="auto"/>
            <w:bottom w:val="none" w:sz="0" w:space="0" w:color="auto"/>
            <w:right w:val="none" w:sz="0" w:space="0" w:color="auto"/>
          </w:divBdr>
        </w:div>
        <w:div w:id="223372419">
          <w:marLeft w:val="640"/>
          <w:marRight w:val="0"/>
          <w:marTop w:val="0"/>
          <w:marBottom w:val="0"/>
          <w:divBdr>
            <w:top w:val="none" w:sz="0" w:space="0" w:color="auto"/>
            <w:left w:val="none" w:sz="0" w:space="0" w:color="auto"/>
            <w:bottom w:val="none" w:sz="0" w:space="0" w:color="auto"/>
            <w:right w:val="none" w:sz="0" w:space="0" w:color="auto"/>
          </w:divBdr>
        </w:div>
        <w:div w:id="548802172">
          <w:marLeft w:val="640"/>
          <w:marRight w:val="0"/>
          <w:marTop w:val="0"/>
          <w:marBottom w:val="0"/>
          <w:divBdr>
            <w:top w:val="none" w:sz="0" w:space="0" w:color="auto"/>
            <w:left w:val="none" w:sz="0" w:space="0" w:color="auto"/>
            <w:bottom w:val="none" w:sz="0" w:space="0" w:color="auto"/>
            <w:right w:val="none" w:sz="0" w:space="0" w:color="auto"/>
          </w:divBdr>
        </w:div>
        <w:div w:id="946929957">
          <w:marLeft w:val="640"/>
          <w:marRight w:val="0"/>
          <w:marTop w:val="0"/>
          <w:marBottom w:val="0"/>
          <w:divBdr>
            <w:top w:val="none" w:sz="0" w:space="0" w:color="auto"/>
            <w:left w:val="none" w:sz="0" w:space="0" w:color="auto"/>
            <w:bottom w:val="none" w:sz="0" w:space="0" w:color="auto"/>
            <w:right w:val="none" w:sz="0" w:space="0" w:color="auto"/>
          </w:divBdr>
        </w:div>
        <w:div w:id="1833330259">
          <w:marLeft w:val="640"/>
          <w:marRight w:val="0"/>
          <w:marTop w:val="0"/>
          <w:marBottom w:val="0"/>
          <w:divBdr>
            <w:top w:val="none" w:sz="0" w:space="0" w:color="auto"/>
            <w:left w:val="none" w:sz="0" w:space="0" w:color="auto"/>
            <w:bottom w:val="none" w:sz="0" w:space="0" w:color="auto"/>
            <w:right w:val="none" w:sz="0" w:space="0" w:color="auto"/>
          </w:divBdr>
        </w:div>
      </w:divsChild>
    </w:div>
    <w:div w:id="812215475">
      <w:bodyDiv w:val="1"/>
      <w:marLeft w:val="0"/>
      <w:marRight w:val="0"/>
      <w:marTop w:val="0"/>
      <w:marBottom w:val="0"/>
      <w:divBdr>
        <w:top w:val="none" w:sz="0" w:space="0" w:color="auto"/>
        <w:left w:val="none" w:sz="0" w:space="0" w:color="auto"/>
        <w:bottom w:val="none" w:sz="0" w:space="0" w:color="auto"/>
        <w:right w:val="none" w:sz="0" w:space="0" w:color="auto"/>
      </w:divBdr>
      <w:divsChild>
        <w:div w:id="1426268105">
          <w:marLeft w:val="640"/>
          <w:marRight w:val="0"/>
          <w:marTop w:val="0"/>
          <w:marBottom w:val="0"/>
          <w:divBdr>
            <w:top w:val="none" w:sz="0" w:space="0" w:color="auto"/>
            <w:left w:val="none" w:sz="0" w:space="0" w:color="auto"/>
            <w:bottom w:val="none" w:sz="0" w:space="0" w:color="auto"/>
            <w:right w:val="none" w:sz="0" w:space="0" w:color="auto"/>
          </w:divBdr>
        </w:div>
        <w:div w:id="1882475154">
          <w:marLeft w:val="640"/>
          <w:marRight w:val="0"/>
          <w:marTop w:val="0"/>
          <w:marBottom w:val="0"/>
          <w:divBdr>
            <w:top w:val="none" w:sz="0" w:space="0" w:color="auto"/>
            <w:left w:val="none" w:sz="0" w:space="0" w:color="auto"/>
            <w:bottom w:val="none" w:sz="0" w:space="0" w:color="auto"/>
            <w:right w:val="none" w:sz="0" w:space="0" w:color="auto"/>
          </w:divBdr>
        </w:div>
        <w:div w:id="1770661946">
          <w:marLeft w:val="640"/>
          <w:marRight w:val="0"/>
          <w:marTop w:val="0"/>
          <w:marBottom w:val="0"/>
          <w:divBdr>
            <w:top w:val="none" w:sz="0" w:space="0" w:color="auto"/>
            <w:left w:val="none" w:sz="0" w:space="0" w:color="auto"/>
            <w:bottom w:val="none" w:sz="0" w:space="0" w:color="auto"/>
            <w:right w:val="none" w:sz="0" w:space="0" w:color="auto"/>
          </w:divBdr>
        </w:div>
        <w:div w:id="998924203">
          <w:marLeft w:val="640"/>
          <w:marRight w:val="0"/>
          <w:marTop w:val="0"/>
          <w:marBottom w:val="0"/>
          <w:divBdr>
            <w:top w:val="none" w:sz="0" w:space="0" w:color="auto"/>
            <w:left w:val="none" w:sz="0" w:space="0" w:color="auto"/>
            <w:bottom w:val="none" w:sz="0" w:space="0" w:color="auto"/>
            <w:right w:val="none" w:sz="0" w:space="0" w:color="auto"/>
          </w:divBdr>
        </w:div>
        <w:div w:id="1380858534">
          <w:marLeft w:val="640"/>
          <w:marRight w:val="0"/>
          <w:marTop w:val="0"/>
          <w:marBottom w:val="0"/>
          <w:divBdr>
            <w:top w:val="none" w:sz="0" w:space="0" w:color="auto"/>
            <w:left w:val="none" w:sz="0" w:space="0" w:color="auto"/>
            <w:bottom w:val="none" w:sz="0" w:space="0" w:color="auto"/>
            <w:right w:val="none" w:sz="0" w:space="0" w:color="auto"/>
          </w:divBdr>
        </w:div>
        <w:div w:id="163907423">
          <w:marLeft w:val="640"/>
          <w:marRight w:val="0"/>
          <w:marTop w:val="0"/>
          <w:marBottom w:val="0"/>
          <w:divBdr>
            <w:top w:val="none" w:sz="0" w:space="0" w:color="auto"/>
            <w:left w:val="none" w:sz="0" w:space="0" w:color="auto"/>
            <w:bottom w:val="none" w:sz="0" w:space="0" w:color="auto"/>
            <w:right w:val="none" w:sz="0" w:space="0" w:color="auto"/>
          </w:divBdr>
        </w:div>
        <w:div w:id="1047338617">
          <w:marLeft w:val="640"/>
          <w:marRight w:val="0"/>
          <w:marTop w:val="0"/>
          <w:marBottom w:val="0"/>
          <w:divBdr>
            <w:top w:val="none" w:sz="0" w:space="0" w:color="auto"/>
            <w:left w:val="none" w:sz="0" w:space="0" w:color="auto"/>
            <w:bottom w:val="none" w:sz="0" w:space="0" w:color="auto"/>
            <w:right w:val="none" w:sz="0" w:space="0" w:color="auto"/>
          </w:divBdr>
        </w:div>
        <w:div w:id="107161788">
          <w:marLeft w:val="640"/>
          <w:marRight w:val="0"/>
          <w:marTop w:val="0"/>
          <w:marBottom w:val="0"/>
          <w:divBdr>
            <w:top w:val="none" w:sz="0" w:space="0" w:color="auto"/>
            <w:left w:val="none" w:sz="0" w:space="0" w:color="auto"/>
            <w:bottom w:val="none" w:sz="0" w:space="0" w:color="auto"/>
            <w:right w:val="none" w:sz="0" w:space="0" w:color="auto"/>
          </w:divBdr>
        </w:div>
        <w:div w:id="1037313491">
          <w:marLeft w:val="640"/>
          <w:marRight w:val="0"/>
          <w:marTop w:val="0"/>
          <w:marBottom w:val="0"/>
          <w:divBdr>
            <w:top w:val="none" w:sz="0" w:space="0" w:color="auto"/>
            <w:left w:val="none" w:sz="0" w:space="0" w:color="auto"/>
            <w:bottom w:val="none" w:sz="0" w:space="0" w:color="auto"/>
            <w:right w:val="none" w:sz="0" w:space="0" w:color="auto"/>
          </w:divBdr>
        </w:div>
        <w:div w:id="818112476">
          <w:marLeft w:val="640"/>
          <w:marRight w:val="0"/>
          <w:marTop w:val="0"/>
          <w:marBottom w:val="0"/>
          <w:divBdr>
            <w:top w:val="none" w:sz="0" w:space="0" w:color="auto"/>
            <w:left w:val="none" w:sz="0" w:space="0" w:color="auto"/>
            <w:bottom w:val="none" w:sz="0" w:space="0" w:color="auto"/>
            <w:right w:val="none" w:sz="0" w:space="0" w:color="auto"/>
          </w:divBdr>
        </w:div>
        <w:div w:id="272177734">
          <w:marLeft w:val="640"/>
          <w:marRight w:val="0"/>
          <w:marTop w:val="0"/>
          <w:marBottom w:val="0"/>
          <w:divBdr>
            <w:top w:val="none" w:sz="0" w:space="0" w:color="auto"/>
            <w:left w:val="none" w:sz="0" w:space="0" w:color="auto"/>
            <w:bottom w:val="none" w:sz="0" w:space="0" w:color="auto"/>
            <w:right w:val="none" w:sz="0" w:space="0" w:color="auto"/>
          </w:divBdr>
        </w:div>
        <w:div w:id="1917780225">
          <w:marLeft w:val="640"/>
          <w:marRight w:val="0"/>
          <w:marTop w:val="0"/>
          <w:marBottom w:val="0"/>
          <w:divBdr>
            <w:top w:val="none" w:sz="0" w:space="0" w:color="auto"/>
            <w:left w:val="none" w:sz="0" w:space="0" w:color="auto"/>
            <w:bottom w:val="none" w:sz="0" w:space="0" w:color="auto"/>
            <w:right w:val="none" w:sz="0" w:space="0" w:color="auto"/>
          </w:divBdr>
        </w:div>
        <w:div w:id="121461760">
          <w:marLeft w:val="640"/>
          <w:marRight w:val="0"/>
          <w:marTop w:val="0"/>
          <w:marBottom w:val="0"/>
          <w:divBdr>
            <w:top w:val="none" w:sz="0" w:space="0" w:color="auto"/>
            <w:left w:val="none" w:sz="0" w:space="0" w:color="auto"/>
            <w:bottom w:val="none" w:sz="0" w:space="0" w:color="auto"/>
            <w:right w:val="none" w:sz="0" w:space="0" w:color="auto"/>
          </w:divBdr>
        </w:div>
        <w:div w:id="531917382">
          <w:marLeft w:val="640"/>
          <w:marRight w:val="0"/>
          <w:marTop w:val="0"/>
          <w:marBottom w:val="0"/>
          <w:divBdr>
            <w:top w:val="none" w:sz="0" w:space="0" w:color="auto"/>
            <w:left w:val="none" w:sz="0" w:space="0" w:color="auto"/>
            <w:bottom w:val="none" w:sz="0" w:space="0" w:color="auto"/>
            <w:right w:val="none" w:sz="0" w:space="0" w:color="auto"/>
          </w:divBdr>
        </w:div>
      </w:divsChild>
    </w:div>
    <w:div w:id="852381545">
      <w:bodyDiv w:val="1"/>
      <w:marLeft w:val="0"/>
      <w:marRight w:val="0"/>
      <w:marTop w:val="0"/>
      <w:marBottom w:val="0"/>
      <w:divBdr>
        <w:top w:val="none" w:sz="0" w:space="0" w:color="auto"/>
        <w:left w:val="none" w:sz="0" w:space="0" w:color="auto"/>
        <w:bottom w:val="none" w:sz="0" w:space="0" w:color="auto"/>
        <w:right w:val="none" w:sz="0" w:space="0" w:color="auto"/>
      </w:divBdr>
    </w:div>
    <w:div w:id="876544390">
      <w:bodyDiv w:val="1"/>
      <w:marLeft w:val="0"/>
      <w:marRight w:val="0"/>
      <w:marTop w:val="0"/>
      <w:marBottom w:val="0"/>
      <w:divBdr>
        <w:top w:val="none" w:sz="0" w:space="0" w:color="auto"/>
        <w:left w:val="none" w:sz="0" w:space="0" w:color="auto"/>
        <w:bottom w:val="none" w:sz="0" w:space="0" w:color="auto"/>
        <w:right w:val="none" w:sz="0" w:space="0" w:color="auto"/>
      </w:divBdr>
      <w:divsChild>
        <w:div w:id="633944554">
          <w:marLeft w:val="640"/>
          <w:marRight w:val="0"/>
          <w:marTop w:val="0"/>
          <w:marBottom w:val="0"/>
          <w:divBdr>
            <w:top w:val="none" w:sz="0" w:space="0" w:color="auto"/>
            <w:left w:val="none" w:sz="0" w:space="0" w:color="auto"/>
            <w:bottom w:val="none" w:sz="0" w:space="0" w:color="auto"/>
            <w:right w:val="none" w:sz="0" w:space="0" w:color="auto"/>
          </w:divBdr>
        </w:div>
        <w:div w:id="1916620029">
          <w:marLeft w:val="640"/>
          <w:marRight w:val="0"/>
          <w:marTop w:val="0"/>
          <w:marBottom w:val="0"/>
          <w:divBdr>
            <w:top w:val="none" w:sz="0" w:space="0" w:color="auto"/>
            <w:left w:val="none" w:sz="0" w:space="0" w:color="auto"/>
            <w:bottom w:val="none" w:sz="0" w:space="0" w:color="auto"/>
            <w:right w:val="none" w:sz="0" w:space="0" w:color="auto"/>
          </w:divBdr>
        </w:div>
        <w:div w:id="601764400">
          <w:marLeft w:val="640"/>
          <w:marRight w:val="0"/>
          <w:marTop w:val="0"/>
          <w:marBottom w:val="0"/>
          <w:divBdr>
            <w:top w:val="none" w:sz="0" w:space="0" w:color="auto"/>
            <w:left w:val="none" w:sz="0" w:space="0" w:color="auto"/>
            <w:bottom w:val="none" w:sz="0" w:space="0" w:color="auto"/>
            <w:right w:val="none" w:sz="0" w:space="0" w:color="auto"/>
          </w:divBdr>
        </w:div>
        <w:div w:id="1817721699">
          <w:marLeft w:val="640"/>
          <w:marRight w:val="0"/>
          <w:marTop w:val="0"/>
          <w:marBottom w:val="0"/>
          <w:divBdr>
            <w:top w:val="none" w:sz="0" w:space="0" w:color="auto"/>
            <w:left w:val="none" w:sz="0" w:space="0" w:color="auto"/>
            <w:bottom w:val="none" w:sz="0" w:space="0" w:color="auto"/>
            <w:right w:val="none" w:sz="0" w:space="0" w:color="auto"/>
          </w:divBdr>
        </w:div>
        <w:div w:id="1557232890">
          <w:marLeft w:val="640"/>
          <w:marRight w:val="0"/>
          <w:marTop w:val="0"/>
          <w:marBottom w:val="0"/>
          <w:divBdr>
            <w:top w:val="none" w:sz="0" w:space="0" w:color="auto"/>
            <w:left w:val="none" w:sz="0" w:space="0" w:color="auto"/>
            <w:bottom w:val="none" w:sz="0" w:space="0" w:color="auto"/>
            <w:right w:val="none" w:sz="0" w:space="0" w:color="auto"/>
          </w:divBdr>
        </w:div>
      </w:divsChild>
    </w:div>
    <w:div w:id="895747301">
      <w:bodyDiv w:val="1"/>
      <w:marLeft w:val="0"/>
      <w:marRight w:val="0"/>
      <w:marTop w:val="0"/>
      <w:marBottom w:val="0"/>
      <w:divBdr>
        <w:top w:val="none" w:sz="0" w:space="0" w:color="auto"/>
        <w:left w:val="none" w:sz="0" w:space="0" w:color="auto"/>
        <w:bottom w:val="none" w:sz="0" w:space="0" w:color="auto"/>
        <w:right w:val="none" w:sz="0" w:space="0" w:color="auto"/>
      </w:divBdr>
    </w:div>
    <w:div w:id="945236206">
      <w:bodyDiv w:val="1"/>
      <w:marLeft w:val="0"/>
      <w:marRight w:val="0"/>
      <w:marTop w:val="0"/>
      <w:marBottom w:val="0"/>
      <w:divBdr>
        <w:top w:val="none" w:sz="0" w:space="0" w:color="auto"/>
        <w:left w:val="none" w:sz="0" w:space="0" w:color="auto"/>
        <w:bottom w:val="none" w:sz="0" w:space="0" w:color="auto"/>
        <w:right w:val="none" w:sz="0" w:space="0" w:color="auto"/>
      </w:divBdr>
      <w:divsChild>
        <w:div w:id="900947330">
          <w:marLeft w:val="640"/>
          <w:marRight w:val="0"/>
          <w:marTop w:val="0"/>
          <w:marBottom w:val="0"/>
          <w:divBdr>
            <w:top w:val="none" w:sz="0" w:space="0" w:color="auto"/>
            <w:left w:val="none" w:sz="0" w:space="0" w:color="auto"/>
            <w:bottom w:val="none" w:sz="0" w:space="0" w:color="auto"/>
            <w:right w:val="none" w:sz="0" w:space="0" w:color="auto"/>
          </w:divBdr>
        </w:div>
        <w:div w:id="1947880112">
          <w:marLeft w:val="640"/>
          <w:marRight w:val="0"/>
          <w:marTop w:val="0"/>
          <w:marBottom w:val="0"/>
          <w:divBdr>
            <w:top w:val="none" w:sz="0" w:space="0" w:color="auto"/>
            <w:left w:val="none" w:sz="0" w:space="0" w:color="auto"/>
            <w:bottom w:val="none" w:sz="0" w:space="0" w:color="auto"/>
            <w:right w:val="none" w:sz="0" w:space="0" w:color="auto"/>
          </w:divBdr>
        </w:div>
        <w:div w:id="1391807569">
          <w:marLeft w:val="640"/>
          <w:marRight w:val="0"/>
          <w:marTop w:val="0"/>
          <w:marBottom w:val="0"/>
          <w:divBdr>
            <w:top w:val="none" w:sz="0" w:space="0" w:color="auto"/>
            <w:left w:val="none" w:sz="0" w:space="0" w:color="auto"/>
            <w:bottom w:val="none" w:sz="0" w:space="0" w:color="auto"/>
            <w:right w:val="none" w:sz="0" w:space="0" w:color="auto"/>
          </w:divBdr>
        </w:div>
        <w:div w:id="1870218393">
          <w:marLeft w:val="640"/>
          <w:marRight w:val="0"/>
          <w:marTop w:val="0"/>
          <w:marBottom w:val="0"/>
          <w:divBdr>
            <w:top w:val="none" w:sz="0" w:space="0" w:color="auto"/>
            <w:left w:val="none" w:sz="0" w:space="0" w:color="auto"/>
            <w:bottom w:val="none" w:sz="0" w:space="0" w:color="auto"/>
            <w:right w:val="none" w:sz="0" w:space="0" w:color="auto"/>
          </w:divBdr>
        </w:div>
        <w:div w:id="1353142010">
          <w:marLeft w:val="640"/>
          <w:marRight w:val="0"/>
          <w:marTop w:val="0"/>
          <w:marBottom w:val="0"/>
          <w:divBdr>
            <w:top w:val="none" w:sz="0" w:space="0" w:color="auto"/>
            <w:left w:val="none" w:sz="0" w:space="0" w:color="auto"/>
            <w:bottom w:val="none" w:sz="0" w:space="0" w:color="auto"/>
            <w:right w:val="none" w:sz="0" w:space="0" w:color="auto"/>
          </w:divBdr>
        </w:div>
        <w:div w:id="2109736244">
          <w:marLeft w:val="640"/>
          <w:marRight w:val="0"/>
          <w:marTop w:val="0"/>
          <w:marBottom w:val="0"/>
          <w:divBdr>
            <w:top w:val="none" w:sz="0" w:space="0" w:color="auto"/>
            <w:left w:val="none" w:sz="0" w:space="0" w:color="auto"/>
            <w:bottom w:val="none" w:sz="0" w:space="0" w:color="auto"/>
            <w:right w:val="none" w:sz="0" w:space="0" w:color="auto"/>
          </w:divBdr>
        </w:div>
        <w:div w:id="529535529">
          <w:marLeft w:val="640"/>
          <w:marRight w:val="0"/>
          <w:marTop w:val="0"/>
          <w:marBottom w:val="0"/>
          <w:divBdr>
            <w:top w:val="none" w:sz="0" w:space="0" w:color="auto"/>
            <w:left w:val="none" w:sz="0" w:space="0" w:color="auto"/>
            <w:bottom w:val="none" w:sz="0" w:space="0" w:color="auto"/>
            <w:right w:val="none" w:sz="0" w:space="0" w:color="auto"/>
          </w:divBdr>
        </w:div>
        <w:div w:id="1088884171">
          <w:marLeft w:val="640"/>
          <w:marRight w:val="0"/>
          <w:marTop w:val="0"/>
          <w:marBottom w:val="0"/>
          <w:divBdr>
            <w:top w:val="none" w:sz="0" w:space="0" w:color="auto"/>
            <w:left w:val="none" w:sz="0" w:space="0" w:color="auto"/>
            <w:bottom w:val="none" w:sz="0" w:space="0" w:color="auto"/>
            <w:right w:val="none" w:sz="0" w:space="0" w:color="auto"/>
          </w:divBdr>
        </w:div>
        <w:div w:id="816188783">
          <w:marLeft w:val="640"/>
          <w:marRight w:val="0"/>
          <w:marTop w:val="0"/>
          <w:marBottom w:val="0"/>
          <w:divBdr>
            <w:top w:val="none" w:sz="0" w:space="0" w:color="auto"/>
            <w:left w:val="none" w:sz="0" w:space="0" w:color="auto"/>
            <w:bottom w:val="none" w:sz="0" w:space="0" w:color="auto"/>
            <w:right w:val="none" w:sz="0" w:space="0" w:color="auto"/>
          </w:divBdr>
        </w:div>
        <w:div w:id="1657419097">
          <w:marLeft w:val="640"/>
          <w:marRight w:val="0"/>
          <w:marTop w:val="0"/>
          <w:marBottom w:val="0"/>
          <w:divBdr>
            <w:top w:val="none" w:sz="0" w:space="0" w:color="auto"/>
            <w:left w:val="none" w:sz="0" w:space="0" w:color="auto"/>
            <w:bottom w:val="none" w:sz="0" w:space="0" w:color="auto"/>
            <w:right w:val="none" w:sz="0" w:space="0" w:color="auto"/>
          </w:divBdr>
        </w:div>
        <w:div w:id="750543178">
          <w:marLeft w:val="640"/>
          <w:marRight w:val="0"/>
          <w:marTop w:val="0"/>
          <w:marBottom w:val="0"/>
          <w:divBdr>
            <w:top w:val="none" w:sz="0" w:space="0" w:color="auto"/>
            <w:left w:val="none" w:sz="0" w:space="0" w:color="auto"/>
            <w:bottom w:val="none" w:sz="0" w:space="0" w:color="auto"/>
            <w:right w:val="none" w:sz="0" w:space="0" w:color="auto"/>
          </w:divBdr>
        </w:div>
        <w:div w:id="70785729">
          <w:marLeft w:val="640"/>
          <w:marRight w:val="0"/>
          <w:marTop w:val="0"/>
          <w:marBottom w:val="0"/>
          <w:divBdr>
            <w:top w:val="none" w:sz="0" w:space="0" w:color="auto"/>
            <w:left w:val="none" w:sz="0" w:space="0" w:color="auto"/>
            <w:bottom w:val="none" w:sz="0" w:space="0" w:color="auto"/>
            <w:right w:val="none" w:sz="0" w:space="0" w:color="auto"/>
          </w:divBdr>
        </w:div>
        <w:div w:id="2125147086">
          <w:marLeft w:val="640"/>
          <w:marRight w:val="0"/>
          <w:marTop w:val="0"/>
          <w:marBottom w:val="0"/>
          <w:divBdr>
            <w:top w:val="none" w:sz="0" w:space="0" w:color="auto"/>
            <w:left w:val="none" w:sz="0" w:space="0" w:color="auto"/>
            <w:bottom w:val="none" w:sz="0" w:space="0" w:color="auto"/>
            <w:right w:val="none" w:sz="0" w:space="0" w:color="auto"/>
          </w:divBdr>
        </w:div>
        <w:div w:id="267851431">
          <w:marLeft w:val="640"/>
          <w:marRight w:val="0"/>
          <w:marTop w:val="0"/>
          <w:marBottom w:val="0"/>
          <w:divBdr>
            <w:top w:val="none" w:sz="0" w:space="0" w:color="auto"/>
            <w:left w:val="none" w:sz="0" w:space="0" w:color="auto"/>
            <w:bottom w:val="none" w:sz="0" w:space="0" w:color="auto"/>
            <w:right w:val="none" w:sz="0" w:space="0" w:color="auto"/>
          </w:divBdr>
        </w:div>
        <w:div w:id="575281069">
          <w:marLeft w:val="640"/>
          <w:marRight w:val="0"/>
          <w:marTop w:val="0"/>
          <w:marBottom w:val="0"/>
          <w:divBdr>
            <w:top w:val="none" w:sz="0" w:space="0" w:color="auto"/>
            <w:left w:val="none" w:sz="0" w:space="0" w:color="auto"/>
            <w:bottom w:val="none" w:sz="0" w:space="0" w:color="auto"/>
            <w:right w:val="none" w:sz="0" w:space="0" w:color="auto"/>
          </w:divBdr>
        </w:div>
        <w:div w:id="1420903288">
          <w:marLeft w:val="640"/>
          <w:marRight w:val="0"/>
          <w:marTop w:val="0"/>
          <w:marBottom w:val="0"/>
          <w:divBdr>
            <w:top w:val="none" w:sz="0" w:space="0" w:color="auto"/>
            <w:left w:val="none" w:sz="0" w:space="0" w:color="auto"/>
            <w:bottom w:val="none" w:sz="0" w:space="0" w:color="auto"/>
            <w:right w:val="none" w:sz="0" w:space="0" w:color="auto"/>
          </w:divBdr>
        </w:div>
        <w:div w:id="1648243321">
          <w:marLeft w:val="640"/>
          <w:marRight w:val="0"/>
          <w:marTop w:val="0"/>
          <w:marBottom w:val="0"/>
          <w:divBdr>
            <w:top w:val="none" w:sz="0" w:space="0" w:color="auto"/>
            <w:left w:val="none" w:sz="0" w:space="0" w:color="auto"/>
            <w:bottom w:val="none" w:sz="0" w:space="0" w:color="auto"/>
            <w:right w:val="none" w:sz="0" w:space="0" w:color="auto"/>
          </w:divBdr>
        </w:div>
        <w:div w:id="1891073486">
          <w:marLeft w:val="640"/>
          <w:marRight w:val="0"/>
          <w:marTop w:val="0"/>
          <w:marBottom w:val="0"/>
          <w:divBdr>
            <w:top w:val="none" w:sz="0" w:space="0" w:color="auto"/>
            <w:left w:val="none" w:sz="0" w:space="0" w:color="auto"/>
            <w:bottom w:val="none" w:sz="0" w:space="0" w:color="auto"/>
            <w:right w:val="none" w:sz="0" w:space="0" w:color="auto"/>
          </w:divBdr>
        </w:div>
        <w:div w:id="60372754">
          <w:marLeft w:val="640"/>
          <w:marRight w:val="0"/>
          <w:marTop w:val="0"/>
          <w:marBottom w:val="0"/>
          <w:divBdr>
            <w:top w:val="none" w:sz="0" w:space="0" w:color="auto"/>
            <w:left w:val="none" w:sz="0" w:space="0" w:color="auto"/>
            <w:bottom w:val="none" w:sz="0" w:space="0" w:color="auto"/>
            <w:right w:val="none" w:sz="0" w:space="0" w:color="auto"/>
          </w:divBdr>
        </w:div>
        <w:div w:id="1265381418">
          <w:marLeft w:val="640"/>
          <w:marRight w:val="0"/>
          <w:marTop w:val="0"/>
          <w:marBottom w:val="0"/>
          <w:divBdr>
            <w:top w:val="none" w:sz="0" w:space="0" w:color="auto"/>
            <w:left w:val="none" w:sz="0" w:space="0" w:color="auto"/>
            <w:bottom w:val="none" w:sz="0" w:space="0" w:color="auto"/>
            <w:right w:val="none" w:sz="0" w:space="0" w:color="auto"/>
          </w:divBdr>
        </w:div>
        <w:div w:id="1217661369">
          <w:marLeft w:val="640"/>
          <w:marRight w:val="0"/>
          <w:marTop w:val="0"/>
          <w:marBottom w:val="0"/>
          <w:divBdr>
            <w:top w:val="none" w:sz="0" w:space="0" w:color="auto"/>
            <w:left w:val="none" w:sz="0" w:space="0" w:color="auto"/>
            <w:bottom w:val="none" w:sz="0" w:space="0" w:color="auto"/>
            <w:right w:val="none" w:sz="0" w:space="0" w:color="auto"/>
          </w:divBdr>
        </w:div>
        <w:div w:id="2082671421">
          <w:marLeft w:val="640"/>
          <w:marRight w:val="0"/>
          <w:marTop w:val="0"/>
          <w:marBottom w:val="0"/>
          <w:divBdr>
            <w:top w:val="none" w:sz="0" w:space="0" w:color="auto"/>
            <w:left w:val="none" w:sz="0" w:space="0" w:color="auto"/>
            <w:bottom w:val="none" w:sz="0" w:space="0" w:color="auto"/>
            <w:right w:val="none" w:sz="0" w:space="0" w:color="auto"/>
          </w:divBdr>
        </w:div>
      </w:divsChild>
    </w:div>
    <w:div w:id="989556529">
      <w:bodyDiv w:val="1"/>
      <w:marLeft w:val="0"/>
      <w:marRight w:val="0"/>
      <w:marTop w:val="0"/>
      <w:marBottom w:val="0"/>
      <w:divBdr>
        <w:top w:val="none" w:sz="0" w:space="0" w:color="auto"/>
        <w:left w:val="none" w:sz="0" w:space="0" w:color="auto"/>
        <w:bottom w:val="none" w:sz="0" w:space="0" w:color="auto"/>
        <w:right w:val="none" w:sz="0" w:space="0" w:color="auto"/>
      </w:divBdr>
      <w:divsChild>
        <w:div w:id="1702969690">
          <w:marLeft w:val="640"/>
          <w:marRight w:val="0"/>
          <w:marTop w:val="0"/>
          <w:marBottom w:val="0"/>
          <w:divBdr>
            <w:top w:val="none" w:sz="0" w:space="0" w:color="auto"/>
            <w:left w:val="none" w:sz="0" w:space="0" w:color="auto"/>
            <w:bottom w:val="none" w:sz="0" w:space="0" w:color="auto"/>
            <w:right w:val="none" w:sz="0" w:space="0" w:color="auto"/>
          </w:divBdr>
        </w:div>
        <w:div w:id="958224533">
          <w:marLeft w:val="640"/>
          <w:marRight w:val="0"/>
          <w:marTop w:val="0"/>
          <w:marBottom w:val="0"/>
          <w:divBdr>
            <w:top w:val="none" w:sz="0" w:space="0" w:color="auto"/>
            <w:left w:val="none" w:sz="0" w:space="0" w:color="auto"/>
            <w:bottom w:val="none" w:sz="0" w:space="0" w:color="auto"/>
            <w:right w:val="none" w:sz="0" w:space="0" w:color="auto"/>
          </w:divBdr>
        </w:div>
        <w:div w:id="1676767479">
          <w:marLeft w:val="640"/>
          <w:marRight w:val="0"/>
          <w:marTop w:val="0"/>
          <w:marBottom w:val="0"/>
          <w:divBdr>
            <w:top w:val="none" w:sz="0" w:space="0" w:color="auto"/>
            <w:left w:val="none" w:sz="0" w:space="0" w:color="auto"/>
            <w:bottom w:val="none" w:sz="0" w:space="0" w:color="auto"/>
            <w:right w:val="none" w:sz="0" w:space="0" w:color="auto"/>
          </w:divBdr>
        </w:div>
        <w:div w:id="1577351942">
          <w:marLeft w:val="640"/>
          <w:marRight w:val="0"/>
          <w:marTop w:val="0"/>
          <w:marBottom w:val="0"/>
          <w:divBdr>
            <w:top w:val="none" w:sz="0" w:space="0" w:color="auto"/>
            <w:left w:val="none" w:sz="0" w:space="0" w:color="auto"/>
            <w:bottom w:val="none" w:sz="0" w:space="0" w:color="auto"/>
            <w:right w:val="none" w:sz="0" w:space="0" w:color="auto"/>
          </w:divBdr>
        </w:div>
        <w:div w:id="1062480029">
          <w:marLeft w:val="640"/>
          <w:marRight w:val="0"/>
          <w:marTop w:val="0"/>
          <w:marBottom w:val="0"/>
          <w:divBdr>
            <w:top w:val="none" w:sz="0" w:space="0" w:color="auto"/>
            <w:left w:val="none" w:sz="0" w:space="0" w:color="auto"/>
            <w:bottom w:val="none" w:sz="0" w:space="0" w:color="auto"/>
            <w:right w:val="none" w:sz="0" w:space="0" w:color="auto"/>
          </w:divBdr>
        </w:div>
        <w:div w:id="618922425">
          <w:marLeft w:val="640"/>
          <w:marRight w:val="0"/>
          <w:marTop w:val="0"/>
          <w:marBottom w:val="0"/>
          <w:divBdr>
            <w:top w:val="none" w:sz="0" w:space="0" w:color="auto"/>
            <w:left w:val="none" w:sz="0" w:space="0" w:color="auto"/>
            <w:bottom w:val="none" w:sz="0" w:space="0" w:color="auto"/>
            <w:right w:val="none" w:sz="0" w:space="0" w:color="auto"/>
          </w:divBdr>
        </w:div>
        <w:div w:id="195124531">
          <w:marLeft w:val="640"/>
          <w:marRight w:val="0"/>
          <w:marTop w:val="0"/>
          <w:marBottom w:val="0"/>
          <w:divBdr>
            <w:top w:val="none" w:sz="0" w:space="0" w:color="auto"/>
            <w:left w:val="none" w:sz="0" w:space="0" w:color="auto"/>
            <w:bottom w:val="none" w:sz="0" w:space="0" w:color="auto"/>
            <w:right w:val="none" w:sz="0" w:space="0" w:color="auto"/>
          </w:divBdr>
        </w:div>
        <w:div w:id="106198161">
          <w:marLeft w:val="640"/>
          <w:marRight w:val="0"/>
          <w:marTop w:val="0"/>
          <w:marBottom w:val="0"/>
          <w:divBdr>
            <w:top w:val="none" w:sz="0" w:space="0" w:color="auto"/>
            <w:left w:val="none" w:sz="0" w:space="0" w:color="auto"/>
            <w:bottom w:val="none" w:sz="0" w:space="0" w:color="auto"/>
            <w:right w:val="none" w:sz="0" w:space="0" w:color="auto"/>
          </w:divBdr>
        </w:div>
        <w:div w:id="43986448">
          <w:marLeft w:val="640"/>
          <w:marRight w:val="0"/>
          <w:marTop w:val="0"/>
          <w:marBottom w:val="0"/>
          <w:divBdr>
            <w:top w:val="none" w:sz="0" w:space="0" w:color="auto"/>
            <w:left w:val="none" w:sz="0" w:space="0" w:color="auto"/>
            <w:bottom w:val="none" w:sz="0" w:space="0" w:color="auto"/>
            <w:right w:val="none" w:sz="0" w:space="0" w:color="auto"/>
          </w:divBdr>
        </w:div>
        <w:div w:id="1104227283">
          <w:marLeft w:val="640"/>
          <w:marRight w:val="0"/>
          <w:marTop w:val="0"/>
          <w:marBottom w:val="0"/>
          <w:divBdr>
            <w:top w:val="none" w:sz="0" w:space="0" w:color="auto"/>
            <w:left w:val="none" w:sz="0" w:space="0" w:color="auto"/>
            <w:bottom w:val="none" w:sz="0" w:space="0" w:color="auto"/>
            <w:right w:val="none" w:sz="0" w:space="0" w:color="auto"/>
          </w:divBdr>
        </w:div>
        <w:div w:id="1239754528">
          <w:marLeft w:val="640"/>
          <w:marRight w:val="0"/>
          <w:marTop w:val="0"/>
          <w:marBottom w:val="0"/>
          <w:divBdr>
            <w:top w:val="none" w:sz="0" w:space="0" w:color="auto"/>
            <w:left w:val="none" w:sz="0" w:space="0" w:color="auto"/>
            <w:bottom w:val="none" w:sz="0" w:space="0" w:color="auto"/>
            <w:right w:val="none" w:sz="0" w:space="0" w:color="auto"/>
          </w:divBdr>
        </w:div>
        <w:div w:id="2081562574">
          <w:marLeft w:val="640"/>
          <w:marRight w:val="0"/>
          <w:marTop w:val="0"/>
          <w:marBottom w:val="0"/>
          <w:divBdr>
            <w:top w:val="none" w:sz="0" w:space="0" w:color="auto"/>
            <w:left w:val="none" w:sz="0" w:space="0" w:color="auto"/>
            <w:bottom w:val="none" w:sz="0" w:space="0" w:color="auto"/>
            <w:right w:val="none" w:sz="0" w:space="0" w:color="auto"/>
          </w:divBdr>
        </w:div>
        <w:div w:id="818110805">
          <w:marLeft w:val="640"/>
          <w:marRight w:val="0"/>
          <w:marTop w:val="0"/>
          <w:marBottom w:val="0"/>
          <w:divBdr>
            <w:top w:val="none" w:sz="0" w:space="0" w:color="auto"/>
            <w:left w:val="none" w:sz="0" w:space="0" w:color="auto"/>
            <w:bottom w:val="none" w:sz="0" w:space="0" w:color="auto"/>
            <w:right w:val="none" w:sz="0" w:space="0" w:color="auto"/>
          </w:divBdr>
        </w:div>
        <w:div w:id="529875647">
          <w:marLeft w:val="640"/>
          <w:marRight w:val="0"/>
          <w:marTop w:val="0"/>
          <w:marBottom w:val="0"/>
          <w:divBdr>
            <w:top w:val="none" w:sz="0" w:space="0" w:color="auto"/>
            <w:left w:val="none" w:sz="0" w:space="0" w:color="auto"/>
            <w:bottom w:val="none" w:sz="0" w:space="0" w:color="auto"/>
            <w:right w:val="none" w:sz="0" w:space="0" w:color="auto"/>
          </w:divBdr>
        </w:div>
        <w:div w:id="1091004929">
          <w:marLeft w:val="640"/>
          <w:marRight w:val="0"/>
          <w:marTop w:val="0"/>
          <w:marBottom w:val="0"/>
          <w:divBdr>
            <w:top w:val="none" w:sz="0" w:space="0" w:color="auto"/>
            <w:left w:val="none" w:sz="0" w:space="0" w:color="auto"/>
            <w:bottom w:val="none" w:sz="0" w:space="0" w:color="auto"/>
            <w:right w:val="none" w:sz="0" w:space="0" w:color="auto"/>
          </w:divBdr>
        </w:div>
        <w:div w:id="1161121580">
          <w:marLeft w:val="640"/>
          <w:marRight w:val="0"/>
          <w:marTop w:val="0"/>
          <w:marBottom w:val="0"/>
          <w:divBdr>
            <w:top w:val="none" w:sz="0" w:space="0" w:color="auto"/>
            <w:left w:val="none" w:sz="0" w:space="0" w:color="auto"/>
            <w:bottom w:val="none" w:sz="0" w:space="0" w:color="auto"/>
            <w:right w:val="none" w:sz="0" w:space="0" w:color="auto"/>
          </w:divBdr>
        </w:div>
        <w:div w:id="1639411641">
          <w:marLeft w:val="640"/>
          <w:marRight w:val="0"/>
          <w:marTop w:val="0"/>
          <w:marBottom w:val="0"/>
          <w:divBdr>
            <w:top w:val="none" w:sz="0" w:space="0" w:color="auto"/>
            <w:left w:val="none" w:sz="0" w:space="0" w:color="auto"/>
            <w:bottom w:val="none" w:sz="0" w:space="0" w:color="auto"/>
            <w:right w:val="none" w:sz="0" w:space="0" w:color="auto"/>
          </w:divBdr>
        </w:div>
        <w:div w:id="736131443">
          <w:marLeft w:val="640"/>
          <w:marRight w:val="0"/>
          <w:marTop w:val="0"/>
          <w:marBottom w:val="0"/>
          <w:divBdr>
            <w:top w:val="none" w:sz="0" w:space="0" w:color="auto"/>
            <w:left w:val="none" w:sz="0" w:space="0" w:color="auto"/>
            <w:bottom w:val="none" w:sz="0" w:space="0" w:color="auto"/>
            <w:right w:val="none" w:sz="0" w:space="0" w:color="auto"/>
          </w:divBdr>
        </w:div>
        <w:div w:id="1700742019">
          <w:marLeft w:val="640"/>
          <w:marRight w:val="0"/>
          <w:marTop w:val="0"/>
          <w:marBottom w:val="0"/>
          <w:divBdr>
            <w:top w:val="none" w:sz="0" w:space="0" w:color="auto"/>
            <w:left w:val="none" w:sz="0" w:space="0" w:color="auto"/>
            <w:bottom w:val="none" w:sz="0" w:space="0" w:color="auto"/>
            <w:right w:val="none" w:sz="0" w:space="0" w:color="auto"/>
          </w:divBdr>
        </w:div>
        <w:div w:id="363142503">
          <w:marLeft w:val="640"/>
          <w:marRight w:val="0"/>
          <w:marTop w:val="0"/>
          <w:marBottom w:val="0"/>
          <w:divBdr>
            <w:top w:val="none" w:sz="0" w:space="0" w:color="auto"/>
            <w:left w:val="none" w:sz="0" w:space="0" w:color="auto"/>
            <w:bottom w:val="none" w:sz="0" w:space="0" w:color="auto"/>
            <w:right w:val="none" w:sz="0" w:space="0" w:color="auto"/>
          </w:divBdr>
        </w:div>
        <w:div w:id="23672925">
          <w:marLeft w:val="640"/>
          <w:marRight w:val="0"/>
          <w:marTop w:val="0"/>
          <w:marBottom w:val="0"/>
          <w:divBdr>
            <w:top w:val="none" w:sz="0" w:space="0" w:color="auto"/>
            <w:left w:val="none" w:sz="0" w:space="0" w:color="auto"/>
            <w:bottom w:val="none" w:sz="0" w:space="0" w:color="auto"/>
            <w:right w:val="none" w:sz="0" w:space="0" w:color="auto"/>
          </w:divBdr>
        </w:div>
        <w:div w:id="1385786811">
          <w:marLeft w:val="640"/>
          <w:marRight w:val="0"/>
          <w:marTop w:val="0"/>
          <w:marBottom w:val="0"/>
          <w:divBdr>
            <w:top w:val="none" w:sz="0" w:space="0" w:color="auto"/>
            <w:left w:val="none" w:sz="0" w:space="0" w:color="auto"/>
            <w:bottom w:val="none" w:sz="0" w:space="0" w:color="auto"/>
            <w:right w:val="none" w:sz="0" w:space="0" w:color="auto"/>
          </w:divBdr>
        </w:div>
      </w:divsChild>
    </w:div>
    <w:div w:id="1021590677">
      <w:bodyDiv w:val="1"/>
      <w:marLeft w:val="0"/>
      <w:marRight w:val="0"/>
      <w:marTop w:val="0"/>
      <w:marBottom w:val="0"/>
      <w:divBdr>
        <w:top w:val="none" w:sz="0" w:space="0" w:color="auto"/>
        <w:left w:val="none" w:sz="0" w:space="0" w:color="auto"/>
        <w:bottom w:val="none" w:sz="0" w:space="0" w:color="auto"/>
        <w:right w:val="none" w:sz="0" w:space="0" w:color="auto"/>
      </w:divBdr>
      <w:divsChild>
        <w:div w:id="305092663">
          <w:marLeft w:val="640"/>
          <w:marRight w:val="0"/>
          <w:marTop w:val="0"/>
          <w:marBottom w:val="0"/>
          <w:divBdr>
            <w:top w:val="none" w:sz="0" w:space="0" w:color="auto"/>
            <w:left w:val="none" w:sz="0" w:space="0" w:color="auto"/>
            <w:bottom w:val="none" w:sz="0" w:space="0" w:color="auto"/>
            <w:right w:val="none" w:sz="0" w:space="0" w:color="auto"/>
          </w:divBdr>
        </w:div>
        <w:div w:id="1554654179">
          <w:marLeft w:val="640"/>
          <w:marRight w:val="0"/>
          <w:marTop w:val="0"/>
          <w:marBottom w:val="0"/>
          <w:divBdr>
            <w:top w:val="none" w:sz="0" w:space="0" w:color="auto"/>
            <w:left w:val="none" w:sz="0" w:space="0" w:color="auto"/>
            <w:bottom w:val="none" w:sz="0" w:space="0" w:color="auto"/>
            <w:right w:val="none" w:sz="0" w:space="0" w:color="auto"/>
          </w:divBdr>
        </w:div>
        <w:div w:id="1062557304">
          <w:marLeft w:val="640"/>
          <w:marRight w:val="0"/>
          <w:marTop w:val="0"/>
          <w:marBottom w:val="0"/>
          <w:divBdr>
            <w:top w:val="none" w:sz="0" w:space="0" w:color="auto"/>
            <w:left w:val="none" w:sz="0" w:space="0" w:color="auto"/>
            <w:bottom w:val="none" w:sz="0" w:space="0" w:color="auto"/>
            <w:right w:val="none" w:sz="0" w:space="0" w:color="auto"/>
          </w:divBdr>
        </w:div>
        <w:div w:id="1600944102">
          <w:marLeft w:val="640"/>
          <w:marRight w:val="0"/>
          <w:marTop w:val="0"/>
          <w:marBottom w:val="0"/>
          <w:divBdr>
            <w:top w:val="none" w:sz="0" w:space="0" w:color="auto"/>
            <w:left w:val="none" w:sz="0" w:space="0" w:color="auto"/>
            <w:bottom w:val="none" w:sz="0" w:space="0" w:color="auto"/>
            <w:right w:val="none" w:sz="0" w:space="0" w:color="auto"/>
          </w:divBdr>
        </w:div>
        <w:div w:id="1655639196">
          <w:marLeft w:val="640"/>
          <w:marRight w:val="0"/>
          <w:marTop w:val="0"/>
          <w:marBottom w:val="0"/>
          <w:divBdr>
            <w:top w:val="none" w:sz="0" w:space="0" w:color="auto"/>
            <w:left w:val="none" w:sz="0" w:space="0" w:color="auto"/>
            <w:bottom w:val="none" w:sz="0" w:space="0" w:color="auto"/>
            <w:right w:val="none" w:sz="0" w:space="0" w:color="auto"/>
          </w:divBdr>
        </w:div>
        <w:div w:id="1097604114">
          <w:marLeft w:val="640"/>
          <w:marRight w:val="0"/>
          <w:marTop w:val="0"/>
          <w:marBottom w:val="0"/>
          <w:divBdr>
            <w:top w:val="none" w:sz="0" w:space="0" w:color="auto"/>
            <w:left w:val="none" w:sz="0" w:space="0" w:color="auto"/>
            <w:bottom w:val="none" w:sz="0" w:space="0" w:color="auto"/>
            <w:right w:val="none" w:sz="0" w:space="0" w:color="auto"/>
          </w:divBdr>
        </w:div>
        <w:div w:id="2085103013">
          <w:marLeft w:val="640"/>
          <w:marRight w:val="0"/>
          <w:marTop w:val="0"/>
          <w:marBottom w:val="0"/>
          <w:divBdr>
            <w:top w:val="none" w:sz="0" w:space="0" w:color="auto"/>
            <w:left w:val="none" w:sz="0" w:space="0" w:color="auto"/>
            <w:bottom w:val="none" w:sz="0" w:space="0" w:color="auto"/>
            <w:right w:val="none" w:sz="0" w:space="0" w:color="auto"/>
          </w:divBdr>
        </w:div>
        <w:div w:id="1121416007">
          <w:marLeft w:val="640"/>
          <w:marRight w:val="0"/>
          <w:marTop w:val="0"/>
          <w:marBottom w:val="0"/>
          <w:divBdr>
            <w:top w:val="none" w:sz="0" w:space="0" w:color="auto"/>
            <w:left w:val="none" w:sz="0" w:space="0" w:color="auto"/>
            <w:bottom w:val="none" w:sz="0" w:space="0" w:color="auto"/>
            <w:right w:val="none" w:sz="0" w:space="0" w:color="auto"/>
          </w:divBdr>
        </w:div>
        <w:div w:id="275673471">
          <w:marLeft w:val="640"/>
          <w:marRight w:val="0"/>
          <w:marTop w:val="0"/>
          <w:marBottom w:val="0"/>
          <w:divBdr>
            <w:top w:val="none" w:sz="0" w:space="0" w:color="auto"/>
            <w:left w:val="none" w:sz="0" w:space="0" w:color="auto"/>
            <w:bottom w:val="none" w:sz="0" w:space="0" w:color="auto"/>
            <w:right w:val="none" w:sz="0" w:space="0" w:color="auto"/>
          </w:divBdr>
        </w:div>
        <w:div w:id="772479259">
          <w:marLeft w:val="640"/>
          <w:marRight w:val="0"/>
          <w:marTop w:val="0"/>
          <w:marBottom w:val="0"/>
          <w:divBdr>
            <w:top w:val="none" w:sz="0" w:space="0" w:color="auto"/>
            <w:left w:val="none" w:sz="0" w:space="0" w:color="auto"/>
            <w:bottom w:val="none" w:sz="0" w:space="0" w:color="auto"/>
            <w:right w:val="none" w:sz="0" w:space="0" w:color="auto"/>
          </w:divBdr>
        </w:div>
      </w:divsChild>
    </w:div>
    <w:div w:id="1022779578">
      <w:bodyDiv w:val="1"/>
      <w:marLeft w:val="0"/>
      <w:marRight w:val="0"/>
      <w:marTop w:val="0"/>
      <w:marBottom w:val="0"/>
      <w:divBdr>
        <w:top w:val="none" w:sz="0" w:space="0" w:color="auto"/>
        <w:left w:val="none" w:sz="0" w:space="0" w:color="auto"/>
        <w:bottom w:val="none" w:sz="0" w:space="0" w:color="auto"/>
        <w:right w:val="none" w:sz="0" w:space="0" w:color="auto"/>
      </w:divBdr>
      <w:divsChild>
        <w:div w:id="135874311">
          <w:marLeft w:val="640"/>
          <w:marRight w:val="0"/>
          <w:marTop w:val="0"/>
          <w:marBottom w:val="0"/>
          <w:divBdr>
            <w:top w:val="none" w:sz="0" w:space="0" w:color="auto"/>
            <w:left w:val="none" w:sz="0" w:space="0" w:color="auto"/>
            <w:bottom w:val="none" w:sz="0" w:space="0" w:color="auto"/>
            <w:right w:val="none" w:sz="0" w:space="0" w:color="auto"/>
          </w:divBdr>
        </w:div>
        <w:div w:id="2062902491">
          <w:marLeft w:val="640"/>
          <w:marRight w:val="0"/>
          <w:marTop w:val="0"/>
          <w:marBottom w:val="0"/>
          <w:divBdr>
            <w:top w:val="none" w:sz="0" w:space="0" w:color="auto"/>
            <w:left w:val="none" w:sz="0" w:space="0" w:color="auto"/>
            <w:bottom w:val="none" w:sz="0" w:space="0" w:color="auto"/>
            <w:right w:val="none" w:sz="0" w:space="0" w:color="auto"/>
          </w:divBdr>
        </w:div>
        <w:div w:id="1464538882">
          <w:marLeft w:val="640"/>
          <w:marRight w:val="0"/>
          <w:marTop w:val="0"/>
          <w:marBottom w:val="0"/>
          <w:divBdr>
            <w:top w:val="none" w:sz="0" w:space="0" w:color="auto"/>
            <w:left w:val="none" w:sz="0" w:space="0" w:color="auto"/>
            <w:bottom w:val="none" w:sz="0" w:space="0" w:color="auto"/>
            <w:right w:val="none" w:sz="0" w:space="0" w:color="auto"/>
          </w:divBdr>
        </w:div>
        <w:div w:id="1217739458">
          <w:marLeft w:val="640"/>
          <w:marRight w:val="0"/>
          <w:marTop w:val="0"/>
          <w:marBottom w:val="0"/>
          <w:divBdr>
            <w:top w:val="none" w:sz="0" w:space="0" w:color="auto"/>
            <w:left w:val="none" w:sz="0" w:space="0" w:color="auto"/>
            <w:bottom w:val="none" w:sz="0" w:space="0" w:color="auto"/>
            <w:right w:val="none" w:sz="0" w:space="0" w:color="auto"/>
          </w:divBdr>
        </w:div>
      </w:divsChild>
    </w:div>
    <w:div w:id="1118644956">
      <w:bodyDiv w:val="1"/>
      <w:marLeft w:val="0"/>
      <w:marRight w:val="0"/>
      <w:marTop w:val="0"/>
      <w:marBottom w:val="0"/>
      <w:divBdr>
        <w:top w:val="none" w:sz="0" w:space="0" w:color="auto"/>
        <w:left w:val="none" w:sz="0" w:space="0" w:color="auto"/>
        <w:bottom w:val="none" w:sz="0" w:space="0" w:color="auto"/>
        <w:right w:val="none" w:sz="0" w:space="0" w:color="auto"/>
      </w:divBdr>
      <w:divsChild>
        <w:div w:id="2003073195">
          <w:marLeft w:val="640"/>
          <w:marRight w:val="0"/>
          <w:marTop w:val="0"/>
          <w:marBottom w:val="0"/>
          <w:divBdr>
            <w:top w:val="none" w:sz="0" w:space="0" w:color="auto"/>
            <w:left w:val="none" w:sz="0" w:space="0" w:color="auto"/>
            <w:bottom w:val="none" w:sz="0" w:space="0" w:color="auto"/>
            <w:right w:val="none" w:sz="0" w:space="0" w:color="auto"/>
          </w:divBdr>
        </w:div>
        <w:div w:id="1832210406">
          <w:marLeft w:val="640"/>
          <w:marRight w:val="0"/>
          <w:marTop w:val="0"/>
          <w:marBottom w:val="0"/>
          <w:divBdr>
            <w:top w:val="none" w:sz="0" w:space="0" w:color="auto"/>
            <w:left w:val="none" w:sz="0" w:space="0" w:color="auto"/>
            <w:bottom w:val="none" w:sz="0" w:space="0" w:color="auto"/>
            <w:right w:val="none" w:sz="0" w:space="0" w:color="auto"/>
          </w:divBdr>
        </w:div>
        <w:div w:id="1127893049">
          <w:marLeft w:val="640"/>
          <w:marRight w:val="0"/>
          <w:marTop w:val="0"/>
          <w:marBottom w:val="0"/>
          <w:divBdr>
            <w:top w:val="none" w:sz="0" w:space="0" w:color="auto"/>
            <w:left w:val="none" w:sz="0" w:space="0" w:color="auto"/>
            <w:bottom w:val="none" w:sz="0" w:space="0" w:color="auto"/>
            <w:right w:val="none" w:sz="0" w:space="0" w:color="auto"/>
          </w:divBdr>
        </w:div>
        <w:div w:id="1352612965">
          <w:marLeft w:val="640"/>
          <w:marRight w:val="0"/>
          <w:marTop w:val="0"/>
          <w:marBottom w:val="0"/>
          <w:divBdr>
            <w:top w:val="none" w:sz="0" w:space="0" w:color="auto"/>
            <w:left w:val="none" w:sz="0" w:space="0" w:color="auto"/>
            <w:bottom w:val="none" w:sz="0" w:space="0" w:color="auto"/>
            <w:right w:val="none" w:sz="0" w:space="0" w:color="auto"/>
          </w:divBdr>
        </w:div>
        <w:div w:id="445082432">
          <w:marLeft w:val="640"/>
          <w:marRight w:val="0"/>
          <w:marTop w:val="0"/>
          <w:marBottom w:val="0"/>
          <w:divBdr>
            <w:top w:val="none" w:sz="0" w:space="0" w:color="auto"/>
            <w:left w:val="none" w:sz="0" w:space="0" w:color="auto"/>
            <w:bottom w:val="none" w:sz="0" w:space="0" w:color="auto"/>
            <w:right w:val="none" w:sz="0" w:space="0" w:color="auto"/>
          </w:divBdr>
        </w:div>
        <w:div w:id="244731430">
          <w:marLeft w:val="640"/>
          <w:marRight w:val="0"/>
          <w:marTop w:val="0"/>
          <w:marBottom w:val="0"/>
          <w:divBdr>
            <w:top w:val="none" w:sz="0" w:space="0" w:color="auto"/>
            <w:left w:val="none" w:sz="0" w:space="0" w:color="auto"/>
            <w:bottom w:val="none" w:sz="0" w:space="0" w:color="auto"/>
            <w:right w:val="none" w:sz="0" w:space="0" w:color="auto"/>
          </w:divBdr>
        </w:div>
        <w:div w:id="503015218">
          <w:marLeft w:val="640"/>
          <w:marRight w:val="0"/>
          <w:marTop w:val="0"/>
          <w:marBottom w:val="0"/>
          <w:divBdr>
            <w:top w:val="none" w:sz="0" w:space="0" w:color="auto"/>
            <w:left w:val="none" w:sz="0" w:space="0" w:color="auto"/>
            <w:bottom w:val="none" w:sz="0" w:space="0" w:color="auto"/>
            <w:right w:val="none" w:sz="0" w:space="0" w:color="auto"/>
          </w:divBdr>
        </w:div>
        <w:div w:id="278026476">
          <w:marLeft w:val="640"/>
          <w:marRight w:val="0"/>
          <w:marTop w:val="0"/>
          <w:marBottom w:val="0"/>
          <w:divBdr>
            <w:top w:val="none" w:sz="0" w:space="0" w:color="auto"/>
            <w:left w:val="none" w:sz="0" w:space="0" w:color="auto"/>
            <w:bottom w:val="none" w:sz="0" w:space="0" w:color="auto"/>
            <w:right w:val="none" w:sz="0" w:space="0" w:color="auto"/>
          </w:divBdr>
        </w:div>
        <w:div w:id="1787502966">
          <w:marLeft w:val="640"/>
          <w:marRight w:val="0"/>
          <w:marTop w:val="0"/>
          <w:marBottom w:val="0"/>
          <w:divBdr>
            <w:top w:val="none" w:sz="0" w:space="0" w:color="auto"/>
            <w:left w:val="none" w:sz="0" w:space="0" w:color="auto"/>
            <w:bottom w:val="none" w:sz="0" w:space="0" w:color="auto"/>
            <w:right w:val="none" w:sz="0" w:space="0" w:color="auto"/>
          </w:divBdr>
        </w:div>
        <w:div w:id="850484521">
          <w:marLeft w:val="640"/>
          <w:marRight w:val="0"/>
          <w:marTop w:val="0"/>
          <w:marBottom w:val="0"/>
          <w:divBdr>
            <w:top w:val="none" w:sz="0" w:space="0" w:color="auto"/>
            <w:left w:val="none" w:sz="0" w:space="0" w:color="auto"/>
            <w:bottom w:val="none" w:sz="0" w:space="0" w:color="auto"/>
            <w:right w:val="none" w:sz="0" w:space="0" w:color="auto"/>
          </w:divBdr>
        </w:div>
        <w:div w:id="562177114">
          <w:marLeft w:val="640"/>
          <w:marRight w:val="0"/>
          <w:marTop w:val="0"/>
          <w:marBottom w:val="0"/>
          <w:divBdr>
            <w:top w:val="none" w:sz="0" w:space="0" w:color="auto"/>
            <w:left w:val="none" w:sz="0" w:space="0" w:color="auto"/>
            <w:bottom w:val="none" w:sz="0" w:space="0" w:color="auto"/>
            <w:right w:val="none" w:sz="0" w:space="0" w:color="auto"/>
          </w:divBdr>
        </w:div>
        <w:div w:id="837648303">
          <w:marLeft w:val="640"/>
          <w:marRight w:val="0"/>
          <w:marTop w:val="0"/>
          <w:marBottom w:val="0"/>
          <w:divBdr>
            <w:top w:val="none" w:sz="0" w:space="0" w:color="auto"/>
            <w:left w:val="none" w:sz="0" w:space="0" w:color="auto"/>
            <w:bottom w:val="none" w:sz="0" w:space="0" w:color="auto"/>
            <w:right w:val="none" w:sz="0" w:space="0" w:color="auto"/>
          </w:divBdr>
        </w:div>
        <w:div w:id="74670388">
          <w:marLeft w:val="640"/>
          <w:marRight w:val="0"/>
          <w:marTop w:val="0"/>
          <w:marBottom w:val="0"/>
          <w:divBdr>
            <w:top w:val="none" w:sz="0" w:space="0" w:color="auto"/>
            <w:left w:val="none" w:sz="0" w:space="0" w:color="auto"/>
            <w:bottom w:val="none" w:sz="0" w:space="0" w:color="auto"/>
            <w:right w:val="none" w:sz="0" w:space="0" w:color="auto"/>
          </w:divBdr>
        </w:div>
        <w:div w:id="611016708">
          <w:marLeft w:val="640"/>
          <w:marRight w:val="0"/>
          <w:marTop w:val="0"/>
          <w:marBottom w:val="0"/>
          <w:divBdr>
            <w:top w:val="none" w:sz="0" w:space="0" w:color="auto"/>
            <w:left w:val="none" w:sz="0" w:space="0" w:color="auto"/>
            <w:bottom w:val="none" w:sz="0" w:space="0" w:color="auto"/>
            <w:right w:val="none" w:sz="0" w:space="0" w:color="auto"/>
          </w:divBdr>
        </w:div>
        <w:div w:id="348992426">
          <w:marLeft w:val="640"/>
          <w:marRight w:val="0"/>
          <w:marTop w:val="0"/>
          <w:marBottom w:val="0"/>
          <w:divBdr>
            <w:top w:val="none" w:sz="0" w:space="0" w:color="auto"/>
            <w:left w:val="none" w:sz="0" w:space="0" w:color="auto"/>
            <w:bottom w:val="none" w:sz="0" w:space="0" w:color="auto"/>
            <w:right w:val="none" w:sz="0" w:space="0" w:color="auto"/>
          </w:divBdr>
        </w:div>
        <w:div w:id="174466505">
          <w:marLeft w:val="640"/>
          <w:marRight w:val="0"/>
          <w:marTop w:val="0"/>
          <w:marBottom w:val="0"/>
          <w:divBdr>
            <w:top w:val="none" w:sz="0" w:space="0" w:color="auto"/>
            <w:left w:val="none" w:sz="0" w:space="0" w:color="auto"/>
            <w:bottom w:val="none" w:sz="0" w:space="0" w:color="auto"/>
            <w:right w:val="none" w:sz="0" w:space="0" w:color="auto"/>
          </w:divBdr>
        </w:div>
        <w:div w:id="770009163">
          <w:marLeft w:val="640"/>
          <w:marRight w:val="0"/>
          <w:marTop w:val="0"/>
          <w:marBottom w:val="0"/>
          <w:divBdr>
            <w:top w:val="none" w:sz="0" w:space="0" w:color="auto"/>
            <w:left w:val="none" w:sz="0" w:space="0" w:color="auto"/>
            <w:bottom w:val="none" w:sz="0" w:space="0" w:color="auto"/>
            <w:right w:val="none" w:sz="0" w:space="0" w:color="auto"/>
          </w:divBdr>
        </w:div>
        <w:div w:id="552280464">
          <w:marLeft w:val="640"/>
          <w:marRight w:val="0"/>
          <w:marTop w:val="0"/>
          <w:marBottom w:val="0"/>
          <w:divBdr>
            <w:top w:val="none" w:sz="0" w:space="0" w:color="auto"/>
            <w:left w:val="none" w:sz="0" w:space="0" w:color="auto"/>
            <w:bottom w:val="none" w:sz="0" w:space="0" w:color="auto"/>
            <w:right w:val="none" w:sz="0" w:space="0" w:color="auto"/>
          </w:divBdr>
        </w:div>
        <w:div w:id="540748133">
          <w:marLeft w:val="640"/>
          <w:marRight w:val="0"/>
          <w:marTop w:val="0"/>
          <w:marBottom w:val="0"/>
          <w:divBdr>
            <w:top w:val="none" w:sz="0" w:space="0" w:color="auto"/>
            <w:left w:val="none" w:sz="0" w:space="0" w:color="auto"/>
            <w:bottom w:val="none" w:sz="0" w:space="0" w:color="auto"/>
            <w:right w:val="none" w:sz="0" w:space="0" w:color="auto"/>
          </w:divBdr>
        </w:div>
        <w:div w:id="517617850">
          <w:marLeft w:val="640"/>
          <w:marRight w:val="0"/>
          <w:marTop w:val="0"/>
          <w:marBottom w:val="0"/>
          <w:divBdr>
            <w:top w:val="none" w:sz="0" w:space="0" w:color="auto"/>
            <w:left w:val="none" w:sz="0" w:space="0" w:color="auto"/>
            <w:bottom w:val="none" w:sz="0" w:space="0" w:color="auto"/>
            <w:right w:val="none" w:sz="0" w:space="0" w:color="auto"/>
          </w:divBdr>
        </w:div>
        <w:div w:id="1558391799">
          <w:marLeft w:val="640"/>
          <w:marRight w:val="0"/>
          <w:marTop w:val="0"/>
          <w:marBottom w:val="0"/>
          <w:divBdr>
            <w:top w:val="none" w:sz="0" w:space="0" w:color="auto"/>
            <w:left w:val="none" w:sz="0" w:space="0" w:color="auto"/>
            <w:bottom w:val="none" w:sz="0" w:space="0" w:color="auto"/>
            <w:right w:val="none" w:sz="0" w:space="0" w:color="auto"/>
          </w:divBdr>
        </w:div>
        <w:div w:id="1108768548">
          <w:marLeft w:val="640"/>
          <w:marRight w:val="0"/>
          <w:marTop w:val="0"/>
          <w:marBottom w:val="0"/>
          <w:divBdr>
            <w:top w:val="none" w:sz="0" w:space="0" w:color="auto"/>
            <w:left w:val="none" w:sz="0" w:space="0" w:color="auto"/>
            <w:bottom w:val="none" w:sz="0" w:space="0" w:color="auto"/>
            <w:right w:val="none" w:sz="0" w:space="0" w:color="auto"/>
          </w:divBdr>
        </w:div>
      </w:divsChild>
    </w:div>
    <w:div w:id="1176992252">
      <w:bodyDiv w:val="1"/>
      <w:marLeft w:val="0"/>
      <w:marRight w:val="0"/>
      <w:marTop w:val="0"/>
      <w:marBottom w:val="0"/>
      <w:divBdr>
        <w:top w:val="none" w:sz="0" w:space="0" w:color="auto"/>
        <w:left w:val="none" w:sz="0" w:space="0" w:color="auto"/>
        <w:bottom w:val="none" w:sz="0" w:space="0" w:color="auto"/>
        <w:right w:val="none" w:sz="0" w:space="0" w:color="auto"/>
      </w:divBdr>
      <w:divsChild>
        <w:div w:id="474953720">
          <w:marLeft w:val="640"/>
          <w:marRight w:val="0"/>
          <w:marTop w:val="0"/>
          <w:marBottom w:val="0"/>
          <w:divBdr>
            <w:top w:val="none" w:sz="0" w:space="0" w:color="auto"/>
            <w:left w:val="none" w:sz="0" w:space="0" w:color="auto"/>
            <w:bottom w:val="none" w:sz="0" w:space="0" w:color="auto"/>
            <w:right w:val="none" w:sz="0" w:space="0" w:color="auto"/>
          </w:divBdr>
        </w:div>
        <w:div w:id="1141342045">
          <w:marLeft w:val="640"/>
          <w:marRight w:val="0"/>
          <w:marTop w:val="0"/>
          <w:marBottom w:val="0"/>
          <w:divBdr>
            <w:top w:val="none" w:sz="0" w:space="0" w:color="auto"/>
            <w:left w:val="none" w:sz="0" w:space="0" w:color="auto"/>
            <w:bottom w:val="none" w:sz="0" w:space="0" w:color="auto"/>
            <w:right w:val="none" w:sz="0" w:space="0" w:color="auto"/>
          </w:divBdr>
        </w:div>
        <w:div w:id="1325088868">
          <w:marLeft w:val="640"/>
          <w:marRight w:val="0"/>
          <w:marTop w:val="0"/>
          <w:marBottom w:val="0"/>
          <w:divBdr>
            <w:top w:val="none" w:sz="0" w:space="0" w:color="auto"/>
            <w:left w:val="none" w:sz="0" w:space="0" w:color="auto"/>
            <w:bottom w:val="none" w:sz="0" w:space="0" w:color="auto"/>
            <w:right w:val="none" w:sz="0" w:space="0" w:color="auto"/>
          </w:divBdr>
        </w:div>
        <w:div w:id="1167524344">
          <w:marLeft w:val="640"/>
          <w:marRight w:val="0"/>
          <w:marTop w:val="0"/>
          <w:marBottom w:val="0"/>
          <w:divBdr>
            <w:top w:val="none" w:sz="0" w:space="0" w:color="auto"/>
            <w:left w:val="none" w:sz="0" w:space="0" w:color="auto"/>
            <w:bottom w:val="none" w:sz="0" w:space="0" w:color="auto"/>
            <w:right w:val="none" w:sz="0" w:space="0" w:color="auto"/>
          </w:divBdr>
        </w:div>
        <w:div w:id="433326798">
          <w:marLeft w:val="640"/>
          <w:marRight w:val="0"/>
          <w:marTop w:val="0"/>
          <w:marBottom w:val="0"/>
          <w:divBdr>
            <w:top w:val="none" w:sz="0" w:space="0" w:color="auto"/>
            <w:left w:val="none" w:sz="0" w:space="0" w:color="auto"/>
            <w:bottom w:val="none" w:sz="0" w:space="0" w:color="auto"/>
            <w:right w:val="none" w:sz="0" w:space="0" w:color="auto"/>
          </w:divBdr>
        </w:div>
        <w:div w:id="84233019">
          <w:marLeft w:val="640"/>
          <w:marRight w:val="0"/>
          <w:marTop w:val="0"/>
          <w:marBottom w:val="0"/>
          <w:divBdr>
            <w:top w:val="none" w:sz="0" w:space="0" w:color="auto"/>
            <w:left w:val="none" w:sz="0" w:space="0" w:color="auto"/>
            <w:bottom w:val="none" w:sz="0" w:space="0" w:color="auto"/>
            <w:right w:val="none" w:sz="0" w:space="0" w:color="auto"/>
          </w:divBdr>
        </w:div>
        <w:div w:id="623200374">
          <w:marLeft w:val="640"/>
          <w:marRight w:val="0"/>
          <w:marTop w:val="0"/>
          <w:marBottom w:val="0"/>
          <w:divBdr>
            <w:top w:val="none" w:sz="0" w:space="0" w:color="auto"/>
            <w:left w:val="none" w:sz="0" w:space="0" w:color="auto"/>
            <w:bottom w:val="none" w:sz="0" w:space="0" w:color="auto"/>
            <w:right w:val="none" w:sz="0" w:space="0" w:color="auto"/>
          </w:divBdr>
        </w:div>
        <w:div w:id="1961954686">
          <w:marLeft w:val="640"/>
          <w:marRight w:val="0"/>
          <w:marTop w:val="0"/>
          <w:marBottom w:val="0"/>
          <w:divBdr>
            <w:top w:val="none" w:sz="0" w:space="0" w:color="auto"/>
            <w:left w:val="none" w:sz="0" w:space="0" w:color="auto"/>
            <w:bottom w:val="none" w:sz="0" w:space="0" w:color="auto"/>
            <w:right w:val="none" w:sz="0" w:space="0" w:color="auto"/>
          </w:divBdr>
        </w:div>
        <w:div w:id="576669415">
          <w:marLeft w:val="640"/>
          <w:marRight w:val="0"/>
          <w:marTop w:val="0"/>
          <w:marBottom w:val="0"/>
          <w:divBdr>
            <w:top w:val="none" w:sz="0" w:space="0" w:color="auto"/>
            <w:left w:val="none" w:sz="0" w:space="0" w:color="auto"/>
            <w:bottom w:val="none" w:sz="0" w:space="0" w:color="auto"/>
            <w:right w:val="none" w:sz="0" w:space="0" w:color="auto"/>
          </w:divBdr>
        </w:div>
        <w:div w:id="402484082">
          <w:marLeft w:val="640"/>
          <w:marRight w:val="0"/>
          <w:marTop w:val="0"/>
          <w:marBottom w:val="0"/>
          <w:divBdr>
            <w:top w:val="none" w:sz="0" w:space="0" w:color="auto"/>
            <w:left w:val="none" w:sz="0" w:space="0" w:color="auto"/>
            <w:bottom w:val="none" w:sz="0" w:space="0" w:color="auto"/>
            <w:right w:val="none" w:sz="0" w:space="0" w:color="auto"/>
          </w:divBdr>
        </w:div>
        <w:div w:id="605775441">
          <w:marLeft w:val="640"/>
          <w:marRight w:val="0"/>
          <w:marTop w:val="0"/>
          <w:marBottom w:val="0"/>
          <w:divBdr>
            <w:top w:val="none" w:sz="0" w:space="0" w:color="auto"/>
            <w:left w:val="none" w:sz="0" w:space="0" w:color="auto"/>
            <w:bottom w:val="none" w:sz="0" w:space="0" w:color="auto"/>
            <w:right w:val="none" w:sz="0" w:space="0" w:color="auto"/>
          </w:divBdr>
        </w:div>
        <w:div w:id="1603956127">
          <w:marLeft w:val="640"/>
          <w:marRight w:val="0"/>
          <w:marTop w:val="0"/>
          <w:marBottom w:val="0"/>
          <w:divBdr>
            <w:top w:val="none" w:sz="0" w:space="0" w:color="auto"/>
            <w:left w:val="none" w:sz="0" w:space="0" w:color="auto"/>
            <w:bottom w:val="none" w:sz="0" w:space="0" w:color="auto"/>
            <w:right w:val="none" w:sz="0" w:space="0" w:color="auto"/>
          </w:divBdr>
        </w:div>
        <w:div w:id="505747119">
          <w:marLeft w:val="640"/>
          <w:marRight w:val="0"/>
          <w:marTop w:val="0"/>
          <w:marBottom w:val="0"/>
          <w:divBdr>
            <w:top w:val="none" w:sz="0" w:space="0" w:color="auto"/>
            <w:left w:val="none" w:sz="0" w:space="0" w:color="auto"/>
            <w:bottom w:val="none" w:sz="0" w:space="0" w:color="auto"/>
            <w:right w:val="none" w:sz="0" w:space="0" w:color="auto"/>
          </w:divBdr>
        </w:div>
        <w:div w:id="1073509530">
          <w:marLeft w:val="640"/>
          <w:marRight w:val="0"/>
          <w:marTop w:val="0"/>
          <w:marBottom w:val="0"/>
          <w:divBdr>
            <w:top w:val="none" w:sz="0" w:space="0" w:color="auto"/>
            <w:left w:val="none" w:sz="0" w:space="0" w:color="auto"/>
            <w:bottom w:val="none" w:sz="0" w:space="0" w:color="auto"/>
            <w:right w:val="none" w:sz="0" w:space="0" w:color="auto"/>
          </w:divBdr>
        </w:div>
        <w:div w:id="1645160661">
          <w:marLeft w:val="640"/>
          <w:marRight w:val="0"/>
          <w:marTop w:val="0"/>
          <w:marBottom w:val="0"/>
          <w:divBdr>
            <w:top w:val="none" w:sz="0" w:space="0" w:color="auto"/>
            <w:left w:val="none" w:sz="0" w:space="0" w:color="auto"/>
            <w:bottom w:val="none" w:sz="0" w:space="0" w:color="auto"/>
            <w:right w:val="none" w:sz="0" w:space="0" w:color="auto"/>
          </w:divBdr>
        </w:div>
        <w:div w:id="367876042">
          <w:marLeft w:val="640"/>
          <w:marRight w:val="0"/>
          <w:marTop w:val="0"/>
          <w:marBottom w:val="0"/>
          <w:divBdr>
            <w:top w:val="none" w:sz="0" w:space="0" w:color="auto"/>
            <w:left w:val="none" w:sz="0" w:space="0" w:color="auto"/>
            <w:bottom w:val="none" w:sz="0" w:space="0" w:color="auto"/>
            <w:right w:val="none" w:sz="0" w:space="0" w:color="auto"/>
          </w:divBdr>
        </w:div>
        <w:div w:id="238248164">
          <w:marLeft w:val="640"/>
          <w:marRight w:val="0"/>
          <w:marTop w:val="0"/>
          <w:marBottom w:val="0"/>
          <w:divBdr>
            <w:top w:val="none" w:sz="0" w:space="0" w:color="auto"/>
            <w:left w:val="none" w:sz="0" w:space="0" w:color="auto"/>
            <w:bottom w:val="none" w:sz="0" w:space="0" w:color="auto"/>
            <w:right w:val="none" w:sz="0" w:space="0" w:color="auto"/>
          </w:divBdr>
        </w:div>
        <w:div w:id="826896447">
          <w:marLeft w:val="640"/>
          <w:marRight w:val="0"/>
          <w:marTop w:val="0"/>
          <w:marBottom w:val="0"/>
          <w:divBdr>
            <w:top w:val="none" w:sz="0" w:space="0" w:color="auto"/>
            <w:left w:val="none" w:sz="0" w:space="0" w:color="auto"/>
            <w:bottom w:val="none" w:sz="0" w:space="0" w:color="auto"/>
            <w:right w:val="none" w:sz="0" w:space="0" w:color="auto"/>
          </w:divBdr>
        </w:div>
      </w:divsChild>
    </w:div>
    <w:div w:id="1286085810">
      <w:bodyDiv w:val="1"/>
      <w:marLeft w:val="0"/>
      <w:marRight w:val="0"/>
      <w:marTop w:val="0"/>
      <w:marBottom w:val="0"/>
      <w:divBdr>
        <w:top w:val="none" w:sz="0" w:space="0" w:color="auto"/>
        <w:left w:val="none" w:sz="0" w:space="0" w:color="auto"/>
        <w:bottom w:val="none" w:sz="0" w:space="0" w:color="auto"/>
        <w:right w:val="none" w:sz="0" w:space="0" w:color="auto"/>
      </w:divBdr>
      <w:divsChild>
        <w:div w:id="2110735390">
          <w:marLeft w:val="640"/>
          <w:marRight w:val="0"/>
          <w:marTop w:val="0"/>
          <w:marBottom w:val="0"/>
          <w:divBdr>
            <w:top w:val="none" w:sz="0" w:space="0" w:color="auto"/>
            <w:left w:val="none" w:sz="0" w:space="0" w:color="auto"/>
            <w:bottom w:val="none" w:sz="0" w:space="0" w:color="auto"/>
            <w:right w:val="none" w:sz="0" w:space="0" w:color="auto"/>
          </w:divBdr>
        </w:div>
        <w:div w:id="1593901479">
          <w:marLeft w:val="640"/>
          <w:marRight w:val="0"/>
          <w:marTop w:val="0"/>
          <w:marBottom w:val="0"/>
          <w:divBdr>
            <w:top w:val="none" w:sz="0" w:space="0" w:color="auto"/>
            <w:left w:val="none" w:sz="0" w:space="0" w:color="auto"/>
            <w:bottom w:val="none" w:sz="0" w:space="0" w:color="auto"/>
            <w:right w:val="none" w:sz="0" w:space="0" w:color="auto"/>
          </w:divBdr>
        </w:div>
        <w:div w:id="1586765560">
          <w:marLeft w:val="640"/>
          <w:marRight w:val="0"/>
          <w:marTop w:val="0"/>
          <w:marBottom w:val="0"/>
          <w:divBdr>
            <w:top w:val="none" w:sz="0" w:space="0" w:color="auto"/>
            <w:left w:val="none" w:sz="0" w:space="0" w:color="auto"/>
            <w:bottom w:val="none" w:sz="0" w:space="0" w:color="auto"/>
            <w:right w:val="none" w:sz="0" w:space="0" w:color="auto"/>
          </w:divBdr>
        </w:div>
        <w:div w:id="521676281">
          <w:marLeft w:val="640"/>
          <w:marRight w:val="0"/>
          <w:marTop w:val="0"/>
          <w:marBottom w:val="0"/>
          <w:divBdr>
            <w:top w:val="none" w:sz="0" w:space="0" w:color="auto"/>
            <w:left w:val="none" w:sz="0" w:space="0" w:color="auto"/>
            <w:bottom w:val="none" w:sz="0" w:space="0" w:color="auto"/>
            <w:right w:val="none" w:sz="0" w:space="0" w:color="auto"/>
          </w:divBdr>
        </w:div>
        <w:div w:id="1268657078">
          <w:marLeft w:val="640"/>
          <w:marRight w:val="0"/>
          <w:marTop w:val="0"/>
          <w:marBottom w:val="0"/>
          <w:divBdr>
            <w:top w:val="none" w:sz="0" w:space="0" w:color="auto"/>
            <w:left w:val="none" w:sz="0" w:space="0" w:color="auto"/>
            <w:bottom w:val="none" w:sz="0" w:space="0" w:color="auto"/>
            <w:right w:val="none" w:sz="0" w:space="0" w:color="auto"/>
          </w:divBdr>
        </w:div>
        <w:div w:id="202407908">
          <w:marLeft w:val="640"/>
          <w:marRight w:val="0"/>
          <w:marTop w:val="0"/>
          <w:marBottom w:val="0"/>
          <w:divBdr>
            <w:top w:val="none" w:sz="0" w:space="0" w:color="auto"/>
            <w:left w:val="none" w:sz="0" w:space="0" w:color="auto"/>
            <w:bottom w:val="none" w:sz="0" w:space="0" w:color="auto"/>
            <w:right w:val="none" w:sz="0" w:space="0" w:color="auto"/>
          </w:divBdr>
        </w:div>
        <w:div w:id="1924410203">
          <w:marLeft w:val="640"/>
          <w:marRight w:val="0"/>
          <w:marTop w:val="0"/>
          <w:marBottom w:val="0"/>
          <w:divBdr>
            <w:top w:val="none" w:sz="0" w:space="0" w:color="auto"/>
            <w:left w:val="none" w:sz="0" w:space="0" w:color="auto"/>
            <w:bottom w:val="none" w:sz="0" w:space="0" w:color="auto"/>
            <w:right w:val="none" w:sz="0" w:space="0" w:color="auto"/>
          </w:divBdr>
        </w:div>
        <w:div w:id="1137064727">
          <w:marLeft w:val="640"/>
          <w:marRight w:val="0"/>
          <w:marTop w:val="0"/>
          <w:marBottom w:val="0"/>
          <w:divBdr>
            <w:top w:val="none" w:sz="0" w:space="0" w:color="auto"/>
            <w:left w:val="none" w:sz="0" w:space="0" w:color="auto"/>
            <w:bottom w:val="none" w:sz="0" w:space="0" w:color="auto"/>
            <w:right w:val="none" w:sz="0" w:space="0" w:color="auto"/>
          </w:divBdr>
        </w:div>
        <w:div w:id="9727131">
          <w:marLeft w:val="640"/>
          <w:marRight w:val="0"/>
          <w:marTop w:val="0"/>
          <w:marBottom w:val="0"/>
          <w:divBdr>
            <w:top w:val="none" w:sz="0" w:space="0" w:color="auto"/>
            <w:left w:val="none" w:sz="0" w:space="0" w:color="auto"/>
            <w:bottom w:val="none" w:sz="0" w:space="0" w:color="auto"/>
            <w:right w:val="none" w:sz="0" w:space="0" w:color="auto"/>
          </w:divBdr>
        </w:div>
        <w:div w:id="541984773">
          <w:marLeft w:val="640"/>
          <w:marRight w:val="0"/>
          <w:marTop w:val="0"/>
          <w:marBottom w:val="0"/>
          <w:divBdr>
            <w:top w:val="none" w:sz="0" w:space="0" w:color="auto"/>
            <w:left w:val="none" w:sz="0" w:space="0" w:color="auto"/>
            <w:bottom w:val="none" w:sz="0" w:space="0" w:color="auto"/>
            <w:right w:val="none" w:sz="0" w:space="0" w:color="auto"/>
          </w:divBdr>
        </w:div>
        <w:div w:id="614680940">
          <w:marLeft w:val="640"/>
          <w:marRight w:val="0"/>
          <w:marTop w:val="0"/>
          <w:marBottom w:val="0"/>
          <w:divBdr>
            <w:top w:val="none" w:sz="0" w:space="0" w:color="auto"/>
            <w:left w:val="none" w:sz="0" w:space="0" w:color="auto"/>
            <w:bottom w:val="none" w:sz="0" w:space="0" w:color="auto"/>
            <w:right w:val="none" w:sz="0" w:space="0" w:color="auto"/>
          </w:divBdr>
        </w:div>
        <w:div w:id="1609460077">
          <w:marLeft w:val="640"/>
          <w:marRight w:val="0"/>
          <w:marTop w:val="0"/>
          <w:marBottom w:val="0"/>
          <w:divBdr>
            <w:top w:val="none" w:sz="0" w:space="0" w:color="auto"/>
            <w:left w:val="none" w:sz="0" w:space="0" w:color="auto"/>
            <w:bottom w:val="none" w:sz="0" w:space="0" w:color="auto"/>
            <w:right w:val="none" w:sz="0" w:space="0" w:color="auto"/>
          </w:divBdr>
        </w:div>
        <w:div w:id="872158717">
          <w:marLeft w:val="640"/>
          <w:marRight w:val="0"/>
          <w:marTop w:val="0"/>
          <w:marBottom w:val="0"/>
          <w:divBdr>
            <w:top w:val="none" w:sz="0" w:space="0" w:color="auto"/>
            <w:left w:val="none" w:sz="0" w:space="0" w:color="auto"/>
            <w:bottom w:val="none" w:sz="0" w:space="0" w:color="auto"/>
            <w:right w:val="none" w:sz="0" w:space="0" w:color="auto"/>
          </w:divBdr>
        </w:div>
        <w:div w:id="142084743">
          <w:marLeft w:val="640"/>
          <w:marRight w:val="0"/>
          <w:marTop w:val="0"/>
          <w:marBottom w:val="0"/>
          <w:divBdr>
            <w:top w:val="none" w:sz="0" w:space="0" w:color="auto"/>
            <w:left w:val="none" w:sz="0" w:space="0" w:color="auto"/>
            <w:bottom w:val="none" w:sz="0" w:space="0" w:color="auto"/>
            <w:right w:val="none" w:sz="0" w:space="0" w:color="auto"/>
          </w:divBdr>
        </w:div>
        <w:div w:id="1994134798">
          <w:marLeft w:val="640"/>
          <w:marRight w:val="0"/>
          <w:marTop w:val="0"/>
          <w:marBottom w:val="0"/>
          <w:divBdr>
            <w:top w:val="none" w:sz="0" w:space="0" w:color="auto"/>
            <w:left w:val="none" w:sz="0" w:space="0" w:color="auto"/>
            <w:bottom w:val="none" w:sz="0" w:space="0" w:color="auto"/>
            <w:right w:val="none" w:sz="0" w:space="0" w:color="auto"/>
          </w:divBdr>
        </w:div>
      </w:divsChild>
    </w:div>
    <w:div w:id="1305812862">
      <w:bodyDiv w:val="1"/>
      <w:marLeft w:val="0"/>
      <w:marRight w:val="0"/>
      <w:marTop w:val="0"/>
      <w:marBottom w:val="0"/>
      <w:divBdr>
        <w:top w:val="none" w:sz="0" w:space="0" w:color="auto"/>
        <w:left w:val="none" w:sz="0" w:space="0" w:color="auto"/>
        <w:bottom w:val="none" w:sz="0" w:space="0" w:color="auto"/>
        <w:right w:val="none" w:sz="0" w:space="0" w:color="auto"/>
      </w:divBdr>
      <w:divsChild>
        <w:div w:id="2116439895">
          <w:marLeft w:val="640"/>
          <w:marRight w:val="0"/>
          <w:marTop w:val="0"/>
          <w:marBottom w:val="0"/>
          <w:divBdr>
            <w:top w:val="none" w:sz="0" w:space="0" w:color="auto"/>
            <w:left w:val="none" w:sz="0" w:space="0" w:color="auto"/>
            <w:bottom w:val="none" w:sz="0" w:space="0" w:color="auto"/>
            <w:right w:val="none" w:sz="0" w:space="0" w:color="auto"/>
          </w:divBdr>
        </w:div>
        <w:div w:id="1521971141">
          <w:marLeft w:val="640"/>
          <w:marRight w:val="0"/>
          <w:marTop w:val="0"/>
          <w:marBottom w:val="0"/>
          <w:divBdr>
            <w:top w:val="none" w:sz="0" w:space="0" w:color="auto"/>
            <w:left w:val="none" w:sz="0" w:space="0" w:color="auto"/>
            <w:bottom w:val="none" w:sz="0" w:space="0" w:color="auto"/>
            <w:right w:val="none" w:sz="0" w:space="0" w:color="auto"/>
          </w:divBdr>
        </w:div>
        <w:div w:id="93599233">
          <w:marLeft w:val="640"/>
          <w:marRight w:val="0"/>
          <w:marTop w:val="0"/>
          <w:marBottom w:val="0"/>
          <w:divBdr>
            <w:top w:val="none" w:sz="0" w:space="0" w:color="auto"/>
            <w:left w:val="none" w:sz="0" w:space="0" w:color="auto"/>
            <w:bottom w:val="none" w:sz="0" w:space="0" w:color="auto"/>
            <w:right w:val="none" w:sz="0" w:space="0" w:color="auto"/>
          </w:divBdr>
        </w:div>
        <w:div w:id="1419597974">
          <w:marLeft w:val="640"/>
          <w:marRight w:val="0"/>
          <w:marTop w:val="0"/>
          <w:marBottom w:val="0"/>
          <w:divBdr>
            <w:top w:val="none" w:sz="0" w:space="0" w:color="auto"/>
            <w:left w:val="none" w:sz="0" w:space="0" w:color="auto"/>
            <w:bottom w:val="none" w:sz="0" w:space="0" w:color="auto"/>
            <w:right w:val="none" w:sz="0" w:space="0" w:color="auto"/>
          </w:divBdr>
        </w:div>
        <w:div w:id="447823281">
          <w:marLeft w:val="640"/>
          <w:marRight w:val="0"/>
          <w:marTop w:val="0"/>
          <w:marBottom w:val="0"/>
          <w:divBdr>
            <w:top w:val="none" w:sz="0" w:space="0" w:color="auto"/>
            <w:left w:val="none" w:sz="0" w:space="0" w:color="auto"/>
            <w:bottom w:val="none" w:sz="0" w:space="0" w:color="auto"/>
            <w:right w:val="none" w:sz="0" w:space="0" w:color="auto"/>
          </w:divBdr>
        </w:div>
        <w:div w:id="1493643747">
          <w:marLeft w:val="640"/>
          <w:marRight w:val="0"/>
          <w:marTop w:val="0"/>
          <w:marBottom w:val="0"/>
          <w:divBdr>
            <w:top w:val="none" w:sz="0" w:space="0" w:color="auto"/>
            <w:left w:val="none" w:sz="0" w:space="0" w:color="auto"/>
            <w:bottom w:val="none" w:sz="0" w:space="0" w:color="auto"/>
            <w:right w:val="none" w:sz="0" w:space="0" w:color="auto"/>
          </w:divBdr>
        </w:div>
        <w:div w:id="1676228115">
          <w:marLeft w:val="640"/>
          <w:marRight w:val="0"/>
          <w:marTop w:val="0"/>
          <w:marBottom w:val="0"/>
          <w:divBdr>
            <w:top w:val="none" w:sz="0" w:space="0" w:color="auto"/>
            <w:left w:val="none" w:sz="0" w:space="0" w:color="auto"/>
            <w:bottom w:val="none" w:sz="0" w:space="0" w:color="auto"/>
            <w:right w:val="none" w:sz="0" w:space="0" w:color="auto"/>
          </w:divBdr>
        </w:div>
        <w:div w:id="477502485">
          <w:marLeft w:val="640"/>
          <w:marRight w:val="0"/>
          <w:marTop w:val="0"/>
          <w:marBottom w:val="0"/>
          <w:divBdr>
            <w:top w:val="none" w:sz="0" w:space="0" w:color="auto"/>
            <w:left w:val="none" w:sz="0" w:space="0" w:color="auto"/>
            <w:bottom w:val="none" w:sz="0" w:space="0" w:color="auto"/>
            <w:right w:val="none" w:sz="0" w:space="0" w:color="auto"/>
          </w:divBdr>
        </w:div>
        <w:div w:id="1561670529">
          <w:marLeft w:val="640"/>
          <w:marRight w:val="0"/>
          <w:marTop w:val="0"/>
          <w:marBottom w:val="0"/>
          <w:divBdr>
            <w:top w:val="none" w:sz="0" w:space="0" w:color="auto"/>
            <w:left w:val="none" w:sz="0" w:space="0" w:color="auto"/>
            <w:bottom w:val="none" w:sz="0" w:space="0" w:color="auto"/>
            <w:right w:val="none" w:sz="0" w:space="0" w:color="auto"/>
          </w:divBdr>
        </w:div>
        <w:div w:id="1998462144">
          <w:marLeft w:val="640"/>
          <w:marRight w:val="0"/>
          <w:marTop w:val="0"/>
          <w:marBottom w:val="0"/>
          <w:divBdr>
            <w:top w:val="none" w:sz="0" w:space="0" w:color="auto"/>
            <w:left w:val="none" w:sz="0" w:space="0" w:color="auto"/>
            <w:bottom w:val="none" w:sz="0" w:space="0" w:color="auto"/>
            <w:right w:val="none" w:sz="0" w:space="0" w:color="auto"/>
          </w:divBdr>
        </w:div>
        <w:div w:id="57559898">
          <w:marLeft w:val="640"/>
          <w:marRight w:val="0"/>
          <w:marTop w:val="0"/>
          <w:marBottom w:val="0"/>
          <w:divBdr>
            <w:top w:val="none" w:sz="0" w:space="0" w:color="auto"/>
            <w:left w:val="none" w:sz="0" w:space="0" w:color="auto"/>
            <w:bottom w:val="none" w:sz="0" w:space="0" w:color="auto"/>
            <w:right w:val="none" w:sz="0" w:space="0" w:color="auto"/>
          </w:divBdr>
        </w:div>
        <w:div w:id="1265848602">
          <w:marLeft w:val="640"/>
          <w:marRight w:val="0"/>
          <w:marTop w:val="0"/>
          <w:marBottom w:val="0"/>
          <w:divBdr>
            <w:top w:val="none" w:sz="0" w:space="0" w:color="auto"/>
            <w:left w:val="none" w:sz="0" w:space="0" w:color="auto"/>
            <w:bottom w:val="none" w:sz="0" w:space="0" w:color="auto"/>
            <w:right w:val="none" w:sz="0" w:space="0" w:color="auto"/>
          </w:divBdr>
        </w:div>
        <w:div w:id="1852795575">
          <w:marLeft w:val="640"/>
          <w:marRight w:val="0"/>
          <w:marTop w:val="0"/>
          <w:marBottom w:val="0"/>
          <w:divBdr>
            <w:top w:val="none" w:sz="0" w:space="0" w:color="auto"/>
            <w:left w:val="none" w:sz="0" w:space="0" w:color="auto"/>
            <w:bottom w:val="none" w:sz="0" w:space="0" w:color="auto"/>
            <w:right w:val="none" w:sz="0" w:space="0" w:color="auto"/>
          </w:divBdr>
        </w:div>
        <w:div w:id="246237019">
          <w:marLeft w:val="640"/>
          <w:marRight w:val="0"/>
          <w:marTop w:val="0"/>
          <w:marBottom w:val="0"/>
          <w:divBdr>
            <w:top w:val="none" w:sz="0" w:space="0" w:color="auto"/>
            <w:left w:val="none" w:sz="0" w:space="0" w:color="auto"/>
            <w:bottom w:val="none" w:sz="0" w:space="0" w:color="auto"/>
            <w:right w:val="none" w:sz="0" w:space="0" w:color="auto"/>
          </w:divBdr>
        </w:div>
        <w:div w:id="2050454698">
          <w:marLeft w:val="640"/>
          <w:marRight w:val="0"/>
          <w:marTop w:val="0"/>
          <w:marBottom w:val="0"/>
          <w:divBdr>
            <w:top w:val="none" w:sz="0" w:space="0" w:color="auto"/>
            <w:left w:val="none" w:sz="0" w:space="0" w:color="auto"/>
            <w:bottom w:val="none" w:sz="0" w:space="0" w:color="auto"/>
            <w:right w:val="none" w:sz="0" w:space="0" w:color="auto"/>
          </w:divBdr>
        </w:div>
        <w:div w:id="1126899096">
          <w:marLeft w:val="640"/>
          <w:marRight w:val="0"/>
          <w:marTop w:val="0"/>
          <w:marBottom w:val="0"/>
          <w:divBdr>
            <w:top w:val="none" w:sz="0" w:space="0" w:color="auto"/>
            <w:left w:val="none" w:sz="0" w:space="0" w:color="auto"/>
            <w:bottom w:val="none" w:sz="0" w:space="0" w:color="auto"/>
            <w:right w:val="none" w:sz="0" w:space="0" w:color="auto"/>
          </w:divBdr>
        </w:div>
        <w:div w:id="1907492159">
          <w:marLeft w:val="640"/>
          <w:marRight w:val="0"/>
          <w:marTop w:val="0"/>
          <w:marBottom w:val="0"/>
          <w:divBdr>
            <w:top w:val="none" w:sz="0" w:space="0" w:color="auto"/>
            <w:left w:val="none" w:sz="0" w:space="0" w:color="auto"/>
            <w:bottom w:val="none" w:sz="0" w:space="0" w:color="auto"/>
            <w:right w:val="none" w:sz="0" w:space="0" w:color="auto"/>
          </w:divBdr>
        </w:div>
        <w:div w:id="1425416473">
          <w:marLeft w:val="640"/>
          <w:marRight w:val="0"/>
          <w:marTop w:val="0"/>
          <w:marBottom w:val="0"/>
          <w:divBdr>
            <w:top w:val="none" w:sz="0" w:space="0" w:color="auto"/>
            <w:left w:val="none" w:sz="0" w:space="0" w:color="auto"/>
            <w:bottom w:val="none" w:sz="0" w:space="0" w:color="auto"/>
            <w:right w:val="none" w:sz="0" w:space="0" w:color="auto"/>
          </w:divBdr>
        </w:div>
        <w:div w:id="1265573785">
          <w:marLeft w:val="640"/>
          <w:marRight w:val="0"/>
          <w:marTop w:val="0"/>
          <w:marBottom w:val="0"/>
          <w:divBdr>
            <w:top w:val="none" w:sz="0" w:space="0" w:color="auto"/>
            <w:left w:val="none" w:sz="0" w:space="0" w:color="auto"/>
            <w:bottom w:val="none" w:sz="0" w:space="0" w:color="auto"/>
            <w:right w:val="none" w:sz="0" w:space="0" w:color="auto"/>
          </w:divBdr>
        </w:div>
        <w:div w:id="872575532">
          <w:marLeft w:val="640"/>
          <w:marRight w:val="0"/>
          <w:marTop w:val="0"/>
          <w:marBottom w:val="0"/>
          <w:divBdr>
            <w:top w:val="none" w:sz="0" w:space="0" w:color="auto"/>
            <w:left w:val="none" w:sz="0" w:space="0" w:color="auto"/>
            <w:bottom w:val="none" w:sz="0" w:space="0" w:color="auto"/>
            <w:right w:val="none" w:sz="0" w:space="0" w:color="auto"/>
          </w:divBdr>
        </w:div>
        <w:div w:id="780026357">
          <w:marLeft w:val="640"/>
          <w:marRight w:val="0"/>
          <w:marTop w:val="0"/>
          <w:marBottom w:val="0"/>
          <w:divBdr>
            <w:top w:val="none" w:sz="0" w:space="0" w:color="auto"/>
            <w:left w:val="none" w:sz="0" w:space="0" w:color="auto"/>
            <w:bottom w:val="none" w:sz="0" w:space="0" w:color="auto"/>
            <w:right w:val="none" w:sz="0" w:space="0" w:color="auto"/>
          </w:divBdr>
        </w:div>
        <w:div w:id="1836915873">
          <w:marLeft w:val="640"/>
          <w:marRight w:val="0"/>
          <w:marTop w:val="0"/>
          <w:marBottom w:val="0"/>
          <w:divBdr>
            <w:top w:val="none" w:sz="0" w:space="0" w:color="auto"/>
            <w:left w:val="none" w:sz="0" w:space="0" w:color="auto"/>
            <w:bottom w:val="none" w:sz="0" w:space="0" w:color="auto"/>
            <w:right w:val="none" w:sz="0" w:space="0" w:color="auto"/>
          </w:divBdr>
        </w:div>
      </w:divsChild>
    </w:div>
    <w:div w:id="1426995069">
      <w:bodyDiv w:val="1"/>
      <w:marLeft w:val="0"/>
      <w:marRight w:val="0"/>
      <w:marTop w:val="0"/>
      <w:marBottom w:val="0"/>
      <w:divBdr>
        <w:top w:val="none" w:sz="0" w:space="0" w:color="auto"/>
        <w:left w:val="none" w:sz="0" w:space="0" w:color="auto"/>
        <w:bottom w:val="none" w:sz="0" w:space="0" w:color="auto"/>
        <w:right w:val="none" w:sz="0" w:space="0" w:color="auto"/>
      </w:divBdr>
      <w:divsChild>
        <w:div w:id="901065178">
          <w:marLeft w:val="640"/>
          <w:marRight w:val="0"/>
          <w:marTop w:val="0"/>
          <w:marBottom w:val="0"/>
          <w:divBdr>
            <w:top w:val="none" w:sz="0" w:space="0" w:color="auto"/>
            <w:left w:val="none" w:sz="0" w:space="0" w:color="auto"/>
            <w:bottom w:val="none" w:sz="0" w:space="0" w:color="auto"/>
            <w:right w:val="none" w:sz="0" w:space="0" w:color="auto"/>
          </w:divBdr>
        </w:div>
        <w:div w:id="710033072">
          <w:marLeft w:val="640"/>
          <w:marRight w:val="0"/>
          <w:marTop w:val="0"/>
          <w:marBottom w:val="0"/>
          <w:divBdr>
            <w:top w:val="none" w:sz="0" w:space="0" w:color="auto"/>
            <w:left w:val="none" w:sz="0" w:space="0" w:color="auto"/>
            <w:bottom w:val="none" w:sz="0" w:space="0" w:color="auto"/>
            <w:right w:val="none" w:sz="0" w:space="0" w:color="auto"/>
          </w:divBdr>
        </w:div>
        <w:div w:id="161897974">
          <w:marLeft w:val="640"/>
          <w:marRight w:val="0"/>
          <w:marTop w:val="0"/>
          <w:marBottom w:val="0"/>
          <w:divBdr>
            <w:top w:val="none" w:sz="0" w:space="0" w:color="auto"/>
            <w:left w:val="none" w:sz="0" w:space="0" w:color="auto"/>
            <w:bottom w:val="none" w:sz="0" w:space="0" w:color="auto"/>
            <w:right w:val="none" w:sz="0" w:space="0" w:color="auto"/>
          </w:divBdr>
        </w:div>
        <w:div w:id="1177496159">
          <w:marLeft w:val="640"/>
          <w:marRight w:val="0"/>
          <w:marTop w:val="0"/>
          <w:marBottom w:val="0"/>
          <w:divBdr>
            <w:top w:val="none" w:sz="0" w:space="0" w:color="auto"/>
            <w:left w:val="none" w:sz="0" w:space="0" w:color="auto"/>
            <w:bottom w:val="none" w:sz="0" w:space="0" w:color="auto"/>
            <w:right w:val="none" w:sz="0" w:space="0" w:color="auto"/>
          </w:divBdr>
        </w:div>
        <w:div w:id="443496993">
          <w:marLeft w:val="640"/>
          <w:marRight w:val="0"/>
          <w:marTop w:val="0"/>
          <w:marBottom w:val="0"/>
          <w:divBdr>
            <w:top w:val="none" w:sz="0" w:space="0" w:color="auto"/>
            <w:left w:val="none" w:sz="0" w:space="0" w:color="auto"/>
            <w:bottom w:val="none" w:sz="0" w:space="0" w:color="auto"/>
            <w:right w:val="none" w:sz="0" w:space="0" w:color="auto"/>
          </w:divBdr>
        </w:div>
        <w:div w:id="589658818">
          <w:marLeft w:val="640"/>
          <w:marRight w:val="0"/>
          <w:marTop w:val="0"/>
          <w:marBottom w:val="0"/>
          <w:divBdr>
            <w:top w:val="none" w:sz="0" w:space="0" w:color="auto"/>
            <w:left w:val="none" w:sz="0" w:space="0" w:color="auto"/>
            <w:bottom w:val="none" w:sz="0" w:space="0" w:color="auto"/>
            <w:right w:val="none" w:sz="0" w:space="0" w:color="auto"/>
          </w:divBdr>
        </w:div>
        <w:div w:id="571277520">
          <w:marLeft w:val="640"/>
          <w:marRight w:val="0"/>
          <w:marTop w:val="0"/>
          <w:marBottom w:val="0"/>
          <w:divBdr>
            <w:top w:val="none" w:sz="0" w:space="0" w:color="auto"/>
            <w:left w:val="none" w:sz="0" w:space="0" w:color="auto"/>
            <w:bottom w:val="none" w:sz="0" w:space="0" w:color="auto"/>
            <w:right w:val="none" w:sz="0" w:space="0" w:color="auto"/>
          </w:divBdr>
        </w:div>
        <w:div w:id="872352599">
          <w:marLeft w:val="640"/>
          <w:marRight w:val="0"/>
          <w:marTop w:val="0"/>
          <w:marBottom w:val="0"/>
          <w:divBdr>
            <w:top w:val="none" w:sz="0" w:space="0" w:color="auto"/>
            <w:left w:val="none" w:sz="0" w:space="0" w:color="auto"/>
            <w:bottom w:val="none" w:sz="0" w:space="0" w:color="auto"/>
            <w:right w:val="none" w:sz="0" w:space="0" w:color="auto"/>
          </w:divBdr>
        </w:div>
        <w:div w:id="310331388">
          <w:marLeft w:val="640"/>
          <w:marRight w:val="0"/>
          <w:marTop w:val="0"/>
          <w:marBottom w:val="0"/>
          <w:divBdr>
            <w:top w:val="none" w:sz="0" w:space="0" w:color="auto"/>
            <w:left w:val="none" w:sz="0" w:space="0" w:color="auto"/>
            <w:bottom w:val="none" w:sz="0" w:space="0" w:color="auto"/>
            <w:right w:val="none" w:sz="0" w:space="0" w:color="auto"/>
          </w:divBdr>
        </w:div>
        <w:div w:id="628510563">
          <w:marLeft w:val="640"/>
          <w:marRight w:val="0"/>
          <w:marTop w:val="0"/>
          <w:marBottom w:val="0"/>
          <w:divBdr>
            <w:top w:val="none" w:sz="0" w:space="0" w:color="auto"/>
            <w:left w:val="none" w:sz="0" w:space="0" w:color="auto"/>
            <w:bottom w:val="none" w:sz="0" w:space="0" w:color="auto"/>
            <w:right w:val="none" w:sz="0" w:space="0" w:color="auto"/>
          </w:divBdr>
        </w:div>
        <w:div w:id="577440545">
          <w:marLeft w:val="640"/>
          <w:marRight w:val="0"/>
          <w:marTop w:val="0"/>
          <w:marBottom w:val="0"/>
          <w:divBdr>
            <w:top w:val="none" w:sz="0" w:space="0" w:color="auto"/>
            <w:left w:val="none" w:sz="0" w:space="0" w:color="auto"/>
            <w:bottom w:val="none" w:sz="0" w:space="0" w:color="auto"/>
            <w:right w:val="none" w:sz="0" w:space="0" w:color="auto"/>
          </w:divBdr>
        </w:div>
        <w:div w:id="170265335">
          <w:marLeft w:val="640"/>
          <w:marRight w:val="0"/>
          <w:marTop w:val="0"/>
          <w:marBottom w:val="0"/>
          <w:divBdr>
            <w:top w:val="none" w:sz="0" w:space="0" w:color="auto"/>
            <w:left w:val="none" w:sz="0" w:space="0" w:color="auto"/>
            <w:bottom w:val="none" w:sz="0" w:space="0" w:color="auto"/>
            <w:right w:val="none" w:sz="0" w:space="0" w:color="auto"/>
          </w:divBdr>
        </w:div>
        <w:div w:id="752163413">
          <w:marLeft w:val="640"/>
          <w:marRight w:val="0"/>
          <w:marTop w:val="0"/>
          <w:marBottom w:val="0"/>
          <w:divBdr>
            <w:top w:val="none" w:sz="0" w:space="0" w:color="auto"/>
            <w:left w:val="none" w:sz="0" w:space="0" w:color="auto"/>
            <w:bottom w:val="none" w:sz="0" w:space="0" w:color="auto"/>
            <w:right w:val="none" w:sz="0" w:space="0" w:color="auto"/>
          </w:divBdr>
        </w:div>
        <w:div w:id="1044404927">
          <w:marLeft w:val="640"/>
          <w:marRight w:val="0"/>
          <w:marTop w:val="0"/>
          <w:marBottom w:val="0"/>
          <w:divBdr>
            <w:top w:val="none" w:sz="0" w:space="0" w:color="auto"/>
            <w:left w:val="none" w:sz="0" w:space="0" w:color="auto"/>
            <w:bottom w:val="none" w:sz="0" w:space="0" w:color="auto"/>
            <w:right w:val="none" w:sz="0" w:space="0" w:color="auto"/>
          </w:divBdr>
        </w:div>
        <w:div w:id="1844396547">
          <w:marLeft w:val="640"/>
          <w:marRight w:val="0"/>
          <w:marTop w:val="0"/>
          <w:marBottom w:val="0"/>
          <w:divBdr>
            <w:top w:val="none" w:sz="0" w:space="0" w:color="auto"/>
            <w:left w:val="none" w:sz="0" w:space="0" w:color="auto"/>
            <w:bottom w:val="none" w:sz="0" w:space="0" w:color="auto"/>
            <w:right w:val="none" w:sz="0" w:space="0" w:color="auto"/>
          </w:divBdr>
        </w:div>
        <w:div w:id="11801914">
          <w:marLeft w:val="640"/>
          <w:marRight w:val="0"/>
          <w:marTop w:val="0"/>
          <w:marBottom w:val="0"/>
          <w:divBdr>
            <w:top w:val="none" w:sz="0" w:space="0" w:color="auto"/>
            <w:left w:val="none" w:sz="0" w:space="0" w:color="auto"/>
            <w:bottom w:val="none" w:sz="0" w:space="0" w:color="auto"/>
            <w:right w:val="none" w:sz="0" w:space="0" w:color="auto"/>
          </w:divBdr>
        </w:div>
      </w:divsChild>
    </w:div>
    <w:div w:id="1582594044">
      <w:bodyDiv w:val="1"/>
      <w:marLeft w:val="0"/>
      <w:marRight w:val="0"/>
      <w:marTop w:val="0"/>
      <w:marBottom w:val="0"/>
      <w:divBdr>
        <w:top w:val="none" w:sz="0" w:space="0" w:color="auto"/>
        <w:left w:val="none" w:sz="0" w:space="0" w:color="auto"/>
        <w:bottom w:val="none" w:sz="0" w:space="0" w:color="auto"/>
        <w:right w:val="none" w:sz="0" w:space="0" w:color="auto"/>
      </w:divBdr>
      <w:divsChild>
        <w:div w:id="1634599305">
          <w:marLeft w:val="640"/>
          <w:marRight w:val="0"/>
          <w:marTop w:val="0"/>
          <w:marBottom w:val="0"/>
          <w:divBdr>
            <w:top w:val="none" w:sz="0" w:space="0" w:color="auto"/>
            <w:left w:val="none" w:sz="0" w:space="0" w:color="auto"/>
            <w:bottom w:val="none" w:sz="0" w:space="0" w:color="auto"/>
            <w:right w:val="none" w:sz="0" w:space="0" w:color="auto"/>
          </w:divBdr>
        </w:div>
        <w:div w:id="2053071480">
          <w:marLeft w:val="640"/>
          <w:marRight w:val="0"/>
          <w:marTop w:val="0"/>
          <w:marBottom w:val="0"/>
          <w:divBdr>
            <w:top w:val="none" w:sz="0" w:space="0" w:color="auto"/>
            <w:left w:val="none" w:sz="0" w:space="0" w:color="auto"/>
            <w:bottom w:val="none" w:sz="0" w:space="0" w:color="auto"/>
            <w:right w:val="none" w:sz="0" w:space="0" w:color="auto"/>
          </w:divBdr>
        </w:div>
        <w:div w:id="1019505210">
          <w:marLeft w:val="640"/>
          <w:marRight w:val="0"/>
          <w:marTop w:val="0"/>
          <w:marBottom w:val="0"/>
          <w:divBdr>
            <w:top w:val="none" w:sz="0" w:space="0" w:color="auto"/>
            <w:left w:val="none" w:sz="0" w:space="0" w:color="auto"/>
            <w:bottom w:val="none" w:sz="0" w:space="0" w:color="auto"/>
            <w:right w:val="none" w:sz="0" w:space="0" w:color="auto"/>
          </w:divBdr>
        </w:div>
        <w:div w:id="1459256301">
          <w:marLeft w:val="640"/>
          <w:marRight w:val="0"/>
          <w:marTop w:val="0"/>
          <w:marBottom w:val="0"/>
          <w:divBdr>
            <w:top w:val="none" w:sz="0" w:space="0" w:color="auto"/>
            <w:left w:val="none" w:sz="0" w:space="0" w:color="auto"/>
            <w:bottom w:val="none" w:sz="0" w:space="0" w:color="auto"/>
            <w:right w:val="none" w:sz="0" w:space="0" w:color="auto"/>
          </w:divBdr>
        </w:div>
        <w:div w:id="1664624360">
          <w:marLeft w:val="640"/>
          <w:marRight w:val="0"/>
          <w:marTop w:val="0"/>
          <w:marBottom w:val="0"/>
          <w:divBdr>
            <w:top w:val="none" w:sz="0" w:space="0" w:color="auto"/>
            <w:left w:val="none" w:sz="0" w:space="0" w:color="auto"/>
            <w:bottom w:val="none" w:sz="0" w:space="0" w:color="auto"/>
            <w:right w:val="none" w:sz="0" w:space="0" w:color="auto"/>
          </w:divBdr>
        </w:div>
        <w:div w:id="703791735">
          <w:marLeft w:val="640"/>
          <w:marRight w:val="0"/>
          <w:marTop w:val="0"/>
          <w:marBottom w:val="0"/>
          <w:divBdr>
            <w:top w:val="none" w:sz="0" w:space="0" w:color="auto"/>
            <w:left w:val="none" w:sz="0" w:space="0" w:color="auto"/>
            <w:bottom w:val="none" w:sz="0" w:space="0" w:color="auto"/>
            <w:right w:val="none" w:sz="0" w:space="0" w:color="auto"/>
          </w:divBdr>
        </w:div>
        <w:div w:id="621765966">
          <w:marLeft w:val="640"/>
          <w:marRight w:val="0"/>
          <w:marTop w:val="0"/>
          <w:marBottom w:val="0"/>
          <w:divBdr>
            <w:top w:val="none" w:sz="0" w:space="0" w:color="auto"/>
            <w:left w:val="none" w:sz="0" w:space="0" w:color="auto"/>
            <w:bottom w:val="none" w:sz="0" w:space="0" w:color="auto"/>
            <w:right w:val="none" w:sz="0" w:space="0" w:color="auto"/>
          </w:divBdr>
        </w:div>
        <w:div w:id="249969067">
          <w:marLeft w:val="640"/>
          <w:marRight w:val="0"/>
          <w:marTop w:val="0"/>
          <w:marBottom w:val="0"/>
          <w:divBdr>
            <w:top w:val="none" w:sz="0" w:space="0" w:color="auto"/>
            <w:left w:val="none" w:sz="0" w:space="0" w:color="auto"/>
            <w:bottom w:val="none" w:sz="0" w:space="0" w:color="auto"/>
            <w:right w:val="none" w:sz="0" w:space="0" w:color="auto"/>
          </w:divBdr>
        </w:div>
        <w:div w:id="1948391208">
          <w:marLeft w:val="640"/>
          <w:marRight w:val="0"/>
          <w:marTop w:val="0"/>
          <w:marBottom w:val="0"/>
          <w:divBdr>
            <w:top w:val="none" w:sz="0" w:space="0" w:color="auto"/>
            <w:left w:val="none" w:sz="0" w:space="0" w:color="auto"/>
            <w:bottom w:val="none" w:sz="0" w:space="0" w:color="auto"/>
            <w:right w:val="none" w:sz="0" w:space="0" w:color="auto"/>
          </w:divBdr>
        </w:div>
        <w:div w:id="2010716441">
          <w:marLeft w:val="640"/>
          <w:marRight w:val="0"/>
          <w:marTop w:val="0"/>
          <w:marBottom w:val="0"/>
          <w:divBdr>
            <w:top w:val="none" w:sz="0" w:space="0" w:color="auto"/>
            <w:left w:val="none" w:sz="0" w:space="0" w:color="auto"/>
            <w:bottom w:val="none" w:sz="0" w:space="0" w:color="auto"/>
            <w:right w:val="none" w:sz="0" w:space="0" w:color="auto"/>
          </w:divBdr>
        </w:div>
        <w:div w:id="1788311560">
          <w:marLeft w:val="640"/>
          <w:marRight w:val="0"/>
          <w:marTop w:val="0"/>
          <w:marBottom w:val="0"/>
          <w:divBdr>
            <w:top w:val="none" w:sz="0" w:space="0" w:color="auto"/>
            <w:left w:val="none" w:sz="0" w:space="0" w:color="auto"/>
            <w:bottom w:val="none" w:sz="0" w:space="0" w:color="auto"/>
            <w:right w:val="none" w:sz="0" w:space="0" w:color="auto"/>
          </w:divBdr>
        </w:div>
        <w:div w:id="97410525">
          <w:marLeft w:val="640"/>
          <w:marRight w:val="0"/>
          <w:marTop w:val="0"/>
          <w:marBottom w:val="0"/>
          <w:divBdr>
            <w:top w:val="none" w:sz="0" w:space="0" w:color="auto"/>
            <w:left w:val="none" w:sz="0" w:space="0" w:color="auto"/>
            <w:bottom w:val="none" w:sz="0" w:space="0" w:color="auto"/>
            <w:right w:val="none" w:sz="0" w:space="0" w:color="auto"/>
          </w:divBdr>
        </w:div>
        <w:div w:id="19627522">
          <w:marLeft w:val="640"/>
          <w:marRight w:val="0"/>
          <w:marTop w:val="0"/>
          <w:marBottom w:val="0"/>
          <w:divBdr>
            <w:top w:val="none" w:sz="0" w:space="0" w:color="auto"/>
            <w:left w:val="none" w:sz="0" w:space="0" w:color="auto"/>
            <w:bottom w:val="none" w:sz="0" w:space="0" w:color="auto"/>
            <w:right w:val="none" w:sz="0" w:space="0" w:color="auto"/>
          </w:divBdr>
        </w:div>
        <w:div w:id="861632546">
          <w:marLeft w:val="640"/>
          <w:marRight w:val="0"/>
          <w:marTop w:val="0"/>
          <w:marBottom w:val="0"/>
          <w:divBdr>
            <w:top w:val="none" w:sz="0" w:space="0" w:color="auto"/>
            <w:left w:val="none" w:sz="0" w:space="0" w:color="auto"/>
            <w:bottom w:val="none" w:sz="0" w:space="0" w:color="auto"/>
            <w:right w:val="none" w:sz="0" w:space="0" w:color="auto"/>
          </w:divBdr>
        </w:div>
        <w:div w:id="1757941534">
          <w:marLeft w:val="640"/>
          <w:marRight w:val="0"/>
          <w:marTop w:val="0"/>
          <w:marBottom w:val="0"/>
          <w:divBdr>
            <w:top w:val="none" w:sz="0" w:space="0" w:color="auto"/>
            <w:left w:val="none" w:sz="0" w:space="0" w:color="auto"/>
            <w:bottom w:val="none" w:sz="0" w:space="0" w:color="auto"/>
            <w:right w:val="none" w:sz="0" w:space="0" w:color="auto"/>
          </w:divBdr>
        </w:div>
        <w:div w:id="33626463">
          <w:marLeft w:val="640"/>
          <w:marRight w:val="0"/>
          <w:marTop w:val="0"/>
          <w:marBottom w:val="0"/>
          <w:divBdr>
            <w:top w:val="none" w:sz="0" w:space="0" w:color="auto"/>
            <w:left w:val="none" w:sz="0" w:space="0" w:color="auto"/>
            <w:bottom w:val="none" w:sz="0" w:space="0" w:color="auto"/>
            <w:right w:val="none" w:sz="0" w:space="0" w:color="auto"/>
          </w:divBdr>
        </w:div>
      </w:divsChild>
    </w:div>
    <w:div w:id="1621179373">
      <w:bodyDiv w:val="1"/>
      <w:marLeft w:val="0"/>
      <w:marRight w:val="0"/>
      <w:marTop w:val="0"/>
      <w:marBottom w:val="0"/>
      <w:divBdr>
        <w:top w:val="none" w:sz="0" w:space="0" w:color="auto"/>
        <w:left w:val="none" w:sz="0" w:space="0" w:color="auto"/>
        <w:bottom w:val="none" w:sz="0" w:space="0" w:color="auto"/>
        <w:right w:val="none" w:sz="0" w:space="0" w:color="auto"/>
      </w:divBdr>
      <w:divsChild>
        <w:div w:id="1765540181">
          <w:marLeft w:val="640"/>
          <w:marRight w:val="0"/>
          <w:marTop w:val="0"/>
          <w:marBottom w:val="0"/>
          <w:divBdr>
            <w:top w:val="none" w:sz="0" w:space="0" w:color="auto"/>
            <w:left w:val="none" w:sz="0" w:space="0" w:color="auto"/>
            <w:bottom w:val="none" w:sz="0" w:space="0" w:color="auto"/>
            <w:right w:val="none" w:sz="0" w:space="0" w:color="auto"/>
          </w:divBdr>
        </w:div>
        <w:div w:id="649292394">
          <w:marLeft w:val="640"/>
          <w:marRight w:val="0"/>
          <w:marTop w:val="0"/>
          <w:marBottom w:val="0"/>
          <w:divBdr>
            <w:top w:val="none" w:sz="0" w:space="0" w:color="auto"/>
            <w:left w:val="none" w:sz="0" w:space="0" w:color="auto"/>
            <w:bottom w:val="none" w:sz="0" w:space="0" w:color="auto"/>
            <w:right w:val="none" w:sz="0" w:space="0" w:color="auto"/>
          </w:divBdr>
        </w:div>
        <w:div w:id="123932949">
          <w:marLeft w:val="640"/>
          <w:marRight w:val="0"/>
          <w:marTop w:val="0"/>
          <w:marBottom w:val="0"/>
          <w:divBdr>
            <w:top w:val="none" w:sz="0" w:space="0" w:color="auto"/>
            <w:left w:val="none" w:sz="0" w:space="0" w:color="auto"/>
            <w:bottom w:val="none" w:sz="0" w:space="0" w:color="auto"/>
            <w:right w:val="none" w:sz="0" w:space="0" w:color="auto"/>
          </w:divBdr>
        </w:div>
        <w:div w:id="1652055719">
          <w:marLeft w:val="640"/>
          <w:marRight w:val="0"/>
          <w:marTop w:val="0"/>
          <w:marBottom w:val="0"/>
          <w:divBdr>
            <w:top w:val="none" w:sz="0" w:space="0" w:color="auto"/>
            <w:left w:val="none" w:sz="0" w:space="0" w:color="auto"/>
            <w:bottom w:val="none" w:sz="0" w:space="0" w:color="auto"/>
            <w:right w:val="none" w:sz="0" w:space="0" w:color="auto"/>
          </w:divBdr>
        </w:div>
      </w:divsChild>
    </w:div>
    <w:div w:id="1649361229">
      <w:bodyDiv w:val="1"/>
      <w:marLeft w:val="0"/>
      <w:marRight w:val="0"/>
      <w:marTop w:val="0"/>
      <w:marBottom w:val="0"/>
      <w:divBdr>
        <w:top w:val="none" w:sz="0" w:space="0" w:color="auto"/>
        <w:left w:val="none" w:sz="0" w:space="0" w:color="auto"/>
        <w:bottom w:val="none" w:sz="0" w:space="0" w:color="auto"/>
        <w:right w:val="none" w:sz="0" w:space="0" w:color="auto"/>
      </w:divBdr>
    </w:div>
    <w:div w:id="1670331500">
      <w:bodyDiv w:val="1"/>
      <w:marLeft w:val="0"/>
      <w:marRight w:val="0"/>
      <w:marTop w:val="0"/>
      <w:marBottom w:val="0"/>
      <w:divBdr>
        <w:top w:val="none" w:sz="0" w:space="0" w:color="auto"/>
        <w:left w:val="none" w:sz="0" w:space="0" w:color="auto"/>
        <w:bottom w:val="none" w:sz="0" w:space="0" w:color="auto"/>
        <w:right w:val="none" w:sz="0" w:space="0" w:color="auto"/>
      </w:divBdr>
    </w:div>
    <w:div w:id="1716196665">
      <w:bodyDiv w:val="1"/>
      <w:marLeft w:val="0"/>
      <w:marRight w:val="0"/>
      <w:marTop w:val="0"/>
      <w:marBottom w:val="0"/>
      <w:divBdr>
        <w:top w:val="none" w:sz="0" w:space="0" w:color="auto"/>
        <w:left w:val="none" w:sz="0" w:space="0" w:color="auto"/>
        <w:bottom w:val="none" w:sz="0" w:space="0" w:color="auto"/>
        <w:right w:val="none" w:sz="0" w:space="0" w:color="auto"/>
      </w:divBdr>
      <w:divsChild>
        <w:div w:id="1537505345">
          <w:marLeft w:val="640"/>
          <w:marRight w:val="0"/>
          <w:marTop w:val="0"/>
          <w:marBottom w:val="0"/>
          <w:divBdr>
            <w:top w:val="none" w:sz="0" w:space="0" w:color="auto"/>
            <w:left w:val="none" w:sz="0" w:space="0" w:color="auto"/>
            <w:bottom w:val="none" w:sz="0" w:space="0" w:color="auto"/>
            <w:right w:val="none" w:sz="0" w:space="0" w:color="auto"/>
          </w:divBdr>
        </w:div>
        <w:div w:id="167795009">
          <w:marLeft w:val="640"/>
          <w:marRight w:val="0"/>
          <w:marTop w:val="0"/>
          <w:marBottom w:val="0"/>
          <w:divBdr>
            <w:top w:val="none" w:sz="0" w:space="0" w:color="auto"/>
            <w:left w:val="none" w:sz="0" w:space="0" w:color="auto"/>
            <w:bottom w:val="none" w:sz="0" w:space="0" w:color="auto"/>
            <w:right w:val="none" w:sz="0" w:space="0" w:color="auto"/>
          </w:divBdr>
        </w:div>
        <w:div w:id="871577653">
          <w:marLeft w:val="640"/>
          <w:marRight w:val="0"/>
          <w:marTop w:val="0"/>
          <w:marBottom w:val="0"/>
          <w:divBdr>
            <w:top w:val="none" w:sz="0" w:space="0" w:color="auto"/>
            <w:left w:val="none" w:sz="0" w:space="0" w:color="auto"/>
            <w:bottom w:val="none" w:sz="0" w:space="0" w:color="auto"/>
            <w:right w:val="none" w:sz="0" w:space="0" w:color="auto"/>
          </w:divBdr>
        </w:div>
        <w:div w:id="1449354263">
          <w:marLeft w:val="640"/>
          <w:marRight w:val="0"/>
          <w:marTop w:val="0"/>
          <w:marBottom w:val="0"/>
          <w:divBdr>
            <w:top w:val="none" w:sz="0" w:space="0" w:color="auto"/>
            <w:left w:val="none" w:sz="0" w:space="0" w:color="auto"/>
            <w:bottom w:val="none" w:sz="0" w:space="0" w:color="auto"/>
            <w:right w:val="none" w:sz="0" w:space="0" w:color="auto"/>
          </w:divBdr>
        </w:div>
        <w:div w:id="1519193559">
          <w:marLeft w:val="640"/>
          <w:marRight w:val="0"/>
          <w:marTop w:val="0"/>
          <w:marBottom w:val="0"/>
          <w:divBdr>
            <w:top w:val="none" w:sz="0" w:space="0" w:color="auto"/>
            <w:left w:val="none" w:sz="0" w:space="0" w:color="auto"/>
            <w:bottom w:val="none" w:sz="0" w:space="0" w:color="auto"/>
            <w:right w:val="none" w:sz="0" w:space="0" w:color="auto"/>
          </w:divBdr>
        </w:div>
        <w:div w:id="164980288">
          <w:marLeft w:val="640"/>
          <w:marRight w:val="0"/>
          <w:marTop w:val="0"/>
          <w:marBottom w:val="0"/>
          <w:divBdr>
            <w:top w:val="none" w:sz="0" w:space="0" w:color="auto"/>
            <w:left w:val="none" w:sz="0" w:space="0" w:color="auto"/>
            <w:bottom w:val="none" w:sz="0" w:space="0" w:color="auto"/>
            <w:right w:val="none" w:sz="0" w:space="0" w:color="auto"/>
          </w:divBdr>
        </w:div>
        <w:div w:id="1560360461">
          <w:marLeft w:val="640"/>
          <w:marRight w:val="0"/>
          <w:marTop w:val="0"/>
          <w:marBottom w:val="0"/>
          <w:divBdr>
            <w:top w:val="none" w:sz="0" w:space="0" w:color="auto"/>
            <w:left w:val="none" w:sz="0" w:space="0" w:color="auto"/>
            <w:bottom w:val="none" w:sz="0" w:space="0" w:color="auto"/>
            <w:right w:val="none" w:sz="0" w:space="0" w:color="auto"/>
          </w:divBdr>
        </w:div>
        <w:div w:id="838034733">
          <w:marLeft w:val="640"/>
          <w:marRight w:val="0"/>
          <w:marTop w:val="0"/>
          <w:marBottom w:val="0"/>
          <w:divBdr>
            <w:top w:val="none" w:sz="0" w:space="0" w:color="auto"/>
            <w:left w:val="none" w:sz="0" w:space="0" w:color="auto"/>
            <w:bottom w:val="none" w:sz="0" w:space="0" w:color="auto"/>
            <w:right w:val="none" w:sz="0" w:space="0" w:color="auto"/>
          </w:divBdr>
        </w:div>
        <w:div w:id="72288910">
          <w:marLeft w:val="640"/>
          <w:marRight w:val="0"/>
          <w:marTop w:val="0"/>
          <w:marBottom w:val="0"/>
          <w:divBdr>
            <w:top w:val="none" w:sz="0" w:space="0" w:color="auto"/>
            <w:left w:val="none" w:sz="0" w:space="0" w:color="auto"/>
            <w:bottom w:val="none" w:sz="0" w:space="0" w:color="auto"/>
            <w:right w:val="none" w:sz="0" w:space="0" w:color="auto"/>
          </w:divBdr>
        </w:div>
        <w:div w:id="1844735278">
          <w:marLeft w:val="640"/>
          <w:marRight w:val="0"/>
          <w:marTop w:val="0"/>
          <w:marBottom w:val="0"/>
          <w:divBdr>
            <w:top w:val="none" w:sz="0" w:space="0" w:color="auto"/>
            <w:left w:val="none" w:sz="0" w:space="0" w:color="auto"/>
            <w:bottom w:val="none" w:sz="0" w:space="0" w:color="auto"/>
            <w:right w:val="none" w:sz="0" w:space="0" w:color="auto"/>
          </w:divBdr>
        </w:div>
        <w:div w:id="428938824">
          <w:marLeft w:val="640"/>
          <w:marRight w:val="0"/>
          <w:marTop w:val="0"/>
          <w:marBottom w:val="0"/>
          <w:divBdr>
            <w:top w:val="none" w:sz="0" w:space="0" w:color="auto"/>
            <w:left w:val="none" w:sz="0" w:space="0" w:color="auto"/>
            <w:bottom w:val="none" w:sz="0" w:space="0" w:color="auto"/>
            <w:right w:val="none" w:sz="0" w:space="0" w:color="auto"/>
          </w:divBdr>
        </w:div>
        <w:div w:id="1727796891">
          <w:marLeft w:val="640"/>
          <w:marRight w:val="0"/>
          <w:marTop w:val="0"/>
          <w:marBottom w:val="0"/>
          <w:divBdr>
            <w:top w:val="none" w:sz="0" w:space="0" w:color="auto"/>
            <w:left w:val="none" w:sz="0" w:space="0" w:color="auto"/>
            <w:bottom w:val="none" w:sz="0" w:space="0" w:color="auto"/>
            <w:right w:val="none" w:sz="0" w:space="0" w:color="auto"/>
          </w:divBdr>
        </w:div>
        <w:div w:id="1276519201">
          <w:marLeft w:val="640"/>
          <w:marRight w:val="0"/>
          <w:marTop w:val="0"/>
          <w:marBottom w:val="0"/>
          <w:divBdr>
            <w:top w:val="none" w:sz="0" w:space="0" w:color="auto"/>
            <w:left w:val="none" w:sz="0" w:space="0" w:color="auto"/>
            <w:bottom w:val="none" w:sz="0" w:space="0" w:color="auto"/>
            <w:right w:val="none" w:sz="0" w:space="0" w:color="auto"/>
          </w:divBdr>
        </w:div>
        <w:div w:id="1043402231">
          <w:marLeft w:val="640"/>
          <w:marRight w:val="0"/>
          <w:marTop w:val="0"/>
          <w:marBottom w:val="0"/>
          <w:divBdr>
            <w:top w:val="none" w:sz="0" w:space="0" w:color="auto"/>
            <w:left w:val="none" w:sz="0" w:space="0" w:color="auto"/>
            <w:bottom w:val="none" w:sz="0" w:space="0" w:color="auto"/>
            <w:right w:val="none" w:sz="0" w:space="0" w:color="auto"/>
          </w:divBdr>
        </w:div>
        <w:div w:id="1538930409">
          <w:marLeft w:val="640"/>
          <w:marRight w:val="0"/>
          <w:marTop w:val="0"/>
          <w:marBottom w:val="0"/>
          <w:divBdr>
            <w:top w:val="none" w:sz="0" w:space="0" w:color="auto"/>
            <w:left w:val="none" w:sz="0" w:space="0" w:color="auto"/>
            <w:bottom w:val="none" w:sz="0" w:space="0" w:color="auto"/>
            <w:right w:val="none" w:sz="0" w:space="0" w:color="auto"/>
          </w:divBdr>
        </w:div>
        <w:div w:id="402603502">
          <w:marLeft w:val="640"/>
          <w:marRight w:val="0"/>
          <w:marTop w:val="0"/>
          <w:marBottom w:val="0"/>
          <w:divBdr>
            <w:top w:val="none" w:sz="0" w:space="0" w:color="auto"/>
            <w:left w:val="none" w:sz="0" w:space="0" w:color="auto"/>
            <w:bottom w:val="none" w:sz="0" w:space="0" w:color="auto"/>
            <w:right w:val="none" w:sz="0" w:space="0" w:color="auto"/>
          </w:divBdr>
        </w:div>
        <w:div w:id="2058703035">
          <w:marLeft w:val="640"/>
          <w:marRight w:val="0"/>
          <w:marTop w:val="0"/>
          <w:marBottom w:val="0"/>
          <w:divBdr>
            <w:top w:val="none" w:sz="0" w:space="0" w:color="auto"/>
            <w:left w:val="none" w:sz="0" w:space="0" w:color="auto"/>
            <w:bottom w:val="none" w:sz="0" w:space="0" w:color="auto"/>
            <w:right w:val="none" w:sz="0" w:space="0" w:color="auto"/>
          </w:divBdr>
        </w:div>
        <w:div w:id="741022656">
          <w:marLeft w:val="640"/>
          <w:marRight w:val="0"/>
          <w:marTop w:val="0"/>
          <w:marBottom w:val="0"/>
          <w:divBdr>
            <w:top w:val="none" w:sz="0" w:space="0" w:color="auto"/>
            <w:left w:val="none" w:sz="0" w:space="0" w:color="auto"/>
            <w:bottom w:val="none" w:sz="0" w:space="0" w:color="auto"/>
            <w:right w:val="none" w:sz="0" w:space="0" w:color="auto"/>
          </w:divBdr>
        </w:div>
        <w:div w:id="420183149">
          <w:marLeft w:val="640"/>
          <w:marRight w:val="0"/>
          <w:marTop w:val="0"/>
          <w:marBottom w:val="0"/>
          <w:divBdr>
            <w:top w:val="none" w:sz="0" w:space="0" w:color="auto"/>
            <w:left w:val="none" w:sz="0" w:space="0" w:color="auto"/>
            <w:bottom w:val="none" w:sz="0" w:space="0" w:color="auto"/>
            <w:right w:val="none" w:sz="0" w:space="0" w:color="auto"/>
          </w:divBdr>
        </w:div>
        <w:div w:id="448856567">
          <w:marLeft w:val="640"/>
          <w:marRight w:val="0"/>
          <w:marTop w:val="0"/>
          <w:marBottom w:val="0"/>
          <w:divBdr>
            <w:top w:val="none" w:sz="0" w:space="0" w:color="auto"/>
            <w:left w:val="none" w:sz="0" w:space="0" w:color="auto"/>
            <w:bottom w:val="none" w:sz="0" w:space="0" w:color="auto"/>
            <w:right w:val="none" w:sz="0" w:space="0" w:color="auto"/>
          </w:divBdr>
        </w:div>
        <w:div w:id="2058163008">
          <w:marLeft w:val="640"/>
          <w:marRight w:val="0"/>
          <w:marTop w:val="0"/>
          <w:marBottom w:val="0"/>
          <w:divBdr>
            <w:top w:val="none" w:sz="0" w:space="0" w:color="auto"/>
            <w:left w:val="none" w:sz="0" w:space="0" w:color="auto"/>
            <w:bottom w:val="none" w:sz="0" w:space="0" w:color="auto"/>
            <w:right w:val="none" w:sz="0" w:space="0" w:color="auto"/>
          </w:divBdr>
        </w:div>
        <w:div w:id="176236342">
          <w:marLeft w:val="640"/>
          <w:marRight w:val="0"/>
          <w:marTop w:val="0"/>
          <w:marBottom w:val="0"/>
          <w:divBdr>
            <w:top w:val="none" w:sz="0" w:space="0" w:color="auto"/>
            <w:left w:val="none" w:sz="0" w:space="0" w:color="auto"/>
            <w:bottom w:val="none" w:sz="0" w:space="0" w:color="auto"/>
            <w:right w:val="none" w:sz="0" w:space="0" w:color="auto"/>
          </w:divBdr>
        </w:div>
      </w:divsChild>
    </w:div>
    <w:div w:id="1768766708">
      <w:bodyDiv w:val="1"/>
      <w:marLeft w:val="0"/>
      <w:marRight w:val="0"/>
      <w:marTop w:val="0"/>
      <w:marBottom w:val="0"/>
      <w:divBdr>
        <w:top w:val="none" w:sz="0" w:space="0" w:color="auto"/>
        <w:left w:val="none" w:sz="0" w:space="0" w:color="auto"/>
        <w:bottom w:val="none" w:sz="0" w:space="0" w:color="auto"/>
        <w:right w:val="none" w:sz="0" w:space="0" w:color="auto"/>
      </w:divBdr>
      <w:divsChild>
        <w:div w:id="69693711">
          <w:marLeft w:val="640"/>
          <w:marRight w:val="0"/>
          <w:marTop w:val="0"/>
          <w:marBottom w:val="0"/>
          <w:divBdr>
            <w:top w:val="none" w:sz="0" w:space="0" w:color="auto"/>
            <w:left w:val="none" w:sz="0" w:space="0" w:color="auto"/>
            <w:bottom w:val="none" w:sz="0" w:space="0" w:color="auto"/>
            <w:right w:val="none" w:sz="0" w:space="0" w:color="auto"/>
          </w:divBdr>
        </w:div>
        <w:div w:id="1941984278">
          <w:marLeft w:val="640"/>
          <w:marRight w:val="0"/>
          <w:marTop w:val="0"/>
          <w:marBottom w:val="0"/>
          <w:divBdr>
            <w:top w:val="none" w:sz="0" w:space="0" w:color="auto"/>
            <w:left w:val="none" w:sz="0" w:space="0" w:color="auto"/>
            <w:bottom w:val="none" w:sz="0" w:space="0" w:color="auto"/>
            <w:right w:val="none" w:sz="0" w:space="0" w:color="auto"/>
          </w:divBdr>
        </w:div>
        <w:div w:id="1731078945">
          <w:marLeft w:val="640"/>
          <w:marRight w:val="0"/>
          <w:marTop w:val="0"/>
          <w:marBottom w:val="0"/>
          <w:divBdr>
            <w:top w:val="none" w:sz="0" w:space="0" w:color="auto"/>
            <w:left w:val="none" w:sz="0" w:space="0" w:color="auto"/>
            <w:bottom w:val="none" w:sz="0" w:space="0" w:color="auto"/>
            <w:right w:val="none" w:sz="0" w:space="0" w:color="auto"/>
          </w:divBdr>
        </w:div>
        <w:div w:id="562717520">
          <w:marLeft w:val="640"/>
          <w:marRight w:val="0"/>
          <w:marTop w:val="0"/>
          <w:marBottom w:val="0"/>
          <w:divBdr>
            <w:top w:val="none" w:sz="0" w:space="0" w:color="auto"/>
            <w:left w:val="none" w:sz="0" w:space="0" w:color="auto"/>
            <w:bottom w:val="none" w:sz="0" w:space="0" w:color="auto"/>
            <w:right w:val="none" w:sz="0" w:space="0" w:color="auto"/>
          </w:divBdr>
        </w:div>
        <w:div w:id="593166790">
          <w:marLeft w:val="640"/>
          <w:marRight w:val="0"/>
          <w:marTop w:val="0"/>
          <w:marBottom w:val="0"/>
          <w:divBdr>
            <w:top w:val="none" w:sz="0" w:space="0" w:color="auto"/>
            <w:left w:val="none" w:sz="0" w:space="0" w:color="auto"/>
            <w:bottom w:val="none" w:sz="0" w:space="0" w:color="auto"/>
            <w:right w:val="none" w:sz="0" w:space="0" w:color="auto"/>
          </w:divBdr>
        </w:div>
        <w:div w:id="240263824">
          <w:marLeft w:val="640"/>
          <w:marRight w:val="0"/>
          <w:marTop w:val="0"/>
          <w:marBottom w:val="0"/>
          <w:divBdr>
            <w:top w:val="none" w:sz="0" w:space="0" w:color="auto"/>
            <w:left w:val="none" w:sz="0" w:space="0" w:color="auto"/>
            <w:bottom w:val="none" w:sz="0" w:space="0" w:color="auto"/>
            <w:right w:val="none" w:sz="0" w:space="0" w:color="auto"/>
          </w:divBdr>
        </w:div>
        <w:div w:id="2124183553">
          <w:marLeft w:val="640"/>
          <w:marRight w:val="0"/>
          <w:marTop w:val="0"/>
          <w:marBottom w:val="0"/>
          <w:divBdr>
            <w:top w:val="none" w:sz="0" w:space="0" w:color="auto"/>
            <w:left w:val="none" w:sz="0" w:space="0" w:color="auto"/>
            <w:bottom w:val="none" w:sz="0" w:space="0" w:color="auto"/>
            <w:right w:val="none" w:sz="0" w:space="0" w:color="auto"/>
          </w:divBdr>
        </w:div>
        <w:div w:id="1796633001">
          <w:marLeft w:val="640"/>
          <w:marRight w:val="0"/>
          <w:marTop w:val="0"/>
          <w:marBottom w:val="0"/>
          <w:divBdr>
            <w:top w:val="none" w:sz="0" w:space="0" w:color="auto"/>
            <w:left w:val="none" w:sz="0" w:space="0" w:color="auto"/>
            <w:bottom w:val="none" w:sz="0" w:space="0" w:color="auto"/>
            <w:right w:val="none" w:sz="0" w:space="0" w:color="auto"/>
          </w:divBdr>
        </w:div>
        <w:div w:id="244002163">
          <w:marLeft w:val="640"/>
          <w:marRight w:val="0"/>
          <w:marTop w:val="0"/>
          <w:marBottom w:val="0"/>
          <w:divBdr>
            <w:top w:val="none" w:sz="0" w:space="0" w:color="auto"/>
            <w:left w:val="none" w:sz="0" w:space="0" w:color="auto"/>
            <w:bottom w:val="none" w:sz="0" w:space="0" w:color="auto"/>
            <w:right w:val="none" w:sz="0" w:space="0" w:color="auto"/>
          </w:divBdr>
        </w:div>
        <w:div w:id="594440117">
          <w:marLeft w:val="640"/>
          <w:marRight w:val="0"/>
          <w:marTop w:val="0"/>
          <w:marBottom w:val="0"/>
          <w:divBdr>
            <w:top w:val="none" w:sz="0" w:space="0" w:color="auto"/>
            <w:left w:val="none" w:sz="0" w:space="0" w:color="auto"/>
            <w:bottom w:val="none" w:sz="0" w:space="0" w:color="auto"/>
            <w:right w:val="none" w:sz="0" w:space="0" w:color="auto"/>
          </w:divBdr>
        </w:div>
        <w:div w:id="734166919">
          <w:marLeft w:val="640"/>
          <w:marRight w:val="0"/>
          <w:marTop w:val="0"/>
          <w:marBottom w:val="0"/>
          <w:divBdr>
            <w:top w:val="none" w:sz="0" w:space="0" w:color="auto"/>
            <w:left w:val="none" w:sz="0" w:space="0" w:color="auto"/>
            <w:bottom w:val="none" w:sz="0" w:space="0" w:color="auto"/>
            <w:right w:val="none" w:sz="0" w:space="0" w:color="auto"/>
          </w:divBdr>
        </w:div>
        <w:div w:id="213539786">
          <w:marLeft w:val="640"/>
          <w:marRight w:val="0"/>
          <w:marTop w:val="0"/>
          <w:marBottom w:val="0"/>
          <w:divBdr>
            <w:top w:val="none" w:sz="0" w:space="0" w:color="auto"/>
            <w:left w:val="none" w:sz="0" w:space="0" w:color="auto"/>
            <w:bottom w:val="none" w:sz="0" w:space="0" w:color="auto"/>
            <w:right w:val="none" w:sz="0" w:space="0" w:color="auto"/>
          </w:divBdr>
        </w:div>
        <w:div w:id="1968272257">
          <w:marLeft w:val="640"/>
          <w:marRight w:val="0"/>
          <w:marTop w:val="0"/>
          <w:marBottom w:val="0"/>
          <w:divBdr>
            <w:top w:val="none" w:sz="0" w:space="0" w:color="auto"/>
            <w:left w:val="none" w:sz="0" w:space="0" w:color="auto"/>
            <w:bottom w:val="none" w:sz="0" w:space="0" w:color="auto"/>
            <w:right w:val="none" w:sz="0" w:space="0" w:color="auto"/>
          </w:divBdr>
        </w:div>
        <w:div w:id="952251756">
          <w:marLeft w:val="640"/>
          <w:marRight w:val="0"/>
          <w:marTop w:val="0"/>
          <w:marBottom w:val="0"/>
          <w:divBdr>
            <w:top w:val="none" w:sz="0" w:space="0" w:color="auto"/>
            <w:left w:val="none" w:sz="0" w:space="0" w:color="auto"/>
            <w:bottom w:val="none" w:sz="0" w:space="0" w:color="auto"/>
            <w:right w:val="none" w:sz="0" w:space="0" w:color="auto"/>
          </w:divBdr>
        </w:div>
        <w:div w:id="2039812964">
          <w:marLeft w:val="640"/>
          <w:marRight w:val="0"/>
          <w:marTop w:val="0"/>
          <w:marBottom w:val="0"/>
          <w:divBdr>
            <w:top w:val="none" w:sz="0" w:space="0" w:color="auto"/>
            <w:left w:val="none" w:sz="0" w:space="0" w:color="auto"/>
            <w:bottom w:val="none" w:sz="0" w:space="0" w:color="auto"/>
            <w:right w:val="none" w:sz="0" w:space="0" w:color="auto"/>
          </w:divBdr>
        </w:div>
        <w:div w:id="1846506913">
          <w:marLeft w:val="640"/>
          <w:marRight w:val="0"/>
          <w:marTop w:val="0"/>
          <w:marBottom w:val="0"/>
          <w:divBdr>
            <w:top w:val="none" w:sz="0" w:space="0" w:color="auto"/>
            <w:left w:val="none" w:sz="0" w:space="0" w:color="auto"/>
            <w:bottom w:val="none" w:sz="0" w:space="0" w:color="auto"/>
            <w:right w:val="none" w:sz="0" w:space="0" w:color="auto"/>
          </w:divBdr>
        </w:div>
        <w:div w:id="1434472975">
          <w:marLeft w:val="640"/>
          <w:marRight w:val="0"/>
          <w:marTop w:val="0"/>
          <w:marBottom w:val="0"/>
          <w:divBdr>
            <w:top w:val="none" w:sz="0" w:space="0" w:color="auto"/>
            <w:left w:val="none" w:sz="0" w:space="0" w:color="auto"/>
            <w:bottom w:val="none" w:sz="0" w:space="0" w:color="auto"/>
            <w:right w:val="none" w:sz="0" w:space="0" w:color="auto"/>
          </w:divBdr>
        </w:div>
        <w:div w:id="435757536">
          <w:marLeft w:val="640"/>
          <w:marRight w:val="0"/>
          <w:marTop w:val="0"/>
          <w:marBottom w:val="0"/>
          <w:divBdr>
            <w:top w:val="none" w:sz="0" w:space="0" w:color="auto"/>
            <w:left w:val="none" w:sz="0" w:space="0" w:color="auto"/>
            <w:bottom w:val="none" w:sz="0" w:space="0" w:color="auto"/>
            <w:right w:val="none" w:sz="0" w:space="0" w:color="auto"/>
          </w:divBdr>
        </w:div>
        <w:div w:id="562448929">
          <w:marLeft w:val="640"/>
          <w:marRight w:val="0"/>
          <w:marTop w:val="0"/>
          <w:marBottom w:val="0"/>
          <w:divBdr>
            <w:top w:val="none" w:sz="0" w:space="0" w:color="auto"/>
            <w:left w:val="none" w:sz="0" w:space="0" w:color="auto"/>
            <w:bottom w:val="none" w:sz="0" w:space="0" w:color="auto"/>
            <w:right w:val="none" w:sz="0" w:space="0" w:color="auto"/>
          </w:divBdr>
        </w:div>
      </w:divsChild>
    </w:div>
    <w:div w:id="1799756025">
      <w:bodyDiv w:val="1"/>
      <w:marLeft w:val="0"/>
      <w:marRight w:val="0"/>
      <w:marTop w:val="0"/>
      <w:marBottom w:val="0"/>
      <w:divBdr>
        <w:top w:val="none" w:sz="0" w:space="0" w:color="auto"/>
        <w:left w:val="none" w:sz="0" w:space="0" w:color="auto"/>
        <w:bottom w:val="none" w:sz="0" w:space="0" w:color="auto"/>
        <w:right w:val="none" w:sz="0" w:space="0" w:color="auto"/>
      </w:divBdr>
    </w:div>
    <w:div w:id="1880587816">
      <w:bodyDiv w:val="1"/>
      <w:marLeft w:val="0"/>
      <w:marRight w:val="0"/>
      <w:marTop w:val="0"/>
      <w:marBottom w:val="0"/>
      <w:divBdr>
        <w:top w:val="none" w:sz="0" w:space="0" w:color="auto"/>
        <w:left w:val="none" w:sz="0" w:space="0" w:color="auto"/>
        <w:bottom w:val="none" w:sz="0" w:space="0" w:color="auto"/>
        <w:right w:val="none" w:sz="0" w:space="0" w:color="auto"/>
      </w:divBdr>
    </w:div>
    <w:div w:id="1932279127">
      <w:bodyDiv w:val="1"/>
      <w:marLeft w:val="0"/>
      <w:marRight w:val="0"/>
      <w:marTop w:val="0"/>
      <w:marBottom w:val="0"/>
      <w:divBdr>
        <w:top w:val="none" w:sz="0" w:space="0" w:color="auto"/>
        <w:left w:val="none" w:sz="0" w:space="0" w:color="auto"/>
        <w:bottom w:val="none" w:sz="0" w:space="0" w:color="auto"/>
        <w:right w:val="none" w:sz="0" w:space="0" w:color="auto"/>
      </w:divBdr>
      <w:divsChild>
        <w:div w:id="1714764061">
          <w:marLeft w:val="640"/>
          <w:marRight w:val="0"/>
          <w:marTop w:val="0"/>
          <w:marBottom w:val="0"/>
          <w:divBdr>
            <w:top w:val="none" w:sz="0" w:space="0" w:color="auto"/>
            <w:left w:val="none" w:sz="0" w:space="0" w:color="auto"/>
            <w:bottom w:val="none" w:sz="0" w:space="0" w:color="auto"/>
            <w:right w:val="none" w:sz="0" w:space="0" w:color="auto"/>
          </w:divBdr>
        </w:div>
        <w:div w:id="780684331">
          <w:marLeft w:val="640"/>
          <w:marRight w:val="0"/>
          <w:marTop w:val="0"/>
          <w:marBottom w:val="0"/>
          <w:divBdr>
            <w:top w:val="none" w:sz="0" w:space="0" w:color="auto"/>
            <w:left w:val="none" w:sz="0" w:space="0" w:color="auto"/>
            <w:bottom w:val="none" w:sz="0" w:space="0" w:color="auto"/>
            <w:right w:val="none" w:sz="0" w:space="0" w:color="auto"/>
          </w:divBdr>
        </w:div>
        <w:div w:id="918052427">
          <w:marLeft w:val="640"/>
          <w:marRight w:val="0"/>
          <w:marTop w:val="0"/>
          <w:marBottom w:val="0"/>
          <w:divBdr>
            <w:top w:val="none" w:sz="0" w:space="0" w:color="auto"/>
            <w:left w:val="none" w:sz="0" w:space="0" w:color="auto"/>
            <w:bottom w:val="none" w:sz="0" w:space="0" w:color="auto"/>
            <w:right w:val="none" w:sz="0" w:space="0" w:color="auto"/>
          </w:divBdr>
        </w:div>
        <w:div w:id="441803618">
          <w:marLeft w:val="640"/>
          <w:marRight w:val="0"/>
          <w:marTop w:val="0"/>
          <w:marBottom w:val="0"/>
          <w:divBdr>
            <w:top w:val="none" w:sz="0" w:space="0" w:color="auto"/>
            <w:left w:val="none" w:sz="0" w:space="0" w:color="auto"/>
            <w:bottom w:val="none" w:sz="0" w:space="0" w:color="auto"/>
            <w:right w:val="none" w:sz="0" w:space="0" w:color="auto"/>
          </w:divBdr>
        </w:div>
        <w:div w:id="1342314903">
          <w:marLeft w:val="640"/>
          <w:marRight w:val="0"/>
          <w:marTop w:val="0"/>
          <w:marBottom w:val="0"/>
          <w:divBdr>
            <w:top w:val="none" w:sz="0" w:space="0" w:color="auto"/>
            <w:left w:val="none" w:sz="0" w:space="0" w:color="auto"/>
            <w:bottom w:val="none" w:sz="0" w:space="0" w:color="auto"/>
            <w:right w:val="none" w:sz="0" w:space="0" w:color="auto"/>
          </w:divBdr>
        </w:div>
        <w:div w:id="1475639736">
          <w:marLeft w:val="640"/>
          <w:marRight w:val="0"/>
          <w:marTop w:val="0"/>
          <w:marBottom w:val="0"/>
          <w:divBdr>
            <w:top w:val="none" w:sz="0" w:space="0" w:color="auto"/>
            <w:left w:val="none" w:sz="0" w:space="0" w:color="auto"/>
            <w:bottom w:val="none" w:sz="0" w:space="0" w:color="auto"/>
            <w:right w:val="none" w:sz="0" w:space="0" w:color="auto"/>
          </w:divBdr>
        </w:div>
        <w:div w:id="904952995">
          <w:marLeft w:val="640"/>
          <w:marRight w:val="0"/>
          <w:marTop w:val="0"/>
          <w:marBottom w:val="0"/>
          <w:divBdr>
            <w:top w:val="none" w:sz="0" w:space="0" w:color="auto"/>
            <w:left w:val="none" w:sz="0" w:space="0" w:color="auto"/>
            <w:bottom w:val="none" w:sz="0" w:space="0" w:color="auto"/>
            <w:right w:val="none" w:sz="0" w:space="0" w:color="auto"/>
          </w:divBdr>
        </w:div>
        <w:div w:id="435713847">
          <w:marLeft w:val="640"/>
          <w:marRight w:val="0"/>
          <w:marTop w:val="0"/>
          <w:marBottom w:val="0"/>
          <w:divBdr>
            <w:top w:val="none" w:sz="0" w:space="0" w:color="auto"/>
            <w:left w:val="none" w:sz="0" w:space="0" w:color="auto"/>
            <w:bottom w:val="none" w:sz="0" w:space="0" w:color="auto"/>
            <w:right w:val="none" w:sz="0" w:space="0" w:color="auto"/>
          </w:divBdr>
        </w:div>
        <w:div w:id="643241576">
          <w:marLeft w:val="640"/>
          <w:marRight w:val="0"/>
          <w:marTop w:val="0"/>
          <w:marBottom w:val="0"/>
          <w:divBdr>
            <w:top w:val="none" w:sz="0" w:space="0" w:color="auto"/>
            <w:left w:val="none" w:sz="0" w:space="0" w:color="auto"/>
            <w:bottom w:val="none" w:sz="0" w:space="0" w:color="auto"/>
            <w:right w:val="none" w:sz="0" w:space="0" w:color="auto"/>
          </w:divBdr>
        </w:div>
        <w:div w:id="714892247">
          <w:marLeft w:val="640"/>
          <w:marRight w:val="0"/>
          <w:marTop w:val="0"/>
          <w:marBottom w:val="0"/>
          <w:divBdr>
            <w:top w:val="none" w:sz="0" w:space="0" w:color="auto"/>
            <w:left w:val="none" w:sz="0" w:space="0" w:color="auto"/>
            <w:bottom w:val="none" w:sz="0" w:space="0" w:color="auto"/>
            <w:right w:val="none" w:sz="0" w:space="0" w:color="auto"/>
          </w:divBdr>
        </w:div>
        <w:div w:id="1130782158">
          <w:marLeft w:val="640"/>
          <w:marRight w:val="0"/>
          <w:marTop w:val="0"/>
          <w:marBottom w:val="0"/>
          <w:divBdr>
            <w:top w:val="none" w:sz="0" w:space="0" w:color="auto"/>
            <w:left w:val="none" w:sz="0" w:space="0" w:color="auto"/>
            <w:bottom w:val="none" w:sz="0" w:space="0" w:color="auto"/>
            <w:right w:val="none" w:sz="0" w:space="0" w:color="auto"/>
          </w:divBdr>
        </w:div>
        <w:div w:id="1056929096">
          <w:marLeft w:val="640"/>
          <w:marRight w:val="0"/>
          <w:marTop w:val="0"/>
          <w:marBottom w:val="0"/>
          <w:divBdr>
            <w:top w:val="none" w:sz="0" w:space="0" w:color="auto"/>
            <w:left w:val="none" w:sz="0" w:space="0" w:color="auto"/>
            <w:bottom w:val="none" w:sz="0" w:space="0" w:color="auto"/>
            <w:right w:val="none" w:sz="0" w:space="0" w:color="auto"/>
          </w:divBdr>
        </w:div>
        <w:div w:id="1713264381">
          <w:marLeft w:val="640"/>
          <w:marRight w:val="0"/>
          <w:marTop w:val="0"/>
          <w:marBottom w:val="0"/>
          <w:divBdr>
            <w:top w:val="none" w:sz="0" w:space="0" w:color="auto"/>
            <w:left w:val="none" w:sz="0" w:space="0" w:color="auto"/>
            <w:bottom w:val="none" w:sz="0" w:space="0" w:color="auto"/>
            <w:right w:val="none" w:sz="0" w:space="0" w:color="auto"/>
          </w:divBdr>
        </w:div>
        <w:div w:id="1489856043">
          <w:marLeft w:val="640"/>
          <w:marRight w:val="0"/>
          <w:marTop w:val="0"/>
          <w:marBottom w:val="0"/>
          <w:divBdr>
            <w:top w:val="none" w:sz="0" w:space="0" w:color="auto"/>
            <w:left w:val="none" w:sz="0" w:space="0" w:color="auto"/>
            <w:bottom w:val="none" w:sz="0" w:space="0" w:color="auto"/>
            <w:right w:val="none" w:sz="0" w:space="0" w:color="auto"/>
          </w:divBdr>
        </w:div>
        <w:div w:id="768741942">
          <w:marLeft w:val="640"/>
          <w:marRight w:val="0"/>
          <w:marTop w:val="0"/>
          <w:marBottom w:val="0"/>
          <w:divBdr>
            <w:top w:val="none" w:sz="0" w:space="0" w:color="auto"/>
            <w:left w:val="none" w:sz="0" w:space="0" w:color="auto"/>
            <w:bottom w:val="none" w:sz="0" w:space="0" w:color="auto"/>
            <w:right w:val="none" w:sz="0" w:space="0" w:color="auto"/>
          </w:divBdr>
        </w:div>
        <w:div w:id="988827896">
          <w:marLeft w:val="640"/>
          <w:marRight w:val="0"/>
          <w:marTop w:val="0"/>
          <w:marBottom w:val="0"/>
          <w:divBdr>
            <w:top w:val="none" w:sz="0" w:space="0" w:color="auto"/>
            <w:left w:val="none" w:sz="0" w:space="0" w:color="auto"/>
            <w:bottom w:val="none" w:sz="0" w:space="0" w:color="auto"/>
            <w:right w:val="none" w:sz="0" w:space="0" w:color="auto"/>
          </w:divBdr>
        </w:div>
        <w:div w:id="1326323620">
          <w:marLeft w:val="640"/>
          <w:marRight w:val="0"/>
          <w:marTop w:val="0"/>
          <w:marBottom w:val="0"/>
          <w:divBdr>
            <w:top w:val="none" w:sz="0" w:space="0" w:color="auto"/>
            <w:left w:val="none" w:sz="0" w:space="0" w:color="auto"/>
            <w:bottom w:val="none" w:sz="0" w:space="0" w:color="auto"/>
            <w:right w:val="none" w:sz="0" w:space="0" w:color="auto"/>
          </w:divBdr>
        </w:div>
        <w:div w:id="2072381320">
          <w:marLeft w:val="640"/>
          <w:marRight w:val="0"/>
          <w:marTop w:val="0"/>
          <w:marBottom w:val="0"/>
          <w:divBdr>
            <w:top w:val="none" w:sz="0" w:space="0" w:color="auto"/>
            <w:left w:val="none" w:sz="0" w:space="0" w:color="auto"/>
            <w:bottom w:val="none" w:sz="0" w:space="0" w:color="auto"/>
            <w:right w:val="none" w:sz="0" w:space="0" w:color="auto"/>
          </w:divBdr>
        </w:div>
      </w:divsChild>
    </w:div>
    <w:div w:id="1945454894">
      <w:bodyDiv w:val="1"/>
      <w:marLeft w:val="0"/>
      <w:marRight w:val="0"/>
      <w:marTop w:val="0"/>
      <w:marBottom w:val="0"/>
      <w:divBdr>
        <w:top w:val="none" w:sz="0" w:space="0" w:color="auto"/>
        <w:left w:val="none" w:sz="0" w:space="0" w:color="auto"/>
        <w:bottom w:val="none" w:sz="0" w:space="0" w:color="auto"/>
        <w:right w:val="none" w:sz="0" w:space="0" w:color="auto"/>
      </w:divBdr>
      <w:divsChild>
        <w:div w:id="1928265925">
          <w:marLeft w:val="640"/>
          <w:marRight w:val="0"/>
          <w:marTop w:val="0"/>
          <w:marBottom w:val="0"/>
          <w:divBdr>
            <w:top w:val="none" w:sz="0" w:space="0" w:color="auto"/>
            <w:left w:val="none" w:sz="0" w:space="0" w:color="auto"/>
            <w:bottom w:val="none" w:sz="0" w:space="0" w:color="auto"/>
            <w:right w:val="none" w:sz="0" w:space="0" w:color="auto"/>
          </w:divBdr>
        </w:div>
        <w:div w:id="2064330573">
          <w:marLeft w:val="640"/>
          <w:marRight w:val="0"/>
          <w:marTop w:val="0"/>
          <w:marBottom w:val="0"/>
          <w:divBdr>
            <w:top w:val="none" w:sz="0" w:space="0" w:color="auto"/>
            <w:left w:val="none" w:sz="0" w:space="0" w:color="auto"/>
            <w:bottom w:val="none" w:sz="0" w:space="0" w:color="auto"/>
            <w:right w:val="none" w:sz="0" w:space="0" w:color="auto"/>
          </w:divBdr>
        </w:div>
        <w:div w:id="1014499986">
          <w:marLeft w:val="640"/>
          <w:marRight w:val="0"/>
          <w:marTop w:val="0"/>
          <w:marBottom w:val="0"/>
          <w:divBdr>
            <w:top w:val="none" w:sz="0" w:space="0" w:color="auto"/>
            <w:left w:val="none" w:sz="0" w:space="0" w:color="auto"/>
            <w:bottom w:val="none" w:sz="0" w:space="0" w:color="auto"/>
            <w:right w:val="none" w:sz="0" w:space="0" w:color="auto"/>
          </w:divBdr>
        </w:div>
        <w:div w:id="2094861237">
          <w:marLeft w:val="640"/>
          <w:marRight w:val="0"/>
          <w:marTop w:val="0"/>
          <w:marBottom w:val="0"/>
          <w:divBdr>
            <w:top w:val="none" w:sz="0" w:space="0" w:color="auto"/>
            <w:left w:val="none" w:sz="0" w:space="0" w:color="auto"/>
            <w:bottom w:val="none" w:sz="0" w:space="0" w:color="auto"/>
            <w:right w:val="none" w:sz="0" w:space="0" w:color="auto"/>
          </w:divBdr>
        </w:div>
        <w:div w:id="978145366">
          <w:marLeft w:val="640"/>
          <w:marRight w:val="0"/>
          <w:marTop w:val="0"/>
          <w:marBottom w:val="0"/>
          <w:divBdr>
            <w:top w:val="none" w:sz="0" w:space="0" w:color="auto"/>
            <w:left w:val="none" w:sz="0" w:space="0" w:color="auto"/>
            <w:bottom w:val="none" w:sz="0" w:space="0" w:color="auto"/>
            <w:right w:val="none" w:sz="0" w:space="0" w:color="auto"/>
          </w:divBdr>
        </w:div>
        <w:div w:id="415245566">
          <w:marLeft w:val="640"/>
          <w:marRight w:val="0"/>
          <w:marTop w:val="0"/>
          <w:marBottom w:val="0"/>
          <w:divBdr>
            <w:top w:val="none" w:sz="0" w:space="0" w:color="auto"/>
            <w:left w:val="none" w:sz="0" w:space="0" w:color="auto"/>
            <w:bottom w:val="none" w:sz="0" w:space="0" w:color="auto"/>
            <w:right w:val="none" w:sz="0" w:space="0" w:color="auto"/>
          </w:divBdr>
        </w:div>
        <w:div w:id="627971161">
          <w:marLeft w:val="640"/>
          <w:marRight w:val="0"/>
          <w:marTop w:val="0"/>
          <w:marBottom w:val="0"/>
          <w:divBdr>
            <w:top w:val="none" w:sz="0" w:space="0" w:color="auto"/>
            <w:left w:val="none" w:sz="0" w:space="0" w:color="auto"/>
            <w:bottom w:val="none" w:sz="0" w:space="0" w:color="auto"/>
            <w:right w:val="none" w:sz="0" w:space="0" w:color="auto"/>
          </w:divBdr>
        </w:div>
        <w:div w:id="368454400">
          <w:marLeft w:val="640"/>
          <w:marRight w:val="0"/>
          <w:marTop w:val="0"/>
          <w:marBottom w:val="0"/>
          <w:divBdr>
            <w:top w:val="none" w:sz="0" w:space="0" w:color="auto"/>
            <w:left w:val="none" w:sz="0" w:space="0" w:color="auto"/>
            <w:bottom w:val="none" w:sz="0" w:space="0" w:color="auto"/>
            <w:right w:val="none" w:sz="0" w:space="0" w:color="auto"/>
          </w:divBdr>
        </w:div>
        <w:div w:id="959842087">
          <w:marLeft w:val="640"/>
          <w:marRight w:val="0"/>
          <w:marTop w:val="0"/>
          <w:marBottom w:val="0"/>
          <w:divBdr>
            <w:top w:val="none" w:sz="0" w:space="0" w:color="auto"/>
            <w:left w:val="none" w:sz="0" w:space="0" w:color="auto"/>
            <w:bottom w:val="none" w:sz="0" w:space="0" w:color="auto"/>
            <w:right w:val="none" w:sz="0" w:space="0" w:color="auto"/>
          </w:divBdr>
        </w:div>
        <w:div w:id="1657681994">
          <w:marLeft w:val="640"/>
          <w:marRight w:val="0"/>
          <w:marTop w:val="0"/>
          <w:marBottom w:val="0"/>
          <w:divBdr>
            <w:top w:val="none" w:sz="0" w:space="0" w:color="auto"/>
            <w:left w:val="none" w:sz="0" w:space="0" w:color="auto"/>
            <w:bottom w:val="none" w:sz="0" w:space="0" w:color="auto"/>
            <w:right w:val="none" w:sz="0" w:space="0" w:color="auto"/>
          </w:divBdr>
        </w:div>
        <w:div w:id="12347393">
          <w:marLeft w:val="640"/>
          <w:marRight w:val="0"/>
          <w:marTop w:val="0"/>
          <w:marBottom w:val="0"/>
          <w:divBdr>
            <w:top w:val="none" w:sz="0" w:space="0" w:color="auto"/>
            <w:left w:val="none" w:sz="0" w:space="0" w:color="auto"/>
            <w:bottom w:val="none" w:sz="0" w:space="0" w:color="auto"/>
            <w:right w:val="none" w:sz="0" w:space="0" w:color="auto"/>
          </w:divBdr>
        </w:div>
        <w:div w:id="391274034">
          <w:marLeft w:val="640"/>
          <w:marRight w:val="0"/>
          <w:marTop w:val="0"/>
          <w:marBottom w:val="0"/>
          <w:divBdr>
            <w:top w:val="none" w:sz="0" w:space="0" w:color="auto"/>
            <w:left w:val="none" w:sz="0" w:space="0" w:color="auto"/>
            <w:bottom w:val="none" w:sz="0" w:space="0" w:color="auto"/>
            <w:right w:val="none" w:sz="0" w:space="0" w:color="auto"/>
          </w:divBdr>
        </w:div>
        <w:div w:id="1059666969">
          <w:marLeft w:val="640"/>
          <w:marRight w:val="0"/>
          <w:marTop w:val="0"/>
          <w:marBottom w:val="0"/>
          <w:divBdr>
            <w:top w:val="none" w:sz="0" w:space="0" w:color="auto"/>
            <w:left w:val="none" w:sz="0" w:space="0" w:color="auto"/>
            <w:bottom w:val="none" w:sz="0" w:space="0" w:color="auto"/>
            <w:right w:val="none" w:sz="0" w:space="0" w:color="auto"/>
          </w:divBdr>
        </w:div>
        <w:div w:id="652754036">
          <w:marLeft w:val="640"/>
          <w:marRight w:val="0"/>
          <w:marTop w:val="0"/>
          <w:marBottom w:val="0"/>
          <w:divBdr>
            <w:top w:val="none" w:sz="0" w:space="0" w:color="auto"/>
            <w:left w:val="none" w:sz="0" w:space="0" w:color="auto"/>
            <w:bottom w:val="none" w:sz="0" w:space="0" w:color="auto"/>
            <w:right w:val="none" w:sz="0" w:space="0" w:color="auto"/>
          </w:divBdr>
        </w:div>
        <w:div w:id="1427726711">
          <w:marLeft w:val="640"/>
          <w:marRight w:val="0"/>
          <w:marTop w:val="0"/>
          <w:marBottom w:val="0"/>
          <w:divBdr>
            <w:top w:val="none" w:sz="0" w:space="0" w:color="auto"/>
            <w:left w:val="none" w:sz="0" w:space="0" w:color="auto"/>
            <w:bottom w:val="none" w:sz="0" w:space="0" w:color="auto"/>
            <w:right w:val="none" w:sz="0" w:space="0" w:color="auto"/>
          </w:divBdr>
        </w:div>
        <w:div w:id="714350496">
          <w:marLeft w:val="640"/>
          <w:marRight w:val="0"/>
          <w:marTop w:val="0"/>
          <w:marBottom w:val="0"/>
          <w:divBdr>
            <w:top w:val="none" w:sz="0" w:space="0" w:color="auto"/>
            <w:left w:val="none" w:sz="0" w:space="0" w:color="auto"/>
            <w:bottom w:val="none" w:sz="0" w:space="0" w:color="auto"/>
            <w:right w:val="none" w:sz="0" w:space="0" w:color="auto"/>
          </w:divBdr>
        </w:div>
        <w:div w:id="1280070905">
          <w:marLeft w:val="640"/>
          <w:marRight w:val="0"/>
          <w:marTop w:val="0"/>
          <w:marBottom w:val="0"/>
          <w:divBdr>
            <w:top w:val="none" w:sz="0" w:space="0" w:color="auto"/>
            <w:left w:val="none" w:sz="0" w:space="0" w:color="auto"/>
            <w:bottom w:val="none" w:sz="0" w:space="0" w:color="auto"/>
            <w:right w:val="none" w:sz="0" w:space="0" w:color="auto"/>
          </w:divBdr>
        </w:div>
      </w:divsChild>
    </w:div>
    <w:div w:id="1969817809">
      <w:bodyDiv w:val="1"/>
      <w:marLeft w:val="0"/>
      <w:marRight w:val="0"/>
      <w:marTop w:val="0"/>
      <w:marBottom w:val="0"/>
      <w:divBdr>
        <w:top w:val="none" w:sz="0" w:space="0" w:color="auto"/>
        <w:left w:val="none" w:sz="0" w:space="0" w:color="auto"/>
        <w:bottom w:val="none" w:sz="0" w:space="0" w:color="auto"/>
        <w:right w:val="none" w:sz="0" w:space="0" w:color="auto"/>
      </w:divBdr>
      <w:divsChild>
        <w:div w:id="307976881">
          <w:marLeft w:val="640"/>
          <w:marRight w:val="0"/>
          <w:marTop w:val="0"/>
          <w:marBottom w:val="0"/>
          <w:divBdr>
            <w:top w:val="none" w:sz="0" w:space="0" w:color="auto"/>
            <w:left w:val="none" w:sz="0" w:space="0" w:color="auto"/>
            <w:bottom w:val="none" w:sz="0" w:space="0" w:color="auto"/>
            <w:right w:val="none" w:sz="0" w:space="0" w:color="auto"/>
          </w:divBdr>
        </w:div>
        <w:div w:id="1597789720">
          <w:marLeft w:val="640"/>
          <w:marRight w:val="0"/>
          <w:marTop w:val="0"/>
          <w:marBottom w:val="0"/>
          <w:divBdr>
            <w:top w:val="none" w:sz="0" w:space="0" w:color="auto"/>
            <w:left w:val="none" w:sz="0" w:space="0" w:color="auto"/>
            <w:bottom w:val="none" w:sz="0" w:space="0" w:color="auto"/>
            <w:right w:val="none" w:sz="0" w:space="0" w:color="auto"/>
          </w:divBdr>
        </w:div>
        <w:div w:id="1998461498">
          <w:marLeft w:val="640"/>
          <w:marRight w:val="0"/>
          <w:marTop w:val="0"/>
          <w:marBottom w:val="0"/>
          <w:divBdr>
            <w:top w:val="none" w:sz="0" w:space="0" w:color="auto"/>
            <w:left w:val="none" w:sz="0" w:space="0" w:color="auto"/>
            <w:bottom w:val="none" w:sz="0" w:space="0" w:color="auto"/>
            <w:right w:val="none" w:sz="0" w:space="0" w:color="auto"/>
          </w:divBdr>
        </w:div>
        <w:div w:id="1031565487">
          <w:marLeft w:val="640"/>
          <w:marRight w:val="0"/>
          <w:marTop w:val="0"/>
          <w:marBottom w:val="0"/>
          <w:divBdr>
            <w:top w:val="none" w:sz="0" w:space="0" w:color="auto"/>
            <w:left w:val="none" w:sz="0" w:space="0" w:color="auto"/>
            <w:bottom w:val="none" w:sz="0" w:space="0" w:color="auto"/>
            <w:right w:val="none" w:sz="0" w:space="0" w:color="auto"/>
          </w:divBdr>
        </w:div>
        <w:div w:id="6106164">
          <w:marLeft w:val="640"/>
          <w:marRight w:val="0"/>
          <w:marTop w:val="0"/>
          <w:marBottom w:val="0"/>
          <w:divBdr>
            <w:top w:val="none" w:sz="0" w:space="0" w:color="auto"/>
            <w:left w:val="none" w:sz="0" w:space="0" w:color="auto"/>
            <w:bottom w:val="none" w:sz="0" w:space="0" w:color="auto"/>
            <w:right w:val="none" w:sz="0" w:space="0" w:color="auto"/>
          </w:divBdr>
        </w:div>
        <w:div w:id="1593471771">
          <w:marLeft w:val="640"/>
          <w:marRight w:val="0"/>
          <w:marTop w:val="0"/>
          <w:marBottom w:val="0"/>
          <w:divBdr>
            <w:top w:val="none" w:sz="0" w:space="0" w:color="auto"/>
            <w:left w:val="none" w:sz="0" w:space="0" w:color="auto"/>
            <w:bottom w:val="none" w:sz="0" w:space="0" w:color="auto"/>
            <w:right w:val="none" w:sz="0" w:space="0" w:color="auto"/>
          </w:divBdr>
        </w:div>
        <w:div w:id="1784811722">
          <w:marLeft w:val="640"/>
          <w:marRight w:val="0"/>
          <w:marTop w:val="0"/>
          <w:marBottom w:val="0"/>
          <w:divBdr>
            <w:top w:val="none" w:sz="0" w:space="0" w:color="auto"/>
            <w:left w:val="none" w:sz="0" w:space="0" w:color="auto"/>
            <w:bottom w:val="none" w:sz="0" w:space="0" w:color="auto"/>
            <w:right w:val="none" w:sz="0" w:space="0" w:color="auto"/>
          </w:divBdr>
        </w:div>
        <w:div w:id="367726833">
          <w:marLeft w:val="640"/>
          <w:marRight w:val="0"/>
          <w:marTop w:val="0"/>
          <w:marBottom w:val="0"/>
          <w:divBdr>
            <w:top w:val="none" w:sz="0" w:space="0" w:color="auto"/>
            <w:left w:val="none" w:sz="0" w:space="0" w:color="auto"/>
            <w:bottom w:val="none" w:sz="0" w:space="0" w:color="auto"/>
            <w:right w:val="none" w:sz="0" w:space="0" w:color="auto"/>
          </w:divBdr>
        </w:div>
        <w:div w:id="1948077759">
          <w:marLeft w:val="640"/>
          <w:marRight w:val="0"/>
          <w:marTop w:val="0"/>
          <w:marBottom w:val="0"/>
          <w:divBdr>
            <w:top w:val="none" w:sz="0" w:space="0" w:color="auto"/>
            <w:left w:val="none" w:sz="0" w:space="0" w:color="auto"/>
            <w:bottom w:val="none" w:sz="0" w:space="0" w:color="auto"/>
            <w:right w:val="none" w:sz="0" w:space="0" w:color="auto"/>
          </w:divBdr>
        </w:div>
        <w:div w:id="180314077">
          <w:marLeft w:val="640"/>
          <w:marRight w:val="0"/>
          <w:marTop w:val="0"/>
          <w:marBottom w:val="0"/>
          <w:divBdr>
            <w:top w:val="none" w:sz="0" w:space="0" w:color="auto"/>
            <w:left w:val="none" w:sz="0" w:space="0" w:color="auto"/>
            <w:bottom w:val="none" w:sz="0" w:space="0" w:color="auto"/>
            <w:right w:val="none" w:sz="0" w:space="0" w:color="auto"/>
          </w:divBdr>
        </w:div>
        <w:div w:id="1484539333">
          <w:marLeft w:val="640"/>
          <w:marRight w:val="0"/>
          <w:marTop w:val="0"/>
          <w:marBottom w:val="0"/>
          <w:divBdr>
            <w:top w:val="none" w:sz="0" w:space="0" w:color="auto"/>
            <w:left w:val="none" w:sz="0" w:space="0" w:color="auto"/>
            <w:bottom w:val="none" w:sz="0" w:space="0" w:color="auto"/>
            <w:right w:val="none" w:sz="0" w:space="0" w:color="auto"/>
          </w:divBdr>
        </w:div>
        <w:div w:id="836072140">
          <w:marLeft w:val="640"/>
          <w:marRight w:val="0"/>
          <w:marTop w:val="0"/>
          <w:marBottom w:val="0"/>
          <w:divBdr>
            <w:top w:val="none" w:sz="0" w:space="0" w:color="auto"/>
            <w:left w:val="none" w:sz="0" w:space="0" w:color="auto"/>
            <w:bottom w:val="none" w:sz="0" w:space="0" w:color="auto"/>
            <w:right w:val="none" w:sz="0" w:space="0" w:color="auto"/>
          </w:divBdr>
        </w:div>
        <w:div w:id="563493354">
          <w:marLeft w:val="640"/>
          <w:marRight w:val="0"/>
          <w:marTop w:val="0"/>
          <w:marBottom w:val="0"/>
          <w:divBdr>
            <w:top w:val="none" w:sz="0" w:space="0" w:color="auto"/>
            <w:left w:val="none" w:sz="0" w:space="0" w:color="auto"/>
            <w:bottom w:val="none" w:sz="0" w:space="0" w:color="auto"/>
            <w:right w:val="none" w:sz="0" w:space="0" w:color="auto"/>
          </w:divBdr>
        </w:div>
        <w:div w:id="1570581688">
          <w:marLeft w:val="640"/>
          <w:marRight w:val="0"/>
          <w:marTop w:val="0"/>
          <w:marBottom w:val="0"/>
          <w:divBdr>
            <w:top w:val="none" w:sz="0" w:space="0" w:color="auto"/>
            <w:left w:val="none" w:sz="0" w:space="0" w:color="auto"/>
            <w:bottom w:val="none" w:sz="0" w:space="0" w:color="auto"/>
            <w:right w:val="none" w:sz="0" w:space="0" w:color="auto"/>
          </w:divBdr>
        </w:div>
        <w:div w:id="614600664">
          <w:marLeft w:val="640"/>
          <w:marRight w:val="0"/>
          <w:marTop w:val="0"/>
          <w:marBottom w:val="0"/>
          <w:divBdr>
            <w:top w:val="none" w:sz="0" w:space="0" w:color="auto"/>
            <w:left w:val="none" w:sz="0" w:space="0" w:color="auto"/>
            <w:bottom w:val="none" w:sz="0" w:space="0" w:color="auto"/>
            <w:right w:val="none" w:sz="0" w:space="0" w:color="auto"/>
          </w:divBdr>
        </w:div>
        <w:div w:id="1811896581">
          <w:marLeft w:val="640"/>
          <w:marRight w:val="0"/>
          <w:marTop w:val="0"/>
          <w:marBottom w:val="0"/>
          <w:divBdr>
            <w:top w:val="none" w:sz="0" w:space="0" w:color="auto"/>
            <w:left w:val="none" w:sz="0" w:space="0" w:color="auto"/>
            <w:bottom w:val="none" w:sz="0" w:space="0" w:color="auto"/>
            <w:right w:val="none" w:sz="0" w:space="0" w:color="auto"/>
          </w:divBdr>
        </w:div>
        <w:div w:id="1096906725">
          <w:marLeft w:val="640"/>
          <w:marRight w:val="0"/>
          <w:marTop w:val="0"/>
          <w:marBottom w:val="0"/>
          <w:divBdr>
            <w:top w:val="none" w:sz="0" w:space="0" w:color="auto"/>
            <w:left w:val="none" w:sz="0" w:space="0" w:color="auto"/>
            <w:bottom w:val="none" w:sz="0" w:space="0" w:color="auto"/>
            <w:right w:val="none" w:sz="0" w:space="0" w:color="auto"/>
          </w:divBdr>
        </w:div>
        <w:div w:id="992443209">
          <w:marLeft w:val="640"/>
          <w:marRight w:val="0"/>
          <w:marTop w:val="0"/>
          <w:marBottom w:val="0"/>
          <w:divBdr>
            <w:top w:val="none" w:sz="0" w:space="0" w:color="auto"/>
            <w:left w:val="none" w:sz="0" w:space="0" w:color="auto"/>
            <w:bottom w:val="none" w:sz="0" w:space="0" w:color="auto"/>
            <w:right w:val="none" w:sz="0" w:space="0" w:color="auto"/>
          </w:divBdr>
        </w:div>
        <w:div w:id="1521361334">
          <w:marLeft w:val="640"/>
          <w:marRight w:val="0"/>
          <w:marTop w:val="0"/>
          <w:marBottom w:val="0"/>
          <w:divBdr>
            <w:top w:val="none" w:sz="0" w:space="0" w:color="auto"/>
            <w:left w:val="none" w:sz="0" w:space="0" w:color="auto"/>
            <w:bottom w:val="none" w:sz="0" w:space="0" w:color="auto"/>
            <w:right w:val="none" w:sz="0" w:space="0" w:color="auto"/>
          </w:divBdr>
        </w:div>
        <w:div w:id="1490898950">
          <w:marLeft w:val="640"/>
          <w:marRight w:val="0"/>
          <w:marTop w:val="0"/>
          <w:marBottom w:val="0"/>
          <w:divBdr>
            <w:top w:val="none" w:sz="0" w:space="0" w:color="auto"/>
            <w:left w:val="none" w:sz="0" w:space="0" w:color="auto"/>
            <w:bottom w:val="none" w:sz="0" w:space="0" w:color="auto"/>
            <w:right w:val="none" w:sz="0" w:space="0" w:color="auto"/>
          </w:divBdr>
        </w:div>
        <w:div w:id="133910793">
          <w:marLeft w:val="640"/>
          <w:marRight w:val="0"/>
          <w:marTop w:val="0"/>
          <w:marBottom w:val="0"/>
          <w:divBdr>
            <w:top w:val="none" w:sz="0" w:space="0" w:color="auto"/>
            <w:left w:val="none" w:sz="0" w:space="0" w:color="auto"/>
            <w:bottom w:val="none" w:sz="0" w:space="0" w:color="auto"/>
            <w:right w:val="none" w:sz="0" w:space="0" w:color="auto"/>
          </w:divBdr>
        </w:div>
      </w:divsChild>
    </w:div>
    <w:div w:id="1986620902">
      <w:bodyDiv w:val="1"/>
      <w:marLeft w:val="0"/>
      <w:marRight w:val="0"/>
      <w:marTop w:val="0"/>
      <w:marBottom w:val="0"/>
      <w:divBdr>
        <w:top w:val="none" w:sz="0" w:space="0" w:color="auto"/>
        <w:left w:val="none" w:sz="0" w:space="0" w:color="auto"/>
        <w:bottom w:val="none" w:sz="0" w:space="0" w:color="auto"/>
        <w:right w:val="none" w:sz="0" w:space="0" w:color="auto"/>
      </w:divBdr>
      <w:divsChild>
        <w:div w:id="1683817932">
          <w:marLeft w:val="640"/>
          <w:marRight w:val="0"/>
          <w:marTop w:val="0"/>
          <w:marBottom w:val="0"/>
          <w:divBdr>
            <w:top w:val="none" w:sz="0" w:space="0" w:color="auto"/>
            <w:left w:val="none" w:sz="0" w:space="0" w:color="auto"/>
            <w:bottom w:val="none" w:sz="0" w:space="0" w:color="auto"/>
            <w:right w:val="none" w:sz="0" w:space="0" w:color="auto"/>
          </w:divBdr>
        </w:div>
        <w:div w:id="2065637651">
          <w:marLeft w:val="640"/>
          <w:marRight w:val="0"/>
          <w:marTop w:val="0"/>
          <w:marBottom w:val="0"/>
          <w:divBdr>
            <w:top w:val="none" w:sz="0" w:space="0" w:color="auto"/>
            <w:left w:val="none" w:sz="0" w:space="0" w:color="auto"/>
            <w:bottom w:val="none" w:sz="0" w:space="0" w:color="auto"/>
            <w:right w:val="none" w:sz="0" w:space="0" w:color="auto"/>
          </w:divBdr>
        </w:div>
        <w:div w:id="1861777764">
          <w:marLeft w:val="640"/>
          <w:marRight w:val="0"/>
          <w:marTop w:val="0"/>
          <w:marBottom w:val="0"/>
          <w:divBdr>
            <w:top w:val="none" w:sz="0" w:space="0" w:color="auto"/>
            <w:left w:val="none" w:sz="0" w:space="0" w:color="auto"/>
            <w:bottom w:val="none" w:sz="0" w:space="0" w:color="auto"/>
            <w:right w:val="none" w:sz="0" w:space="0" w:color="auto"/>
          </w:divBdr>
        </w:div>
        <w:div w:id="283584420">
          <w:marLeft w:val="640"/>
          <w:marRight w:val="0"/>
          <w:marTop w:val="0"/>
          <w:marBottom w:val="0"/>
          <w:divBdr>
            <w:top w:val="none" w:sz="0" w:space="0" w:color="auto"/>
            <w:left w:val="none" w:sz="0" w:space="0" w:color="auto"/>
            <w:bottom w:val="none" w:sz="0" w:space="0" w:color="auto"/>
            <w:right w:val="none" w:sz="0" w:space="0" w:color="auto"/>
          </w:divBdr>
        </w:div>
        <w:div w:id="1201631184">
          <w:marLeft w:val="640"/>
          <w:marRight w:val="0"/>
          <w:marTop w:val="0"/>
          <w:marBottom w:val="0"/>
          <w:divBdr>
            <w:top w:val="none" w:sz="0" w:space="0" w:color="auto"/>
            <w:left w:val="none" w:sz="0" w:space="0" w:color="auto"/>
            <w:bottom w:val="none" w:sz="0" w:space="0" w:color="auto"/>
            <w:right w:val="none" w:sz="0" w:space="0" w:color="auto"/>
          </w:divBdr>
        </w:div>
        <w:div w:id="524171738">
          <w:marLeft w:val="640"/>
          <w:marRight w:val="0"/>
          <w:marTop w:val="0"/>
          <w:marBottom w:val="0"/>
          <w:divBdr>
            <w:top w:val="none" w:sz="0" w:space="0" w:color="auto"/>
            <w:left w:val="none" w:sz="0" w:space="0" w:color="auto"/>
            <w:bottom w:val="none" w:sz="0" w:space="0" w:color="auto"/>
            <w:right w:val="none" w:sz="0" w:space="0" w:color="auto"/>
          </w:divBdr>
        </w:div>
        <w:div w:id="1778909750">
          <w:marLeft w:val="640"/>
          <w:marRight w:val="0"/>
          <w:marTop w:val="0"/>
          <w:marBottom w:val="0"/>
          <w:divBdr>
            <w:top w:val="none" w:sz="0" w:space="0" w:color="auto"/>
            <w:left w:val="none" w:sz="0" w:space="0" w:color="auto"/>
            <w:bottom w:val="none" w:sz="0" w:space="0" w:color="auto"/>
            <w:right w:val="none" w:sz="0" w:space="0" w:color="auto"/>
          </w:divBdr>
        </w:div>
        <w:div w:id="1461611201">
          <w:marLeft w:val="640"/>
          <w:marRight w:val="0"/>
          <w:marTop w:val="0"/>
          <w:marBottom w:val="0"/>
          <w:divBdr>
            <w:top w:val="none" w:sz="0" w:space="0" w:color="auto"/>
            <w:left w:val="none" w:sz="0" w:space="0" w:color="auto"/>
            <w:bottom w:val="none" w:sz="0" w:space="0" w:color="auto"/>
            <w:right w:val="none" w:sz="0" w:space="0" w:color="auto"/>
          </w:divBdr>
        </w:div>
        <w:div w:id="78644194">
          <w:marLeft w:val="640"/>
          <w:marRight w:val="0"/>
          <w:marTop w:val="0"/>
          <w:marBottom w:val="0"/>
          <w:divBdr>
            <w:top w:val="none" w:sz="0" w:space="0" w:color="auto"/>
            <w:left w:val="none" w:sz="0" w:space="0" w:color="auto"/>
            <w:bottom w:val="none" w:sz="0" w:space="0" w:color="auto"/>
            <w:right w:val="none" w:sz="0" w:space="0" w:color="auto"/>
          </w:divBdr>
        </w:div>
        <w:div w:id="2040934323">
          <w:marLeft w:val="640"/>
          <w:marRight w:val="0"/>
          <w:marTop w:val="0"/>
          <w:marBottom w:val="0"/>
          <w:divBdr>
            <w:top w:val="none" w:sz="0" w:space="0" w:color="auto"/>
            <w:left w:val="none" w:sz="0" w:space="0" w:color="auto"/>
            <w:bottom w:val="none" w:sz="0" w:space="0" w:color="auto"/>
            <w:right w:val="none" w:sz="0" w:space="0" w:color="auto"/>
          </w:divBdr>
        </w:div>
      </w:divsChild>
    </w:div>
    <w:div w:id="2027519933">
      <w:bodyDiv w:val="1"/>
      <w:marLeft w:val="0"/>
      <w:marRight w:val="0"/>
      <w:marTop w:val="0"/>
      <w:marBottom w:val="0"/>
      <w:divBdr>
        <w:top w:val="none" w:sz="0" w:space="0" w:color="auto"/>
        <w:left w:val="none" w:sz="0" w:space="0" w:color="auto"/>
        <w:bottom w:val="none" w:sz="0" w:space="0" w:color="auto"/>
        <w:right w:val="none" w:sz="0" w:space="0" w:color="auto"/>
      </w:divBdr>
      <w:divsChild>
        <w:div w:id="1579368499">
          <w:marLeft w:val="640"/>
          <w:marRight w:val="0"/>
          <w:marTop w:val="0"/>
          <w:marBottom w:val="0"/>
          <w:divBdr>
            <w:top w:val="none" w:sz="0" w:space="0" w:color="auto"/>
            <w:left w:val="none" w:sz="0" w:space="0" w:color="auto"/>
            <w:bottom w:val="none" w:sz="0" w:space="0" w:color="auto"/>
            <w:right w:val="none" w:sz="0" w:space="0" w:color="auto"/>
          </w:divBdr>
        </w:div>
        <w:div w:id="1841893692">
          <w:marLeft w:val="640"/>
          <w:marRight w:val="0"/>
          <w:marTop w:val="0"/>
          <w:marBottom w:val="0"/>
          <w:divBdr>
            <w:top w:val="none" w:sz="0" w:space="0" w:color="auto"/>
            <w:left w:val="none" w:sz="0" w:space="0" w:color="auto"/>
            <w:bottom w:val="none" w:sz="0" w:space="0" w:color="auto"/>
            <w:right w:val="none" w:sz="0" w:space="0" w:color="auto"/>
          </w:divBdr>
        </w:div>
        <w:div w:id="1075124471">
          <w:marLeft w:val="640"/>
          <w:marRight w:val="0"/>
          <w:marTop w:val="0"/>
          <w:marBottom w:val="0"/>
          <w:divBdr>
            <w:top w:val="none" w:sz="0" w:space="0" w:color="auto"/>
            <w:left w:val="none" w:sz="0" w:space="0" w:color="auto"/>
            <w:bottom w:val="none" w:sz="0" w:space="0" w:color="auto"/>
            <w:right w:val="none" w:sz="0" w:space="0" w:color="auto"/>
          </w:divBdr>
        </w:div>
        <w:div w:id="1352561998">
          <w:marLeft w:val="640"/>
          <w:marRight w:val="0"/>
          <w:marTop w:val="0"/>
          <w:marBottom w:val="0"/>
          <w:divBdr>
            <w:top w:val="none" w:sz="0" w:space="0" w:color="auto"/>
            <w:left w:val="none" w:sz="0" w:space="0" w:color="auto"/>
            <w:bottom w:val="none" w:sz="0" w:space="0" w:color="auto"/>
            <w:right w:val="none" w:sz="0" w:space="0" w:color="auto"/>
          </w:divBdr>
        </w:div>
        <w:div w:id="1561594869">
          <w:marLeft w:val="640"/>
          <w:marRight w:val="0"/>
          <w:marTop w:val="0"/>
          <w:marBottom w:val="0"/>
          <w:divBdr>
            <w:top w:val="none" w:sz="0" w:space="0" w:color="auto"/>
            <w:left w:val="none" w:sz="0" w:space="0" w:color="auto"/>
            <w:bottom w:val="none" w:sz="0" w:space="0" w:color="auto"/>
            <w:right w:val="none" w:sz="0" w:space="0" w:color="auto"/>
          </w:divBdr>
        </w:div>
        <w:div w:id="1267619229">
          <w:marLeft w:val="640"/>
          <w:marRight w:val="0"/>
          <w:marTop w:val="0"/>
          <w:marBottom w:val="0"/>
          <w:divBdr>
            <w:top w:val="none" w:sz="0" w:space="0" w:color="auto"/>
            <w:left w:val="none" w:sz="0" w:space="0" w:color="auto"/>
            <w:bottom w:val="none" w:sz="0" w:space="0" w:color="auto"/>
            <w:right w:val="none" w:sz="0" w:space="0" w:color="auto"/>
          </w:divBdr>
        </w:div>
        <w:div w:id="2103213682">
          <w:marLeft w:val="640"/>
          <w:marRight w:val="0"/>
          <w:marTop w:val="0"/>
          <w:marBottom w:val="0"/>
          <w:divBdr>
            <w:top w:val="none" w:sz="0" w:space="0" w:color="auto"/>
            <w:left w:val="none" w:sz="0" w:space="0" w:color="auto"/>
            <w:bottom w:val="none" w:sz="0" w:space="0" w:color="auto"/>
            <w:right w:val="none" w:sz="0" w:space="0" w:color="auto"/>
          </w:divBdr>
        </w:div>
        <w:div w:id="382947039">
          <w:marLeft w:val="640"/>
          <w:marRight w:val="0"/>
          <w:marTop w:val="0"/>
          <w:marBottom w:val="0"/>
          <w:divBdr>
            <w:top w:val="none" w:sz="0" w:space="0" w:color="auto"/>
            <w:left w:val="none" w:sz="0" w:space="0" w:color="auto"/>
            <w:bottom w:val="none" w:sz="0" w:space="0" w:color="auto"/>
            <w:right w:val="none" w:sz="0" w:space="0" w:color="auto"/>
          </w:divBdr>
        </w:div>
        <w:div w:id="1657495886">
          <w:marLeft w:val="640"/>
          <w:marRight w:val="0"/>
          <w:marTop w:val="0"/>
          <w:marBottom w:val="0"/>
          <w:divBdr>
            <w:top w:val="none" w:sz="0" w:space="0" w:color="auto"/>
            <w:left w:val="none" w:sz="0" w:space="0" w:color="auto"/>
            <w:bottom w:val="none" w:sz="0" w:space="0" w:color="auto"/>
            <w:right w:val="none" w:sz="0" w:space="0" w:color="auto"/>
          </w:divBdr>
        </w:div>
        <w:div w:id="588386582">
          <w:marLeft w:val="640"/>
          <w:marRight w:val="0"/>
          <w:marTop w:val="0"/>
          <w:marBottom w:val="0"/>
          <w:divBdr>
            <w:top w:val="none" w:sz="0" w:space="0" w:color="auto"/>
            <w:left w:val="none" w:sz="0" w:space="0" w:color="auto"/>
            <w:bottom w:val="none" w:sz="0" w:space="0" w:color="auto"/>
            <w:right w:val="none" w:sz="0" w:space="0" w:color="auto"/>
          </w:divBdr>
        </w:div>
        <w:div w:id="2098600533">
          <w:marLeft w:val="640"/>
          <w:marRight w:val="0"/>
          <w:marTop w:val="0"/>
          <w:marBottom w:val="0"/>
          <w:divBdr>
            <w:top w:val="none" w:sz="0" w:space="0" w:color="auto"/>
            <w:left w:val="none" w:sz="0" w:space="0" w:color="auto"/>
            <w:bottom w:val="none" w:sz="0" w:space="0" w:color="auto"/>
            <w:right w:val="none" w:sz="0" w:space="0" w:color="auto"/>
          </w:divBdr>
        </w:div>
        <w:div w:id="802700976">
          <w:marLeft w:val="640"/>
          <w:marRight w:val="0"/>
          <w:marTop w:val="0"/>
          <w:marBottom w:val="0"/>
          <w:divBdr>
            <w:top w:val="none" w:sz="0" w:space="0" w:color="auto"/>
            <w:left w:val="none" w:sz="0" w:space="0" w:color="auto"/>
            <w:bottom w:val="none" w:sz="0" w:space="0" w:color="auto"/>
            <w:right w:val="none" w:sz="0" w:space="0" w:color="auto"/>
          </w:divBdr>
        </w:div>
        <w:div w:id="1876037302">
          <w:marLeft w:val="640"/>
          <w:marRight w:val="0"/>
          <w:marTop w:val="0"/>
          <w:marBottom w:val="0"/>
          <w:divBdr>
            <w:top w:val="none" w:sz="0" w:space="0" w:color="auto"/>
            <w:left w:val="none" w:sz="0" w:space="0" w:color="auto"/>
            <w:bottom w:val="none" w:sz="0" w:space="0" w:color="auto"/>
            <w:right w:val="none" w:sz="0" w:space="0" w:color="auto"/>
          </w:divBdr>
        </w:div>
        <w:div w:id="1546212324">
          <w:marLeft w:val="640"/>
          <w:marRight w:val="0"/>
          <w:marTop w:val="0"/>
          <w:marBottom w:val="0"/>
          <w:divBdr>
            <w:top w:val="none" w:sz="0" w:space="0" w:color="auto"/>
            <w:left w:val="none" w:sz="0" w:space="0" w:color="auto"/>
            <w:bottom w:val="none" w:sz="0" w:space="0" w:color="auto"/>
            <w:right w:val="none" w:sz="0" w:space="0" w:color="auto"/>
          </w:divBdr>
        </w:div>
        <w:div w:id="1728408372">
          <w:marLeft w:val="640"/>
          <w:marRight w:val="0"/>
          <w:marTop w:val="0"/>
          <w:marBottom w:val="0"/>
          <w:divBdr>
            <w:top w:val="none" w:sz="0" w:space="0" w:color="auto"/>
            <w:left w:val="none" w:sz="0" w:space="0" w:color="auto"/>
            <w:bottom w:val="none" w:sz="0" w:space="0" w:color="auto"/>
            <w:right w:val="none" w:sz="0" w:space="0" w:color="auto"/>
          </w:divBdr>
        </w:div>
        <w:div w:id="1269893978">
          <w:marLeft w:val="640"/>
          <w:marRight w:val="0"/>
          <w:marTop w:val="0"/>
          <w:marBottom w:val="0"/>
          <w:divBdr>
            <w:top w:val="none" w:sz="0" w:space="0" w:color="auto"/>
            <w:left w:val="none" w:sz="0" w:space="0" w:color="auto"/>
            <w:bottom w:val="none" w:sz="0" w:space="0" w:color="auto"/>
            <w:right w:val="none" w:sz="0" w:space="0" w:color="auto"/>
          </w:divBdr>
        </w:div>
        <w:div w:id="1987590661">
          <w:marLeft w:val="640"/>
          <w:marRight w:val="0"/>
          <w:marTop w:val="0"/>
          <w:marBottom w:val="0"/>
          <w:divBdr>
            <w:top w:val="none" w:sz="0" w:space="0" w:color="auto"/>
            <w:left w:val="none" w:sz="0" w:space="0" w:color="auto"/>
            <w:bottom w:val="none" w:sz="0" w:space="0" w:color="auto"/>
            <w:right w:val="none" w:sz="0" w:space="0" w:color="auto"/>
          </w:divBdr>
        </w:div>
        <w:div w:id="1514952667">
          <w:marLeft w:val="640"/>
          <w:marRight w:val="0"/>
          <w:marTop w:val="0"/>
          <w:marBottom w:val="0"/>
          <w:divBdr>
            <w:top w:val="none" w:sz="0" w:space="0" w:color="auto"/>
            <w:left w:val="none" w:sz="0" w:space="0" w:color="auto"/>
            <w:bottom w:val="none" w:sz="0" w:space="0" w:color="auto"/>
            <w:right w:val="none" w:sz="0" w:space="0" w:color="auto"/>
          </w:divBdr>
        </w:div>
        <w:div w:id="115563577">
          <w:marLeft w:val="640"/>
          <w:marRight w:val="0"/>
          <w:marTop w:val="0"/>
          <w:marBottom w:val="0"/>
          <w:divBdr>
            <w:top w:val="none" w:sz="0" w:space="0" w:color="auto"/>
            <w:left w:val="none" w:sz="0" w:space="0" w:color="auto"/>
            <w:bottom w:val="none" w:sz="0" w:space="0" w:color="auto"/>
            <w:right w:val="none" w:sz="0" w:space="0" w:color="auto"/>
          </w:divBdr>
        </w:div>
        <w:div w:id="143668545">
          <w:marLeft w:val="640"/>
          <w:marRight w:val="0"/>
          <w:marTop w:val="0"/>
          <w:marBottom w:val="0"/>
          <w:divBdr>
            <w:top w:val="none" w:sz="0" w:space="0" w:color="auto"/>
            <w:left w:val="none" w:sz="0" w:space="0" w:color="auto"/>
            <w:bottom w:val="none" w:sz="0" w:space="0" w:color="auto"/>
            <w:right w:val="none" w:sz="0" w:space="0" w:color="auto"/>
          </w:divBdr>
        </w:div>
        <w:div w:id="115881034">
          <w:marLeft w:val="640"/>
          <w:marRight w:val="0"/>
          <w:marTop w:val="0"/>
          <w:marBottom w:val="0"/>
          <w:divBdr>
            <w:top w:val="none" w:sz="0" w:space="0" w:color="auto"/>
            <w:left w:val="none" w:sz="0" w:space="0" w:color="auto"/>
            <w:bottom w:val="none" w:sz="0" w:space="0" w:color="auto"/>
            <w:right w:val="none" w:sz="0" w:space="0" w:color="auto"/>
          </w:divBdr>
        </w:div>
        <w:div w:id="42565853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9B2AF17-650F-44E6-9FBA-B88191EAC642}"/>
      </w:docPartPr>
      <w:docPartBody>
        <w:p w:rsidR="00F1445A" w:rsidRDefault="00BC4132">
          <w:r w:rsidRPr="000F4A6C">
            <w:rPr>
              <w:rStyle w:val="PlaceholderText"/>
            </w:rPr>
            <w:t>Click or tap here to enter text.</w:t>
          </w:r>
        </w:p>
      </w:docPartBody>
    </w:docPart>
    <w:docPart>
      <w:docPartPr>
        <w:name w:val="E658AC76CF1B46848AF44A54D331FD5A"/>
        <w:category>
          <w:name w:val="General"/>
          <w:gallery w:val="placeholder"/>
        </w:category>
        <w:types>
          <w:type w:val="bbPlcHdr"/>
        </w:types>
        <w:behaviors>
          <w:behavior w:val="content"/>
        </w:behaviors>
        <w:guid w:val="{7310AF34-9C36-4A36-8D1C-CDE57CDE60F8}"/>
      </w:docPartPr>
      <w:docPartBody>
        <w:p w:rsidR="00F1445A" w:rsidRDefault="00BC4132" w:rsidP="00BC4132">
          <w:pPr>
            <w:pStyle w:val="E658AC76CF1B46848AF44A54D331FD5A"/>
          </w:pPr>
          <w:r w:rsidRPr="000F4A6C">
            <w:rPr>
              <w:rStyle w:val="PlaceholderText"/>
            </w:rPr>
            <w:t>Click or tap here to enter text.</w:t>
          </w:r>
        </w:p>
      </w:docPartBody>
    </w:docPart>
    <w:docPart>
      <w:docPartPr>
        <w:name w:val="F74564D77C4F446E9B4912D11C8827E0"/>
        <w:category>
          <w:name w:val="General"/>
          <w:gallery w:val="placeholder"/>
        </w:category>
        <w:types>
          <w:type w:val="bbPlcHdr"/>
        </w:types>
        <w:behaviors>
          <w:behavior w:val="content"/>
        </w:behaviors>
        <w:guid w:val="{A4FAC585-ADD4-4D86-943A-D1B8595C124C}"/>
      </w:docPartPr>
      <w:docPartBody>
        <w:p w:rsidR="00F1445A" w:rsidRDefault="00F1445A" w:rsidP="00F1445A">
          <w:pPr>
            <w:pStyle w:val="F74564D77C4F446E9B4912D11C8827E0"/>
          </w:pPr>
          <w:r w:rsidRPr="000F4A6C">
            <w:rPr>
              <w:rStyle w:val="PlaceholderText"/>
            </w:rPr>
            <w:t>Click or tap here to enter text.</w:t>
          </w:r>
        </w:p>
      </w:docPartBody>
    </w:docPart>
    <w:docPart>
      <w:docPartPr>
        <w:name w:val="4E959E8FF1564503B2F02261A9EB48CA"/>
        <w:category>
          <w:name w:val="General"/>
          <w:gallery w:val="placeholder"/>
        </w:category>
        <w:types>
          <w:type w:val="bbPlcHdr"/>
        </w:types>
        <w:behaviors>
          <w:behavior w:val="content"/>
        </w:behaviors>
        <w:guid w:val="{766351AD-70A7-4C62-ACD2-C78871688052}"/>
      </w:docPartPr>
      <w:docPartBody>
        <w:p w:rsidR="00F1445A" w:rsidRDefault="00F1445A" w:rsidP="00F1445A">
          <w:pPr>
            <w:pStyle w:val="4E959E8FF1564503B2F02261A9EB48CA"/>
          </w:pPr>
          <w:r w:rsidRPr="000F4A6C">
            <w:rPr>
              <w:rStyle w:val="PlaceholderText"/>
            </w:rPr>
            <w:t>Click or tap here to enter text.</w:t>
          </w:r>
        </w:p>
      </w:docPartBody>
    </w:docPart>
    <w:docPart>
      <w:docPartPr>
        <w:name w:val="7BA633BB3EE84F8D9988543AD8D208B6"/>
        <w:category>
          <w:name w:val="General"/>
          <w:gallery w:val="placeholder"/>
        </w:category>
        <w:types>
          <w:type w:val="bbPlcHdr"/>
        </w:types>
        <w:behaviors>
          <w:behavior w:val="content"/>
        </w:behaviors>
        <w:guid w:val="{88B0CEB3-0FD2-4210-93E7-76EE7A3B791E}"/>
      </w:docPartPr>
      <w:docPartBody>
        <w:p w:rsidR="00F1445A" w:rsidRDefault="00F1445A" w:rsidP="00F1445A">
          <w:pPr>
            <w:pStyle w:val="7BA633BB3EE84F8D9988543AD8D208B6"/>
          </w:pPr>
          <w:r w:rsidRPr="000F4A6C">
            <w:rPr>
              <w:rStyle w:val="PlaceholderText"/>
            </w:rPr>
            <w:t>Click or tap here to enter text.</w:t>
          </w:r>
        </w:p>
      </w:docPartBody>
    </w:docPart>
    <w:docPart>
      <w:docPartPr>
        <w:name w:val="C1B82E278C3B4E16B5AAB0E28A38B7E0"/>
        <w:category>
          <w:name w:val="General"/>
          <w:gallery w:val="placeholder"/>
        </w:category>
        <w:types>
          <w:type w:val="bbPlcHdr"/>
        </w:types>
        <w:behaviors>
          <w:behavior w:val="content"/>
        </w:behaviors>
        <w:guid w:val="{CC95D923-79D7-4342-B53B-5F2C461F18F5}"/>
      </w:docPartPr>
      <w:docPartBody>
        <w:p w:rsidR="00143C06" w:rsidRDefault="00143C06" w:rsidP="00143C06">
          <w:pPr>
            <w:pStyle w:val="C1B82E278C3B4E16B5AAB0E28A38B7E0"/>
          </w:pPr>
          <w:r w:rsidRPr="000F4A6C">
            <w:rPr>
              <w:rStyle w:val="PlaceholderText"/>
            </w:rPr>
            <w:t>Click or tap here to enter text.</w:t>
          </w:r>
        </w:p>
      </w:docPartBody>
    </w:docPart>
    <w:docPart>
      <w:docPartPr>
        <w:name w:val="2A41DCA24BF543E5B2BEC5D3900E59DA"/>
        <w:category>
          <w:name w:val="General"/>
          <w:gallery w:val="placeholder"/>
        </w:category>
        <w:types>
          <w:type w:val="bbPlcHdr"/>
        </w:types>
        <w:behaviors>
          <w:behavior w:val="content"/>
        </w:behaviors>
        <w:guid w:val="{0ABBD377-4D6E-4E90-AD63-D42E7B1E441B}"/>
      </w:docPartPr>
      <w:docPartBody>
        <w:p w:rsidR="00143C06" w:rsidRDefault="00143C06" w:rsidP="00143C06">
          <w:pPr>
            <w:pStyle w:val="2A41DCA24BF543E5B2BEC5D3900E59DA"/>
          </w:pPr>
          <w:r w:rsidRPr="00E24EA0">
            <w:rPr>
              <w:rStyle w:val="PlaceholderText"/>
            </w:rPr>
            <w:t>Click or tap here to enter text.</w:t>
          </w:r>
        </w:p>
      </w:docPartBody>
    </w:docPart>
    <w:docPart>
      <w:docPartPr>
        <w:name w:val="DA7EE3A5146944ABB0338378176588AF"/>
        <w:category>
          <w:name w:val="General"/>
          <w:gallery w:val="placeholder"/>
        </w:category>
        <w:types>
          <w:type w:val="bbPlcHdr"/>
        </w:types>
        <w:behaviors>
          <w:behavior w:val="content"/>
        </w:behaviors>
        <w:guid w:val="{6F585637-60F5-4D1A-AC58-3A22CCA84C3D}"/>
      </w:docPartPr>
      <w:docPartBody>
        <w:p w:rsidR="004B317D" w:rsidRDefault="00143C06" w:rsidP="00143C06">
          <w:pPr>
            <w:pStyle w:val="DA7EE3A5146944ABB0338378176588AF"/>
          </w:pPr>
          <w:r w:rsidRPr="000F4A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32"/>
    <w:rsid w:val="00063BA5"/>
    <w:rsid w:val="000E1E37"/>
    <w:rsid w:val="00143C06"/>
    <w:rsid w:val="0029150C"/>
    <w:rsid w:val="00344B3D"/>
    <w:rsid w:val="004B317D"/>
    <w:rsid w:val="0060658E"/>
    <w:rsid w:val="00626CC8"/>
    <w:rsid w:val="006508DE"/>
    <w:rsid w:val="00754ECA"/>
    <w:rsid w:val="00775941"/>
    <w:rsid w:val="00A447FD"/>
    <w:rsid w:val="00BC4132"/>
    <w:rsid w:val="00EA78A2"/>
    <w:rsid w:val="00EF11B7"/>
    <w:rsid w:val="00F1445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C06"/>
    <w:rPr>
      <w:color w:val="808080"/>
    </w:rPr>
  </w:style>
  <w:style w:type="paragraph" w:customStyle="1" w:styleId="F74564D77C4F446E9B4912D11C8827E0">
    <w:name w:val="F74564D77C4F446E9B4912D11C8827E0"/>
    <w:rsid w:val="00F1445A"/>
  </w:style>
  <w:style w:type="paragraph" w:customStyle="1" w:styleId="E658AC76CF1B46848AF44A54D331FD5A">
    <w:name w:val="E658AC76CF1B46848AF44A54D331FD5A"/>
    <w:rsid w:val="00BC4132"/>
  </w:style>
  <w:style w:type="paragraph" w:customStyle="1" w:styleId="4E959E8FF1564503B2F02261A9EB48CA">
    <w:name w:val="4E959E8FF1564503B2F02261A9EB48CA"/>
    <w:rsid w:val="00F1445A"/>
  </w:style>
  <w:style w:type="paragraph" w:customStyle="1" w:styleId="7BA633BB3EE84F8D9988543AD8D208B6">
    <w:name w:val="7BA633BB3EE84F8D9988543AD8D208B6"/>
    <w:rsid w:val="00F1445A"/>
  </w:style>
  <w:style w:type="paragraph" w:customStyle="1" w:styleId="C1B82E278C3B4E16B5AAB0E28A38B7E0">
    <w:name w:val="C1B82E278C3B4E16B5AAB0E28A38B7E0"/>
    <w:rsid w:val="00143C06"/>
  </w:style>
  <w:style w:type="paragraph" w:customStyle="1" w:styleId="2A41DCA24BF543E5B2BEC5D3900E59DA">
    <w:name w:val="2A41DCA24BF543E5B2BEC5D3900E59DA"/>
    <w:rsid w:val="00143C06"/>
  </w:style>
  <w:style w:type="paragraph" w:customStyle="1" w:styleId="DA7EE3A5146944ABB0338378176588AF">
    <w:name w:val="DA7EE3A5146944ABB0338378176588AF"/>
    <w:rsid w:val="00143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7233BB-F4E4-4B46-8788-0FDFAA7BA38D}">
  <we:reference id="wa104382081" version="1.21.0.0" store="en-001" storeType="OMEX"/>
  <we:alternateReferences>
    <we:reference id="wa104382081" version="1.21.0.0" store="wa104382081" storeType="OMEX"/>
  </we:alternateReferences>
  <we:properties>
    <we:property name="MENDELEY_CITATIONS" value="[{&quot;citationID&quot;:&quot;MENDELEY_CITATION_2a5f8c89-b35b-49f5-a284-e8eef613f868&quot;,&quot;citationItems&quot;:[{&quot;id&quot;:&quot;70c938a2-2a00-3a81-b00c-142f02a0ef1b&quot;,&quot;itemData&quot;:{&quot;type&quot;:&quot;report&quot;,&quot;id&quot;:&quot;70c938a2-2a00-3a81-b00c-142f02a0ef1b&quot;,&quot;title&quot;:&quot;Speech Emotion Recognition Using Deep Neural Network and Extreme Learning Machine Spatial sound View project Speech Emotion Recognition Using Deep Neural Network and Extreme Learning Machine&quot;,&quot;author&quot;:[{&quot;family&quot;:&quot;Yu&quot;,&quot;given&quot;:&quot;Dong&quot;,&quot;parse-names&quot;:false,&quot;dropping-particle&quot;:&quot;&quot;,&quot;non-dropping-particle&quot;:&quot;&quot;},{&quot;family&quot;:&quot;Han&quot;,&quot;given&quot;:&quot;Kun&quot;,&quot;parse-names&quot;:false,&quot;dropping-particle&quot;:&quot;&quot;,&quot;non-dropping-particle&quot;:&quot;&quot;},{&quot;family&quot;:&quot;Tashev&quot;,&quot;given&quot;:&quot;Ivan&quot;,&quot;parse-names&quot;:false,&quot;dropping-particle&quot;:&quot;&quot;,&quot;non-dropping-particle&quot;:&quot;&quot;}],&quot;URL&quot;:&quot;https://www.researchgate.net/publication/267213794&quot;,&quot;issued&quot;:{&quot;date-parts&quot;:[[2014]]},&quot;abstract&quot;:&quot;Speech emotion recognition is a challenging problem partly because it is unclear what features are effective for the task. In this paper we propose to utilize deep neural networks (DNNs) to extract high level features from raw data and show that they are effective for speech emotion recognition. We first produce an emotion state probability distribution for each speech segment using DNNs. We then construct utterance-level features from segment-level probability distributions. These utterance-level features are then fed into an extreme learning machine (ELM), a special simple and efficient single-hidden-layer neural network, to identify utterance-level emotions. The experimental results demonstrate that the proposed approach effectively learns emotional information from low-level features and leads to 20% relative accuracy improvement compared to the state-of-the-art approaches.&quot;},&quot;isTemporary&quot;:false},{&quot;id&quot;:&quot;ec7f0eed-000c-327b-9983-6014c62246d5&quot;,&quot;itemData&quot;:{&quot;type&quot;:&quot;paper-conference&quot;,&quot;id&quot;:&quot;ec7f0eed-000c-327b-9983-6014c62246d5&quot;,&quot;title&quot;:&quot;Speech emotion recognition using Support Vector Machines&quot;,&quot;author&quot;:[{&quot;family&quot;:&quot;Seehapoch&quot;,&quot;given&quot;:&quot;Thapanee&quot;,&quot;parse-names&quot;:false,&quot;dropping-particle&quot;:&quot;&quot;,&quot;non-dropping-particle&quot;:&quot;&quot;},{&quot;family&quot;:&quot;Wongthanavasu&quot;,&quot;given&quot;:&quot;Sartra&quot;,&quot;parse-names&quot;:false,&quot;dropping-particle&quot;:&quot;&quot;,&quot;non-dropping-particle&quot;:&quot;&quot;}],&quot;container-title&quot;:&quot;2013 5th International Conference on Knowledge and Smart Technology (KST)&quot;,&quot;DOI&quot;:&quot;10.1109/KST.2013.6512793&quot;,&quot;ISBN&quot;:&quot;978-1-4673-4853-9&quot;,&quot;issued&quot;:{&quot;date-parts&quot;:[[2013,1]]},&quot;publisher&quot;:&quot;IEEE&quot;},&quot;isTemporary&quot;:false},{&quot;id&quot;:&quot;17234f56-8d83-3bd8-963b-b7c11f958414&quot;,&quot;itemData&quot;:{&quot;type&quot;:&quot;paper-conference&quot;,&quot;id&quot;:&quot;17234f56-8d83-3bd8-963b-b7c11f958414&quot;,&quot;title&quot;:&quot;Automatic Detection of Speech Under Cold Using Discriminative Autoencoders and Strength Modeling with Multiple Sub-Dictionary Generation&quot;,&quot;author&quot;:[{&quot;family&quot;:&quot;Kao&quot;,&quot;given&quot;:&quot;Yi-Ying&quot;,&quot;parse-names&quot;:false,&quot;dropping-particle&quot;:&quot;&quot;,&quot;non-dropping-particle&quot;:&quot;&quot;},{&quot;family&quot;:&quot;Hsu&quot;,&quot;given&quot;:&quot;Hsiang-Ping&quot;,&quot;parse-names&quot;:false,&quot;dropping-particle&quot;:&quot;&quot;,&quot;non-dropping-particle&quot;:&quot;&quot;},{&quot;family&quot;:&quot;Liao&quot;,&quot;given&quot;:&quot;Chien-Feng&quot;,&quot;parse-names&quot;:false,&quot;dropping-particle&quot;:&quot;&quot;,&quot;non-dropping-particle&quot;:&quot;&quot;},{&quot;family&quot;:&quot;Tsao&quot;,&quot;given&quot;:&quot;Yu&quot;,&quot;parse-names&quot;:false,&quot;dropping-particle&quot;:&quot;&quot;,&quot;non-dropping-particle&quot;:&quot;&quot;},{&quot;family&quot;:&quot;Yang&quot;,&quot;given&quot;:&quot;Hao-Chun&quot;,&quot;parse-names&quot;:false,&quot;dropping-particle&quot;:&quot;&quot;,&quot;non-dropping-particle&quot;:&quot;&quot;},{&quot;family&quot;:&quot;Li&quot;,&quot;given&quot;:&quot;Jeng-Lin&quot;,&quot;parse-names&quot;:false,&quot;dropping-particle&quot;:&quot;&quot;,&quot;non-dropping-particle&quot;:&quot;&quot;},{&quot;family&quot;:&quot;Lee&quot;,&quot;given&quot;:&quot;Chi-Chun&quot;,&quot;parse-names&quot;:false,&quot;dropping-particle&quot;:&quot;&quot;,&quot;non-dropping-particle&quot;:&quot;&quot;},{&quot;family&quot;:&quot;Lee&quot;,&quot;given&quot;:&quot;Hung-Shin&quot;,&quot;parse-names&quot;:false,&quot;dropping-particle&quot;:&quot;&quot;,&quot;non-dropping-particle&quot;:&quot;&quot;},{&quot;family&quot;:&quot;Wang&quot;,&quot;given&quot;:&quot;Hsin-Min&quot;,&quot;parse-names&quot;:false,&quot;dropping-particle&quot;:&quot;&quot;,&quot;non-dropping-particle&quot;:&quot;&quot;}],&quot;container-title&quot;:&quot;2018 16th International Workshop on Acoustic Signal Enhancement (IWAENC)&quot;,&quot;DOI&quot;:&quot;10.1109/IWAENC.2018.8521319&quot;,&quot;ISBN&quot;:&quot;978-1-5386-8151-0&quot;,&quot;issued&quot;:{&quot;date-parts&quot;:[[2018,9]]},&quot;publisher&quot;:&quot;IEEE&quot;},&quot;isTemporary&quot;:false},{&quot;id&quot;:&quot;358e7777-bf08-3509-9550-5769c994239e&quot;,&quot;itemData&quot;:{&quot;type&quot;:&quot;paper-conference&quot;,&quot;id&quot;:&quot;358e7777-bf08-3509-9550-5769c994239e&quot;,&quot;title&quot;:&quot;Improving generation performance of speech emotion recognition by denoising autoencoders&quot;,&quot;author&quot;:[{&quot;family&quot;:&quot;Chao&quot;,&quot;given&quot;:&quot;Linlin&quot;,&quot;parse-names&quot;:false,&quot;dropping-particle&quot;:&quot;&quot;,&quot;non-dropping-particle&quot;:&quot;&quot;},{&quot;family&quot;:&quot;Tao&quot;,&quot;given&quot;:&quot;Jianhua&quot;,&quot;parse-names&quot;:false,&quot;dropping-particle&quot;:&quot;&quot;,&quot;non-dropping-particle&quot;:&quot;&quot;},{&quot;family&quot;:&quot;Yang&quot;,&quot;given&quot;:&quot;Minghao&quot;,&quot;parse-names&quot;:false,&quot;dropping-particle&quot;:&quot;&quot;,&quot;non-dropping-particle&quot;:&quot;&quot;},{&quot;family&quot;:&quot;Li&quot;,&quot;given&quot;:&quot;Ya&quot;,&quot;parse-names&quot;:false,&quot;dropping-particle&quot;:&quot;&quot;,&quot;non-dropping-particle&quot;:&quot;&quot;}],&quot;container-title&quot;:&quot;The 9th International Symposium on Chinese Spoken Language Processing&quot;,&quot;DOI&quot;:&quot;10.1109/ISCSLP.2014.6936627&quot;,&quot;ISBN&quot;:&quot;978-1-4799-4219-0&quot;,&quot;issued&quot;:{&quot;date-parts&quot;:[[2014,9]]},&quot;publisher&quot;:&quot;IEEE&quot;},&quot;isTemporary&quot;:false}],&quot;properties&quot;:{&quot;noteIndex&quot;:0},&quot;isEdited&quot;:false,&quot;manualOverride&quot;:{&quot;isManuallyOverriden&quot;:false,&quot;citeprocText&quot;:&quot;[1]–[4]&quot;,&quot;manualOverrideText&quot;:&quot;&quot;},&quot;citationTag&quot;:&quot;MENDELEY_CITATION_{\&quot;citationID\&quot;:\&quot;MENDELEY_CITATION_2a5f8c89-b35b-49f5-a284-e8eef613f868\&quot;,\&quot;citationItems\&quot;:[{\&quot;id\&quot;:\&quot;70c938a2-2a00-3a81-b00c-142f02a0ef1b\&quot;,\&quot;itemData\&quot;:{\&quot;type\&quot;:\&quot;report\&quot;,\&quot;id\&quot;:\&quot;70c938a2-2a00-3a81-b00c-142f02a0ef1b\&quot;,\&quot;title\&quot;:\&quot;Speech Emotion Recognition Using Deep Neural Network and Extreme Learning Machine Spatial sound View project Speech Emotion Recognition Using Deep Neural Network and Extreme Learning Machine\&quot;,\&quot;author\&quot;:[{\&quot;family\&quot;:\&quot;Yu\&quot;,\&quot;given\&quot;:\&quot;Dong\&quot;,\&quot;parse-names\&quot;:false,\&quot;dropping-particle\&quot;:\&quot;\&quot;,\&quot;non-dropping-particle\&quot;:\&quot;\&quot;},{\&quot;family\&quot;:\&quot;Han\&quot;,\&quot;given\&quot;:\&quot;Kun\&quot;,\&quot;parse-names\&quot;:false,\&quot;dropping-particle\&quot;:\&quot;\&quot;,\&quot;non-dropping-particle\&quot;:\&quot;\&quot;},{\&quot;family\&quot;:\&quot;Tashev\&quot;,\&quot;given\&quot;:\&quot;Ivan\&quot;,\&quot;parse-names\&quot;:false,\&quot;dropping-particle\&quot;:\&quot;\&quot;,\&quot;non-dropping-particle\&quot;:\&quot;\&quot;}],\&quot;URL\&quot;:\&quot;https://www.researchgate.net/publication/267213794\&quot;,\&quot;issued\&quot;:{\&quot;date-parts\&quot;:[[2014]]},\&quot;abstract\&quot;:\&quot;Speech emotion recognition is a challenging problem partly because it is unclear what features are effective for the task. In this paper we propose to utilize deep neural networks (DNNs) to extract high level features from raw data and show that they are effective for speech emotion recognition. We first produce an emotion state probability distribution for each speech segment using DNNs. We then construct utterance-level features from segment-level probability distributions. These utterance-level features are then fed into an extreme learning machine (ELM), a special simple and efficient single-hidden-layer neural network, to identify utterance-level emotions. The experimental results demonstrate that the proposed approach effectively learns emotional information from low-level features and leads to 20% relative accuracy improvement compared to the state-of-the-art approaches.\&quot;},\&quot;isTemporary\&quot;:false},{\&quot;id\&quot;:\&quot;ec7f0eed-000c-327b-9983-6014c62246d5\&quot;,\&quot;itemData\&quot;:{\&quot;type\&quot;:\&quot;paper-conference\&quot;,\&quot;id\&quot;:\&quot;ec7f0eed-000c-327b-9983-6014c62246d5\&quot;,\&quot;title\&quot;:\&quot;Speech emotion recognition using Support Vector Machines\&quot;,\&quot;author\&quot;:[{\&quot;family\&quot;:\&quot;Seehapoch\&quot;,\&quot;given\&quot;:\&quot;Thapanee\&quot;,\&quot;parse-names\&quot;:false,\&quot;dropping-particle\&quot;:\&quot;\&quot;,\&quot;non-dropping-particle\&quot;:\&quot;\&quot;},{\&quot;family\&quot;:\&quot;Wongthanavasu\&quot;,\&quot;given\&quot;:\&quot;Sartra\&quot;,\&quot;parse-names\&quot;:false,\&quot;dropping-particle\&quot;:\&quot;\&quot;,\&quot;non-dropping-particle\&quot;:\&quot;\&quot;}],\&quot;container-title\&quot;:\&quot;2013 5th International Conference on Knowledge and Smart Technology (KST)\&quot;,\&quot;DOI\&quot;:\&quot;10.1109/KST.2013.6512793\&quot;,\&quot;ISBN\&quot;:\&quot;978-1-4673-4853-9\&quot;,\&quot;issued\&quot;:{\&quot;date-parts\&quot;:[[2013,1]]},\&quot;publisher\&quot;:\&quot;IEEE\&quot;},\&quot;isTemporary\&quot;:false},{\&quot;id\&quot;:\&quot;17234f56-8d83-3bd8-963b-b7c11f958414\&quot;,\&quot;itemData\&quot;:{\&quot;type\&quot;:\&quot;paper-conference\&quot;,\&quot;id\&quot;:\&quot;17234f56-8d83-3bd8-963b-b7c11f958414\&quot;,\&quot;title\&quot;:\&quot;Automatic Detection of Speech Under Cold Using Discriminative Autoencoders and Strength Modeling with Multiple Sub-Dictionary Generation\&quot;,\&quot;author\&quot;:[{\&quot;family\&quot;:\&quot;Kao\&quot;,\&quot;given\&quot;:\&quot;Yi-Ying\&quot;,\&quot;parse-names\&quot;:false,\&quot;dropping-particle\&quot;:\&quot;\&quot;,\&quot;non-dropping-particle\&quot;:\&quot;\&quot;},{\&quot;family\&quot;:\&quot;Hsu\&quot;,\&quot;given\&quot;:\&quot;Hsiang-Ping\&quot;,\&quot;parse-names\&quot;:false,\&quot;dropping-particle\&quot;:\&quot;\&quot;,\&quot;non-dropping-particle\&quot;:\&quot;\&quot;},{\&quot;family\&quot;:\&quot;Liao\&quot;,\&quot;given\&quot;:\&quot;Chien-Feng\&quot;,\&quot;parse-names\&quot;:false,\&quot;dropping-particle\&quot;:\&quot;\&quot;,\&quot;non-dropping-particle\&quot;:\&quot;\&quot;},{\&quot;family\&quot;:\&quot;Tsao\&quot;,\&quot;given\&quot;:\&quot;Yu\&quot;,\&quot;parse-names\&quot;:false,\&quot;dropping-particle\&quot;:\&quot;\&quot;,\&quot;non-dropping-particle\&quot;:\&quot;\&quot;},{\&quot;family\&quot;:\&quot;Yang\&quot;,\&quot;given\&quot;:\&quot;Hao-Chun\&quot;,\&quot;parse-names\&quot;:false,\&quot;dropping-particle\&quot;:\&quot;\&quot;,\&quot;non-dropping-particle\&quot;:\&quot;\&quot;},{\&quot;family\&quot;:\&quot;Li\&quot;,\&quot;given\&quot;:\&quot;Jeng-Lin\&quot;,\&quot;parse-names\&quot;:false,\&quot;dropping-particle\&quot;:\&quot;\&quot;,\&quot;non-dropping-particle\&quot;:\&quot;\&quot;},{\&quot;family\&quot;:\&quot;Lee\&quot;,\&quot;given\&quot;:\&quot;Chi-Chun\&quot;,\&quot;parse-names\&quot;:false,\&quot;dropping-particle\&quot;:\&quot;\&quot;,\&quot;non-dropping-particle\&quot;:\&quot;\&quot;},{\&quot;family\&quot;:\&quot;Lee\&quot;,\&quot;given\&quot;:\&quot;Hung-Shin\&quot;,\&quot;parse-names\&quot;:false,\&quot;dropping-particle\&quot;:\&quot;\&quot;,\&quot;non-dropping-particle\&quot;:\&quot;\&quot;},{\&quot;family\&quot;:\&quot;Wang\&quot;,\&quot;given\&quot;:\&quot;Hsin-Min\&quot;,\&quot;parse-names\&quot;:false,\&quot;dropping-particle\&quot;:\&quot;\&quot;,\&quot;non-dropping-particle\&quot;:\&quot;\&quot;}],\&quot;container-title\&quot;:\&quot;2018 16th International Workshop on Acoustic Signal Enhancement (IWAENC)\&quot;,\&quot;DOI\&quot;:\&quot;10.1109/IWAENC.2018.8521319\&quot;,\&quot;ISBN\&quot;:\&quot;978-1-5386-8151-0\&quot;,\&quot;issued\&quot;:{\&quot;date-parts\&quot;:[[2018,9]]},\&quot;publisher\&quot;:\&quot;IEEE\&quot;},\&quot;isTemporary\&quot;:false},{\&quot;id\&quot;:\&quot;358e7777-bf08-3509-9550-5769c994239e\&quot;,\&quot;itemData\&quot;:{\&quot;type\&quot;:\&quot;paper-conference\&quot;,\&quot;id\&quot;:\&quot;358e7777-bf08-3509-9550-5769c994239e\&quot;,\&quot;title\&quot;:\&quot;Improving generation performance of speech emotion recognition by denoising autoencoders\&quot;,\&quot;author\&quot;:[{\&quot;family\&quot;:\&quot;Chao\&quot;,\&quot;given\&quot;:\&quot;Linlin\&quot;,\&quot;parse-names\&quot;:false,\&quot;dropping-particle\&quot;:\&quot;\&quot;,\&quot;non-dropping-particle\&quot;:\&quot;\&quot;},{\&quot;family\&quot;:\&quot;Tao\&quot;,\&quot;given\&quot;:\&quot;Jianhua\&quot;,\&quot;parse-names\&quot;:false,\&quot;dropping-particle\&quot;:\&quot;\&quot;,\&quot;non-dropping-particle\&quot;:\&quot;\&quot;},{\&quot;family\&quot;:\&quot;Yang\&quot;,\&quot;given\&quot;:\&quot;Minghao\&quot;,\&quot;parse-names\&quot;:false,\&quot;dropping-particle\&quot;:\&quot;\&quot;,\&quot;non-dropping-particle\&quot;:\&quot;\&quot;},{\&quot;family\&quot;:\&quot;Li\&quot;,\&quot;given\&quot;:\&quot;Ya\&quot;,\&quot;parse-names\&quot;:false,\&quot;dropping-particle\&quot;:\&quot;\&quot;,\&quot;non-dropping-particle\&quot;:\&quot;\&quot;}],\&quot;container-title\&quot;:\&quot;The 9th International Symposium on Chinese Spoken Language Processing\&quot;,\&quot;DOI\&quot;:\&quot;10.1109/ISCSLP.2014.6936627\&quot;,\&quot;ISBN\&quot;:\&quot;978-1-4799-4219-0\&quot;,\&quot;issued\&quot;:{\&quot;date-parts\&quot;:[[2014,9]]},\&quot;publisher\&quot;:\&quot;IEEE\&quot;},\&quot;isTemporary\&quot;:false}],\&quot;properties\&quot;:{\&quot;noteIndex\&quot;:0},\&quot;isEdited\&quot;:false,\&quot;manualOverride\&quot;:{\&quot;isManuallyOverriden\&quot;:false,\&quot;citeprocText\&quot;:\&quot;[1]\&quot;,\&quot;manualOverrideText\&quot;:\&quot;\&quot;}}&quot;},{&quot;citationID&quot;:&quot;MENDELEY_CITATION_f6dd89f1-86f3-4af2-b455-006f23283c46&quot;,&quot;citationItems&quot;:[{&quot;id&quot;:&quot;9665425e-716e-3612-82b9-b2b54312fb74&quot;,&quot;itemData&quot;:{&quot;type&quot;:&quot;report&quot;,&quot;id&quot;:&quot;9665425e-716e-3612-82b9-b2b54312fb74&quot;,&quot;title&quot;:&quot;The INTERSPEECH 2010 paralinguistic challenge The INTERSPEECH 2010 Paralinguistic Challenge *&quot;,&quot;author&quot;:[{&quot;family&quot;:&quot;Batliner&quot;,&quot;given&quot;:&quot;Anton&quot;,&quot;parse-names&quot;:false,&quot;dropping-particle&quot;:&quot;&quot;,&quot;non-dropping-particle&quot;:&quot;&quot;},{&quot;family&quot;:&quot;Burkhardt&quot;,&quot;given&quot;:&quot;Felix&quot;,&quot;parse-names&quot;:false,&quot;dropping-particle&quot;:&quot;&quot;,&quot;non-dropping-particle&quot;:&quot;&quot;},{&quot;family&quot;:&quot;Devillers&quot;,&quot;given&quot;:&quot;Laurence&quot;,&quot;parse-names&quot;:false,&quot;dropping-particle&quot;:&quot;&quot;,&quot;non-dropping-particle&quot;:&quot;&quot;},{&quot;family&quot;:&quot;Schuller&quot;,&quot;given&quot;:&quot;Björn&quot;,&quot;parse-names&quot;:false,&quot;dropping-particle&quot;:&quot;&quot;,&quot;non-dropping-particle&quot;:&quot;&quot;},{&quot;family&quot;:&quot;Steidl&quot;,&quot;given&quot;:&quot;Stefan&quot;,&quot;parse-names&quot;:false,&quot;dropping-particle&quot;:&quot;&quot;,&quot;non-dropping-particle&quot;:&quot;&quot;},{&quot;family&quot;:&quot;Müller&quot;,&quot;given&quot;:&quot;Christian&quot;,&quot;parse-names&quot;:false,&quot;dropping-particle&quot;:&quot;&quot;,&quot;non-dropping-particle&quot;:&quot;&quot;},{&quot;family&quot;:&quot;Narayanan&quot;,&quot;given&quot;:&quot;Shrikanth&quot;,&quot;parse-names&quot;:false,&quot;dropping-particle&quot;:&quot;&quot;,&quot;non-dropping-particle&quot;:&quot;&quot;}],&quot;URL&quot;:&quot;https://www.researchgate.net/publication/221481381&quot;,&quot;issued&quot;:{&quot;date-parts&quot;:[[2010]]},&quot;abstract&quot;:&quot;Most paralinguistic analysis tasks are lacking agreed-upon evaluation procedures and comparability, in contrast to more 'traditional' disciplines in speech analysis. The INTERSPEECH 2010 Paralinguistic Challenge shall help overcome the usually low compatibility of results, by addressing three selected sub-challenges. In the Age Sub-Challenge, the age of speakers has to be determined in four groups. In the Gender Sub-Challenge, a three-class classification task has to be solved and finally, the Affect Sub-Challenge asks for speakers' interest in ordinal representation. This paper introduces the conditions, the Challenge corpora \&quot;aGender\&quot; and \&quot;TUM AVIC\&quot; and standard feature sets that may be used. Further, baseline results are given.&quot;},&quot;isTemporary&quot;:false}],&quot;properties&quot;:{&quot;noteIndex&quot;:0},&quot;isEdited&quot;:false,&quot;manualOverride&quot;:{&quot;isManuallyOverriden&quot;:false,&quot;citeprocText&quot;:&quot;[5]&quot;,&quot;manualOverrideText&quot;:&quot;&quot;},&quot;citationTag&quot;:&quot;MENDELEY_CITATION_{\&quot;citationID\&quot;:\&quot;MENDELEY_CITATION_f6dd89f1-86f3-4af2-b455-006f23283c46\&quot;,\&quot;citationItems\&quot;:[{\&quot;id\&quot;:\&quot;9665425e-716e-3612-82b9-b2b54312fb74\&quot;,\&quot;itemData\&quot;:{\&quot;type\&quot;:\&quot;report\&quot;,\&quot;id\&quot;:\&quot;9665425e-716e-3612-82b9-b2b54312fb74\&quot;,\&quot;title\&quot;:\&quot;The INTERSPEECH 2010 paralinguistic challenge The INTERSPEECH 2010 Paralinguistic Challenge *\&quot;,\&quot;author\&quot;:[{\&quot;family\&quot;:\&quot;Batliner\&quot;,\&quot;given\&quot;:\&quot;Anton\&quot;,\&quot;parse-names\&quot;:false,\&quot;dropping-particle\&quot;:\&quot;\&quot;,\&quot;non-dropping-particle\&quot;:\&quot;\&quot;},{\&quot;family\&quot;:\&quot;Burkhardt\&quot;,\&quot;given\&quot;:\&quot;Felix\&quot;,\&quot;parse-names\&quot;:false,\&quot;dropping-particle\&quot;:\&quot;\&quot;,\&quot;non-dropping-particle\&quot;:\&quot;\&quot;},{\&quot;family\&quot;:\&quot;Devillers\&quot;,\&quot;given\&quot;:\&quot;Laurence\&quot;,\&quot;parse-names\&quot;:false,\&quot;dropping-particle\&quot;:\&quot;\&quot;,\&quot;non-dropping-particle\&quot;:\&quot;\&quot;},{\&quot;family\&quot;:\&quot;Schuller\&quot;,\&quot;given\&quot;:\&quot;Björn\&quot;,\&quot;parse-names\&quot;:false,\&quot;dropping-particle\&quot;:\&quot;\&quot;,\&quot;non-dropping-particle\&quot;:\&quot;\&quot;},{\&quot;family\&quot;:\&quot;Steidl\&quot;,\&quot;given\&quot;:\&quot;Stefan\&quot;,\&quot;parse-names\&quot;:false,\&quot;dropping-particle\&quot;:\&quot;\&quot;,\&quot;non-dropping-particle\&quot;:\&quot;\&quot;},{\&quot;family\&quot;:\&quot;Müller\&quot;,\&quot;given\&quot;:\&quot;Christian\&quot;,\&quot;parse-names\&quot;:false,\&quot;dropping-particle\&quot;:\&quot;\&quot;,\&quot;non-dropping-particle\&quot;:\&quot;\&quot;},{\&quot;family\&quot;:\&quot;Narayanan\&quot;,\&quot;given\&quot;:\&quot;Shrikanth\&quot;,\&quot;parse-names\&quot;:false,\&quot;dropping-particle\&quot;:\&quot;\&quot;,\&quot;non-dropping-particle\&quot;:\&quot;\&quot;}],\&quot;URL\&quot;:\&quot;https://www.researchgate.net/publication/221481381\&quot;,\&quot;issued\&quot;:{\&quot;date-parts\&quot;:[[2010]]},\&quot;abstract\&quot;:\&quot;Most paralinguistic analysis tasks are lacking agreed-upon evaluation procedures and comparability, in contrast to more 'traditional' disciplines in speech analysis. The INTERSPEECH 2010 Paralinguistic Challenge shall help overcome the usually low compatibility of results, by addressing three selected sub-challenges. In the Age Sub-Challenge, the age of speakers has to be determined in four groups. In the Gender Sub-Challenge, a three-class classification task has to be solved and finally, the Affect Sub-Challenge asks for speakers' interest in ordinal representation. This paper introduces the conditions, the Challenge corpora \\\&quot;aGender\\\&quot; and \\\&quot;TUM AVIC\\\&quot; and standard feature sets that may be used. Further, baseline results are given.\&quot;},\&quot;isTemporary\&quot;:false}],\&quot;properties\&quot;:{\&quot;noteIndex\&quot;:0},\&quot;isEdited\&quot;:false,\&quot;manualOverride\&quot;:{\&quot;isManuallyOverriden\&quot;:false,\&quot;citeprocText\&quot;:\&quot;[5]\&quot;,\&quot;manualOverrideText\&quot;:\&quot;\&quot;}}&quot;},{&quot;citationID&quot;:&quot;MENDELEY_CITATION_eabb044f-0a8e-4ced-8b97-89766a6a40f2&quot;,&quot;citationItems&quot;:[{&quot;id&quot;:&quot;7fe24f4e-0a51-359a-bbd9-c9e11319a7c4&quot;,&quot;itemData&quot;:{&quot;type&quot;:&quot;paper-conference&quot;,&quot;id&quot;:&quot;7fe24f4e-0a51-359a-bbd9-c9e11319a7c4&quot;,&quot;title&quot;:&quot;Adieu features? End-to-end speech emotion recognition using a deep convolutional recurrent network&quot;,&quot;author&quot;:[{&quot;family&quot;:&quot;Trigeorgis&quot;,&quot;given&quot;:&quot;George&quot;,&quot;parse-names&quot;:false,&quot;dropping-particle&quot;:&quot;&quot;,&quot;non-dropping-particle&quot;:&quot;&quot;},{&quot;family&quot;:&quot;Ringeval&quot;,&quot;given&quot;:&quot;Fabien&quot;,&quot;parse-names&quot;:false,&quot;dropping-particle&quot;:&quot;&quot;,&quot;non-dropping-particle&quot;:&quot;&quot;},{&quot;family&quot;:&quot;Brueckner&quot;,&quot;given&quot;:&quot;Raymond&quot;,&quot;parse-names&quot;:false,&quot;dropping-particle&quot;:&quot;&quot;,&quot;non-dropping-particle&quot;:&quot;&quot;},{&quot;family&quot;:&quot;Marchi&quot;,&quot;given&quot;:&quot;Erik&quot;,&quot;parse-names&quot;:false,&quot;dropping-particle&quot;:&quot;&quot;,&quot;non-dropping-particle&quot;:&quot;&quot;},{&quot;family&quot;:&quot;Nicolaou&quot;,&quot;given&quot;:&quot;Mihalis A.&quot;,&quot;parse-names&quot;:false,&quot;dropping-particle&quot;:&quot;&quot;,&quot;non-dropping-particle&quot;:&quot;&quot;},{&quot;family&quot;:&quot;Schuller&quot;,&quot;given&quot;:&quot;Bjorn&quot;,&quot;parse-names&quot;:false,&quot;dropping-particle&quot;:&quot;&quot;,&quot;non-dropping-particle&quot;:&quot;&quot;},{&quot;family&quot;:&quot;Zafeiriou&quot;,&quot;given&quot;:&quot;Stefanos&quot;,&quot;parse-names&quot;:false,&quot;dropping-particle&quot;:&quot;&quot;,&quot;non-dropping-particle&quot;:&quot;&quot;}],&quot;container-title&quot;:&quot;2016 IEEE International Conference on Acoustics, Speech and Signal Processing (ICASSP)&quot;,&quot;DOI&quot;:&quot;10.1109/ICASSP.2016.7472669&quot;,&quot;ISBN&quot;:&quot;978-1-4799-9988-0&quot;,&quot;issued&quot;:{&quot;date-parts&quot;:[[2016,3]]},&quot;publisher&quot;:&quot;IEEE&quot;},&quot;isTemporary&quot;:false},{&quot;id&quot;:&quot;3ffadbae-cc6b-310a-97b3-4eabc34dc4a2&quot;,&quot;itemData&quot;:{&quot;type&quot;:&quot;paper-conference&quot;,&quot;id&quot;:&quot;3ffadbae-cc6b-310a-97b3-4eabc34dc4a2&quot;,&quot;title&quot;:&quot;Automatic speech emotion recognition using recurrent neural networks with local attention&quot;,&quot;author&quot;:[{&quot;family&quot;:&quot;Mirsamadi&quot;,&quot;given&quot;:&quot;Seyedmahdad&quot;,&quot;parse-names&quot;:false,&quot;dropping-particle&quot;:&quot;&quot;,&quot;non-dropping-particle&quot;:&quot;&quot;},{&quot;family&quot;:&quot;Barsoum&quot;,&quot;given&quot;:&quot;Emad&quot;,&quot;parse-names&quot;:false,&quot;dropping-particle&quot;:&quot;&quot;,&quot;non-dropping-particle&quot;:&quot;&quot;},{&quot;family&quot;:&quot;Zhang&quot;,&quot;given&quot;:&quot;Cha&quot;,&quot;parse-names&quot;:false,&quot;dropping-particle&quot;:&quot;&quot;,&quot;non-dropping-particle&quot;:&quot;&quot;}],&quot;container-title&quot;:&quot;2017 IEEE International Conference on Acoustics, Speech and Signal Processing (ICASSP)&quot;,&quot;DOI&quot;:&quot;10.1109/ICASSP.2017.7952552&quot;,&quot;ISBN&quot;:&quot;978-1-5090-4117-6&quot;,&quot;issued&quot;:{&quot;date-parts&quot;:[[2017,3]]},&quot;publisher&quot;:&quot;IEEE&quot;},&quot;isTemporary&quot;:false},{&quot;id&quot;:&quot;7b36a360-e7ab-33e7-aa91-3fd331d14337&quot;,&quot;itemData&quot;:{&quot;type&quot;:&quot;article-journal&quot;,&quot;id&quot;:&quot;7b36a360-e7ab-33e7-aa91-3fd331d14337&quot;,&quot;title&quot;:&quot;Speech emotion recognition using deep 1D &amp;amp; 2D CNN LSTM networks&quot;,&quot;author&quot;:[{&quot;family&quot;:&quot;Zhao&quot;,&quot;given&quot;:&quot;Jianfeng&quot;,&quot;parse-names&quot;:false,&quot;dropping-particle&quot;:&quot;&quot;,&quot;non-dropping-particle&quot;:&quot;&quot;},{&quot;family&quot;:&quot;Mao&quot;,&quot;given&quot;:&quot;Xia&quot;,&quot;parse-names&quot;:false,&quot;dropping-particle&quot;:&quot;&quot;,&quot;non-dropping-particle&quot;:&quot;&quot;},{&quot;family&quot;:&quot;Chen&quot;,&quot;given&quot;:&quot;Lijiang&quot;,&quot;parse-names&quot;:false,&quot;dropping-particle&quot;:&quot;&quot;,&quot;non-dropping-particle&quot;:&quot;&quot;}],&quot;container-title&quot;:&quot;Biomedical Signal Processing and Control&quot;,&quot;DOI&quot;:&quot;10.1016/j.bspc.2018.08.035&quot;,&quot;ISSN&quot;:&quot;17468094&quot;,&quot;issued&quot;:{&quot;date-parts&quot;:[[2019,1]]},&quot;volume&quot;:&quot;47&quot;},&quot;isTemporary&quot;:false},{&quot;id&quot;:&quot;08b0ce13-9653-3f9e-a486-1c06efabdfd9&quot;,&quot;itemData&quot;:{&quot;type&quot;:&quot;article-journal&quot;,&quot;id&quot;:&quot;08b0ce13-9653-3f9e-a486-1c06efabdfd9&quot;,&quot;title&quot;:&quot;3-D Convolutional Recurrent Neural Networks With Attention Model for Speech Emotion Recognition&quot;,&quot;author&quot;:[{&quot;family&quot;:&quot;Chen&quot;,&quot;given&quot;:&quot;Mingyi&quot;,&quot;parse-names&quot;:false,&quot;dropping-particle&quot;:&quot;&quot;,&quot;non-dropping-particle&quot;:&quot;&quot;},{&quot;family&quot;:&quot;He&quot;,&quot;given&quot;:&quot;Xuanji&quot;,&quot;parse-names&quot;:false,&quot;dropping-particle&quot;:&quot;&quot;,&quot;non-dropping-particle&quot;:&quot;&quot;},{&quot;family&quot;:&quot;Yang&quot;,&quot;given&quot;:&quot;Jing&quot;,&quot;parse-names&quot;:false,&quot;dropping-particle&quot;:&quot;&quot;,&quot;non-dropping-particle&quot;:&quot;&quot;},{&quot;family&quot;:&quot;Zhang&quot;,&quot;given&quot;:&quot;Han&quot;,&quot;parse-names&quot;:false,&quot;dropping-particle&quot;:&quot;&quot;,&quot;non-dropping-particle&quot;:&quot;&quot;}],&quot;container-title&quot;:&quot;IEEE Signal Processing Letters&quot;,&quot;DOI&quot;:&quot;10.1109/LSP.2018.2860246&quot;,&quot;ISSN&quot;:&quot;1070-9908&quot;,&quot;issued&quot;:{&quot;date-parts&quot;:[[2018,10]]},&quot;issue&quot;:&quot;10&quot;,&quot;volume&quot;:&quot;25&quot;},&quot;isTemporary&quot;:false},{&quot;id&quot;:&quot;a94178b6-b85d-3e6d-aed8-56e49605ff3c&quot;,&quot;itemData&quot;:{&quot;type&quot;:&quot;article-journal&quot;,&quot;id&quot;:&quot;a94178b6-b85d-3e6d-aed8-56e49605ff3c&quot;,&quot;title&quot;:&quot;Speech Emotion Recognition From 3D Log-Mel Spectrograms With Deep Learning Network&quot;,&quot;author&quot;:[{&quot;family&quot;:&quot;Meng&quot;,&quot;given&quot;:&quot;Hao&quot;,&quot;parse-names&quot;:false,&quot;dropping-particle&quot;:&quot;&quot;,&quot;non-dropping-particle&quot;:&quot;&quot;},{&quot;family&quot;:&quot;Yan&quot;,&quot;given&quot;:&quot;Tianhao&quot;,&quot;parse-names&quot;:false,&quot;dropping-particle&quot;:&quot;&quot;,&quot;non-dropping-particle&quot;:&quot;&quot;},{&quot;family&quot;:&quot;Yuan&quot;,&quot;given&quot;:&quot;Fei&quot;,&quot;parse-names&quot;:false,&quot;dropping-particle&quot;:&quot;&quot;,&quot;non-dropping-particle&quot;:&quot;&quot;},{&quot;family&quot;:&quot;Wei&quot;,&quot;given&quot;:&quot;Hongwei&quot;,&quot;parse-names&quot;:false,&quot;dropping-particle&quot;:&quot;&quot;,&quot;non-dropping-particle&quot;:&quot;&quot;}],&quot;container-title&quot;:&quot;IEEE Access&quot;,&quot;DOI&quot;:&quot;10.1109/ACCESS.2019.2938007&quot;,&quot;ISSN&quot;:&quot;2169-3536&quot;,&quot;issued&quot;:{&quot;date-parts&quot;:[[2019]]},&quot;volume&quot;:&quot;7&quot;},&quot;isTemporary&quot;:false}],&quot;properties&quot;:{&quot;noteIndex&quot;:0},&quot;isEdited&quot;:false,&quot;manualOverride&quot;:{&quot;isManuallyOverriden&quot;:false,&quot;citeprocText&quot;:&quot;[6]–[10]&quot;,&quot;manualOverrideText&quot;:&quot;&quot;},&quot;citationTag&quot;:&quot;MENDELEY_CITATION_{\&quot;citationID\&quot;:\&quot;MENDELEY_CITATION_eabb044f-0a8e-4ced-8b97-89766a6a40f2\&quot;,\&quot;citationItems\&quot;:[{\&quot;id\&quot;:\&quot;7fe24f4e-0a51-359a-bbd9-c9e11319a7c4\&quot;,\&quot;itemData\&quot;:{\&quot;type\&quot;:\&quot;paper-conference\&quot;,\&quot;id\&quot;:\&quot;7fe24f4e-0a51-359a-bbd9-c9e11319a7c4\&quot;,\&quot;title\&quot;:\&quot;Adieu features? End-to-end speech emotion recognition using a deep convolutional recurrent network\&quot;,\&quot;author\&quot;:[{\&quot;family\&quot;:\&quot;Trigeorgis\&quot;,\&quot;given\&quot;:\&quot;George\&quot;,\&quot;parse-names\&quot;:false,\&quot;dropping-particle\&quot;:\&quot;\&quot;,\&quot;non-dropping-particle\&quot;:\&quot;\&quot;},{\&quot;family\&quot;:\&quot;Ringeval\&quot;,\&quot;given\&quot;:\&quot;Fabien\&quot;,\&quot;parse-names\&quot;:false,\&quot;dropping-particle\&quot;:\&quot;\&quot;,\&quot;non-dropping-particle\&quot;:\&quot;\&quot;},{\&quot;family\&quot;:\&quot;Brueckner\&quot;,\&quot;given\&quot;:\&quot;Raymond\&quot;,\&quot;parse-names\&quot;:false,\&quot;dropping-particle\&quot;:\&quot;\&quot;,\&quot;non-dropping-particle\&quot;:\&quot;\&quot;},{\&quot;family\&quot;:\&quot;Marchi\&quot;,\&quot;given\&quot;:\&quot;Erik\&quot;,\&quot;parse-names\&quot;:false,\&quot;dropping-particle\&quot;:\&quot;\&quot;,\&quot;non-dropping-particle\&quot;:\&quot;\&quot;},{\&quot;family\&quot;:\&quot;Nicolaou\&quot;,\&quot;given\&quot;:\&quot;Mihalis A.\&quot;,\&quot;parse-names\&quot;:false,\&quot;dropping-particle\&quot;:\&quot;\&quot;,\&quot;non-dropping-particle\&quot;:\&quot;\&quot;},{\&quot;family\&quot;:\&quot;Schuller\&quot;,\&quot;given\&quot;:\&quot;Bjorn\&quot;,\&quot;parse-names\&quot;:false,\&quot;dropping-particle\&quot;:\&quot;\&quot;,\&quot;non-dropping-particle\&quot;:\&quot;\&quot;},{\&quot;family\&quot;:\&quot;Zafeiriou\&quot;,\&quot;given\&quot;:\&quot;Stefanos\&quot;,\&quot;parse-names\&quot;:false,\&quot;dropping-particle\&quot;:\&quot;\&quot;,\&quot;non-dropping-particle\&quot;:\&quot;\&quot;}],\&quot;container-title\&quot;:\&quot;2016 IEEE International Conference on Acoustics, Speech and Signal Processing (ICASSP)\&quot;,\&quot;DOI\&quot;:\&quot;10.1109/ICASSP.2016.7472669\&quot;,\&quot;ISBN\&quot;:\&quot;978-1-4799-9988-0\&quot;,\&quot;issued\&quot;:{\&quot;date-parts\&quot;:[[2016,3]]},\&quot;publisher\&quot;:\&quot;IEEE\&quot;},\&quot;isTemporary\&quot;:false},{\&quot;id\&quot;:\&quot;3ffadbae-cc6b-310a-97b3-4eabc34dc4a2\&quot;,\&quot;itemData\&quot;:{\&quot;type\&quot;:\&quot;paper-conference\&quot;,\&quot;id\&quot;:\&quot;3ffadbae-cc6b-310a-97b3-4eabc34dc4a2\&quot;,\&quot;title\&quot;:\&quot;Automatic speech emotion recognition using recurrent neural networks with local attention\&quot;,\&quot;author\&quot;:[{\&quot;family\&quot;:\&quot;Mirsamadi\&quot;,\&quot;given\&quot;:\&quot;Seyedmahdad\&quot;,\&quot;parse-names\&quot;:false,\&quot;dropping-particle\&quot;:\&quot;\&quot;,\&quot;non-dropping-particle\&quot;:\&quot;\&quot;},{\&quot;family\&quot;:\&quot;Barsoum\&quot;,\&quot;given\&quot;:\&quot;Emad\&quot;,\&quot;parse-names\&quot;:false,\&quot;dropping-particle\&quot;:\&quot;\&quot;,\&quot;non-dropping-particle\&quot;:\&quot;\&quot;},{\&quot;family\&quot;:\&quot;Zhang\&quot;,\&quot;given\&quot;:\&quot;Cha\&quot;,\&quot;parse-names\&quot;:false,\&quot;dropping-particle\&quot;:\&quot;\&quot;,\&quot;non-dropping-particle\&quot;:\&quot;\&quot;}],\&quot;container-title\&quot;:\&quot;2017 IEEE International Conference on Acoustics, Speech and Signal Processing (ICASSP)\&quot;,\&quot;DOI\&quot;:\&quot;10.1109/ICASSP.2017.7952552\&quot;,\&quot;ISBN\&quot;:\&quot;978-1-5090-4117-6\&quot;,\&quot;issued\&quot;:{\&quot;date-parts\&quot;:[[2017,3]]},\&quot;publisher\&quot;:\&quot;IEEE\&quot;},\&quot;isTemporary\&quot;:false},{\&quot;id\&quot;:\&quot;7b36a360-e7ab-33e7-aa91-3fd331d14337\&quot;,\&quot;itemData\&quot;:{\&quot;type\&quot;:\&quot;article-journal\&quot;,\&quot;id\&quot;:\&quot;7b36a360-e7ab-33e7-aa91-3fd331d14337\&quot;,\&quot;title\&quot;:\&quot;Speech emotion recognition using deep 1D &amp;amp; 2D CNN LSTM networks\&quot;,\&quot;author\&quot;:[{\&quot;family\&quot;:\&quot;Zhao\&quot;,\&quot;given\&quot;:\&quot;Jianfeng\&quot;,\&quot;parse-names\&quot;:false,\&quot;dropping-particle\&quot;:\&quot;\&quot;,\&quot;non-dropping-particle\&quot;:\&quot;\&quot;},{\&quot;family\&quot;:\&quot;Mao\&quot;,\&quot;given\&quot;:\&quot;Xia\&quot;,\&quot;parse-names\&quot;:false,\&quot;dropping-particle\&quot;:\&quot;\&quot;,\&quot;non-dropping-particle\&quot;:\&quot;\&quot;},{\&quot;family\&quot;:\&quot;Chen\&quot;,\&quot;given\&quot;:\&quot;Lijiang\&quot;,\&quot;parse-names\&quot;:false,\&quot;dropping-particle\&quot;:\&quot;\&quot;,\&quot;non-dropping-particle\&quot;:\&quot;\&quot;}],\&quot;container-title\&quot;:\&quot;Biomedical Signal Processing and Control\&quot;,\&quot;DOI\&quot;:\&quot;10.1016/j.bspc.2018.08.035\&quot;,\&quot;ISSN\&quot;:\&quot;17468094\&quot;,\&quot;issued\&quot;:{\&quot;date-parts\&quot;:[[2019,1]]},\&quot;volume\&quot;:\&quot;47\&quot;},\&quot;isTemporary\&quot;:false},{\&quot;id\&quot;:\&quot;08b0ce13-9653-3f9e-a486-1c06efabdfd9\&quot;,\&quot;itemData\&quot;:{\&quot;type\&quot;:\&quot;article-journal\&quot;,\&quot;id\&quot;:\&quot;08b0ce13-9653-3f9e-a486-1c06efabdfd9\&quot;,\&quot;title\&quot;:\&quot;3-D Convolutional Recurrent Neural Networks With Attention Model for Speech Emotion Recognition\&quot;,\&quot;author\&quot;:[{\&quot;family\&quot;:\&quot;Chen\&quot;,\&quot;given\&quot;:\&quot;Mingyi\&quot;,\&quot;parse-names\&quot;:false,\&quot;dropping-particle\&quot;:\&quot;\&quot;,\&quot;non-dropping-particle\&quot;:\&quot;\&quot;},{\&quot;family\&quot;:\&quot;He\&quot;,\&quot;given\&quot;:\&quot;Xuanji\&quot;,\&quot;parse-names\&quot;:false,\&quot;dropping-particle\&quot;:\&quot;\&quot;,\&quot;non-dropping-particle\&quot;:\&quot;\&quot;},{\&quot;family\&quot;:\&quot;Yang\&quot;,\&quot;given\&quot;:\&quot;Jing\&quot;,\&quot;parse-names\&quot;:false,\&quot;dropping-particle\&quot;:\&quot;\&quot;,\&quot;non-dropping-particle\&quot;:\&quot;\&quot;},{\&quot;family\&quot;:\&quot;Zhang\&quot;,\&quot;given\&quot;:\&quot;Han\&quot;,\&quot;parse-names\&quot;:false,\&quot;dropping-particle\&quot;:\&quot;\&quot;,\&quot;non-dropping-particle\&quot;:\&quot;\&quot;}],\&quot;container-title\&quot;:\&quot;IEEE Signal Processing Letters\&quot;,\&quot;DOI\&quot;:\&quot;10.1109/LSP.2018.2860246\&quot;,\&quot;ISSN\&quot;:\&quot;1070-9908\&quot;,\&quot;issued\&quot;:{\&quot;date-parts\&quot;:[[2018,10]]},\&quot;issue\&quot;:\&quot;10\&quot;,\&quot;volume\&quot;:\&quot;25\&quot;},\&quot;isTemporary\&quot;:false},{\&quot;id\&quot;:\&quot;a94178b6-b85d-3e6d-aed8-56e49605ff3c\&quot;,\&quot;itemData\&quot;:{\&quot;type\&quot;:\&quot;article-journal\&quot;,\&quot;id\&quot;:\&quot;a94178b6-b85d-3e6d-aed8-56e49605ff3c\&quot;,\&quot;title\&quot;:\&quot;Speech Emotion Recognition From 3D Log-Mel Spectrograms With Deep Learning Network\&quot;,\&quot;author\&quot;:[{\&quot;family\&quot;:\&quot;Meng\&quot;,\&quot;given\&quot;:\&quot;Hao\&quot;,\&quot;parse-names\&quot;:false,\&quot;dropping-particle\&quot;:\&quot;\&quot;,\&quot;non-dropping-particle\&quot;:\&quot;\&quot;},{\&quot;family\&quot;:\&quot;Yan\&quot;,\&quot;given\&quot;:\&quot;Tianhao\&quot;,\&quot;parse-names\&quot;:false,\&quot;dropping-particle\&quot;:\&quot;\&quot;,\&quot;non-dropping-particle\&quot;:\&quot;\&quot;},{\&quot;family\&quot;:\&quot;Yuan\&quot;,\&quot;given\&quot;:\&quot;Fei\&quot;,\&quot;parse-names\&quot;:false,\&quot;dropping-particle\&quot;:\&quot;\&quot;,\&quot;non-dropping-particle\&quot;:\&quot;\&quot;},{\&quot;family\&quot;:\&quot;Wei\&quot;,\&quot;given\&quot;:\&quot;Hongwei\&quot;,\&quot;parse-names\&quot;:false,\&quot;dropping-particle\&quot;:\&quot;\&quot;,\&quot;non-dropping-particle\&quot;:\&quot;\&quot;}],\&quot;container-title\&quot;:\&quot;IEEE Access\&quot;,\&quot;DOI\&quot;:\&quot;10.1109/ACCESS.2019.2938007\&quot;,\&quot;ISSN\&quot;:\&quot;2169-3536\&quot;,\&quot;issued\&quot;:{\&quot;date-parts\&quot;:[[2019]]},\&quot;volume\&quot;:\&quot;7\&quot;},\&quot;isTemporary\&quot;:false}],\&quot;properties\&quot;:{\&quot;noteIndex\&quot;:0},\&quot;isEdited\&quot;:false,\&quot;manualOverride\&quot;:{\&quot;isManuallyOverriden\&quot;:false,\&quot;citeprocText\&quot;:\&quot;[6]–[10]\&quot;,\&quot;manualOverrideText\&quot;:\&quot;\&quot;}}&quot;},{&quot;citationID&quot;:&quot;MENDELEY_CITATION_1537eef2-8897-43a7-ae9b-a998b7ff3e65&quot;,&quot;citationItems&quot;:[{&quot;id&quot;:&quot;4b55263c-4bf0-336c-9beb-f2628f12bc39&quot;,&quot;itemData&quot;:{&quot;type&quot;:&quot;article-journal&quot;,&quot;id&quot;:&quot;4b55263c-4bf0-336c-9beb-f2628f12bc39&quot;,&quot;title&quot;:&quot;Comparison of speaker dependent and speaker independent emotion recognition&quot;,&quot;author&quot;:[{&quot;family&quot;:&quot;Rybka&quot;,&quot;given&quot;:&quot;Jan&quot;,&quot;parse-names&quot;:false,&quot;dropping-particle&quot;:&quot;&quot;,&quot;non-dropping-particle&quot;:&quot;&quot;},{&quot;family&quot;:&quot;Janicki&quot;,&quot;given&quot;:&quot;Artur&quot;,&quot;parse-names&quot;:false,&quot;dropping-particle&quot;:&quot;&quot;,&quot;non-dropping-particle&quot;:&quot;&quot;}],&quot;container-title&quot;:&quot;International Journal of Applied Mathematics and Computer Science&quot;,&quot;DOI&quot;:&quot;10.2478/amcs-2013-0060&quot;,&quot;ISSN&quot;:&quot;1641-876X&quot;,&quot;issued&quot;:{&quot;date-parts&quot;:[[2013,12,1]]},&quot;abstract&quot;:&quot;&lt;p&gt;This paper describes a study of emotion recognition based on speech analysis. The introduction to the theory contains a review of emotion inventories used in various studies of emotion recognition as well as the speech corpora applied, methods of speech parametrization, and the most commonly employed classification algorithms. In the current study the EMO-DB speech corpus and three selected classifiers, the k-Nearest Neighbor (k-NN), the Artificial Neural Network (ANN) and Support Vector Machines (SVMs), were used in experiments. SVMs turned out to provide the best classification accuracy of 75.44% in the speaker dependent mode, that is, when speech samples from the same speaker were included in the training corpus. Various speaker dependent and speaker independent configurations were analyzed and compared. Emotion recognition in speaker dependent conditions usually yielded higher accuracy results than a similar but speaker independent configuration. The improvement was especially well observed if the base recognition ratio of a given speaker was low. Happiness and anger, as well as boredom and neutrality, proved to be the pairs of emotions most often confused.&lt;/p&gt;&quot;,&quot;issue&quot;:&quot;4&quot;,&quot;volume&quot;:&quot;23&quot;},&quot;isTemporary&quot;:false}],&quot;properties&quot;:{&quot;noteIndex&quot;:0},&quot;isEdited&quot;:false,&quot;manualOverride&quot;:{&quot;isManuallyOverriden&quot;:false,&quot;citeprocText&quot;:&quot;[11]&quot;,&quot;manualOverrideText&quot;:&quot;&quot;},&quot;citationTag&quot;:&quot;MENDELEY_CITATION_{\&quot;citationID\&quot;:\&quot;MENDELEY_CITATION_1537eef2-8897-43a7-ae9b-a998b7ff3e65\&quot;,\&quot;citationItems\&quot;:[{\&quot;id\&quot;:\&quot;4b55263c-4bf0-336c-9beb-f2628f12bc39\&quot;,\&quot;itemData\&quot;:{\&quot;type\&quot;:\&quot;article-journal\&quot;,\&quot;id\&quot;:\&quot;4b55263c-4bf0-336c-9beb-f2628f12bc39\&quot;,\&quot;title\&quot;:\&quot;Comparison of speaker dependent and speaker independent emotion recognition\&quot;,\&quot;author\&quot;:[{\&quot;family\&quot;:\&quot;Rybka\&quot;,\&quot;given\&quot;:\&quot;Jan\&quot;,\&quot;parse-names\&quot;:false,\&quot;dropping-particle\&quot;:\&quot;\&quot;,\&quot;non-dropping-particle\&quot;:\&quot;\&quot;},{\&quot;family\&quot;:\&quot;Janicki\&quot;,\&quot;given\&quot;:\&quot;Artur\&quot;,\&quot;parse-names\&quot;:false,\&quot;dropping-particle\&quot;:\&quot;\&quot;,\&quot;non-dropping-particle\&quot;:\&quot;\&quot;}],\&quot;container-title\&quot;:\&quot;International Journal of Applied Mathematics and Computer Science\&quot;,\&quot;DOI\&quot;:\&quot;10.2478/amcs-2013-0060\&quot;,\&quot;ISSN\&quot;:\&quot;1641-876X\&quot;,\&quot;issued\&quot;:{\&quot;date-parts\&quot;:[[2013,12,1]]},\&quot;abstract\&quot;:\&quot;&lt;p&gt;This paper describes a study of emotion recognition based on speech analysis. The introduction to the theory contains a review of emotion inventories used in various studies of emotion recognition as well as the speech corpora applied, methods of speech parametrization, and the most commonly employed classification algorithms. In the current study the EMO-DB speech corpus and three selected classifiers, the k-Nearest Neighbor (k-NN), the Artificial Neural Network (ANN) and Support Vector Machines (SVMs), were used in experiments. SVMs turned out to provide the best classification accuracy of 75.44% in the speaker dependent mode, that is, when speech samples from the same speaker were included in the training corpus. Various speaker dependent and speaker independent configurations were analyzed and compared. Emotion recognition in speaker dependent conditions usually yielded higher accuracy results than a similar but speaker independent configuration. The improvement was especially well observed if the base recognition ratio of a given speaker was low. Happiness and anger, as well as boredom and neutrality, proved to be the pairs of emotions most often confused.&lt;/p&gt;\&quot;,\&quot;issue\&quot;:\&quot;4\&quot;,\&quot;volume\&quot;:\&quot;23\&quot;},\&quot;isTemporary\&quot;:false}],\&quot;properties\&quot;:{\&quot;noteIndex\&quot;:0},\&quot;isEdited\&quot;:false,\&quot;manualOverride\&quot;:{\&quot;isManuallyOverriden\&quot;:false,\&quot;citeprocText\&quot;:\&quot;[11]\&quot;,\&quot;manualOverrideText\&quot;:\&quot;\&quot;}}&quot;},{&quot;citationID&quot;:&quot;MENDELEY_CITATION_79bf1e8e-0343-443b-8f1c-78d7044d196f&quot;,&quot;citationItems&quot;:[{&quot;id&quot;:&quot;35db0405-9458-39aa-b5b6-1ecdea7f4d9a&quot;,&quot;itemData&quot;:{&quot;type&quot;:&quot;article-journal&quot;,&quot;id&quot;:&quot;35db0405-9458-39aa-b5b6-1ecdea7f4d9a&quot;,&quot;title&quot;:&quot;Generative Adversarial Network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arxiv.org/abs/1406.2661&quot;,&quot;issued&quot;:{&quot;date-parts&quot;:[[2014,6,10]]},&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isTemporary&quot;:false}],&quot;properties&quot;:{&quot;noteIndex&quot;:0},&quot;isEdited&quot;:false,&quot;manualOverride&quot;:{&quot;isManuallyOverriden&quot;:false,&quot;citeprocText&quot;:&quot;[12]&quot;,&quot;manualOverrideText&quot;:&quot;&quot;},&quot;citationTag&quot;:&quot;MENDELEY_CITATION_{\&quot;citationID\&quot;:\&quot;MENDELEY_CITATION_79bf1e8e-0343-443b-8f1c-78d7044d196f\&quot;,\&quot;citationItems\&quot;:[{\&quot;id\&quot;:\&quot;35db0405-9458-39aa-b5b6-1ecdea7f4d9a\&quot;,\&quot;itemData\&quot;:{\&quot;type\&quot;:\&quot;article-journal\&quot;,\&quot;id\&quot;:\&quot;35db0405-9458-39aa-b5b6-1ecdea7f4d9a\&quot;,\&quot;title\&quot;:\&quot;Generative Adversarial Network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arxiv.org/abs/1406.2661\&quot;,\&quot;issued\&quot;:{\&quot;date-parts\&quot;:[[2014,6,10]]},\&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isTemporary\&quot;:false}],\&quot;properties\&quot;:{\&quot;noteIndex\&quot;:0},\&quot;isEdited\&quot;:false,\&quot;manualOverride\&quot;:{\&quot;isManuallyOverriden\&quot;:false,\&quot;citeprocText\&quot;:\&quot;[12]\&quot;,\&quot;manualOverrideText\&quot;:\&quot;\&quot;}}&quot;},{&quot;citationID&quot;:&quot;MENDELEY_CITATION_99f1c5ea-2c00-45f1-a178-83e855d1c323&quot;,&quot;citationItems&quot;:[{&quot;id&quot;:&quot;92e79712-4400-3f05-b25e-1a6bfff69bd4&quot;,&quot;itemData&quot;:{&quot;type&quot;:&quot;paper-conference&quot;,&quot;id&quot;:&quot;92e79712-4400-3f05-b25e-1a6bfff69bd4&quot;,&quot;title&quot;:&quot;Adversarial Auto-Encoders for Speech Based Emotion Recognition&quot;,&quot;author&quot;:[{&quot;family&quot;:&quot;Sahu&quot;,&quot;given&quot;:&quot;Saurabh&quot;,&quot;parse-names&quot;:false,&quot;dropping-particle&quot;:&quot;&quot;,&quot;non-dropping-particle&quot;:&quot;&quot;},{&quot;family&quot;:&quot;Gupta&quot;,&quot;given&quot;:&quot;Rahul&quot;,&quot;parse-names&quot;:false,&quot;dropping-particle&quot;:&quot;&quot;,&quot;non-dropping-particle&quot;:&quot;&quot;},{&quot;family&quot;:&quot;Sivaraman&quot;,&quot;given&quot;:&quot;Ganesh&quot;,&quot;parse-names&quot;:false,&quot;dropping-particle&quot;:&quot;&quot;,&quot;non-dropping-particle&quot;:&quot;&quot;},{&quot;family&quot;:&quot;AbdAlmageed&quot;,&quot;given&quot;:&quot;Wael&quot;,&quot;parse-names&quot;:false,&quot;dropping-particle&quot;:&quot;&quot;,&quot;non-dropping-particle&quot;:&quot;&quot;},{&quot;family&quot;:&quot;Espy-Wilson&quot;,&quot;given&quot;:&quot;Carol&quot;,&quot;parse-names&quot;:false,&quot;dropping-particle&quot;:&quot;&quot;,&quot;non-dropping-particle&quot;:&quot;&quot;}],&quot;container-title&quot;:&quot;Interspeech 2017&quot;,&quot;DOI&quot;:&quot;10.21437/Interspeech.2017-1421&quot;,&quot;issued&quot;:{&quot;date-parts&quot;:[[2017,8,20]]},&quot;publisher-place&quot;:&quot;ISCA&quot;,&quot;publisher&quot;:&quot;ISCA&quot;},&quot;isTemporary&quot;:false}],&quot;properties&quot;:{&quot;noteIndex&quot;:0},&quot;isEdited&quot;:false,&quot;manualOverride&quot;:{&quot;isManuallyOverriden&quot;:false,&quot;citeprocText&quot;:&quot;[13]&quot;,&quot;manualOverrideText&quot;:&quot;&quot;},&quot;citationTag&quot;:&quot;MENDELEY_CITATION_{\&quot;citationID\&quot;:\&quot;MENDELEY_CITATION_99f1c5ea-2c00-45f1-a178-83e855d1c323\&quot;,\&quot;citationItems\&quot;:[{\&quot;id\&quot;:\&quot;92e79712-4400-3f05-b25e-1a6bfff69bd4\&quot;,\&quot;itemData\&quot;:{\&quot;type\&quot;:\&quot;paper-conference\&quot;,\&quot;id\&quot;:\&quot;92e79712-4400-3f05-b25e-1a6bfff69bd4\&quot;,\&quot;title\&quot;:\&quot;Adversarial Auto-Encoders for Speech Based Emotion Recognition\&quot;,\&quot;author\&quot;:[{\&quot;family\&quot;:\&quot;Sahu\&quot;,\&quot;given\&quot;:\&quot;Saurabh\&quot;,\&quot;parse-names\&quot;:false,\&quot;dropping-particle\&quot;:\&quot;\&quot;,\&quot;non-dropping-particle\&quot;:\&quot;\&quot;},{\&quot;family\&quot;:\&quot;Gupta\&quot;,\&quot;given\&quot;:\&quot;Rahul\&quot;,\&quot;parse-names\&quot;:false,\&quot;dropping-particle\&quot;:\&quot;\&quot;,\&quot;non-dropping-particle\&quot;:\&quot;\&quot;},{\&quot;family\&quot;:\&quot;Sivaraman\&quot;,\&quot;given\&quot;:\&quot;Ganesh\&quot;,\&quot;parse-names\&quot;:false,\&quot;dropping-particle\&quot;:\&quot;\&quot;,\&quot;non-dropping-particle\&quot;:\&quot;\&quot;},{\&quot;family\&quot;:\&quot;AbdAlmageed\&quot;,\&quot;given\&quot;:\&quot;Wael\&quot;,\&quot;parse-names\&quot;:false,\&quot;dropping-particle\&quot;:\&quot;\&quot;,\&quot;non-dropping-particle\&quot;:\&quot;\&quot;},{\&quot;family\&quot;:\&quot;Espy-Wilson\&quot;,\&quot;given\&quot;:\&quot;Carol\&quot;,\&quot;parse-names\&quot;:false,\&quot;dropping-particle\&quot;:\&quot;\&quot;,\&quot;non-dropping-particle\&quot;:\&quot;\&quot;}],\&quot;container-title\&quot;:\&quot;Interspeech 2017\&quot;,\&quot;DOI\&quot;:\&quot;10.21437/Interspeech.2017-1421\&quot;,\&quot;issued\&quot;:{\&quot;date-parts\&quot;:[[2017,8,20]]},\&quot;publisher-place\&quot;:\&quot;ISCA\&quot;,\&quot;publisher\&quot;:\&quot;ISCA\&quot;},\&quot;isTemporary\&quot;:false}],\&quot;properties\&quot;:{\&quot;noteIndex\&quot;:0},\&quot;isEdited\&quot;:false,\&quot;manualOverride\&quot;:{\&quot;isManuallyOverriden\&quot;:false,\&quot;citeprocText\&quot;:\&quot;[12]\&quot;,\&quot;manualOverrideText\&quot;:\&quot;\&quot;}}&quot;},{&quot;citationID&quot;:&quot;MENDELEY_CITATION_df94a985-d85f-481a-b97b-be1943bfa475&quot;,&quot;citationItems&quot;:[{&quot;id&quot;:&quot;0286f345-7112-3ebe-9d54-93c9de85426b&quot;,&quot;itemData&quot;:{&quot;type&quot;:&quot;paper-conference&quot;,&quot;id&quot;:&quot;0286f345-7112-3ebe-9d54-93c9de85426b&quot;,&quot;title&quot;:&quot;Augmenting Generative Adversarial Networks for Speech Emotion Recognition&quot;,&quot;author&quot;:[{&quot;family&quot;:&quot;Latif&quot;,&quot;given&quot;:&quot;Siddique&quot;,&quot;parse-names&quot;:false,&quot;dropping-particle&quot;:&quot;&quot;,&quot;non-dropping-particle&quot;:&quot;&quot;},{&quot;family&quot;:&quot;Asim&quot;,&quot;given&quot;:&quot;Muhammad&quot;,&quot;parse-names&quot;:false,&quot;dropping-particle&quot;:&quot;&quot;,&quot;non-dropping-particle&quot;:&quot;&quot;},{&quot;family&quot;:&quot;Rana&quot;,&quot;given&quot;:&quot;Rajib&quot;,&quot;parse-names&quot;:false,&quot;dropping-particle&quot;:&quot;&quot;,&quot;non-dropping-particle&quot;:&quot;&quot;},{&quot;family&quot;:&quot;Khalifa&quot;,&quot;given&quot;:&quot;Sara&quot;,&quot;parse-names&quot;:false,&quot;dropping-particle&quot;:&quot;&quot;,&quot;non-dropping-particle&quot;:&quot;&quot;},{&quot;family&quot;:&quot;Jurdak&quot;,&quot;given&quot;:&quot;Raja&quot;,&quot;parse-names&quot;:false,&quot;dropping-particle&quot;:&quot;&quot;,&quot;non-dropping-particle&quot;:&quot;&quot;},{&quot;family&quot;:&quot;Schuller&quot;,&quot;given&quot;:&quot;Björn W.&quot;,&quot;parse-names&quot;:false,&quot;dropping-particle&quot;:&quot;&quot;,&quot;non-dropping-particle&quot;:&quot;&quot;}],&quot;container-title&quot;:&quot;Interspeech 2020&quot;,&quot;DOI&quot;:&quot;10.21437/Interspeech.2020-3194&quot;,&quot;issued&quot;:{&quot;date-parts&quot;:[[2020,10,25]]},&quot;publisher-place&quot;:&quot;ISCA&quot;,&quot;publisher&quot;:&quot;ISCA&quot;},&quot;isTemporary&quot;:false}],&quot;properties&quot;:{&quot;noteIndex&quot;:0},&quot;isEdited&quot;:false,&quot;manualOverride&quot;:{&quot;isManuallyOverriden&quot;:false,&quot;citeprocText&quot;:&quot;[14]&quot;,&quot;manualOverrideText&quot;:&quot;&quot;},&quot;citationTag&quot;:&quot;MENDELEY_CITATION_{\&quot;citationID\&quot;:\&quot;MENDELEY_CITATION_df94a985-d85f-481a-b97b-be1943bfa475\&quot;,\&quot;citationItems\&quot;:[{\&quot;id\&quot;:\&quot;0286f345-7112-3ebe-9d54-93c9de85426b\&quot;,\&quot;itemData\&quot;:{\&quot;type\&quot;:\&quot;paper-conference\&quot;,\&quot;id\&quot;:\&quot;0286f345-7112-3ebe-9d54-93c9de85426b\&quot;,\&quot;title\&quot;:\&quot;Augmenting Generative Adversarial Networks for Speech Emotion Recognition\&quot;,\&quot;author\&quot;:[{\&quot;family\&quot;:\&quot;Latif\&quot;,\&quot;given\&quot;:\&quot;Siddique\&quot;,\&quot;parse-names\&quot;:false,\&quot;dropping-particle\&quot;:\&quot;\&quot;,\&quot;non-dropping-particle\&quot;:\&quot;\&quot;},{\&quot;family\&quot;:\&quot;Asim\&quot;,\&quot;given\&quot;:\&quot;Muhammad\&quot;,\&quot;parse-names\&quot;:false,\&quot;dropping-particle\&quot;:\&quot;\&quot;,\&quot;non-dropping-particle\&quot;:\&quot;\&quot;},{\&quot;family\&quot;:\&quot;Rana\&quot;,\&quot;given\&quot;:\&quot;Rajib\&quot;,\&quot;parse-names\&quot;:false,\&quot;dropping-particle\&quot;:\&quot;\&quot;,\&quot;non-dropping-particle\&quot;:\&quot;\&quot;},{\&quot;family\&quot;:\&quot;Khalifa\&quot;,\&quot;given\&quot;:\&quot;Sara\&quot;,\&quot;parse-names\&quot;:false,\&quot;dropping-particle\&quot;:\&quot;\&quot;,\&quot;non-dropping-particle\&quot;:\&quot;\&quot;},{\&quot;family\&quot;:\&quot;Jurdak\&quot;,\&quot;given\&quot;:\&quot;Raja\&quot;,\&quot;parse-names\&quot;:false,\&quot;dropping-particle\&quot;:\&quot;\&quot;,\&quot;non-dropping-particle\&quot;:\&quot;\&quot;},{\&quot;family\&quot;:\&quot;Schuller\&quot;,\&quot;given\&quot;:\&quot;Björn W.\&quot;,\&quot;parse-names\&quot;:false,\&quot;dropping-particle\&quot;:\&quot;\&quot;,\&quot;non-dropping-particle\&quot;:\&quot;\&quot;}],\&quot;container-title\&quot;:\&quot;Interspeech 2020\&quot;,\&quot;DOI\&quot;:\&quot;10.21437/Interspeech.2020-3194\&quot;,\&quot;issued\&quot;:{\&quot;date-parts\&quot;:[[2020,10,25]]},\&quot;publisher-place\&quot;:\&quot;ISCA\&quot;,\&quot;publisher\&quot;:\&quot;ISCA\&quot;},\&quot;isTemporary\&quot;:false}],\&quot;properties\&quot;:{\&quot;noteIndex\&quot;:0},\&quot;isEdited\&quot;:false,\&quot;manualOverride\&quot;:{\&quot;isManuallyOverriden\&quot;:false,\&quot;citeprocText\&quot;:\&quot;[14]\&quot;,\&quot;manualOverrideText\&quot;:\&quot;\&quot;}}&quot;},{&quot;citationID&quot;:&quot;MENDELEY_CITATION_fcddb2bd-b03e-4b24-8895-15c2abd81678&quot;,&quot;citationItems&quot;:[{&quot;id&quot;:&quot;7a36af83-adad-3d81-89ed-4fce6b030d45&quot;,&quot;itemData&quot;:{&quot;type&quot;:&quot;paper-conference&quot;,&quot;id&quot;:&quot;7a36af83-adad-3d81-89ed-4fce6b030d45&quot;,&quot;title&quot;:&quot;GAN-based data generation for speech emotion recognition&quot;,&quot;author&quot;:[{&quot;family&quot;:&quot;Eskimez&quot;,&quot;given&quot;:&quot;Sefik Emre&quot;,&quot;parse-names&quot;:false,&quot;dropping-particle&quot;:&quot;&quot;,&quot;non-dropping-particle&quot;:&quot;&quot;},{&quot;family&quot;:&quot;Dimitriadis&quot;,&quot;given&quot;:&quot;Dimitrios&quot;,&quot;parse-names&quot;:false,&quot;dropping-particle&quot;:&quot;&quot;,&quot;non-dropping-particle&quot;:&quot;&quot;},{&quot;family&quot;:&quot;Gmyr&quot;,&quot;given&quot;:&quot;Robert&quot;,&quot;parse-names&quot;:false,&quot;dropping-particle&quot;:&quot;&quot;,&quot;non-dropping-particle&quot;:&quot;&quot;},{&quot;family&quot;:&quot;Kumanati&quot;,&quot;given&quot;:&quot;Kenichi&quot;,&quot;parse-names&quot;:false,&quot;dropping-particle&quot;:&quot;&quot;,&quot;non-dropping-particle&quot;:&quot;&quot;}],&quot;container-title&quot;:&quot;Proceedings of the Annual Conference of the International Speech Communication Association, INTERSPEECH&quot;,&quot;DOI&quot;:&quot;10.21437/Interspeech.2020-2898&quot;,&quot;ISSN&quot;:&quot;19909772&quot;,&quot;issued&quot;:{&quot;date-parts&quot;:[[2020]]},&quot;page&quot;:&quot;3446-3450&quot;,&quot;abstract&quot;:&quot;In this work, we propose a GAN-based method to generate synthetic data for speech emotion recognition. Specifically, we investigate the usage of GANs for capturing the data manifold when the data is eyes-off, i.e., where we can train networks using the data but cannot copy it from the clients. We propose a CNN-based GAN with spectral normalization on both the generator and discriminator, both of which are pre-trained on large unlabeled speech corpora. We show that our method provides better speech emotion recognition performance than a strong baseline. Furthermore, we show that even after the data on the client is lost, our model can generate similar data that can be used for model bootstrapping in the future. Although we evaluated our method for speech emotion recognition, it can be applied to other tasks.&quot;,&quot;publisher&quot;:&quot;International Speech Communication Association&quot;,&quot;volume&quot;:&quot;2020-October&quot;},&quot;isTemporary&quot;:false}],&quot;properties&quot;:{&quot;noteIndex&quot;:0},&quot;isEdited&quot;:false,&quot;manualOverride&quot;:{&quot;isManuallyOverriden&quot;:false,&quot;citeprocText&quot;:&quot;[15]&quot;,&quot;manualOverrideText&quot;:&quot;&quot;},&quot;citationTag&quot;:&quot;MENDELEY_CITATION_{\&quot;citationID\&quot;:\&quot;MENDELEY_CITATION_fcddb2bd-b03e-4b24-8895-15c2abd81678\&quot;,\&quot;citationItems\&quot;:[{\&quot;id\&quot;:\&quot;7a36af83-adad-3d81-89ed-4fce6b030d45\&quot;,\&quot;itemData\&quot;:{\&quot;type\&quot;:\&quot;paper-conference\&quot;,\&quot;id\&quot;:\&quot;7a36af83-adad-3d81-89ed-4fce6b030d45\&quot;,\&quot;title\&quot;:\&quot;GAN-based data generation for speech emotion recognition\&quot;,\&quot;author\&quot;:[{\&quot;family\&quot;:\&quot;Eskimez\&quot;,\&quot;given\&quot;:\&quot;Sefik Emre\&quot;,\&quot;parse-names\&quot;:false,\&quot;dropping-particle\&quot;:\&quot;\&quot;,\&quot;non-dropping-particle\&quot;:\&quot;\&quot;},{\&quot;family\&quot;:\&quot;Dimitriadis\&quot;,\&quot;given\&quot;:\&quot;Dimitrios\&quot;,\&quot;parse-names\&quot;:false,\&quot;dropping-particle\&quot;:\&quot;\&quot;,\&quot;non-dropping-particle\&quot;:\&quot;\&quot;},{\&quot;family\&quot;:\&quot;Gmyr\&quot;,\&quot;given\&quot;:\&quot;Robert\&quot;,\&quot;parse-names\&quot;:false,\&quot;dropping-particle\&quot;:\&quot;\&quot;,\&quot;non-dropping-particle\&quot;:\&quot;\&quot;},{\&quot;family\&quot;:\&quot;Kumanati\&quot;,\&quot;given\&quot;:\&quot;Kenichi\&quot;,\&quot;parse-names\&quot;:false,\&quot;dropping-particle\&quot;:\&quot;\&quot;,\&quot;non-dropping-particle\&quot;:\&quot;\&quot;}],\&quot;container-title\&quot;:\&quot;Proceedings of the Annual Conference of the International Speech Communication Association, INTERSPEECH\&quot;,\&quot;DOI\&quot;:\&quot;10.21437/Interspeech.2020-2898\&quot;,\&quot;ISSN\&quot;:\&quot;19909772\&quot;,\&quot;issued\&quot;:{\&quot;date-parts\&quot;:[[2020]]},\&quot;page\&quot;:\&quot;3446-3450\&quot;,\&quot;abstract\&quot;:\&quot;In this work, we propose a GAN-based method to generate synthetic data for speech emotion recognition. Specifically, we investigate the usage of GANs for capturing the data manifold when the data is eyes-off, i.e., where we can train networks using the data but cannot copy it from the clients. We propose a CNN-based GAN with spectral normalization on both the generator and discriminator, both of which are pre-trained on large unlabeled speech corpora. We show that our method provides better speech emotion recognition performance than a strong baseline. Furthermore, we show that even after the data on the client is lost, our model can generate similar data that can be used for model bootstrapping in the future. Although we evaluated our method for speech emotion recognition, it can be applied to other tasks.\&quot;,\&quot;publisher\&quot;:\&quot;International Speech Communication Association\&quot;,\&quot;volume\&quot;:\&quot;2020-October\&quot;},\&quot;isTemporary\&quot;:false}],\&quot;properties\&quot;:{\&quot;noteIndex\&quot;:0},\&quot;isEdited\&quot;:false,\&quot;manualOverride\&quot;:{\&quot;isManuallyOverriden\&quot;:false,\&quot;citeprocText\&quot;:\&quot;[15]\&quot;,\&quot;manualOverrideText\&quot;:\&quot;\&quot;}}&quot;},{&quot;citationID&quot;:&quot;MENDELEY_CITATION_1eb5a99b-c827-44b8-99ca-84bbbbe6b86a&quot;,&quot;citationItems&quot;:[{&quot;id&quot;:&quot;5ef090a8-c206-3e34-9362-5758e6886eef&quot;,&quot;itemData&quot;:{&quot;type&quot;:&quot;article-journal&quot;,&quot;id&quot;:&quot;5ef090a8-c206-3e34-9362-5758e6886eef&quot;,&quot;title&quot;:&quot;Domain Adversarial for Acoustic Emotion Recognition&quot;,&quot;author&quot;:[{&quot;family&quot;:&quot;Abdelwahab&quot;,&quot;given&quot;:&quot;Mohammed&quot;,&quot;parse-names&quot;:false,&quot;dropping-particle&quot;:&quot;&quot;,&quot;non-dropping-particle&quot;:&quot;&quot;},{&quot;family&quot;:&quot;Busso&quot;,&quot;given&quot;:&quot;Carlos&quot;,&quot;parse-names&quot;:false,&quot;dropping-particle&quot;:&quot;&quot;,&quot;non-dropping-particle&quot;:&quot;&quot;}],&quot;URL&quot;:&quot;http://arxiv.org/abs/1804.07690&quot;,&quot;issued&quot;:{&quot;date-parts&quot;:[[2018,4,20]]},&quot;abstract&quot;:&quot;The performance of speech emotion recognition is affected by the differences in data distributions between train (source domain) and test (target domain) sets used to build and evaluate the models. This is a common problem, as multiple studies have shown that the performance of emotional classifiers drop when they are exposed to data that does not match the distribution used to build the emotion classifiers. The difference in data distributions becomes very clear when the training and testing data come from different domains, causing a large performance gap between validation and testing performance. Due to the high cost of annotating new data and the abundance of unlabeled data, it is crucial to extract as much useful information as possible from the available unlabeled data. This study looks into the use of adversarial multitask training to extract a common representation between train and test domains. The primary task is to predict emotional attribute-based descriptors for arousal, valence, or dominance. The secondary task is to learn a common representation where the train and test domains cannot be distinguished. By using a gradient reversal layer, the gradients coming from the domain classifier are used to bring the source and target domain representations closer. We show that exploiting unlabeled data consistently leads to better emotion recognition performance across all emotional dimensions. We visualize the effect of adversarial training on the feature representation across the proposed deep learning architecture. The analysis shows that the data representations for the train and test domains converge as the data is passed to deeper layers of the network. We also evaluate the difference in performance when we use a shallow neural network versus a \\emph{deep neural network} (DNN) and the effect of the number of shared layers used by the task and domain classifiers.&quot;},&quot;isTemporary&quot;:false}],&quot;properties&quot;:{&quot;noteIndex&quot;:0},&quot;isEdited&quot;:false,&quot;manualOverride&quot;:{&quot;isManuallyOverriden&quot;:false,&quot;citeprocText&quot;:&quot;[16]&quot;,&quot;manualOverrideText&quot;:&quot;&quot;},&quot;citationTag&quot;:&quot;MENDELEY_CITATION_{\&quot;citationID\&quot;:\&quot;MENDELEY_CITATION_1eb5a99b-c827-44b8-99ca-84bbbbe6b86a\&quot;,\&quot;citationItems\&quot;:[{\&quot;id\&quot;:\&quot;5ef090a8-c206-3e34-9362-5758e6886eef\&quot;,\&quot;itemData\&quot;:{\&quot;type\&quot;:\&quot;article-journal\&quot;,\&quot;id\&quot;:\&quot;5ef090a8-c206-3e34-9362-5758e6886eef\&quot;,\&quot;title\&quot;:\&quot;Domain Adversarial for Acoustic Emotion Recognition\&quot;,\&quot;author\&quot;:[{\&quot;family\&quot;:\&quot;Abdelwahab\&quot;,\&quot;given\&quot;:\&quot;Mohammed\&quot;,\&quot;parse-names\&quot;:false,\&quot;dropping-particle\&quot;:\&quot;\&quot;,\&quot;non-dropping-particle\&quot;:\&quot;\&quot;},{\&quot;family\&quot;:\&quot;Busso\&quot;,\&quot;given\&quot;:\&quot;Carlos\&quot;,\&quot;parse-names\&quot;:false,\&quot;dropping-particle\&quot;:\&quot;\&quot;,\&quot;non-dropping-particle\&quot;:\&quot;\&quot;}],\&quot;URL\&quot;:\&quot;http://arxiv.org/abs/1804.07690\&quot;,\&quot;issued\&quot;:{\&quot;date-parts\&quot;:[[2018,4,20]]},\&quot;abstract\&quot;:\&quot;The performance of speech emotion recognition is affected by the differences in data distributions between train (source domain) and test (target domain) sets used to build and evaluate the models. This is a common problem, as multiple studies have shown that the performance of emotional classifiers drop when they are exposed to data that does not match the distribution used to build the emotion classifiers. The difference in data distributions becomes very clear when the training and testing data come from different domains, causing a large performance gap between validation and testing performance. Due to the high cost of annotating new data and the abundance of unlabeled data, it is crucial to extract as much useful information as possible from the available unlabeled data. This study looks into the use of adversarial multitask training to extract a common representation between train and test domains. The primary task is to predict emotional attribute-based descriptors for arousal, valence, or dominance. The secondary task is to learn a common representation where the train and test domains cannot be distinguished. By using a gradient reversal layer, the gradients coming from the domain classifier are used to bring the source and target domain representations closer. We show that exploiting unlabeled data consistently leads to better emotion recognition performance across all emotional dimensions. We visualize the effect of adversarial training on the feature representation across the proposed deep learning architecture. The analysis shows that the data representations for the train and test domains converge as the data is passed to deeper layers of the network. We also evaluate the difference in performance when we use a shallow neural network versus a \\\\emph{deep neural network} (DNN) and the effect of the number of shared layers used by the task and domain classifiers.\&quot;},\&quot;isTemporary\&quot;:false}],\&quot;properties\&quot;:{\&quot;noteIndex\&quot;:0},\&quot;isEdited\&quot;:false,\&quot;manualOverride\&quot;:{\&quot;isManuallyOverriden\&quot;:false,\&quot;citeprocText\&quot;:\&quot;[13]\&quot;,\&quot;manualOverrideText\&quot;:\&quot;\&quot;}}&quot;},{&quot;citationID&quot;:&quot;MENDELEY_CITATION_dff6042b-af8c-49c8-8222-d156979d0b37&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7], [18]&quot;,&quot;manualOverrideText&quot;:&quot;&quot;},&quot;citationTag&quot;:&quot;MENDELEY_CITATION_{\&quot;citationID\&quot;:\&quot;MENDELEY_CITATION_dff6042b-af8c-49c8-8222-d156979d0b37\&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3], [14]\&quot;,\&quot;manualOverrideText\&quot;:\&quot;\&quot;}}&quot;},{&quot;citationID&quot;:&quot;MENDELEY_CITATION_42bc0e8b-2630-4993-a651-cd08f46cd53b&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quot;citationTag&quot;:&quot;MENDELEY_CITATION_{\&quot;citationID\&quot;:\&quot;MENDELEY_CITATION_42bc0e8b-2630-4993-a651-cd08f46cd53b\&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quot;},{&quot;citationID&quot;:&quot;MENDELEY_CITATION_49881246-37ab-4828-9c37-185bdd9abef3&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quot;citationTag&quot;:&quot;MENDELEY_CITATION_{\&quot;citationID\&quot;:\&quot;MENDELEY_CITATION_49881246-37ab-4828-9c37-185bdd9abef3\&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quot;},{&quot;citationID&quot;:&quot;MENDELEY_CITATION_4f05b736-cdd0-4048-bf5e-72b1f5ba58ce&quot;,&quot;citationItems&quot;:[{&quot;id&quot;:&quot;ac33f906-ee42-3a88-84d3-08632b021b01&quot;,&quot;itemData&quot;:{&quot;type&quot;:&quot;article-journal&quot;,&quot;id&quot;:&quot;ac33f906-ee42-3a88-84d3-08632b021b01&quot;,&quot;title&quot;:&quot;Domain-Adversarial Training of Neural Networks&quot;,&quot;author&quot;:[{&quot;family&quot;:&quot;Ganin&quot;,&quot;given&quot;:&quot;Yaroslav&quot;,&quot;parse-names&quot;:false,&quot;dropping-particle&quot;:&quot;&quot;,&quot;non-dropping-particle&quot;:&quot;&quot;},{&quot;family&quot;:&quot;Ustinova&quot;,&quot;given&quot;:&quot;Evgeniya&quot;,&quot;parse-names&quot;:false,&quot;dropping-particle&quot;:&quot;&quot;,&quot;non-dropping-particle&quot;:&quot;&quot;},{&quot;family&quot;:&quot;Ajakan&quot;,&quot;given&quot;:&quot;Hana&quot;,&quot;parse-names&quot;:false,&quot;dropping-particle&quot;:&quot;&quot;,&quot;non-dropping-particle&quot;:&quot;&quot;},{&quot;family&quot;:&quot;Germain&quot;,&quot;given&quot;:&quot;Pascal&quot;,&quot;parse-names&quot;:false,&quot;dropping-particle&quot;:&quot;&quot;,&quot;non-dropping-particle&quot;:&quot;&quot;},{&quot;family&quot;:&quot;Larochelle&quot;,&quot;given&quot;:&quot;Hugo&quot;,&quot;parse-names&quot;:false,&quot;dropping-particle&quot;:&quot;&quot;,&quot;non-dropping-particle&quot;:&quot;&quot;},{&quot;family&quot;:&quot;Laviolette&quot;,&quot;given&quot;:&quot;François&quot;,&quot;parse-names&quot;:false,&quot;dropping-particle&quot;:&quot;&quot;,&quot;non-dropping-particle&quot;:&quot;&quot;},{&quot;family&quot;:&quot;Marchand&quot;,&quot;given&quot;:&quot;Mario&quot;,&quot;parse-names&quot;:false,&quot;dropping-particle&quot;:&quot;&quot;,&quot;non-dropping-particle&quot;:&quot;&quot;},{&quot;family&quot;:&quot;Lempitsky&quot;,&quot;given&quot;:&quot;Victor&quot;,&quot;parse-names&quot;:false,&quot;dropping-particle&quot;:&quot;&quot;,&quot;non-dropping-particle&quot;:&quot;&quot;}],&quot;URL&quot;:&quot;http://arxiv.org/abs/1505.07818&quot;,&quot;issued&quot;:{&quot;date-parts&quot;:[[2015,5,28]]},&quot;abstract&quot;:&quot;We introduce a new representation learning approach for domain adaptation, in which data at training and test time come from similar but different distributions. Our approach is directly inspired by the theory on domain adaptation suggesting that, for effective domain transfer to be achieved, predictions must be made based on features that cannot discriminate between the training (source) and test (target) domains. The approach implements this idea in the context of neural network architectures that are trained on labeled data from the source domain and unlabeled data from the target domain (no labeled target-domain data is necessary). As the training progresses, the approach promotes the emergence of features that are (i) discriminative for the main learning task on the source domain and (ii) indiscriminate with respect to the shift between the domains. We show that this adaptation behaviour can be achieved in almost any feed-forward model by augmenting it with few standard layers and a new gradient reversal layer. The resulting augmented architecture can be trained using standard backpropagation and stochastic gradient descent, and can thus be implemented with little effort using any of the deep learning packages. We demonstrate the success of our approach for two distinct classification problems (document sentiment analysis and image classification), where state-of-the-art domain adaptation performance on standard benchmarks is achieved. We also validate the approach for descriptor learning task in the context of person re-identification application.&quot;},&quot;isTemporary&quot;:false}],&quot;properties&quot;:{&quot;noteIndex&quot;:0},&quot;isEdited&quot;:false,&quot;manualOverride&quot;:{&quot;isManuallyOverriden&quot;:false,&quot;citeprocText&quot;:&quot;[21]&quot;,&quot;manualOverrideText&quot;:&quot;&quot;},&quot;citationTag&quot;:&quot;MENDELEY_CITATION_{\&quot;citationID\&quot;:\&quot;MENDELEY_CITATION_4f05b736-cdd0-4048-bf5e-72b1f5ba58ce\&quot;,\&quot;citationItems\&quot;:[{\&quot;id\&quot;:\&quot;ac33f906-ee42-3a88-84d3-08632b021b01\&quot;,\&quot;itemData\&quot;:{\&quot;type\&quot;:\&quot;article-journal\&quot;,\&quot;id\&quot;:\&quot;ac33f906-ee42-3a88-84d3-08632b021b01\&quot;,\&quot;title\&quot;:\&quot;Domain-Adversarial Training of Neural Networks\&quot;,\&quot;author\&quot;:[{\&quot;family\&quot;:\&quot;Ganin\&quot;,\&quot;given\&quot;:\&quot;Yaroslav\&quot;,\&quot;parse-names\&quot;:false,\&quot;dropping-particle\&quot;:\&quot;\&quot;,\&quot;non-dropping-particle\&quot;:\&quot;\&quot;},{\&quot;family\&quot;:\&quot;Ustinova\&quot;,\&quot;given\&quot;:\&quot;Evgeniya\&quot;,\&quot;parse-names\&quot;:false,\&quot;dropping-particle\&quot;:\&quot;\&quot;,\&quot;non-dropping-particle\&quot;:\&quot;\&quot;},{\&quot;family\&quot;:\&quot;Ajakan\&quot;,\&quot;given\&quot;:\&quot;Hana\&quot;,\&quot;parse-names\&quot;:false,\&quot;dropping-particle\&quot;:\&quot;\&quot;,\&quot;non-dropping-particle\&quot;:\&quot;\&quot;},{\&quot;family\&quot;:\&quot;Germain\&quot;,\&quot;given\&quot;:\&quot;Pascal\&quot;,\&quot;parse-names\&quot;:false,\&quot;dropping-particle\&quot;:\&quot;\&quot;,\&quot;non-dropping-particle\&quot;:\&quot;\&quot;},{\&quot;family\&quot;:\&quot;Larochelle\&quot;,\&quot;given\&quot;:\&quot;Hugo\&quot;,\&quot;parse-names\&quot;:false,\&quot;dropping-particle\&quot;:\&quot;\&quot;,\&quot;non-dropping-particle\&quot;:\&quot;\&quot;},{\&quot;family\&quot;:\&quot;Laviolette\&quot;,\&quot;given\&quot;:\&quot;François\&quot;,\&quot;parse-names\&quot;:false,\&quot;dropping-particle\&quot;:\&quot;\&quot;,\&quot;non-dropping-particle\&quot;:\&quot;\&quot;},{\&quot;family\&quot;:\&quot;Marchand\&quot;,\&quot;given\&quot;:\&quot;Mario\&quot;,\&quot;parse-names\&quot;:false,\&quot;dropping-particle\&quot;:\&quot;\&quot;,\&quot;non-dropping-particle\&quot;:\&quot;\&quot;},{\&quot;family\&quot;:\&quot;Lempitsky\&quot;,\&quot;given\&quot;:\&quot;Victor\&quot;,\&quot;parse-names\&quot;:false,\&quot;dropping-particle\&quot;:\&quot;\&quot;,\&quot;non-dropping-particle\&quot;:\&quot;\&quot;}],\&quot;URL\&quot;:\&quot;http://arxiv.org/abs/1505.07818\&quot;,\&quot;issued\&quot;:{\&quot;date-parts\&quot;:[[2015,5,28]]},\&quot;abstract\&quot;:\&quot;We introduce a new representation learning approach for domain adaptation, in which data at training and test time come from similar but different distributions. Our approach is directly inspired by the theory on domain adaptation suggesting that, for effective domain transfer to be achieved, predictions must be made based on features that cannot discriminate between the training (source) and test (target) domains. The approach implements this idea in the context of neural network architectures that are trained on labeled data from the source domain and unlabeled data from the target domain (no labeled target-domain data is necessary). As the training progresses, the approach promotes the emergence of features that are (i) discriminative for the main learning task on the source domain and (ii) indiscriminate with respect to the shift between the domains. We show that this adaptation behaviour can be achieved in almost any feed-forward model by augmenting it with few standard layers and a new gradient reversal layer. The resulting augmented architecture can be trained using standard backpropagation and stochastic gradient descent, and can thus be implemented with little effort using any of the deep learning packages. We demonstrate the success of our approach for two distinct classification problems (document sentiment analysis and image classification), where state-of-the-art domain adaptation performance on standard benchmarks is achieved. We also validate the approach for descriptor learning task in the context of person re-identification application.\&quot;},\&quot;isTemporary\&quot;:false}],\&quot;properties\&quot;:{\&quot;noteIndex\&quot;:0},\&quot;isEdited\&quot;:false,\&quot;manualOverride\&quot;:{\&quot;isManuallyOverriden\&quot;:false,\&quot;citeprocText\&quot;:\&quot;[21]\&quot;,\&quot;manualOverrideText\&quot;:\&quot;\&quot;}}&quot;},{&quot;citationID&quot;:&quot;MENDELEY_CITATION_6504af98-1de6-498f-b26c-e2ac43b5b5bb&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7], [18]&quot;,&quot;manualOverrideText&quot;:&quot;&quot;},&quot;citationTag&quot;:&quot;MENDELEY_CITATION_{\&quot;citationID\&quot;:\&quot;MENDELEY_CITATION_6504af98-1de6-498f-b26c-e2ac43b5b5bb\&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6], [17]\&quot;,\&quot;manualOverrideText\&quot;:\&quot;\&quot;}}&quot;},{&quot;citationID&quot;:&quot;MENDELEY_CITATION_3d34f1cc-4883-4618-afa5-5862840b6fc3&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7], [18]&quot;,&quot;manualOverrideText&quot;:&quot;&quot;},&quot;citationTag&quot;:&quot;MENDELEY_CITATION_{\&quot;citationID\&quot;:\&quot;MENDELEY_CITATION_3d34f1cc-4883-4618-afa5-5862840b6fc3\&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7], [18]\&quot;,\&quot;manualOverrideText\&quot;:\&quot;\&quot;}}&quot;},{&quot;citationID&quot;:&quot;MENDELEY_CITATION_d16a1da9-4e31-4ca4-a6f7-b12f0dd03e9f&quot;,&quot;citationItems&quot;:[{&quot;id&quot;:&quot;be3a7945-43e2-3251-9bb9-0cdbd101c339&quot;,&quot;itemData&quot;:{&quot;type&quot;:&quot;article-journal&quot;,&quot;id&quot;:&quot;be3a7945-43e2-3251-9bb9-0cdbd101c339&quot;,&quot;title&quot;:&quot;Speech Enhancement using Spectral Subtraction-type Algorithms: A Comparison and Simulation Study&quot;,&quot;author&quot;:[{&quot;family&quot;:&quot;Upadhyay&quot;,&quot;given&quot;:&quot;Navneet&quot;,&quot;parse-names&quot;:false,&quot;dropping-particle&quot;:&quot;&quot;,&quot;non-dropping-particle&quot;:&quot;&quot;},{&quot;family&quot;:&quot;Karmakar&quot;,&quot;given&quot;:&quot;Abhijit&quot;,&quot;parse-names&quot;:false,&quot;dropping-particle&quot;:&quot;&quot;,&quot;non-dropping-particle&quot;:&quot;&quot;}],&quot;container-title&quot;:&quot;Procedia Computer Science&quot;,&quot;DOI&quot;:&quot;10.1016/j.procs.2015.06.066&quot;,&quot;ISSN&quot;:&quot;18770509&quot;,&quot;issued&quot;:{&quot;date-parts&quot;:[[2015]]},&quot;volume&quot;:&quot;54&quot;},&quot;isTemporary&quot;:false}],&quot;properties&quot;:{&quot;noteIndex&quot;:0},&quot;isEdited&quot;:false,&quot;manualOverride&quot;:{&quot;isManuallyOverriden&quot;:false,&quot;citeprocText&quot;:&quot;[22]&quot;,&quot;manualOverrideText&quot;:&quot;&quot;},&quot;citationTag&quot;:&quot;MENDELEY_CITATION_{\&quot;citationID\&quot;:\&quot;MENDELEY_CITATION_d16a1da9-4e31-4ca4-a6f7-b12f0dd03e9f\&quot;,\&quot;citationItems\&quot;:[{\&quot;id\&quot;:\&quot;be3a7945-43e2-3251-9bb9-0cdbd101c339\&quot;,\&quot;itemData\&quot;:{\&quot;type\&quot;:\&quot;article-journal\&quot;,\&quot;id\&quot;:\&quot;be3a7945-43e2-3251-9bb9-0cdbd101c339\&quot;,\&quot;title\&quot;:\&quot;Speech Enhancement using Spectral Subtraction-type Algorithms: A Comparison and Simulation Study\&quot;,\&quot;author\&quot;:[{\&quot;family\&quot;:\&quot;Upadhyay\&quot;,\&quot;given\&quot;:\&quot;Navneet\&quot;,\&quot;parse-names\&quot;:false,\&quot;dropping-particle\&quot;:\&quot;\&quot;,\&quot;non-dropping-particle\&quot;:\&quot;\&quot;},{\&quot;family\&quot;:\&quot;Karmakar\&quot;,\&quot;given\&quot;:\&quot;Abhijit\&quot;,\&quot;parse-names\&quot;:false,\&quot;dropping-particle\&quot;:\&quot;\&quot;,\&quot;non-dropping-particle\&quot;:\&quot;\&quot;}],\&quot;container-title\&quot;:\&quot;Procedia Computer Science\&quot;,\&quot;DOI\&quot;:\&quot;10.1016/j.procs.2015.06.066\&quot;,\&quot;ISSN\&quot;:\&quot;18770509\&quot;,\&quot;issued\&quot;:{\&quot;date-parts\&quot;:[[2015]]},\&quot;volume\&quot;:\&quot;54\&quot;},\&quot;isTemporary\&quot;:false}],\&quot;properties\&quot;:{\&quot;noteIndex\&quot;:0},\&quot;isEdited\&quot;:false,\&quot;manualOverride\&quot;:{\&quot;isManuallyOverriden\&quot;:false,\&quot;citeprocText\&quot;:\&quot;[22]\&quot;,\&quot;manualOverrideText\&quot;:\&quot;\&quot;}}&quot;},{&quot;citationID&quot;:&quot;MENDELEY_CITATION_cc08dc8d-50eb-454a-b118-f14ecc95e3b7&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quot;citationTag&quot;:&quot;MENDELEY_CITATION_{\&quot;citationID\&quot;:\&quot;MENDELEY_CITATION_cc08dc8d-50eb-454a-b118-f14ecc95e3b7\&quot;,\&quot;citationItems\&quot;:[{\&quot;id\&quot;:\&quot;92d6b0b2-85e2-3698-b960-b0b17adf9cdb\&quot;,\&quot;itemData\&quot;:{\&quot;type\&quot;:\&quot;report\&quot;,\&quot;id\&quot;:\&quot;92d6b0b2-85e2-3698-b960-b0b17adf9cdb\&quot;,\&quot;title\&quot;:\&quot;A Database of German Emotional Speech\&quot;,\&quot;author\&quot;:[{\&quot;family\&quot;:\&quot;Burkhardt\&quot;,\&quot;given\&quot;:\&quot;F\&quot;,\&quot;parse-names\&quot;:false,\&quot;dropping-particle\&quot;:\&quot;\&quot;,\&quot;non-dropping-particle\&quot;:\&quot;\&quot;},{\&quot;family\&quot;:\&quot;Paeschke\&quot;,\&quot;given\&quot;:\&quot;A\&quot;,\&quot;parse-names\&quot;:false,\&quot;dropping-particle\&quot;:\&quot;\&quot;,\&quot;non-dropping-particle\&quot;:\&quot;\&quot;},{\&quot;family\&quot;:\&quot;Rolfes\&quot;,\&quot;given\&quot;:\&quot;M\&quot;,\&quot;parse-names\&quot;:false,\&quot;dropping-particle\&quot;:\&quot;\&quot;,\&quot;non-dropping-particle\&quot;:\&quot;\&quot;},{\&quot;family\&quot;:\&quot;Sendlmeier\&quot;,\&quot;given\&quot;:\&quot;W\&quot;,\&quot;parse-names\&quot;:false,\&quot;dropping-particle\&quot;:\&quot;\&quot;,\&quot;non-dropping-particle\&quot;:\&quot;\&quot;},{\&quot;family\&quot;:\&quot;Weiss\&quot;,\&quot;given\&quot;:\&quot;B\&quot;,\&quot;parse-names\&quot;:false,\&quot;dropping-particle\&quot;:\&quot;\&quot;,\&quot;non-dropping-particle\&quot;:\&quot;\&quot;}],\&quot;URL\&quot;:\&quot;http://www.expressive-speech.net/emodb/\&quot;,\&quot;abstract\&quot;:\&quot;The article describes a database of emotional speech. Ten actors (5 female and 5 male) simulated the emotions, producing 10 German utterances (5 short and 5 longer sentences) which could be used in everyday communication and are interpretable in all applied emotions. The recordings were taken in an anechoic chamber with high-quality recording equipment. In addition to the sound electro-glottograms were recorded. The speech material comprises about 800 sentences (seven emotions * ten actors * ten sentences + some second versions). 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 The database can be accessed by the public via the internet (http://www.expressive-speech.net/emodb/).\&quot;},\&quot;isTemporary\&quot;:false}],\&quot;properties\&quot;:{\&quot;noteIndex\&quot;:0},\&quot;isEdited\&quot;:false,\&quot;manualOverride\&quot;:{\&quot;isManuallyOverriden\&quot;:false,\&quot;citeprocText\&quot;:\&quot;[19]\&quot;,\&quot;manualOverrideText\&quot;:\&quot;\&quot;}}&quot;},{&quot;citationID&quot;:&quot;MENDELEY_CITATION_567c6eea-7294-4583-917d-35f726035dbe&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quot;citationTag&quot;:&quot;MENDELEY_CITATION_{\&quot;citationID\&quot;:\&quot;MENDELEY_CITATION_567c6eea-7294-4583-917d-35f726035dbe\&quot;,\&quot;citationItems\&quot;:[{\&quot;id\&quot;:\&quot;20d06f03-40da-3301-a197-f55cb939d905\&quot;,\&quot;itemData\&quot;:{\&quot;type\&quot;:\&quot;article-journal\&quot;,\&quot;id\&quot;:\&quot;20d06f03-40da-3301-a197-f55cb939d905\&quot;,\&quot;title\&quot;:\&quot;The Ryerson Audio-Visual Database of Emotional Speech and Song (RAVDESS): A dynamic, multimodal set of facial and vocal expressions in North American English\&quot;,\&quot;author\&quot;:[{\&quot;family\&quot;:\&quot;Livingstone\&quot;,\&quot;given\&quot;:\&quot;Steven R.\&quot;,\&quot;parse-names\&quot;:false,\&quot;dropping-particle\&quot;:\&quot;\&quot;,\&quot;non-dropping-particle\&quot;:\&quot;\&quot;},{\&quot;family\&quot;:\&quot;Russo\&quot;,\&quot;given\&quot;:\&quot;Frank A.\&quot;,\&quot;parse-names\&quot;:false,\&quot;dropping-particle\&quot;:\&quot;\&quot;,\&quot;non-dropping-particle\&quot;:\&quot;\&quot;}],\&quot;container-title\&quot;:\&quot;PLOS ONE\&quot;,\&quot;DOI\&quot;:\&quot;10.1371/journal.pone.0196391\&quot;,\&quot;ISSN\&quot;:\&quot;1932-6203\&quot;,\&quot;issued\&quot;:{\&quot;date-parts\&quot;:[[2018,5,16]]},\&quot;issue\&quot;:\&quot;5\&quot;,\&quot;volume\&quot;:\&quot;13\&quot;},\&quot;isTemporary\&quot;:false}],\&quot;properties\&quot;:{\&quot;noteIndex\&quot;:0},\&quot;isEdited\&quot;:false,\&quot;manualOverride\&quot;:{\&quot;isManuallyOverriden\&quot;:false,\&quot;citeprocText\&quot;:\&quot;[20]\&quot;,\&quot;manualOverrideText\&quot;:\&quot;\&quot;}}&quot;},{&quot;citationID&quot;:&quot;MENDELEY_CITATION_23b79114-7cc6-4f2a-8126-edbb44f1a1b6&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7]&quot;,&quot;manualOverrideText&quot;:&quot;&quot;},&quot;citationTag&quot;:&quot;MENDELEY_CITATION_{\&quot;citationID\&quot;:\&quot;MENDELEY_CITATION_23b79114-7cc6-4f2a-8126-edbb44f1a1b6\&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quot;,\&quot;manualOverrideText\&quot;:\&quot;\&quot;}}&quot;},{&quot;citationID&quot;:&quot;MENDELEY_CITATION_a3445e1b-722d-45f8-b0f6-fff4763e8acf&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7]&quot;,&quot;manualOverrideText&quot;:&quot;&quot;},&quot;citationTag&quot;:&quot;MENDELEY_CITATION_{\&quot;citationID\&quot;:\&quot;MENDELEY_CITATION_a3445e1b-722d-45f8-b0f6-fff4763e8acf\&quot;,\&quot;citationItems\&quot;:[{\&quot;id\&quot;:\&quot;d7fff51c-cf88-3eb7-94f9-0f392624546a\&quot;,\&quot;itemData\&quot;:{\&quot;type\&quot;:\&quot;article-journal\&quot;,\&quot;id\&quot;:\&quot;d7fff51c-cf88-3eb7-94f9-0f392624546a\&quot;,\&quot;title\&quot;:\&quot;Towards adversarial learning of speaker-invariant representation for speech emotion recognition\&quot;,\&quot;author\&quot;:[{\&quot;family\&quot;:\&quot;Tu\&quot;,\&quot;given\&quot;:\&quot;Ming\&quot;,\&quot;parse-names\&quot;:false,\&quot;dropping-particle\&quot;:\&quot;\&quot;,\&quot;non-dropping-particle\&quot;:\&quot;\&quot;},{\&quot;family\&quot;:\&quot;Tang\&quot;,\&quot;given\&quot;:\&quot;Yun\&quot;,\&quot;parse-names\&quot;:false,\&quot;dropping-particle\&quot;:\&quot;\&quot;,\&quot;non-dropping-particle\&quot;:\&quot;\&quot;},{\&quot;family\&quot;:\&quot;Huang\&quot;,\&quot;given\&quot;:\&quot;Jing\&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http://arxiv.org/abs/1903.09606\&quot;,\&quot;issued\&quot;:{\&quot;date-parts\&quot;:[[2019,3,22]]},\&quot;abstract\&quot;:\&quot;Speech emotion recognition (SER) has attracted great attention in recent years due to the high demand for emotionally intelligent speech interfaces. Deriving speaker-invariant representations for speech emotion recognition is crucial. In this paper, we propose to apply adversarial training to SER to learn speaker-invariant representations. Our model consists of three parts: a representation learning sub-network with time-delay neural network (TDNN) and LSTM with statistical pooling, an emotion classification network and a speaker classification network. Both the emotion and speaker classification network take the output of the representation learning network as input. Two training strategies are employed: one based on domain adversarial training (DAT) and the other one based on cross-gradient training (CGT). Besides the conventional data set, we also evaluate our proposed models on a much larger publicly available emotion data set with 250 speakers. Evaluation results show that on IEMOCAP, DAT and CGT provides 5.6% and 7.4% improvement respectively, over a baseline system without speaker-invariant representation learning on 5-fold cross validation. On the larger emotion data set, while CGT fails to yield better results than baseline, DAT can still provide 9.8% relative improvement on a standalone test set.\&quot;},\&quot;isTemporary\&quot;:false}],\&quot;properties\&quot;:{\&quot;noteIndex\&quot;:0},\&quot;isEdited\&quot;:false,\&quot;manualOverride\&quot;:{\&quot;isManuallyOverriden\&quot;:false,\&quot;citeprocText\&quot;:\&quot;[17]\&quot;,\&quot;manualOverrideText\&quot;:\&quot;\&quot;}}&quot;},{&quot;citationID&quot;:&quot;MENDELEY_CITATION_6eb6d773-e5f8-4e67-a931-bfb1a2d53601&quot;,&quot;citationItems&quot;:[{&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8]&quot;,&quot;manualOverrideText&quot;:&quot;&quot;},&quot;citationTag&quot;:&quot;MENDELEY_CITATION_{\&quot;citationID\&quot;:\&quot;MENDELEY_CITATION_6eb6d773-e5f8-4e67-a931-bfb1a2d53601\&quot;,\&quot;citationItems\&quot;:[{\&quot;id\&quot;:\&quot;7f728b4d-b1f1-3af4-b338-1d06afd914dc\&quot;,\&quot;itemData\&quot;:{\&quot;type\&quot;:\&quot;article-journal\&quot;,\&quot;id\&quot;:\&quot;7f728b4d-b1f1-3af4-b338-1d06afd914dc\&quot;,\&quot;title\&quot;:\&quot;Speaker-invariant Affective Representation Learning via Adversarial Training\&quot;,\&quot;author\&quot;:[{\&quot;family\&quot;:\&quot;Li\&quot;,\&quot;given\&quot;:\&quot;Haoqi\&quot;,\&quot;parse-names\&quot;:false,\&quot;dropping-particle\&quot;:\&quot;\&quot;,\&quot;non-dropping-particle\&quot;:\&quot;\&quot;},{\&quot;family\&quot;:\&quot;Tu\&quot;,\&quot;given\&quot;:\&quot;Ming\&quot;,\&quot;parse-names\&quot;:false,\&quot;dropping-particle\&quot;:\&quot;\&quot;,\&quot;non-dropping-particle\&quot;:\&quot;\&quot;},{\&quot;family\&quot;:\&quot;Huang\&quot;,\&quot;given\&quot;:\&quot;Jing\&quot;,\&quot;parse-names\&quot;:false,\&quot;dropping-particle\&quot;:\&quot;\&quot;,\&quot;non-dropping-particle\&quot;:\&quot;\&quot;},{\&quot;family\&quot;:\&quot;Narayanan\&quot;,\&quot;given\&quot;:\&quot;Shrikanth\&quot;,\&quot;parse-names\&quot;:false,\&quot;dropping-particle\&quot;:\&quot;\&quot;,\&quot;non-dropping-particle\&quot;:\&quot;\&quot;},{\&quot;family\&quot;:\&quot;Georgiou\&quot;,\&quot;given\&quot;:\&quot;Panayiotis\&quot;,\&quot;parse-names\&quot;:false,\&quot;dropping-particle\&quot;:\&quot;\&quot;,\&quot;non-dropping-particle\&quot;:\&quot;\&quot;}],\&quot;URL\&quot;:\&quot;http://arxiv.org/abs/1911.01533\&quot;,\&quot;issued\&quot;:{\&quot;date-parts\&quot;:[[2019,11,4]]},\&quot;abstract\&quot;:\&quot;Representation learning for speech emotion recognition is challenging due to labeled data sparsity issue and lack of gold standard references. In addition, there is much variability from input speech signals, human subjective perception of the signals and emotion label ambiguity. In this paper, we propose a machine learning framework to obtain speech emotion representations by limiting the effect of speaker variability in the speech signals. Specifically, we propose to disentangle the speaker characteristics from emotion through an adversarial training network in order to better represent emotion. Our method combines the gradient reversal technique with an entropy loss function to remove such speaker information. Our approach is evaluated on both IEMOCAP and CMU-MOSEI datasets. We show that our method improves speech emotion classification and increases generalization to unseen speakers.\&quot;},\&quot;isTemporary\&quot;:false}],\&quot;properties\&quot;:{\&quot;noteIndex\&quot;:0},\&quot;isEdited\&quot;:false,\&quot;manualOverride\&quot;:{\&quot;isManuallyOverriden\&quot;:false,\&quot;citeprocText\&quot;:\&quot;[18]\&quot;,\&quot;manualOverrideText\&quot;:\&quot;\&quot;}}&quot;}]"/>
    <we:property name="MENDELEY_CITATIONS_STYLE" value="&quot;https://www.zotero.org/styles/ieee&quot;"/>
    <we:property name="MENDELEY_PROFILE_ID" value="&quot;eb201ed365ccd903ae5a6497d5802b4918dc1d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8B315-AEE5-44D2-822E-53D1D2587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11854</Words>
  <Characters>67570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LEOW XUAN ZHEN#</dc:creator>
  <cp:keywords/>
  <dc:description/>
  <cp:lastModifiedBy>#BRYAN LEOW XUAN ZHEN#</cp:lastModifiedBy>
  <cp:revision>5</cp:revision>
  <cp:lastPrinted>2021-04-16T14:31:00Z</cp:lastPrinted>
  <dcterms:created xsi:type="dcterms:W3CDTF">2021-04-16T13:56:00Z</dcterms:created>
  <dcterms:modified xsi:type="dcterms:W3CDTF">2021-04-16T14:31:00Z</dcterms:modified>
</cp:coreProperties>
</file>