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31F" w:rsidRDefault="0008431F" w:rsidP="00EC34D7">
      <w:pPr>
        <w:pStyle w:val="Projectheading"/>
        <w:ind w:left="1440" w:hanging="1440"/>
      </w:pPr>
      <w:bookmarkStart w:id="0" w:name="_Toc286325658"/>
      <w:r>
        <w:t>Display customer incidents</w:t>
      </w:r>
      <w:bookmarkEnd w:id="0"/>
      <w:r w:rsidR="00BE7B28">
        <w:t xml:space="preserve"> using a DataList</w:t>
      </w:r>
    </w:p>
    <w:p w:rsidR="000438B6" w:rsidRDefault="007B0225" w:rsidP="00292134">
      <w:pPr>
        <w:pStyle w:val="Normalnon-indented"/>
        <w:numPr>
          <w:ilvl w:val="0"/>
          <w:numId w:val="38"/>
        </w:numPr>
      </w:pPr>
      <w:r>
        <w:t xml:space="preserve">Repair any errors from </w:t>
      </w:r>
      <w:r w:rsidR="00140716">
        <w:t>Case</w:t>
      </w:r>
      <w:r w:rsidR="00CF4071">
        <w:t>s</w:t>
      </w:r>
      <w:r w:rsidR="00140716">
        <w:t xml:space="preserve"> 1 </w:t>
      </w:r>
      <w:r w:rsidR="00CF4071">
        <w:t>&amp;</w:t>
      </w:r>
      <w:r>
        <w:t xml:space="preserve"> 2. </w:t>
      </w:r>
      <w:r w:rsidR="000438B6">
        <w:t>Make a copy of the pr</w:t>
      </w:r>
      <w:r w:rsidR="00CF4071">
        <w:t>oject named SportsPro2—</w:t>
      </w:r>
      <w:proofErr w:type="spellStart"/>
      <w:r w:rsidR="00CF4071">
        <w:t>LastName</w:t>
      </w:r>
      <w:proofErr w:type="spellEnd"/>
      <w:r w:rsidR="00CF4071">
        <w:t>, name it SportsPro3—</w:t>
      </w:r>
      <w:proofErr w:type="spellStart"/>
      <w:r w:rsidR="00CF4071">
        <w:t>LastName</w:t>
      </w:r>
      <w:proofErr w:type="spellEnd"/>
      <w:r w:rsidR="00CF4071">
        <w:t>.</w:t>
      </w:r>
    </w:p>
    <w:p w:rsidR="0008431F" w:rsidRPr="00AD107F" w:rsidRDefault="005405BB" w:rsidP="00292134">
      <w:pPr>
        <w:pStyle w:val="Normalnon-indented"/>
        <w:numPr>
          <w:ilvl w:val="0"/>
          <w:numId w:val="38"/>
        </w:numPr>
      </w:pPr>
      <w:r>
        <w:t>C</w:t>
      </w:r>
      <w:r w:rsidR="0008431F">
        <w:t xml:space="preserve">reate a page named </w:t>
      </w:r>
      <w:r w:rsidR="0008431F" w:rsidRPr="000438B6">
        <w:rPr>
          <w:b/>
          <w:color w:val="FF0000"/>
        </w:rPr>
        <w:t>CustomerIncidentDisplay.aspx</w:t>
      </w:r>
      <w:r w:rsidR="0008431F">
        <w:t xml:space="preserve"> that displays the incident</w:t>
      </w:r>
      <w:r w:rsidR="00BE7B28">
        <w:t xml:space="preserve">s for a selected customer in a </w:t>
      </w:r>
      <w:proofErr w:type="spellStart"/>
      <w:r w:rsidR="00BE7B28" w:rsidRPr="000438B6">
        <w:rPr>
          <w:b/>
          <w:color w:val="0000FF"/>
        </w:rPr>
        <w:t>D</w:t>
      </w:r>
      <w:r w:rsidR="0008431F" w:rsidRPr="000438B6">
        <w:rPr>
          <w:b/>
          <w:color w:val="0000FF"/>
        </w:rPr>
        <w:t>ata</w:t>
      </w:r>
      <w:r w:rsidR="00BE7B28" w:rsidRPr="000438B6">
        <w:rPr>
          <w:b/>
          <w:color w:val="0000FF"/>
        </w:rPr>
        <w:t>L</w:t>
      </w:r>
      <w:r w:rsidR="0008431F" w:rsidRPr="000438B6">
        <w:rPr>
          <w:b/>
          <w:color w:val="0000FF"/>
        </w:rPr>
        <w:t>ist</w:t>
      </w:r>
      <w:proofErr w:type="spellEnd"/>
      <w:r w:rsidR="00C2474F">
        <w:t>.</w:t>
      </w:r>
      <w:r w:rsidR="000438B6">
        <w:t xml:space="preserve"> </w:t>
      </w:r>
      <w:r w:rsidR="0008431F">
        <w:t>This page will require two SQL data sources. (</w:t>
      </w:r>
      <w:r w:rsidR="0008431F" w:rsidRPr="000438B6">
        <w:rPr>
          <w:i/>
        </w:rPr>
        <w:t>Required reading: chapter 13</w:t>
      </w:r>
      <w:r w:rsidR="0008431F">
        <w:t>)</w:t>
      </w:r>
    </w:p>
    <w:p w:rsidR="0008431F" w:rsidRDefault="0008431F" w:rsidP="0008431F">
      <w:pPr>
        <w:pStyle w:val="Projectheading2"/>
      </w:pPr>
      <w:r>
        <w:t xml:space="preserve">The design of the </w:t>
      </w:r>
      <w:r w:rsidRPr="00A13D44">
        <w:rPr>
          <w:i/>
          <w:color w:val="FF0000"/>
        </w:rPr>
        <w:t>Customer Incident Display</w:t>
      </w:r>
      <w:r>
        <w:t xml:space="preserve"> page</w:t>
      </w:r>
    </w:p>
    <w:p w:rsidR="0008431F" w:rsidRPr="00F62029" w:rsidRDefault="0008431F" w:rsidP="0008431F">
      <w:pPr>
        <w:pStyle w:val="Figuregraphic"/>
      </w:pPr>
      <w:r>
        <w:rPr>
          <w:noProof/>
        </w:rPr>
        <w:drawing>
          <wp:inline distT="0" distB="0" distL="0" distR="0">
            <wp:extent cx="4965700" cy="4114800"/>
            <wp:effectExtent l="19050" t="0" r="6350" b="0"/>
            <wp:docPr id="1" name="Picture 1" descr="Project 3-A Customer Incident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3-A Customer Incident Displa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31F" w:rsidRDefault="0008431F" w:rsidP="0008431F">
      <w:pPr>
        <w:pStyle w:val="Projectheading2"/>
      </w:pPr>
      <w:r>
        <w:t>Operation</w:t>
      </w:r>
    </w:p>
    <w:p w:rsidR="0008431F" w:rsidRDefault="0008431F" w:rsidP="0008431F">
      <w:pPr>
        <w:pStyle w:val="Figurebullet"/>
      </w:pPr>
      <w:r>
        <w:t xml:space="preserve">When the user selects a customer from the drop-down list, all the incidents for </w:t>
      </w:r>
      <w:r w:rsidR="00CF4071">
        <w:t>that</w:t>
      </w:r>
      <w:r w:rsidR="007A394E">
        <w:t xml:space="preserve"> customer are displayed in the </w:t>
      </w:r>
      <w:proofErr w:type="spellStart"/>
      <w:r w:rsidR="007A394E">
        <w:t>D</w:t>
      </w:r>
      <w:r w:rsidR="00CF4071">
        <w:t>ata</w:t>
      </w:r>
      <w:r w:rsidR="007A394E">
        <w:t>L</w:t>
      </w:r>
      <w:r>
        <w:t>ist</w:t>
      </w:r>
      <w:proofErr w:type="spellEnd"/>
      <w:r>
        <w:t>.</w:t>
      </w:r>
    </w:p>
    <w:p w:rsidR="00B94B00" w:rsidRPr="00332517" w:rsidRDefault="00B94B00" w:rsidP="0008431F">
      <w:pPr>
        <w:pStyle w:val="Figurebullet"/>
      </w:pPr>
      <w:r>
        <w:t xml:space="preserve">A message should be displayed </w:t>
      </w:r>
      <w:r w:rsidR="007A394E">
        <w:t xml:space="preserve">in the </w:t>
      </w:r>
      <w:proofErr w:type="spellStart"/>
      <w:r w:rsidR="007A394E">
        <w:t>DataL</w:t>
      </w:r>
      <w:r w:rsidR="00CF4071">
        <w:t>ist</w:t>
      </w:r>
      <w:proofErr w:type="spellEnd"/>
      <w:r w:rsidR="00CF4071">
        <w:t xml:space="preserve"> </w:t>
      </w:r>
      <w:r>
        <w:t>if no incident exists for the selected customer.</w:t>
      </w:r>
    </w:p>
    <w:p w:rsidR="0008431F" w:rsidRDefault="0008431F" w:rsidP="0008431F">
      <w:pPr>
        <w:pStyle w:val="Projectheading2"/>
      </w:pPr>
      <w:r>
        <w:t>Specifications</w:t>
      </w:r>
    </w:p>
    <w:p w:rsidR="0008431F" w:rsidRDefault="0008431F" w:rsidP="0008431F">
      <w:pPr>
        <w:pStyle w:val="Figurebullet"/>
      </w:pPr>
      <w:r>
        <w:t>The Customers drop-down list is bound to a</w:t>
      </w:r>
      <w:r w:rsidR="007B0225">
        <w:t xml:space="preserve"> </w:t>
      </w:r>
      <w:r w:rsidR="005405BB">
        <w:t>SQL</w:t>
      </w:r>
      <w:r w:rsidR="00927BAB">
        <w:t xml:space="preserve"> Server</w:t>
      </w:r>
      <w:r w:rsidR="005405BB">
        <w:t xml:space="preserve"> Data S</w:t>
      </w:r>
      <w:r>
        <w:t xml:space="preserve">ource that retrieves the </w:t>
      </w:r>
      <w:proofErr w:type="spellStart"/>
      <w:r w:rsidRPr="005405BB">
        <w:rPr>
          <w:color w:val="0000FF"/>
        </w:rPr>
        <w:t>CustomerID</w:t>
      </w:r>
      <w:proofErr w:type="spellEnd"/>
      <w:r>
        <w:t xml:space="preserve"> and </w:t>
      </w:r>
      <w:r w:rsidRPr="005405BB">
        <w:rPr>
          <w:color w:val="0000FF"/>
        </w:rPr>
        <w:t>Name</w:t>
      </w:r>
      <w:r>
        <w:t xml:space="preserve"> columns from the </w:t>
      </w:r>
      <w:r w:rsidRPr="005405BB">
        <w:rPr>
          <w:color w:val="0000FF"/>
        </w:rPr>
        <w:t>Customers</w:t>
      </w:r>
      <w:r>
        <w:t xml:space="preserve"> table and sorts the rows by the </w:t>
      </w:r>
      <w:r w:rsidRPr="005405BB">
        <w:rPr>
          <w:color w:val="0000FF"/>
        </w:rPr>
        <w:t>Name</w:t>
      </w:r>
      <w:r>
        <w:t xml:space="preserve"> column. </w:t>
      </w:r>
      <w:r w:rsidR="005405BB">
        <w:t xml:space="preserve">Save </w:t>
      </w:r>
      <w:r>
        <w:t xml:space="preserve">the connection </w:t>
      </w:r>
      <w:r w:rsidR="00140716">
        <w:t xml:space="preserve">string </w:t>
      </w:r>
      <w:r>
        <w:t xml:space="preserve">for this </w:t>
      </w:r>
      <w:r w:rsidR="005405BB">
        <w:t>D</w:t>
      </w:r>
      <w:r>
        <w:t xml:space="preserve">ata </w:t>
      </w:r>
      <w:r w:rsidR="005405BB">
        <w:t>S</w:t>
      </w:r>
      <w:r>
        <w:t xml:space="preserve">ource in the </w:t>
      </w:r>
      <w:proofErr w:type="spellStart"/>
      <w:r>
        <w:t>web.config</w:t>
      </w:r>
      <w:proofErr w:type="spellEnd"/>
      <w:r>
        <w:t xml:space="preserve"> file.</w:t>
      </w:r>
    </w:p>
    <w:p w:rsidR="0008431F" w:rsidRDefault="005405BB" w:rsidP="0008431F">
      <w:pPr>
        <w:pStyle w:val="Figurebullet"/>
      </w:pPr>
      <w:r>
        <w:t>The SQL D</w:t>
      </w:r>
      <w:r w:rsidR="007B0225">
        <w:t xml:space="preserve">ata </w:t>
      </w:r>
      <w:r>
        <w:t>S</w:t>
      </w:r>
      <w:r w:rsidR="00006C6C">
        <w:t xml:space="preserve">ource for the </w:t>
      </w:r>
      <w:proofErr w:type="spellStart"/>
      <w:r w:rsidR="00006C6C">
        <w:t>D</w:t>
      </w:r>
      <w:r w:rsidR="00CF4071">
        <w:t>ata</w:t>
      </w:r>
      <w:r w:rsidR="00006C6C">
        <w:t>L</w:t>
      </w:r>
      <w:r w:rsidR="0008431F">
        <w:t>ist</w:t>
      </w:r>
      <w:proofErr w:type="spellEnd"/>
      <w:r w:rsidR="0008431F">
        <w:t xml:space="preserve"> joins data from three tables (</w:t>
      </w:r>
      <w:r w:rsidR="0008431F" w:rsidRPr="005405BB">
        <w:rPr>
          <w:color w:val="0000FF"/>
        </w:rPr>
        <w:t>Incidents</w:t>
      </w:r>
      <w:r w:rsidR="0008431F">
        <w:t xml:space="preserve">, </w:t>
      </w:r>
      <w:r w:rsidR="0008431F" w:rsidRPr="005405BB">
        <w:rPr>
          <w:color w:val="0000FF"/>
        </w:rPr>
        <w:t>Technicians</w:t>
      </w:r>
      <w:r w:rsidR="0008431F">
        <w:t xml:space="preserve">, and </w:t>
      </w:r>
      <w:r w:rsidR="0008431F" w:rsidRPr="005405BB">
        <w:rPr>
          <w:color w:val="0000FF"/>
        </w:rPr>
        <w:t>Products</w:t>
      </w:r>
      <w:r w:rsidR="0008431F">
        <w:t>) and includes only the incidents for the selected customer.</w:t>
      </w:r>
      <w:r w:rsidR="00A13D44">
        <w:t xml:space="preserve"> Name it </w:t>
      </w:r>
      <w:proofErr w:type="spellStart"/>
      <w:r w:rsidR="00A13D44" w:rsidRPr="00A13D44">
        <w:rPr>
          <w:b/>
        </w:rPr>
        <w:t>dsDataList</w:t>
      </w:r>
      <w:proofErr w:type="spellEnd"/>
      <w:r w:rsidR="00A13D44">
        <w:t>.</w:t>
      </w:r>
    </w:p>
    <w:p w:rsidR="0008431F" w:rsidRDefault="0008431F" w:rsidP="0008431F">
      <w:pPr>
        <w:pStyle w:val="Figurebullet"/>
      </w:pPr>
      <w:r>
        <w:t xml:space="preserve">The </w:t>
      </w:r>
      <w:r w:rsidRPr="005405BB">
        <w:rPr>
          <w:color w:val="0000FF"/>
        </w:rPr>
        <w:t>Item</w:t>
      </w:r>
      <w:r>
        <w:t xml:space="preserve"> </w:t>
      </w:r>
      <w:r w:rsidRPr="00CF4071">
        <w:rPr>
          <w:b/>
        </w:rPr>
        <w:t>template</w:t>
      </w:r>
      <w:r>
        <w:t xml:space="preserve"> for the DataList control should contain a table with two rows. </w:t>
      </w:r>
      <w:r w:rsidR="00CF4071">
        <w:t xml:space="preserve">The first row includes column titles. </w:t>
      </w:r>
      <w:r>
        <w:t>The second row should contain a single cell that spans all f</w:t>
      </w:r>
      <w:r w:rsidR="00CF4071">
        <w:t xml:space="preserve">our columns. To do that, </w:t>
      </w:r>
      <w:r w:rsidR="00C3523B">
        <w:t>research</w:t>
      </w:r>
      <w:r>
        <w:t xml:space="preserve"> the </w:t>
      </w:r>
      <w:proofErr w:type="spellStart"/>
      <w:r w:rsidRPr="005405BB">
        <w:rPr>
          <w:color w:val="FF0000"/>
        </w:rPr>
        <w:t>colspan</w:t>
      </w:r>
      <w:proofErr w:type="spellEnd"/>
      <w:r>
        <w:t xml:space="preserve"> attribute of the </w:t>
      </w:r>
      <w:r w:rsidRPr="005405BB">
        <w:rPr>
          <w:color w:val="FF0000"/>
        </w:rPr>
        <w:t>td</w:t>
      </w:r>
      <w:r>
        <w:t xml:space="preserve"> element.</w:t>
      </w:r>
    </w:p>
    <w:p w:rsidR="0008431F" w:rsidRDefault="00C2474F" w:rsidP="0008431F">
      <w:pPr>
        <w:pStyle w:val="Figurebullet"/>
      </w:pPr>
      <w:r>
        <w:t>Use CSS3 to f</w:t>
      </w:r>
      <w:r w:rsidR="005405BB">
        <w:t xml:space="preserve">ormat the </w:t>
      </w:r>
      <w:proofErr w:type="spellStart"/>
      <w:r w:rsidR="005405BB" w:rsidRPr="00BE7B28">
        <w:rPr>
          <w:b/>
          <w:color w:val="FF0000"/>
        </w:rPr>
        <w:t>D</w:t>
      </w:r>
      <w:r w:rsidR="00BE7B28" w:rsidRPr="00BE7B28">
        <w:rPr>
          <w:b/>
          <w:color w:val="FF0000"/>
        </w:rPr>
        <w:t>ata</w:t>
      </w:r>
      <w:r w:rsidR="005405BB" w:rsidRPr="00BE7B28">
        <w:rPr>
          <w:b/>
          <w:color w:val="FF0000"/>
        </w:rPr>
        <w:t>L</w:t>
      </w:r>
      <w:r w:rsidR="0008431F" w:rsidRPr="00BE7B28">
        <w:rPr>
          <w:b/>
          <w:color w:val="FF0000"/>
        </w:rPr>
        <w:t>ist</w:t>
      </w:r>
      <w:proofErr w:type="spellEnd"/>
      <w:r w:rsidR="0008431F">
        <w:t xml:space="preserve"> any way you like</w:t>
      </w:r>
      <w:r>
        <w:t>, as long as it can be considered professional quality</w:t>
      </w:r>
      <w:r w:rsidR="0008431F">
        <w:t>.</w:t>
      </w:r>
    </w:p>
    <w:p w:rsidR="0008431F" w:rsidRDefault="0008431F" w:rsidP="0008431F">
      <w:pPr>
        <w:pStyle w:val="Projectheading"/>
      </w:pPr>
      <w:bookmarkStart w:id="1" w:name="_Toc286325659"/>
      <w:r>
        <w:lastRenderedPageBreak/>
        <w:t>Maintain products</w:t>
      </w:r>
      <w:bookmarkEnd w:id="1"/>
      <w:r w:rsidR="00BE7B28">
        <w:t xml:space="preserve"> using a GridView</w:t>
      </w:r>
    </w:p>
    <w:p w:rsidR="0008431F" w:rsidRPr="00EC1F3D" w:rsidRDefault="005405BB" w:rsidP="0008431F">
      <w:pPr>
        <w:pStyle w:val="Normalnon-indented"/>
      </w:pPr>
      <w:r>
        <w:t>C</w:t>
      </w:r>
      <w:r w:rsidR="0008431F">
        <w:t xml:space="preserve">reate a page named </w:t>
      </w:r>
      <w:r w:rsidR="0008431F" w:rsidRPr="007B0225">
        <w:rPr>
          <w:b/>
          <w:color w:val="FF0000"/>
        </w:rPr>
        <w:t>ProductMaintenance.aspx</w:t>
      </w:r>
      <w:r w:rsidR="0008431F">
        <w:t xml:space="preserve"> that lets </w:t>
      </w:r>
      <w:r w:rsidR="007B0225">
        <w:t>a</w:t>
      </w:r>
      <w:r w:rsidR="0008431F">
        <w:t xml:space="preserve"> user modify and delete existing products using a </w:t>
      </w:r>
      <w:r w:rsidR="0008431F" w:rsidRPr="00BE7B28">
        <w:rPr>
          <w:b/>
          <w:color w:val="FF0000"/>
        </w:rPr>
        <w:t>GridView</w:t>
      </w:r>
      <w:r w:rsidR="0008431F">
        <w:t xml:space="preserve"> control. This page will also let the user add new products by enterin</w:t>
      </w:r>
      <w:r>
        <w:t>g the product information into T</w:t>
      </w:r>
      <w:r w:rsidR="0008431F">
        <w:t xml:space="preserve">ext </w:t>
      </w:r>
      <w:r>
        <w:t>B</w:t>
      </w:r>
      <w:r w:rsidR="0008431F">
        <w:t>oxes. (</w:t>
      </w:r>
      <w:r w:rsidR="0008431F" w:rsidRPr="00EC1F3D">
        <w:rPr>
          <w:i/>
        </w:rPr>
        <w:t>Required reading: chapters 13 and 14</w:t>
      </w:r>
      <w:r w:rsidR="0008431F">
        <w:t>)</w:t>
      </w:r>
    </w:p>
    <w:p w:rsidR="0008431F" w:rsidRDefault="0008431F" w:rsidP="0008431F">
      <w:pPr>
        <w:pStyle w:val="Projectheading2"/>
      </w:pPr>
      <w:r>
        <w:t xml:space="preserve">The design of the </w:t>
      </w:r>
      <w:r w:rsidRPr="00A13D44">
        <w:rPr>
          <w:i/>
          <w:color w:val="FF0000"/>
        </w:rPr>
        <w:t>Product Maintenance</w:t>
      </w:r>
      <w:r>
        <w:t xml:space="preserve"> page</w:t>
      </w:r>
    </w:p>
    <w:p w:rsidR="0008431F" w:rsidRPr="00247D80" w:rsidRDefault="0008431F" w:rsidP="0008431F">
      <w:pPr>
        <w:pStyle w:val="Figuregraphic"/>
      </w:pPr>
      <w:r>
        <w:rPr>
          <w:noProof/>
        </w:rPr>
        <w:drawing>
          <wp:inline distT="0" distB="0" distL="0" distR="0">
            <wp:extent cx="5018405" cy="4540250"/>
            <wp:effectExtent l="19050" t="0" r="0" b="0"/>
            <wp:docPr id="2" name="Picture 2" descr="Project 3-B Product Mainten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 3-B Product Maintenanc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31F" w:rsidRDefault="0008431F" w:rsidP="0008431F">
      <w:pPr>
        <w:pStyle w:val="Projectheading2"/>
      </w:pPr>
      <w:r>
        <w:t>Operation</w:t>
      </w:r>
    </w:p>
    <w:p w:rsidR="0008431F" w:rsidRDefault="0008431F" w:rsidP="0008431F">
      <w:pPr>
        <w:pStyle w:val="Figurebullet"/>
      </w:pPr>
      <w:r>
        <w:t xml:space="preserve">When the user clicks the </w:t>
      </w:r>
      <w:r w:rsidRPr="00C3523B">
        <w:rPr>
          <w:b/>
          <w:color w:val="FF0000"/>
        </w:rPr>
        <w:t>Edit</w:t>
      </w:r>
      <w:r>
        <w:t xml:space="preserve"> button for a product, the product data i</w:t>
      </w:r>
      <w:r w:rsidR="00951C7B">
        <w:t>s displayed in edit mode. T</w:t>
      </w:r>
      <w:r>
        <w:t xml:space="preserve">he user can modify the data and click the </w:t>
      </w:r>
      <w:r w:rsidRPr="00C3523B">
        <w:rPr>
          <w:b/>
          <w:color w:val="FF0000"/>
        </w:rPr>
        <w:t>Update</w:t>
      </w:r>
      <w:r>
        <w:t xml:space="preserve"> button to update the database. The user can also click the </w:t>
      </w:r>
      <w:r w:rsidRPr="00C3523B">
        <w:rPr>
          <w:b/>
          <w:color w:val="FF0000"/>
        </w:rPr>
        <w:t>Cancel</w:t>
      </w:r>
      <w:r>
        <w:t xml:space="preserve"> button to cancel the edit operation.</w:t>
      </w:r>
    </w:p>
    <w:p w:rsidR="0008431F" w:rsidRDefault="0008431F" w:rsidP="0008431F">
      <w:pPr>
        <w:pStyle w:val="Figurebullet"/>
      </w:pPr>
      <w:r>
        <w:t xml:space="preserve">When the user clicks the </w:t>
      </w:r>
      <w:r w:rsidRPr="00C3523B">
        <w:rPr>
          <w:b/>
          <w:color w:val="FF0000"/>
        </w:rPr>
        <w:t>Delete</w:t>
      </w:r>
      <w:r>
        <w:t xml:space="preserve"> button for a product, the product is deleted from the database.</w:t>
      </w:r>
      <w:r w:rsidR="005405BB">
        <w:t xml:space="preserve"> </w:t>
      </w:r>
      <w:r w:rsidR="00006C6C">
        <w:t>A</w:t>
      </w:r>
      <w:r w:rsidR="002B3371">
        <w:t>dd a c</w:t>
      </w:r>
      <w:r w:rsidR="005C536F">
        <w:t>onfirmation</w:t>
      </w:r>
      <w:r w:rsidR="002B3371">
        <w:t xml:space="preserve"> popup that </w:t>
      </w:r>
      <w:r w:rsidR="005405BB">
        <w:t>warn</w:t>
      </w:r>
      <w:r w:rsidR="002B3371">
        <w:t>s</w:t>
      </w:r>
      <w:r w:rsidR="005405BB">
        <w:t xml:space="preserve"> the user that the product is about to be deleted.</w:t>
      </w:r>
    </w:p>
    <w:p w:rsidR="0008431F" w:rsidRDefault="0008431F" w:rsidP="0008431F">
      <w:pPr>
        <w:pStyle w:val="Figurebullet"/>
      </w:pPr>
      <w:r>
        <w:t>When the user enters the d</w:t>
      </w:r>
      <w:r w:rsidR="005405BB">
        <w:t>ata for a new product into the Text B</w:t>
      </w:r>
      <w:r>
        <w:t>oxes</w:t>
      </w:r>
      <w:r w:rsidR="00951C7B">
        <w:t xml:space="preserve"> below the GridView</w:t>
      </w:r>
      <w:r>
        <w:t xml:space="preserve"> and clicks the </w:t>
      </w:r>
      <w:r w:rsidRPr="006348D9">
        <w:rPr>
          <w:b/>
          <w:color w:val="FF0000"/>
        </w:rPr>
        <w:t>Add Product</w:t>
      </w:r>
      <w:r w:rsidR="007B0225">
        <w:t xml:space="preserve"> button, that</w:t>
      </w:r>
      <w:r>
        <w:t xml:space="preserve"> p</w:t>
      </w:r>
      <w:r w:rsidR="00951C7B">
        <w:t>roduct is added to the database and displayed in the GridView.</w:t>
      </w:r>
    </w:p>
    <w:p w:rsidR="0008431F" w:rsidRDefault="0008431F" w:rsidP="0008431F">
      <w:pPr>
        <w:pStyle w:val="Projectheading2"/>
      </w:pPr>
      <w:r>
        <w:br w:type="page"/>
      </w:r>
      <w:r>
        <w:lastRenderedPageBreak/>
        <w:t>Specifications</w:t>
      </w:r>
    </w:p>
    <w:p w:rsidR="0008431F" w:rsidRDefault="0008431F" w:rsidP="0008431F">
      <w:pPr>
        <w:pStyle w:val="Figurebullet"/>
      </w:pPr>
      <w:r>
        <w:t xml:space="preserve">The SQL data source for this project should retrieve all the columns and rows from the </w:t>
      </w:r>
      <w:r w:rsidRPr="007B0225">
        <w:rPr>
          <w:color w:val="FF0000"/>
        </w:rPr>
        <w:t>Products</w:t>
      </w:r>
      <w:r>
        <w:t xml:space="preserve"> table, and it should sort the rows by the </w:t>
      </w:r>
      <w:proofErr w:type="spellStart"/>
      <w:r w:rsidRPr="007B0225">
        <w:rPr>
          <w:color w:val="003399"/>
        </w:rPr>
        <w:t>ProductCode</w:t>
      </w:r>
      <w:proofErr w:type="spellEnd"/>
      <w:r>
        <w:t xml:space="preserve"> column. It should generate Insert, Update, and Delete statements and use optimistic concurrency</w:t>
      </w:r>
      <w:r w:rsidR="00C2474F">
        <w:t xml:space="preserve"> (aka, </w:t>
      </w:r>
      <w:proofErr w:type="spellStart"/>
      <w:r w:rsidR="00C2474F">
        <w:t>CompareAllValues</w:t>
      </w:r>
      <w:proofErr w:type="spellEnd"/>
      <w:r w:rsidR="00C2474F">
        <w:t>)</w:t>
      </w:r>
      <w:r>
        <w:t>.</w:t>
      </w:r>
      <w:r w:rsidR="00C2474F">
        <w:t xml:space="preserve"> Name it</w:t>
      </w:r>
      <w:r w:rsidR="00A13D44">
        <w:t xml:space="preserve"> </w:t>
      </w:r>
      <w:proofErr w:type="spellStart"/>
      <w:r w:rsidR="00A13D44" w:rsidRPr="00A13D44">
        <w:rPr>
          <w:b/>
        </w:rPr>
        <w:t>dsGridView</w:t>
      </w:r>
      <w:proofErr w:type="spellEnd"/>
      <w:r w:rsidR="00A13D44">
        <w:t>.</w:t>
      </w:r>
    </w:p>
    <w:p w:rsidR="00CA607A" w:rsidRDefault="0008431F" w:rsidP="0008431F">
      <w:pPr>
        <w:pStyle w:val="Figurebullet"/>
      </w:pPr>
      <w:r>
        <w:t xml:space="preserve">The products should be displayed in a </w:t>
      </w:r>
      <w:r w:rsidRPr="006348D9">
        <w:rPr>
          <w:b/>
          <w:color w:val="FF0000"/>
        </w:rPr>
        <w:t>GridView</w:t>
      </w:r>
      <w:r>
        <w:t xml:space="preserve"> control that </w:t>
      </w:r>
      <w:r w:rsidR="00951C7B">
        <w:t>allows</w:t>
      </w:r>
      <w:r>
        <w:t xml:space="preserve"> </w:t>
      </w:r>
      <w:r w:rsidR="00C3523B">
        <w:t>editing</w:t>
      </w:r>
      <w:r>
        <w:t xml:space="preserve"> all the columns except for the </w:t>
      </w:r>
      <w:proofErr w:type="spellStart"/>
      <w:r w:rsidRPr="007B0225">
        <w:rPr>
          <w:color w:val="003399"/>
        </w:rPr>
        <w:t>ProductCode</w:t>
      </w:r>
      <w:proofErr w:type="spellEnd"/>
      <w:r>
        <w:t xml:space="preserve"> column. </w:t>
      </w:r>
    </w:p>
    <w:p w:rsidR="0008431F" w:rsidRDefault="0008431F" w:rsidP="0008431F">
      <w:pPr>
        <w:pStyle w:val="Figurebullet"/>
      </w:pPr>
      <w:r>
        <w:t xml:space="preserve">Validate the data the user enters into the grid to be sure that a product name, version, and release date are provided and that the date is in a valid format. To do that, you’ll need to use </w:t>
      </w:r>
      <w:r w:rsidRPr="005405BB">
        <w:rPr>
          <w:color w:val="FF0000"/>
        </w:rPr>
        <w:t>templates</w:t>
      </w:r>
      <w:r>
        <w:t>. Display a</w:t>
      </w:r>
      <w:r w:rsidR="005405BB">
        <w:t xml:space="preserve"> red asterisk </w:t>
      </w:r>
      <w:r>
        <w:t>next to any field that has an error, and d</w:t>
      </w:r>
      <w:r w:rsidR="005405BB">
        <w:t xml:space="preserve">isplay the error messages in a </w:t>
      </w:r>
      <w:r w:rsidR="005405BB" w:rsidRPr="007B0225">
        <w:rPr>
          <w:color w:val="003399"/>
        </w:rPr>
        <w:t>Validation S</w:t>
      </w:r>
      <w:r w:rsidRPr="007B0225">
        <w:rPr>
          <w:color w:val="003399"/>
        </w:rPr>
        <w:t>ummary</w:t>
      </w:r>
      <w:r>
        <w:t xml:space="preserve"> control below the grid.</w:t>
      </w:r>
    </w:p>
    <w:p w:rsidR="0008431F" w:rsidRDefault="0008431F" w:rsidP="0008431F">
      <w:pPr>
        <w:pStyle w:val="Figurebullet"/>
      </w:pPr>
      <w:r>
        <w:t xml:space="preserve">Validate the data the user enters for a new product to be sure that a value is entered for each field and that the date is in a valid format. Display </w:t>
      </w:r>
      <w:r w:rsidR="007B0225">
        <w:t xml:space="preserve">an appropriate </w:t>
      </w:r>
      <w:r>
        <w:t>error messages to the right of any fields in error.</w:t>
      </w:r>
    </w:p>
    <w:p w:rsidR="0008431F" w:rsidRDefault="0008431F" w:rsidP="0008431F">
      <w:pPr>
        <w:pStyle w:val="Figurebullet"/>
      </w:pPr>
      <w:r>
        <w:t>When a product is updated or deleted, display an error message</w:t>
      </w:r>
      <w:r w:rsidR="007B0225">
        <w:t xml:space="preserve"> </w:t>
      </w:r>
      <w:r w:rsidR="005C536F">
        <w:t xml:space="preserve">at the top of </w:t>
      </w:r>
      <w:r w:rsidR="007B0225">
        <w:t>the page</w:t>
      </w:r>
      <w:r>
        <w:t xml:space="preserve"> if an </w:t>
      </w:r>
      <w:r w:rsidRPr="00006C6C">
        <w:rPr>
          <w:b/>
        </w:rPr>
        <w:t>exception</w:t>
      </w:r>
      <w:r>
        <w:t xml:space="preserve"> occurs or if the operation could not be performed.</w:t>
      </w:r>
    </w:p>
    <w:p w:rsidR="0008431F" w:rsidRDefault="0008431F" w:rsidP="0008431F">
      <w:pPr>
        <w:pStyle w:val="Figurebullet"/>
      </w:pPr>
      <w:r>
        <w:t xml:space="preserve">When a product is added, display an error message </w:t>
      </w:r>
      <w:r w:rsidR="005C536F">
        <w:t xml:space="preserve">at the top of the page </w:t>
      </w:r>
      <w:r>
        <w:t xml:space="preserve">if an </w:t>
      </w:r>
      <w:r w:rsidRPr="00006C6C">
        <w:rPr>
          <w:b/>
        </w:rPr>
        <w:t>exception</w:t>
      </w:r>
      <w:r>
        <w:t xml:space="preserve"> occurs. Otherwise, initialize</w:t>
      </w:r>
      <w:r w:rsidR="005405BB">
        <w:t xml:space="preserve"> the Text B</w:t>
      </w:r>
      <w:r>
        <w:t>oxes to prepare for the next entry.</w:t>
      </w:r>
    </w:p>
    <w:p w:rsidR="0008431F" w:rsidRDefault="0008431F" w:rsidP="0008431F">
      <w:pPr>
        <w:pStyle w:val="Figurebullet"/>
      </w:pPr>
      <w:r>
        <w:t xml:space="preserve">Be sure to set the </w:t>
      </w:r>
      <w:proofErr w:type="spellStart"/>
      <w:r w:rsidRPr="006348D9">
        <w:rPr>
          <w:b/>
          <w:color w:val="FF0000"/>
        </w:rPr>
        <w:t>E</w:t>
      </w:r>
      <w:r w:rsidR="005405BB" w:rsidRPr="006348D9">
        <w:rPr>
          <w:b/>
          <w:color w:val="FF0000"/>
        </w:rPr>
        <w:t>nableViewState</w:t>
      </w:r>
      <w:proofErr w:type="spellEnd"/>
      <w:r w:rsidR="005405BB">
        <w:t xml:space="preserve"> property of the </w:t>
      </w:r>
      <w:r w:rsidR="005405BB" w:rsidRPr="006348D9">
        <w:rPr>
          <w:b/>
          <w:color w:val="FF0000"/>
        </w:rPr>
        <w:t>L</w:t>
      </w:r>
      <w:r w:rsidRPr="006348D9">
        <w:rPr>
          <w:b/>
          <w:color w:val="FF0000"/>
        </w:rPr>
        <w:t>abel</w:t>
      </w:r>
      <w:r>
        <w:t xml:space="preserve"> you use to display error messages to </w:t>
      </w:r>
      <w:r w:rsidRPr="005405BB">
        <w:rPr>
          <w:color w:val="0000FF"/>
        </w:rPr>
        <w:t>False</w:t>
      </w:r>
      <w:r w:rsidR="005405BB">
        <w:t xml:space="preserve"> so it will be</w:t>
      </w:r>
      <w:r>
        <w:t xml:space="preserve"> reset to its initial value each time the page is loaded</w:t>
      </w:r>
      <w:r w:rsidR="005C536F">
        <w:t xml:space="preserve"> instead of </w:t>
      </w:r>
      <w:r w:rsidR="00C3523B">
        <w:t>refill</w:t>
      </w:r>
      <w:r w:rsidR="005C536F">
        <w:t>ing</w:t>
      </w:r>
      <w:r w:rsidR="00C3523B">
        <w:t xml:space="preserve"> with previous data</w:t>
      </w:r>
      <w:r>
        <w:t>.</w:t>
      </w:r>
    </w:p>
    <w:p w:rsidR="00CA607A" w:rsidRDefault="00CA607A" w:rsidP="00CA607A">
      <w:pPr>
        <w:pStyle w:val="Figurebullet"/>
        <w:numPr>
          <w:ilvl w:val="0"/>
          <w:numId w:val="0"/>
        </w:numPr>
        <w:ind w:left="360" w:hanging="360"/>
      </w:pPr>
    </w:p>
    <w:p w:rsidR="00CA607A" w:rsidRDefault="00CA607A" w:rsidP="002C44A9">
      <w:pPr>
        <w:pStyle w:val="Projectheading2"/>
      </w:pPr>
      <w:r>
        <w:t>Style and formatting</w:t>
      </w:r>
    </w:p>
    <w:p w:rsidR="00CA607A" w:rsidRDefault="00CA607A" w:rsidP="00CA607A">
      <w:pPr>
        <w:pStyle w:val="Figurebullet"/>
      </w:pPr>
      <w:r>
        <w:t xml:space="preserve">You can format the GridView any way you like. Your formatting will be graded on a scale of (0-10) based on such things as using images instead of button; fonts choice (serif fonts shouldn’t be used on web pages); color choices; using controls in the </w:t>
      </w:r>
      <w:proofErr w:type="spellStart"/>
      <w:r>
        <w:t>Ed</w:t>
      </w:r>
      <w:r w:rsidR="002C44A9">
        <w:t>itTemplates</w:t>
      </w:r>
      <w:proofErr w:type="spellEnd"/>
      <w:r w:rsidR="002C44A9">
        <w:t xml:space="preserve"> to restrict users to valid choices</w:t>
      </w:r>
      <w:r>
        <w:t>; page position</w:t>
      </w:r>
      <w:r w:rsidR="002C44A9">
        <w:t xml:space="preserve">; using box shadows. Be sure all content displays well on your background image, you can change your </w:t>
      </w:r>
      <w:r w:rsidR="00006C6C">
        <w:t xml:space="preserve">background </w:t>
      </w:r>
      <w:bookmarkStart w:id="2" w:name="_GoBack"/>
      <w:bookmarkEnd w:id="2"/>
      <w:r w:rsidR="002C44A9">
        <w:t>image if needed.</w:t>
      </w:r>
    </w:p>
    <w:p w:rsidR="00CA607A" w:rsidRDefault="00CA607A" w:rsidP="00CA607A">
      <w:pPr>
        <w:pStyle w:val="Figurebullet"/>
        <w:numPr>
          <w:ilvl w:val="0"/>
          <w:numId w:val="0"/>
        </w:numPr>
        <w:ind w:left="360" w:hanging="360"/>
      </w:pPr>
    </w:p>
    <w:sectPr w:rsidR="00CA607A" w:rsidSect="000438B6">
      <w:headerReference w:type="default" r:id="rId9"/>
      <w:pgSz w:w="12240" w:h="15840"/>
      <w:pgMar w:top="14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157" w:rsidRDefault="00F00157" w:rsidP="00F00157">
      <w:r>
        <w:separator/>
      </w:r>
    </w:p>
  </w:endnote>
  <w:endnote w:type="continuationSeparator" w:id="0">
    <w:p w:rsidR="00F00157" w:rsidRDefault="00F00157" w:rsidP="00F00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157" w:rsidRDefault="00F00157" w:rsidP="00F00157">
      <w:r>
        <w:separator/>
      </w:r>
    </w:p>
  </w:footnote>
  <w:footnote w:type="continuationSeparator" w:id="0">
    <w:p w:rsidR="00F00157" w:rsidRDefault="00F00157" w:rsidP="00F001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94"/>
      <w:gridCol w:w="1496"/>
    </w:tblGrid>
    <w:tr w:rsidR="00F00157" w:rsidTr="00420632">
      <w:trPr>
        <w:trHeight w:val="288"/>
      </w:trPr>
      <w:tc>
        <w:tcPr>
          <w:tcW w:w="8125" w:type="dxa"/>
        </w:tcPr>
        <w:p w:rsidR="00F00157" w:rsidRDefault="00F00157" w:rsidP="00F00157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CIS 460: Web Development</w:t>
          </w:r>
        </w:p>
        <w:p w:rsidR="00F00157" w:rsidRDefault="00F00157" w:rsidP="00F00157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Case 3</w:t>
          </w:r>
        </w:p>
      </w:tc>
      <w:tc>
        <w:tcPr>
          <w:tcW w:w="1465" w:type="dxa"/>
        </w:tcPr>
        <w:p w:rsidR="00F00157" w:rsidRPr="00420632" w:rsidRDefault="00927BAB" w:rsidP="00006C6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FF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FF"/>
              <w:sz w:val="36"/>
              <w:szCs w:val="36"/>
            </w:rPr>
            <w:t xml:space="preserve">Due: </w:t>
          </w:r>
          <w:r w:rsidR="00140716">
            <w:rPr>
              <w:rFonts w:asciiTheme="majorHAnsi" w:eastAsiaTheme="majorEastAsia" w:hAnsiTheme="majorHAnsi" w:cstheme="majorBidi"/>
              <w:b/>
              <w:bCs/>
              <w:color w:val="0000FF"/>
              <w:sz w:val="36"/>
              <w:szCs w:val="36"/>
            </w:rPr>
            <w:t>5:30</w:t>
          </w:r>
          <w:r w:rsidR="008E4748">
            <w:rPr>
              <w:rFonts w:asciiTheme="majorHAnsi" w:eastAsiaTheme="majorEastAsia" w:hAnsiTheme="majorHAnsi" w:cstheme="majorBidi"/>
              <w:b/>
              <w:bCs/>
              <w:color w:val="0000FF"/>
              <w:sz w:val="36"/>
              <w:szCs w:val="36"/>
            </w:rPr>
            <w:t xml:space="preserve">PM </w:t>
          </w:r>
          <w:r>
            <w:rPr>
              <w:rFonts w:asciiTheme="majorHAnsi" w:eastAsiaTheme="majorEastAsia" w:hAnsiTheme="majorHAnsi" w:cstheme="majorBidi"/>
              <w:b/>
              <w:bCs/>
              <w:color w:val="0000FF"/>
              <w:sz w:val="36"/>
              <w:szCs w:val="36"/>
            </w:rPr>
            <w:t xml:space="preserve">Nov </w:t>
          </w:r>
          <w:r w:rsidR="00140716">
            <w:rPr>
              <w:rFonts w:asciiTheme="majorHAnsi" w:eastAsiaTheme="majorEastAsia" w:hAnsiTheme="majorHAnsi" w:cstheme="majorBidi"/>
              <w:b/>
              <w:bCs/>
              <w:color w:val="0000FF"/>
              <w:sz w:val="36"/>
              <w:szCs w:val="36"/>
            </w:rPr>
            <w:t>1</w:t>
          </w:r>
          <w:r w:rsidR="00006C6C">
            <w:rPr>
              <w:rFonts w:asciiTheme="majorHAnsi" w:eastAsiaTheme="majorEastAsia" w:hAnsiTheme="majorHAnsi" w:cstheme="majorBidi"/>
              <w:b/>
              <w:bCs/>
              <w:color w:val="0000FF"/>
              <w:sz w:val="36"/>
              <w:szCs w:val="36"/>
            </w:rPr>
            <w:t>1</w:t>
          </w:r>
        </w:p>
      </w:tc>
    </w:tr>
  </w:tbl>
  <w:p w:rsidR="00F00157" w:rsidRDefault="00F001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76E6B"/>
    <w:multiLevelType w:val="hybridMultilevel"/>
    <w:tmpl w:val="84288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0F00D2"/>
    <w:multiLevelType w:val="singleLevel"/>
    <w:tmpl w:val="94A62028"/>
    <w:lvl w:ilvl="0">
      <w:start w:val="1"/>
      <w:numFmt w:val="bullet"/>
      <w:pStyle w:val="Figur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9570F2A"/>
    <w:multiLevelType w:val="hybridMultilevel"/>
    <w:tmpl w:val="D274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431F"/>
    <w:rsid w:val="00006C6C"/>
    <w:rsid w:val="000438B6"/>
    <w:rsid w:val="0008431F"/>
    <w:rsid w:val="00093805"/>
    <w:rsid w:val="00140716"/>
    <w:rsid w:val="001C1E6E"/>
    <w:rsid w:val="00216EA5"/>
    <w:rsid w:val="002301C5"/>
    <w:rsid w:val="00251E32"/>
    <w:rsid w:val="00261671"/>
    <w:rsid w:val="002B3371"/>
    <w:rsid w:val="002C44A9"/>
    <w:rsid w:val="002D7B9F"/>
    <w:rsid w:val="002D7C30"/>
    <w:rsid w:val="00313823"/>
    <w:rsid w:val="00420632"/>
    <w:rsid w:val="00445D12"/>
    <w:rsid w:val="005405BB"/>
    <w:rsid w:val="00555D68"/>
    <w:rsid w:val="005C536F"/>
    <w:rsid w:val="00632098"/>
    <w:rsid w:val="006348D9"/>
    <w:rsid w:val="00636D4F"/>
    <w:rsid w:val="006403FF"/>
    <w:rsid w:val="00693594"/>
    <w:rsid w:val="00794534"/>
    <w:rsid w:val="007A394E"/>
    <w:rsid w:val="007B0225"/>
    <w:rsid w:val="00833C99"/>
    <w:rsid w:val="008928DD"/>
    <w:rsid w:val="00896B90"/>
    <w:rsid w:val="008D03AC"/>
    <w:rsid w:val="008E4748"/>
    <w:rsid w:val="00927BAB"/>
    <w:rsid w:val="00951C7B"/>
    <w:rsid w:val="00961E72"/>
    <w:rsid w:val="00A13D44"/>
    <w:rsid w:val="00AA18E3"/>
    <w:rsid w:val="00B01FEA"/>
    <w:rsid w:val="00B17E41"/>
    <w:rsid w:val="00B67557"/>
    <w:rsid w:val="00B8322E"/>
    <w:rsid w:val="00B94B00"/>
    <w:rsid w:val="00BE0DAF"/>
    <w:rsid w:val="00BE7B28"/>
    <w:rsid w:val="00C2474F"/>
    <w:rsid w:val="00C3523B"/>
    <w:rsid w:val="00C72FB6"/>
    <w:rsid w:val="00CA607A"/>
    <w:rsid w:val="00CF4071"/>
    <w:rsid w:val="00D46282"/>
    <w:rsid w:val="00D819C5"/>
    <w:rsid w:val="00EC34D7"/>
    <w:rsid w:val="00F00157"/>
    <w:rsid w:val="00FA76BA"/>
    <w:rsid w:val="00FA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BF6D9C08-1A62-45A3-8E3B-0268F29D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E3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3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next w:val="Tabletext"/>
    <w:rsid w:val="000843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/>
      <w:tabs>
        <w:tab w:val="left" w:pos="2160"/>
      </w:tabs>
      <w:ind w:left="1800" w:right="86" w:hanging="1714"/>
    </w:pPr>
    <w:rPr>
      <w:rFonts w:ascii="Arial" w:eastAsia="Times New Roman" w:hAnsi="Arial" w:cs="Times New Roman"/>
      <w:b/>
      <w:color w:val="FFFFFF"/>
      <w:sz w:val="20"/>
      <w:szCs w:val="20"/>
    </w:rPr>
  </w:style>
  <w:style w:type="paragraph" w:customStyle="1" w:styleId="Tabletext">
    <w:name w:val="Table text"/>
    <w:basedOn w:val="Normal"/>
    <w:rsid w:val="000843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160"/>
      </w:tabs>
      <w:spacing w:after="40"/>
      <w:ind w:left="1800" w:right="86" w:hanging="1714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igurebullet">
    <w:name w:val="Figure bullet"/>
    <w:basedOn w:val="Normal"/>
    <w:rsid w:val="0008431F"/>
    <w:pPr>
      <w:numPr>
        <w:numId w:val="1"/>
      </w:numPr>
      <w:tabs>
        <w:tab w:val="left" w:pos="2160"/>
        <w:tab w:val="left" w:pos="4320"/>
      </w:tabs>
      <w:suppressAutoHyphens/>
      <w:spacing w:after="60" w:line="260" w:lineRule="exact"/>
    </w:pPr>
    <w:rPr>
      <w:rFonts w:ascii="Times New Roman" w:eastAsia="Times New Roman" w:hAnsi="Times New Roman" w:cs="Times New Roman"/>
      <w:spacing w:val="-2"/>
      <w:szCs w:val="20"/>
    </w:rPr>
  </w:style>
  <w:style w:type="paragraph" w:customStyle="1" w:styleId="Codeexample">
    <w:name w:val="Code example"/>
    <w:basedOn w:val="Normal"/>
    <w:rsid w:val="0008431F"/>
    <w:pPr>
      <w:tabs>
        <w:tab w:val="left" w:pos="2160"/>
      </w:tabs>
      <w:suppressAutoHyphens/>
      <w:ind w:left="360"/>
    </w:pPr>
    <w:rPr>
      <w:rFonts w:ascii="Courier New" w:eastAsia="Times New Roman" w:hAnsi="Courier New" w:cs="Times New Roman"/>
      <w:b/>
      <w:noProof/>
      <w:sz w:val="18"/>
      <w:szCs w:val="20"/>
    </w:rPr>
  </w:style>
  <w:style w:type="paragraph" w:customStyle="1" w:styleId="Figuregraphic">
    <w:name w:val="Figure graphic"/>
    <w:basedOn w:val="Normal"/>
    <w:rsid w:val="0008431F"/>
    <w:pPr>
      <w:tabs>
        <w:tab w:val="left" w:pos="360"/>
        <w:tab w:val="left" w:pos="4320"/>
      </w:tabs>
      <w:suppressAutoHyphens/>
      <w:spacing w:after="60"/>
    </w:pPr>
    <w:rPr>
      <w:rFonts w:ascii="Times New Roman" w:eastAsia="Times New Roman" w:hAnsi="Times New Roman" w:cs="Times New Roman"/>
      <w:spacing w:val="-2"/>
      <w:szCs w:val="20"/>
    </w:rPr>
  </w:style>
  <w:style w:type="paragraph" w:customStyle="1" w:styleId="Codeexamplep3">
    <w:name w:val="Code example p3"/>
    <w:basedOn w:val="Codeexample"/>
    <w:rsid w:val="0008431F"/>
    <w:pPr>
      <w:spacing w:after="60"/>
    </w:pPr>
  </w:style>
  <w:style w:type="paragraph" w:customStyle="1" w:styleId="Normalnon-indented">
    <w:name w:val="Normal non-indented"/>
    <w:basedOn w:val="Normal"/>
    <w:rsid w:val="0008431F"/>
    <w:rPr>
      <w:rFonts w:ascii="Times New Roman" w:eastAsia="Times New Roman" w:hAnsi="Times New Roman" w:cs="Times New Roman"/>
      <w:szCs w:val="20"/>
    </w:rPr>
  </w:style>
  <w:style w:type="paragraph" w:customStyle="1" w:styleId="Projectheading">
    <w:name w:val="Project heading"/>
    <w:basedOn w:val="Heading2"/>
    <w:rsid w:val="0008431F"/>
    <w:pPr>
      <w:keepNext w:val="0"/>
      <w:keepLines w:val="0"/>
      <w:pageBreakBefore/>
      <w:widowControl w:val="0"/>
      <w:pBdr>
        <w:bottom w:val="single" w:sz="4" w:space="1" w:color="auto"/>
      </w:pBdr>
      <w:shd w:val="clear" w:color="000000" w:fill="FFFFFF"/>
      <w:spacing w:before="0" w:after="120" w:line="220" w:lineRule="atLeast"/>
      <w:ind w:left="2160" w:hanging="2160"/>
    </w:pPr>
    <w:rPr>
      <w:rFonts w:ascii="Arial Black" w:eastAsia="Times New Roman" w:hAnsi="Arial Black" w:cs="Times New Roman"/>
      <w:b w:val="0"/>
      <w:bCs w:val="0"/>
      <w:color w:val="000000"/>
      <w:sz w:val="28"/>
      <w:szCs w:val="20"/>
    </w:rPr>
  </w:style>
  <w:style w:type="paragraph" w:customStyle="1" w:styleId="Projectheading2">
    <w:name w:val="Project heading 2"/>
    <w:basedOn w:val="Figuregraphic"/>
    <w:next w:val="Figurebullet"/>
    <w:rsid w:val="0008431F"/>
    <w:pPr>
      <w:keepNext/>
      <w:spacing w:before="120" w:after="120"/>
    </w:pPr>
    <w:rPr>
      <w:rFonts w:ascii="Arial" w:hAnsi="Arial" w:cs="Arial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3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3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3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01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157"/>
  </w:style>
  <w:style w:type="paragraph" w:styleId="Footer">
    <w:name w:val="footer"/>
    <w:basedOn w:val="Normal"/>
    <w:link w:val="FooterChar"/>
    <w:uiPriority w:val="99"/>
    <w:unhideWhenUsed/>
    <w:rsid w:val="00F001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Alaska Anchorage</Company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Drinka</dc:creator>
  <cp:keywords/>
  <dc:description/>
  <cp:lastModifiedBy>Dennis Drinka</cp:lastModifiedBy>
  <cp:revision>30</cp:revision>
  <dcterms:created xsi:type="dcterms:W3CDTF">2011-10-23T23:44:00Z</dcterms:created>
  <dcterms:modified xsi:type="dcterms:W3CDTF">2015-10-29T22:29:00Z</dcterms:modified>
</cp:coreProperties>
</file>