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2D3FE" w14:textId="48C04A8B" w:rsidR="00033F81" w:rsidRDefault="004D0213" w:rsidP="00033F81">
      <w:pPr>
        <w:jc w:val="center"/>
        <w:rPr>
          <w:rFonts w:ascii="Times New Roman" w:hAnsi="Times New Roman" w:cs="Times New Roman"/>
          <w:b/>
          <w:bCs/>
        </w:rPr>
      </w:pPr>
      <w:r w:rsidRPr="004D0213">
        <w:rPr>
          <w:rFonts w:ascii="Times New Roman" w:hAnsi="Times New Roman" w:cs="Times New Roman"/>
          <w:b/>
          <w:bCs/>
        </w:rPr>
        <w:t>Lider Ahenk Kullanım Süreci Üzerine Gözlem ve Değerlendirme</w:t>
      </w:r>
    </w:p>
    <w:p w14:paraId="23A13D5E" w14:textId="459781DC" w:rsidR="0051700E" w:rsidRPr="0051700E" w:rsidRDefault="0051700E" w:rsidP="0051700E">
      <w:pPr>
        <w:spacing w:line="360" w:lineRule="auto"/>
        <w:ind w:firstLine="567"/>
        <w:jc w:val="both"/>
        <w:rPr>
          <w:rFonts w:ascii="Times New Roman" w:hAnsi="Times New Roman" w:cs="Times New Roman"/>
        </w:rPr>
      </w:pPr>
      <w:r w:rsidRPr="0051700E">
        <w:rPr>
          <w:rFonts w:ascii="Times New Roman" w:hAnsi="Times New Roman" w:cs="Times New Roman"/>
        </w:rPr>
        <w:t>Mardin İl Sağlık Müdürlüğü</w:t>
      </w:r>
      <w:r>
        <w:rPr>
          <w:rFonts w:ascii="Times New Roman" w:hAnsi="Times New Roman" w:cs="Times New Roman"/>
        </w:rPr>
        <w:t>;</w:t>
      </w:r>
      <w:r w:rsidRPr="0051700E">
        <w:rPr>
          <w:rFonts w:ascii="Times New Roman" w:hAnsi="Times New Roman" w:cs="Times New Roman"/>
        </w:rPr>
        <w:t xml:space="preserve"> Sağlık Bilgi Sistemleri Birimi olarak, Pardus işletim sistemine geçiş sürecimiz kapsamında, kurum genelinde merkezi yönetim ihtiyacının karşılanması amacıyla Lider Ahenk yapısının kullanımını gerekli ve stratejik bir adım olarak değerlendirdik. Bu doğrultuda, yaklaşık </w:t>
      </w:r>
      <w:r w:rsidRPr="00533F45">
        <w:rPr>
          <w:rFonts w:ascii="Times New Roman" w:hAnsi="Times New Roman" w:cs="Times New Roman"/>
          <w:b/>
          <w:bCs/>
        </w:rPr>
        <w:t xml:space="preserve">8 </w:t>
      </w:r>
      <w:r w:rsidRPr="0051700E">
        <w:rPr>
          <w:rFonts w:ascii="Times New Roman" w:hAnsi="Times New Roman" w:cs="Times New Roman"/>
        </w:rPr>
        <w:t>aylık bir kullanım süresi içerisinde Lider Ahenk sistemine entegre olarak aktif kullanım deneyimi edindik.</w:t>
      </w:r>
      <w:r>
        <w:rPr>
          <w:rFonts w:ascii="Times New Roman" w:hAnsi="Times New Roman" w:cs="Times New Roman"/>
        </w:rPr>
        <w:t xml:space="preserve"> </w:t>
      </w:r>
      <w:r w:rsidRPr="0051700E">
        <w:rPr>
          <w:rFonts w:ascii="Times New Roman" w:hAnsi="Times New Roman" w:cs="Times New Roman"/>
        </w:rPr>
        <w:t>Göç sürecinde, kurum bünyesindeki istemci makinelerin merkezi bir yapı üzerinden tek elden yönetilmesi, hem operasyonel verimlilik hem de güvenlik açısından önceliklerimiz arasında yer aldı. Bu hedef doğrultusunda Lider Ahenk ile olan entegrasyon ve bağlantı süreçlerimiz hızlandırılmış ve sistemin kurumsal ağ içerisinde etkin biçimde konumlandırılması sağlanmıştır.</w:t>
      </w:r>
      <w:r>
        <w:rPr>
          <w:rFonts w:ascii="Times New Roman" w:hAnsi="Times New Roman" w:cs="Times New Roman"/>
        </w:rPr>
        <w:t xml:space="preserve"> </w:t>
      </w:r>
      <w:r w:rsidRPr="0051700E">
        <w:rPr>
          <w:rFonts w:ascii="Times New Roman" w:hAnsi="Times New Roman" w:cs="Times New Roman"/>
        </w:rPr>
        <w:t>Söz konusu süreçte gerek birimimizde görevli bilişim uzman</w:t>
      </w:r>
      <w:r w:rsidR="001101E2">
        <w:rPr>
          <w:rFonts w:ascii="Times New Roman" w:hAnsi="Times New Roman" w:cs="Times New Roman"/>
        </w:rPr>
        <w:t>ı ve bilgisayar mühendisleri</w:t>
      </w:r>
      <w:r w:rsidRPr="0051700E">
        <w:rPr>
          <w:rFonts w:ascii="Times New Roman" w:hAnsi="Times New Roman" w:cs="Times New Roman"/>
        </w:rPr>
        <w:t>, gerekse sahada görev yapan teknik ekip personelimiz, Lider Ahenk arayüzünü aktif olarak kullanmaya başlamış; uzaktan erişim, kontrol, konfigürasyon ve istemci yönetimi gibi merkezi yönetim kabiliyetlerinden yoğun şekilde faydalanılmıştır.</w:t>
      </w:r>
    </w:p>
    <w:p w14:paraId="739ABE3A" w14:textId="074616FF" w:rsidR="00533F45" w:rsidRDefault="0051700E" w:rsidP="00712C2B">
      <w:pPr>
        <w:spacing w:line="360" w:lineRule="auto"/>
        <w:ind w:firstLine="567"/>
        <w:jc w:val="both"/>
        <w:rPr>
          <w:rFonts w:ascii="Times New Roman" w:hAnsi="Times New Roman" w:cs="Times New Roman"/>
        </w:rPr>
      </w:pPr>
      <w:r w:rsidRPr="0051700E">
        <w:rPr>
          <w:rFonts w:ascii="Times New Roman" w:hAnsi="Times New Roman" w:cs="Times New Roman"/>
        </w:rPr>
        <w:t>Zamanla sistem kullanımına dair sık tekrarlanan hata türleri ve sorun kalıpları tespit edilmiş; bu durumlar çoğunlukla manuel müdahaleler ile çözüme kavuşturulmuştur. Ancak, sorunların sayıca artması ve sistemsel sürekliliği zaman zaman aksatması nedeniyle bu gözlemlerimizi sistematik bir çerçevede ele alarak bir değerlendirme ve geri bildirim raporu hazırlama gereği doğmuştur.</w:t>
      </w:r>
      <w:r>
        <w:rPr>
          <w:rFonts w:ascii="Times New Roman" w:hAnsi="Times New Roman" w:cs="Times New Roman"/>
        </w:rPr>
        <w:t xml:space="preserve"> </w:t>
      </w:r>
      <w:r w:rsidRPr="0051700E">
        <w:rPr>
          <w:rFonts w:ascii="Times New Roman" w:hAnsi="Times New Roman" w:cs="Times New Roman"/>
        </w:rPr>
        <w:t>Bu rapor kapsamında, Lider Ahenk sistemine ilişkin olarak tarafımızca gözlemlenen aksaklıklar somut örneklerle aktarılmış; aynı zamanda ilgili problemlere dair önerilen çözüm yöntemleri de teknik yaklaşımlarla raporlanmıştır. Mevcut tespitlerin ilgili geliştirici ekiplerle paylaşılması, sistemin işleyişinde sürdürülebilir iyileştirmelere katkı sağlayacağı kanaatindeyiz.</w:t>
      </w:r>
    </w:p>
    <w:p w14:paraId="722CB23E" w14:textId="6A759880" w:rsidR="00712C2B" w:rsidRDefault="00712C2B" w:rsidP="00712C2B">
      <w:pPr>
        <w:pStyle w:val="ListeParagraf"/>
        <w:numPr>
          <w:ilvl w:val="0"/>
          <w:numId w:val="2"/>
        </w:numPr>
        <w:spacing w:line="360" w:lineRule="auto"/>
        <w:jc w:val="both"/>
        <w:rPr>
          <w:rFonts w:ascii="Times New Roman" w:hAnsi="Times New Roman" w:cs="Times New Roman"/>
          <w:b/>
          <w:bCs/>
        </w:rPr>
      </w:pPr>
      <w:r w:rsidRPr="00712C2B">
        <w:rPr>
          <w:rFonts w:ascii="Times New Roman" w:hAnsi="Times New Roman" w:cs="Times New Roman"/>
          <w:b/>
          <w:bCs/>
        </w:rPr>
        <w:t>Betik Yetkilendirme Sorunu ve Risk Değerlendirilmesi</w:t>
      </w:r>
    </w:p>
    <w:p w14:paraId="6D9CE9C8" w14:textId="216FB324" w:rsidR="00712C2B" w:rsidRPr="00712C2B" w:rsidRDefault="00712C2B" w:rsidP="00712C2B">
      <w:pPr>
        <w:spacing w:line="360" w:lineRule="auto"/>
        <w:ind w:firstLine="567"/>
        <w:jc w:val="both"/>
        <w:rPr>
          <w:rFonts w:ascii="Times New Roman" w:hAnsi="Times New Roman" w:cs="Times New Roman"/>
        </w:rPr>
      </w:pPr>
      <w:r w:rsidRPr="00712C2B">
        <w:rPr>
          <w:rFonts w:ascii="Times New Roman" w:hAnsi="Times New Roman" w:cs="Times New Roman"/>
        </w:rPr>
        <w:t xml:space="preserve">Lider Ahenk üzerinde karşılaştığımız temel sorunlardan biri, tanımlanan kullanıcı yetkilerinin yetersiz ayrıştırılmasıdır. İl genelindeki kurum ve kuruluşlarda görev yapan bilgi işlem personeline atanan kullanıcılar, yalnızca betikleri çalıştırma yetkisine sahip olması gerekirken, aynı zamanda </w:t>
      </w:r>
      <w:r w:rsidRPr="009F5A03">
        <w:rPr>
          <w:rFonts w:ascii="Times New Roman" w:hAnsi="Times New Roman" w:cs="Times New Roman"/>
          <w:b/>
          <w:bCs/>
        </w:rPr>
        <w:t>“düzenle”</w:t>
      </w:r>
      <w:r w:rsidRPr="00712C2B">
        <w:rPr>
          <w:rFonts w:ascii="Times New Roman" w:hAnsi="Times New Roman" w:cs="Times New Roman"/>
        </w:rPr>
        <w:t xml:space="preserve"> ve </w:t>
      </w:r>
      <w:r w:rsidRPr="009F5A03">
        <w:rPr>
          <w:rFonts w:ascii="Times New Roman" w:hAnsi="Times New Roman" w:cs="Times New Roman"/>
          <w:b/>
          <w:bCs/>
        </w:rPr>
        <w:t>“sil”</w:t>
      </w:r>
      <w:r w:rsidRPr="00712C2B">
        <w:rPr>
          <w:rFonts w:ascii="Times New Roman" w:hAnsi="Times New Roman" w:cs="Times New Roman"/>
        </w:rPr>
        <w:t xml:space="preserve"> yetkilerine de erişebilmektedir. Bu durum, sistem bütünlüğü ve operasyonel güvenlik açısından ciddi bir zaaf oluşturmaktadır.</w:t>
      </w:r>
      <w:r>
        <w:rPr>
          <w:rFonts w:ascii="Times New Roman" w:hAnsi="Times New Roman" w:cs="Times New Roman"/>
        </w:rPr>
        <w:t xml:space="preserve"> </w:t>
      </w:r>
      <w:r w:rsidRPr="00DC52F2">
        <w:rPr>
          <w:rFonts w:ascii="Times New Roman" w:hAnsi="Times New Roman" w:cs="Times New Roman"/>
          <w:b/>
          <w:bCs/>
        </w:rPr>
        <w:t>(Bkz. Şekil1)</w:t>
      </w:r>
    </w:p>
    <w:p w14:paraId="37C184C2" w14:textId="77777777" w:rsidR="00712C2B" w:rsidRPr="00712C2B" w:rsidRDefault="00712C2B" w:rsidP="00712C2B">
      <w:pPr>
        <w:spacing w:line="360" w:lineRule="auto"/>
        <w:ind w:firstLine="567"/>
        <w:jc w:val="both"/>
        <w:rPr>
          <w:rFonts w:ascii="Times New Roman" w:hAnsi="Times New Roman" w:cs="Times New Roman"/>
        </w:rPr>
      </w:pPr>
      <w:r w:rsidRPr="00712C2B">
        <w:rPr>
          <w:rFonts w:ascii="Times New Roman" w:hAnsi="Times New Roman" w:cs="Times New Roman"/>
        </w:rPr>
        <w:t>Mardin İl Sağlık Müdürlüğü olarak merkezi birim pozisyonumuz gereği oluşturduğumuz betiklerin yalnızca tarafımızca düzenlenebilir ve silinebilir olması elzemdir. Ancak mevcut yapı buna izin vermemekte, sehven yapılacak bir değişiklik ya da silme işlemi, kurum genelinde anlık sistemsel aksaklıklara neden olabilecek risk taşımaktadır. Yedekleme sistemimiz bulunsa da, bu tür hataların tekrarı kabul edilemez bir durumdur.</w:t>
      </w:r>
    </w:p>
    <w:p w14:paraId="5364593C" w14:textId="77777777" w:rsidR="00712C2B" w:rsidRPr="00712C2B" w:rsidRDefault="00712C2B" w:rsidP="00712C2B">
      <w:pPr>
        <w:spacing w:line="360" w:lineRule="auto"/>
        <w:ind w:firstLine="567"/>
        <w:jc w:val="both"/>
        <w:rPr>
          <w:rFonts w:ascii="Times New Roman" w:hAnsi="Times New Roman" w:cs="Times New Roman"/>
        </w:rPr>
      </w:pPr>
      <w:r w:rsidRPr="00712C2B">
        <w:rPr>
          <w:rFonts w:ascii="Times New Roman" w:hAnsi="Times New Roman" w:cs="Times New Roman"/>
          <w:b/>
          <w:bCs/>
        </w:rPr>
        <w:lastRenderedPageBreak/>
        <w:t>Önerimiz;</w:t>
      </w:r>
      <w:r w:rsidRPr="00712C2B">
        <w:rPr>
          <w:rFonts w:ascii="Times New Roman" w:hAnsi="Times New Roman" w:cs="Times New Roman"/>
        </w:rPr>
        <w:t xml:space="preserve"> admin yetkisi dışındaki kullanıcıların betik alanında yalnızca “çalıştır” yetkisine sahip olması, “düzenle” ve “sil” işlemlerinin kesin olarak kısıtlanmasıdır. Bu yetkilendirme ayrımı, sistem güvenliği ve sürdürülebilir yönetim için gereklidir.</w:t>
      </w:r>
    </w:p>
    <w:p w14:paraId="3A6FE084" w14:textId="77777777" w:rsidR="00712C2B" w:rsidRDefault="00712C2B" w:rsidP="00712C2B">
      <w:pPr>
        <w:keepNext/>
        <w:spacing w:line="360" w:lineRule="auto"/>
        <w:jc w:val="center"/>
      </w:pPr>
      <w:r>
        <w:rPr>
          <w:noProof/>
          <w:lang w:eastAsia="tr-TR"/>
        </w:rPr>
        <w:drawing>
          <wp:inline distT="0" distB="0" distL="0" distR="0" wp14:anchorId="26155715" wp14:editId="7DB4AA87">
            <wp:extent cx="5077005" cy="2563686"/>
            <wp:effectExtent l="0" t="0" r="0" b="8255"/>
            <wp:docPr id="9867704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70402" name=""/>
                    <pic:cNvPicPr/>
                  </pic:nvPicPr>
                  <pic:blipFill>
                    <a:blip r:embed="rId7"/>
                    <a:stretch>
                      <a:fillRect/>
                    </a:stretch>
                  </pic:blipFill>
                  <pic:spPr>
                    <a:xfrm>
                      <a:off x="0" y="0"/>
                      <a:ext cx="5080954" cy="2565680"/>
                    </a:xfrm>
                    <a:prstGeom prst="rect">
                      <a:avLst/>
                    </a:prstGeom>
                  </pic:spPr>
                </pic:pic>
              </a:graphicData>
            </a:graphic>
          </wp:inline>
        </w:drawing>
      </w:r>
    </w:p>
    <w:p w14:paraId="2B179B7C" w14:textId="59D1F163" w:rsidR="00712C2B" w:rsidRDefault="00712C2B" w:rsidP="00712C2B">
      <w:pPr>
        <w:pStyle w:val="ResimYazs"/>
        <w:jc w:val="center"/>
        <w:rPr>
          <w:rFonts w:ascii="Times New Roman" w:hAnsi="Times New Roman" w:cs="Times New Roman"/>
          <w:b/>
          <w:bCs/>
          <w:i w:val="0"/>
          <w:iCs w:val="0"/>
        </w:rPr>
      </w:pPr>
      <w:r w:rsidRPr="00712C2B">
        <w:rPr>
          <w:rFonts w:ascii="Times New Roman" w:hAnsi="Times New Roman" w:cs="Times New Roman"/>
          <w:b/>
          <w:bCs/>
          <w:i w:val="0"/>
          <w:iCs w:val="0"/>
        </w:rPr>
        <w:t xml:space="preserve">Şekil </w:t>
      </w:r>
      <w:r w:rsidR="00DC52F2">
        <w:rPr>
          <w:rFonts w:ascii="Times New Roman" w:hAnsi="Times New Roman" w:cs="Times New Roman"/>
          <w:b/>
          <w:bCs/>
          <w:i w:val="0"/>
          <w:iCs w:val="0"/>
        </w:rPr>
        <w:fldChar w:fldCharType="begin"/>
      </w:r>
      <w:r w:rsidR="00DC52F2">
        <w:rPr>
          <w:rFonts w:ascii="Times New Roman" w:hAnsi="Times New Roman" w:cs="Times New Roman"/>
          <w:b/>
          <w:bCs/>
          <w:i w:val="0"/>
          <w:iCs w:val="0"/>
        </w:rPr>
        <w:instrText xml:space="preserve"> SEQ Şekil \* ARABIC </w:instrText>
      </w:r>
      <w:r w:rsidR="00DC52F2">
        <w:rPr>
          <w:rFonts w:ascii="Times New Roman" w:hAnsi="Times New Roman" w:cs="Times New Roman"/>
          <w:b/>
          <w:bCs/>
          <w:i w:val="0"/>
          <w:iCs w:val="0"/>
        </w:rPr>
        <w:fldChar w:fldCharType="separate"/>
      </w:r>
      <w:r w:rsidR="00A9528C">
        <w:rPr>
          <w:rFonts w:ascii="Times New Roman" w:hAnsi="Times New Roman" w:cs="Times New Roman"/>
          <w:b/>
          <w:bCs/>
          <w:i w:val="0"/>
          <w:iCs w:val="0"/>
          <w:noProof/>
        </w:rPr>
        <w:t>1</w:t>
      </w:r>
      <w:r w:rsidR="00DC52F2">
        <w:rPr>
          <w:rFonts w:ascii="Times New Roman" w:hAnsi="Times New Roman" w:cs="Times New Roman"/>
          <w:b/>
          <w:bCs/>
          <w:i w:val="0"/>
          <w:iCs w:val="0"/>
        </w:rPr>
        <w:fldChar w:fldCharType="end"/>
      </w:r>
      <w:r w:rsidRPr="00712C2B">
        <w:rPr>
          <w:rFonts w:ascii="Times New Roman" w:hAnsi="Times New Roman" w:cs="Times New Roman"/>
          <w:b/>
          <w:bCs/>
          <w:i w:val="0"/>
          <w:iCs w:val="0"/>
        </w:rPr>
        <w:t xml:space="preserve"> Betik Kısmı ve Butonlar</w:t>
      </w:r>
    </w:p>
    <w:p w14:paraId="7DA013D4" w14:textId="77777777" w:rsidR="00CD66D0" w:rsidRDefault="00CD66D0" w:rsidP="00CD66D0"/>
    <w:p w14:paraId="2E802B6B" w14:textId="58494507" w:rsidR="009703DD" w:rsidRPr="009703DD" w:rsidRDefault="009703DD" w:rsidP="009703DD">
      <w:pPr>
        <w:pStyle w:val="ListeParagraf"/>
        <w:numPr>
          <w:ilvl w:val="0"/>
          <w:numId w:val="2"/>
        </w:numPr>
        <w:rPr>
          <w:rFonts w:ascii="Times New Roman" w:hAnsi="Times New Roman" w:cs="Times New Roman"/>
          <w:b/>
          <w:bCs/>
        </w:rPr>
      </w:pPr>
      <w:r w:rsidRPr="009703DD">
        <w:rPr>
          <w:rFonts w:ascii="Times New Roman" w:hAnsi="Times New Roman" w:cs="Times New Roman"/>
          <w:b/>
          <w:bCs/>
        </w:rPr>
        <w:t>LiderAhenk Üzerinden LDAP Gönderiminde Yetkilendirme Problemleri</w:t>
      </w:r>
    </w:p>
    <w:p w14:paraId="391F9D89" w14:textId="6A0CCD61" w:rsidR="009703DD" w:rsidRDefault="009703DD" w:rsidP="009703DD">
      <w:pPr>
        <w:spacing w:line="360" w:lineRule="auto"/>
        <w:ind w:firstLine="567"/>
        <w:jc w:val="both"/>
        <w:rPr>
          <w:rFonts w:ascii="Times New Roman" w:hAnsi="Times New Roman" w:cs="Times New Roman"/>
        </w:rPr>
      </w:pPr>
      <w:r w:rsidRPr="009703DD">
        <w:rPr>
          <w:rFonts w:ascii="Times New Roman" w:hAnsi="Times New Roman" w:cs="Times New Roman"/>
        </w:rPr>
        <w:t xml:space="preserve">Yaşanılan bir diğer durum ise, her ilçeye bağlı Pardus sistemlerinin yönetimini sağlamak amacıyla LiderAhenk kullanıcıları tanımlamamızdır. Bu kullanıcılar, genellikle ilgili kurum makinelerine uzaktan erişim için LiderAhenk üzerinden yönetim gerçekleştirmektedir. Ancak bu süreçte istemci makinelerde sıklıkla VNC hatalarıyla karşılaşılmaktadır. Bu durumun genel bir problem olduğunu gözlemledik. Çözüm olarak Ahenk arayüzü üzerinden </w:t>
      </w:r>
      <w:r w:rsidRPr="009703DD">
        <w:rPr>
          <w:rFonts w:ascii="Times New Roman" w:hAnsi="Times New Roman" w:cs="Times New Roman"/>
          <w:b/>
          <w:bCs/>
        </w:rPr>
        <w:t>“İstemci Oturum Açma Ayarları”</w:t>
      </w:r>
      <w:r w:rsidRPr="009703DD">
        <w:rPr>
          <w:rFonts w:ascii="Times New Roman" w:hAnsi="Times New Roman" w:cs="Times New Roman"/>
        </w:rPr>
        <w:t xml:space="preserve"> bölümünden </w:t>
      </w:r>
      <w:proofErr w:type="spellStart"/>
      <w:r w:rsidRPr="009703DD">
        <w:rPr>
          <w:rFonts w:ascii="Times New Roman" w:hAnsi="Times New Roman" w:cs="Times New Roman"/>
          <w:b/>
          <w:bCs/>
        </w:rPr>
        <w:t>OpenLDAP</w:t>
      </w:r>
      <w:proofErr w:type="spellEnd"/>
      <w:r w:rsidRPr="009703DD">
        <w:rPr>
          <w:rFonts w:ascii="Times New Roman" w:hAnsi="Times New Roman" w:cs="Times New Roman"/>
          <w:b/>
          <w:bCs/>
        </w:rPr>
        <w:t xml:space="preserve"> </w:t>
      </w:r>
      <w:r w:rsidRPr="009703DD">
        <w:rPr>
          <w:rFonts w:ascii="Times New Roman" w:hAnsi="Times New Roman" w:cs="Times New Roman"/>
        </w:rPr>
        <w:t xml:space="preserve">yapılandırması gönderildiğinde sorun ortadan kalkmaktadır. Fakat burada başka bir kısıtla karşılaşıyoruz: Tanımlı kullanıcılar admin yetkisine sahip olmadığında, bu yapılandırma ilgili makinelere uygulanamıyor. Yani, </w:t>
      </w:r>
      <w:proofErr w:type="spellStart"/>
      <w:r w:rsidRPr="009703DD">
        <w:rPr>
          <w:rFonts w:ascii="Times New Roman" w:hAnsi="Times New Roman" w:cs="Times New Roman"/>
          <w:b/>
          <w:bCs/>
        </w:rPr>
        <w:t>OpenLDAP</w:t>
      </w:r>
      <w:proofErr w:type="spellEnd"/>
      <w:r w:rsidRPr="009703DD">
        <w:rPr>
          <w:rFonts w:ascii="Times New Roman" w:hAnsi="Times New Roman" w:cs="Times New Roman"/>
        </w:rPr>
        <w:t xml:space="preserve"> gönderimi teknik olarak mümkün olsa da, istemci sistem tarafından işlenmiyor.</w:t>
      </w:r>
      <w:r w:rsidR="00DC52F2">
        <w:rPr>
          <w:rFonts w:ascii="Times New Roman" w:hAnsi="Times New Roman" w:cs="Times New Roman"/>
        </w:rPr>
        <w:t xml:space="preserve"> </w:t>
      </w:r>
      <w:r w:rsidR="00DC52F2" w:rsidRPr="00DC52F2">
        <w:rPr>
          <w:rFonts w:ascii="Times New Roman" w:hAnsi="Times New Roman" w:cs="Times New Roman"/>
          <w:b/>
          <w:bCs/>
        </w:rPr>
        <w:t>“Kullanıcı”</w:t>
      </w:r>
      <w:r w:rsidR="00DC52F2">
        <w:rPr>
          <w:rFonts w:ascii="Times New Roman" w:hAnsi="Times New Roman" w:cs="Times New Roman"/>
        </w:rPr>
        <w:t xml:space="preserve"> hatası alınmaktadır. </w:t>
      </w:r>
      <w:r w:rsidR="00DC52F2" w:rsidRPr="00DC52F2">
        <w:rPr>
          <w:rFonts w:ascii="Times New Roman" w:hAnsi="Times New Roman" w:cs="Times New Roman"/>
          <w:b/>
          <w:bCs/>
        </w:rPr>
        <w:t>(Bkz. Şekil2)</w:t>
      </w:r>
    </w:p>
    <w:p w14:paraId="1AF10D40" w14:textId="672CD16E" w:rsidR="00CD66D0" w:rsidRDefault="009703DD" w:rsidP="009703DD">
      <w:pPr>
        <w:spacing w:line="360" w:lineRule="auto"/>
        <w:ind w:firstLine="567"/>
        <w:jc w:val="both"/>
        <w:rPr>
          <w:rFonts w:ascii="Times New Roman" w:hAnsi="Times New Roman" w:cs="Times New Roman"/>
        </w:rPr>
      </w:pPr>
      <w:r w:rsidRPr="009703DD">
        <w:rPr>
          <w:rFonts w:ascii="Times New Roman" w:hAnsi="Times New Roman" w:cs="Times New Roman"/>
        </w:rPr>
        <w:t>Bu nedenle kullanıcıya admin yetkisi verdiğimizde işlem sorunsuz çalışıyor. Ancak bu kez de tanımlı kullanıcı, sadece kendi kurumuna ait istemcileri değil, sistem üzerindeki diğer ilçelere bağlı makineleri de görebilir hâle geliyor. Oysa bizim beklentimiz; örneğin bir ilçe bilgi işlem personelinin yalnızca kendi kurumuna bağlı istemcileri yönetebilmesi. Bu amacı sağlamak için gruplar tanımlayarak kullanıcıları sınırlamaya çalışsak da, admin yetkisi olmadan LDAP yapılandırmasının makinelere ulaşmaması bir darboğaz oluşturuyor.</w:t>
      </w:r>
      <w:r>
        <w:rPr>
          <w:rFonts w:ascii="Times New Roman" w:hAnsi="Times New Roman" w:cs="Times New Roman"/>
        </w:rPr>
        <w:t xml:space="preserve"> Dolayısıyla</w:t>
      </w:r>
      <w:r w:rsidRPr="009703DD">
        <w:rPr>
          <w:rFonts w:ascii="Times New Roman" w:hAnsi="Times New Roman" w:cs="Times New Roman"/>
        </w:rPr>
        <w:t xml:space="preserve">, uzaktan erişim ihtiyacı oluştuğunda, ilgili kullanıcı VNC üzerinden bağlantı sağlayamıyor ve sorun yetkilendirme düzeyine takılıyor. Bu durumun daha esnek bir yetkilendirme modeliyle çözülebileceğini düşünüyoruz. Kullanıcının yalnızca kendi </w:t>
      </w:r>
      <w:r w:rsidRPr="009703DD">
        <w:rPr>
          <w:rFonts w:ascii="Times New Roman" w:hAnsi="Times New Roman" w:cs="Times New Roman"/>
        </w:rPr>
        <w:lastRenderedPageBreak/>
        <w:t>grubundaki istemcileri görebileceği, ancak gerektiğinde bazı temel yönetim görevlerini (örneğin LDAP yapılandırması gönderimi) gerçekleştirebileceği bir rol sistemi, bu problemi ortadan kaldırabilir.</w:t>
      </w:r>
    </w:p>
    <w:p w14:paraId="3F2C1319" w14:textId="0A14B4BC" w:rsidR="00DC52F2" w:rsidRPr="00DC52F2" w:rsidRDefault="00DC52F2" w:rsidP="00DC52F2">
      <w:pPr>
        <w:pStyle w:val="ResimYazs"/>
        <w:keepNext/>
        <w:jc w:val="center"/>
        <w:rPr>
          <w:rFonts w:ascii="Times New Roman" w:hAnsi="Times New Roman" w:cs="Times New Roman"/>
          <w:b/>
          <w:bCs/>
          <w:i w:val="0"/>
          <w:iCs w:val="0"/>
          <w:color w:val="auto"/>
        </w:rPr>
      </w:pPr>
      <w:r w:rsidRPr="00DC52F2">
        <w:rPr>
          <w:rFonts w:ascii="Times New Roman" w:hAnsi="Times New Roman" w:cs="Times New Roman"/>
          <w:b/>
          <w:bCs/>
          <w:i w:val="0"/>
          <w:iCs w:val="0"/>
          <w:color w:val="auto"/>
        </w:rPr>
        <w:t xml:space="preserve">Şekil </w:t>
      </w:r>
      <w:r w:rsidRPr="00DC52F2">
        <w:rPr>
          <w:rFonts w:ascii="Times New Roman" w:hAnsi="Times New Roman" w:cs="Times New Roman"/>
          <w:b/>
          <w:bCs/>
          <w:i w:val="0"/>
          <w:iCs w:val="0"/>
          <w:color w:val="auto"/>
        </w:rPr>
        <w:fldChar w:fldCharType="begin"/>
      </w:r>
      <w:r w:rsidRPr="00DC52F2">
        <w:rPr>
          <w:rFonts w:ascii="Times New Roman" w:hAnsi="Times New Roman" w:cs="Times New Roman"/>
          <w:b/>
          <w:bCs/>
          <w:i w:val="0"/>
          <w:iCs w:val="0"/>
          <w:color w:val="auto"/>
        </w:rPr>
        <w:instrText xml:space="preserve"> SEQ Şekil \* ARABIC </w:instrText>
      </w:r>
      <w:r w:rsidRPr="00DC52F2">
        <w:rPr>
          <w:rFonts w:ascii="Times New Roman" w:hAnsi="Times New Roman" w:cs="Times New Roman"/>
          <w:b/>
          <w:bCs/>
          <w:i w:val="0"/>
          <w:iCs w:val="0"/>
          <w:color w:val="auto"/>
        </w:rPr>
        <w:fldChar w:fldCharType="separate"/>
      </w:r>
      <w:r w:rsidR="00A9528C">
        <w:rPr>
          <w:rFonts w:ascii="Times New Roman" w:hAnsi="Times New Roman" w:cs="Times New Roman"/>
          <w:b/>
          <w:bCs/>
          <w:i w:val="0"/>
          <w:iCs w:val="0"/>
          <w:noProof/>
          <w:color w:val="auto"/>
        </w:rPr>
        <w:t>2</w:t>
      </w:r>
      <w:r w:rsidRPr="00DC52F2">
        <w:rPr>
          <w:rFonts w:ascii="Times New Roman" w:hAnsi="Times New Roman" w:cs="Times New Roman"/>
          <w:b/>
          <w:bCs/>
          <w:i w:val="0"/>
          <w:iCs w:val="0"/>
          <w:color w:val="auto"/>
        </w:rPr>
        <w:fldChar w:fldCharType="end"/>
      </w:r>
      <w:r w:rsidRPr="00DC52F2">
        <w:rPr>
          <w:rFonts w:ascii="Times New Roman" w:hAnsi="Times New Roman" w:cs="Times New Roman"/>
          <w:b/>
          <w:bCs/>
          <w:i w:val="0"/>
          <w:iCs w:val="0"/>
          <w:color w:val="auto"/>
        </w:rPr>
        <w:t xml:space="preserve"> </w:t>
      </w:r>
      <w:proofErr w:type="spellStart"/>
      <w:r w:rsidRPr="00DC52F2">
        <w:rPr>
          <w:rFonts w:ascii="Times New Roman" w:hAnsi="Times New Roman" w:cs="Times New Roman"/>
          <w:b/>
          <w:bCs/>
          <w:i w:val="0"/>
          <w:iCs w:val="0"/>
          <w:color w:val="auto"/>
        </w:rPr>
        <w:t>LiderAhenk</w:t>
      </w:r>
      <w:proofErr w:type="spellEnd"/>
      <w:r w:rsidRPr="00DC52F2">
        <w:rPr>
          <w:rFonts w:ascii="Times New Roman" w:hAnsi="Times New Roman" w:cs="Times New Roman"/>
          <w:b/>
          <w:bCs/>
          <w:i w:val="0"/>
          <w:iCs w:val="0"/>
          <w:color w:val="auto"/>
        </w:rPr>
        <w:t xml:space="preserve"> </w:t>
      </w:r>
      <w:proofErr w:type="spellStart"/>
      <w:r w:rsidRPr="00DC52F2">
        <w:rPr>
          <w:rFonts w:ascii="Times New Roman" w:hAnsi="Times New Roman" w:cs="Times New Roman"/>
          <w:b/>
          <w:bCs/>
          <w:i w:val="0"/>
          <w:iCs w:val="0"/>
          <w:color w:val="auto"/>
        </w:rPr>
        <w:t>OpenLDAP</w:t>
      </w:r>
      <w:proofErr w:type="spellEnd"/>
      <w:r w:rsidRPr="00DC52F2">
        <w:rPr>
          <w:rFonts w:ascii="Times New Roman" w:hAnsi="Times New Roman" w:cs="Times New Roman"/>
          <w:b/>
          <w:bCs/>
          <w:i w:val="0"/>
          <w:iCs w:val="0"/>
          <w:color w:val="auto"/>
        </w:rPr>
        <w:t xml:space="preserve"> hatası</w:t>
      </w:r>
    </w:p>
    <w:p w14:paraId="45070FDB" w14:textId="600D7C88" w:rsidR="00DC52F2" w:rsidRDefault="00DC52F2" w:rsidP="00DC52F2">
      <w:pPr>
        <w:spacing w:line="360" w:lineRule="auto"/>
        <w:ind w:firstLine="567"/>
        <w:jc w:val="center"/>
        <w:rPr>
          <w:rFonts w:ascii="Times New Roman" w:hAnsi="Times New Roman" w:cs="Times New Roman"/>
        </w:rPr>
      </w:pPr>
      <w:r>
        <w:rPr>
          <w:noProof/>
          <w:lang w:eastAsia="tr-TR"/>
        </w:rPr>
        <w:drawing>
          <wp:inline distT="0" distB="0" distL="0" distR="0" wp14:anchorId="006F4E25" wp14:editId="185AD42F">
            <wp:extent cx="5760720" cy="2740025"/>
            <wp:effectExtent l="0" t="0" r="0" b="3175"/>
            <wp:docPr id="6245223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22390" name=""/>
                    <pic:cNvPicPr/>
                  </pic:nvPicPr>
                  <pic:blipFill>
                    <a:blip r:embed="rId8"/>
                    <a:stretch>
                      <a:fillRect/>
                    </a:stretch>
                  </pic:blipFill>
                  <pic:spPr>
                    <a:xfrm>
                      <a:off x="0" y="0"/>
                      <a:ext cx="5760720" cy="2740025"/>
                    </a:xfrm>
                    <a:prstGeom prst="rect">
                      <a:avLst/>
                    </a:prstGeom>
                  </pic:spPr>
                </pic:pic>
              </a:graphicData>
            </a:graphic>
          </wp:inline>
        </w:drawing>
      </w:r>
    </w:p>
    <w:p w14:paraId="5061789C" w14:textId="4C1F17A6" w:rsidR="00DC52F2" w:rsidRPr="00750403" w:rsidRDefault="00750403" w:rsidP="00A9528C">
      <w:pPr>
        <w:pStyle w:val="ListeParagraf"/>
        <w:numPr>
          <w:ilvl w:val="0"/>
          <w:numId w:val="2"/>
        </w:numPr>
        <w:spacing w:line="360" w:lineRule="auto"/>
        <w:rPr>
          <w:rFonts w:ascii="Times New Roman" w:hAnsi="Times New Roman" w:cs="Times New Roman"/>
          <w:b/>
          <w:bCs/>
        </w:rPr>
      </w:pPr>
      <w:r w:rsidRPr="00750403">
        <w:rPr>
          <w:rFonts w:ascii="Times New Roman" w:hAnsi="Times New Roman" w:cs="Times New Roman"/>
          <w:b/>
          <w:bCs/>
        </w:rPr>
        <w:t>LDAP Doğrulama Sorunları ve Bağlantı Kopmaları Üzerine Gözlemler</w:t>
      </w:r>
    </w:p>
    <w:p w14:paraId="38FA8C3A" w14:textId="77777777" w:rsidR="00A9528C" w:rsidRPr="00A9528C" w:rsidRDefault="00A9528C" w:rsidP="00A9528C">
      <w:pPr>
        <w:spacing w:line="360" w:lineRule="auto"/>
        <w:ind w:firstLine="567"/>
        <w:jc w:val="both"/>
        <w:rPr>
          <w:rFonts w:ascii="Times New Roman" w:hAnsi="Times New Roman" w:cs="Times New Roman"/>
        </w:rPr>
      </w:pPr>
      <w:r w:rsidRPr="00A9528C">
        <w:rPr>
          <w:rFonts w:ascii="Times New Roman" w:hAnsi="Times New Roman" w:cs="Times New Roman"/>
        </w:rPr>
        <w:t>Yaşadığımız üçüncü önemli sorun, LiderAhenk ortamında oturum kullanıcıları kapsamında tanımladığımız kullanıcı dizgisine ilişkindir. Her ilçe için standart kullanıcı hesapları oluşturulmuş durumdadır. Örneğin, Mardin İl Sağlık Müdürlüğü için “</w:t>
      </w:r>
      <w:proofErr w:type="spellStart"/>
      <w:r w:rsidRPr="00A9528C">
        <w:rPr>
          <w:rFonts w:ascii="Times New Roman" w:hAnsi="Times New Roman" w:cs="Times New Roman"/>
        </w:rPr>
        <w:t>ism</w:t>
      </w:r>
      <w:proofErr w:type="spellEnd"/>
      <w:r w:rsidRPr="00A9528C">
        <w:rPr>
          <w:rFonts w:ascii="Times New Roman" w:hAnsi="Times New Roman" w:cs="Times New Roman"/>
        </w:rPr>
        <w:t>”, Nusaybin Ağız ve Diş Sağlığı Merkezi için “</w:t>
      </w:r>
      <w:proofErr w:type="spellStart"/>
      <w:r w:rsidRPr="00A9528C">
        <w:rPr>
          <w:rFonts w:ascii="Times New Roman" w:hAnsi="Times New Roman" w:cs="Times New Roman"/>
        </w:rPr>
        <w:t>nadsm</w:t>
      </w:r>
      <w:proofErr w:type="spellEnd"/>
      <w:r w:rsidRPr="00A9528C">
        <w:rPr>
          <w:rFonts w:ascii="Times New Roman" w:hAnsi="Times New Roman" w:cs="Times New Roman"/>
        </w:rPr>
        <w:t>” gibi kurumsal kullanıcı tanımları yapılmıştır. Format sonrası bu makineler Lider'e alınıp ilgili kullanıcı ile giriş denemeleri sorunsuz şekilde gerçekleşmektedir.</w:t>
      </w:r>
    </w:p>
    <w:p w14:paraId="4D9B9570" w14:textId="11D658B5" w:rsidR="00A9528C" w:rsidRPr="00A9528C" w:rsidRDefault="00A9528C" w:rsidP="00A9528C">
      <w:pPr>
        <w:spacing w:line="360" w:lineRule="auto"/>
        <w:ind w:firstLine="567"/>
        <w:jc w:val="both"/>
        <w:rPr>
          <w:rFonts w:ascii="Times New Roman" w:hAnsi="Times New Roman" w:cs="Times New Roman"/>
        </w:rPr>
      </w:pPr>
      <w:r w:rsidRPr="00A9528C">
        <w:rPr>
          <w:rFonts w:ascii="Times New Roman" w:hAnsi="Times New Roman" w:cs="Times New Roman"/>
        </w:rPr>
        <w:t xml:space="preserve">Ancak bazı senaryolarda, sistem yeniden başlatıldıktan sonra daha önce doğru şekilde giriş yapılabilen kullanıcılar için </w:t>
      </w:r>
      <w:r w:rsidRPr="00A9528C">
        <w:rPr>
          <w:rFonts w:ascii="Times New Roman" w:hAnsi="Times New Roman" w:cs="Times New Roman"/>
          <w:b/>
          <w:bCs/>
        </w:rPr>
        <w:t xml:space="preserve">“doğrulama başarısız” </w:t>
      </w:r>
      <w:r w:rsidRPr="00A9528C">
        <w:rPr>
          <w:rFonts w:ascii="Times New Roman" w:hAnsi="Times New Roman" w:cs="Times New Roman"/>
        </w:rPr>
        <w:t xml:space="preserve">hatası alınmaktadır. Bu durum çoğunlukla şu sırayla gelişmektedir: format işlemi, ardından sistemin </w:t>
      </w:r>
      <w:proofErr w:type="spellStart"/>
      <w:r w:rsidRPr="001F7ED8">
        <w:rPr>
          <w:rFonts w:ascii="Times New Roman" w:hAnsi="Times New Roman" w:cs="Times New Roman"/>
          <w:b/>
        </w:rPr>
        <w:t>upgrade</w:t>
      </w:r>
      <w:proofErr w:type="spellEnd"/>
      <w:r w:rsidRPr="00A9528C">
        <w:rPr>
          <w:rFonts w:ascii="Times New Roman" w:hAnsi="Times New Roman" w:cs="Times New Roman"/>
        </w:rPr>
        <w:t xml:space="preserve"> ve </w:t>
      </w:r>
      <w:proofErr w:type="spellStart"/>
      <w:r w:rsidRPr="001F7ED8">
        <w:rPr>
          <w:rFonts w:ascii="Times New Roman" w:hAnsi="Times New Roman" w:cs="Times New Roman"/>
          <w:b/>
        </w:rPr>
        <w:t>update</w:t>
      </w:r>
      <w:proofErr w:type="spellEnd"/>
      <w:r w:rsidRPr="00A9528C">
        <w:rPr>
          <w:rFonts w:ascii="Times New Roman" w:hAnsi="Times New Roman" w:cs="Times New Roman"/>
        </w:rPr>
        <w:t xml:space="preserve"> süreçleri, sonrasında Lider’e kayıt ve kullanıcı giriş denemesi</w:t>
      </w:r>
      <w:r>
        <w:rPr>
          <w:rFonts w:ascii="Times New Roman" w:hAnsi="Times New Roman" w:cs="Times New Roman"/>
        </w:rPr>
        <w:t xml:space="preserve"> </w:t>
      </w:r>
      <w:r w:rsidRPr="00A9528C">
        <w:rPr>
          <w:rFonts w:ascii="Times New Roman" w:hAnsi="Times New Roman" w:cs="Times New Roman"/>
        </w:rPr>
        <w:t>bu aşamalarda herhangi bir sorun çıkmazken, makinenin yeniden başlatılmasının ardından ilgili kullanıcı artık doğrulanamaz hâle gelmektedir.</w:t>
      </w:r>
    </w:p>
    <w:p w14:paraId="4DA0D7B7" w14:textId="5F9D93F7" w:rsidR="00A9528C" w:rsidRPr="00A9528C" w:rsidRDefault="00A9528C" w:rsidP="00A9528C">
      <w:pPr>
        <w:spacing w:line="360" w:lineRule="auto"/>
        <w:ind w:firstLine="567"/>
        <w:jc w:val="both"/>
        <w:rPr>
          <w:rFonts w:ascii="Times New Roman" w:hAnsi="Times New Roman" w:cs="Times New Roman"/>
        </w:rPr>
      </w:pPr>
      <w:r w:rsidRPr="00A9528C">
        <w:rPr>
          <w:rFonts w:ascii="Times New Roman" w:hAnsi="Times New Roman" w:cs="Times New Roman"/>
        </w:rPr>
        <w:t>Ek olarak, bazı sahadaki makinelerde de benzer bir davranış gözlenmektedir. 2-3 haftadır aktif olarak sorunsuz çalışan makinelerde dahi kullanıcı bir anda Lider tarafından tanınmamaya başlamaktadır. İlgili kullanıcı bilgisi doğru girildiği hâlde, sistem “</w:t>
      </w:r>
      <w:r w:rsidR="001F7ED8">
        <w:rPr>
          <w:rFonts w:ascii="Times New Roman" w:hAnsi="Times New Roman" w:cs="Times New Roman"/>
          <w:b/>
        </w:rPr>
        <w:t>D</w:t>
      </w:r>
      <w:r w:rsidRPr="001F7ED8">
        <w:rPr>
          <w:rFonts w:ascii="Times New Roman" w:hAnsi="Times New Roman" w:cs="Times New Roman"/>
          <w:b/>
        </w:rPr>
        <w:t>oğrulama başarısız</w:t>
      </w:r>
      <w:r w:rsidRPr="00A9528C">
        <w:rPr>
          <w:rFonts w:ascii="Times New Roman" w:hAnsi="Times New Roman" w:cs="Times New Roman"/>
        </w:rPr>
        <w:t>” uyarısı vermektedir. Bu, kullanıcı hesabının tanımından ziyade, istemci ile LiderAhenk sunucusu arasında bağlantı düzeyinde bir problem yaşandığını düşündürmektedir.</w:t>
      </w:r>
      <w:r>
        <w:rPr>
          <w:rFonts w:ascii="Times New Roman" w:hAnsi="Times New Roman" w:cs="Times New Roman"/>
        </w:rPr>
        <w:t xml:space="preserve"> </w:t>
      </w:r>
      <w:r w:rsidRPr="00A9528C">
        <w:rPr>
          <w:rFonts w:ascii="Times New Roman" w:hAnsi="Times New Roman" w:cs="Times New Roman"/>
        </w:rPr>
        <w:t xml:space="preserve">Durumu analiz etmek amacıyla ilgili makineler üzerinden </w:t>
      </w:r>
      <w:r w:rsidRPr="00C47EB1">
        <w:rPr>
          <w:rFonts w:ascii="Times New Roman" w:hAnsi="Times New Roman" w:cs="Times New Roman"/>
        </w:rPr>
        <w:t>Putty</w:t>
      </w:r>
      <w:r w:rsidRPr="00A9528C">
        <w:rPr>
          <w:rFonts w:ascii="Times New Roman" w:hAnsi="Times New Roman" w:cs="Times New Roman"/>
        </w:rPr>
        <w:t xml:space="preserve"> ile bağlantı testi yapıldığında da </w:t>
      </w:r>
      <w:r w:rsidRPr="00A9528C">
        <w:rPr>
          <w:rFonts w:ascii="Times New Roman" w:hAnsi="Times New Roman" w:cs="Times New Roman"/>
          <w:b/>
          <w:bCs/>
        </w:rPr>
        <w:t>“ağ bağlantısı kapatıldı”</w:t>
      </w:r>
      <w:r w:rsidRPr="00A9528C">
        <w:rPr>
          <w:rFonts w:ascii="Times New Roman" w:hAnsi="Times New Roman" w:cs="Times New Roman"/>
        </w:rPr>
        <w:t xml:space="preserve"> hatası alınmaktadır.</w:t>
      </w:r>
      <w:r>
        <w:rPr>
          <w:rFonts w:ascii="Times New Roman" w:hAnsi="Times New Roman" w:cs="Times New Roman"/>
        </w:rPr>
        <w:t xml:space="preserve"> </w:t>
      </w:r>
      <w:r w:rsidRPr="00A9528C">
        <w:rPr>
          <w:rFonts w:ascii="Times New Roman" w:hAnsi="Times New Roman" w:cs="Times New Roman"/>
          <w:b/>
          <w:bCs/>
        </w:rPr>
        <w:t>(Bkz. Şekil3)</w:t>
      </w:r>
      <w:r w:rsidRPr="00A9528C">
        <w:rPr>
          <w:rFonts w:ascii="Times New Roman" w:hAnsi="Times New Roman" w:cs="Times New Roman"/>
        </w:rPr>
        <w:t xml:space="preserve"> Bu da istemci tarafında sistemin çalışır görünmesine rağmen, sunucu tarafıyla kurulamayan bir ağ oturumunun olduğunu işaret etmektedir</w:t>
      </w:r>
      <w:r>
        <w:rPr>
          <w:rFonts w:ascii="Times New Roman" w:hAnsi="Times New Roman" w:cs="Times New Roman"/>
        </w:rPr>
        <w:t>.</w:t>
      </w:r>
    </w:p>
    <w:p w14:paraId="0F7B89B7" w14:textId="07231011" w:rsidR="00A9528C" w:rsidRDefault="00A9528C" w:rsidP="00A9528C">
      <w:pPr>
        <w:spacing w:line="360" w:lineRule="auto"/>
        <w:ind w:firstLine="567"/>
        <w:jc w:val="both"/>
        <w:rPr>
          <w:rFonts w:ascii="Times New Roman" w:hAnsi="Times New Roman" w:cs="Times New Roman"/>
        </w:rPr>
      </w:pPr>
      <w:r w:rsidRPr="00A9528C">
        <w:rPr>
          <w:rFonts w:ascii="Times New Roman" w:hAnsi="Times New Roman" w:cs="Times New Roman"/>
        </w:rPr>
        <w:lastRenderedPageBreak/>
        <w:t>Sonuç olarak bu sorun, LDAP doğrulama sürecinde yaşanan bağlantı kesintilerinin, sistem tarafında kullanıcı doğrulamasını engellemesiyle ortaya çıkmaktadır. Sorunun çözümü için LDAP servisinin sürekli çalışabilirliğinin kontrolü, bağlantı sürekliliği ve istemci tarafında LDAP oturum bilgilerine ait önbellek (</w:t>
      </w:r>
      <w:proofErr w:type="spellStart"/>
      <w:r w:rsidRPr="00A9528C">
        <w:rPr>
          <w:rFonts w:ascii="Times New Roman" w:hAnsi="Times New Roman" w:cs="Times New Roman"/>
        </w:rPr>
        <w:t>cache</w:t>
      </w:r>
      <w:proofErr w:type="spellEnd"/>
      <w:r w:rsidRPr="00A9528C">
        <w:rPr>
          <w:rFonts w:ascii="Times New Roman" w:hAnsi="Times New Roman" w:cs="Times New Roman"/>
        </w:rPr>
        <w:t>) yönetiminin detaylı şekilde gözden geçirilmesi gerektiği düşünülmektedir.</w:t>
      </w:r>
    </w:p>
    <w:p w14:paraId="38023C9F" w14:textId="2568E02B" w:rsidR="00A9528C" w:rsidRPr="00A9528C" w:rsidRDefault="00A9528C" w:rsidP="00A9528C">
      <w:pPr>
        <w:pStyle w:val="ResimYazs"/>
        <w:keepNext/>
        <w:jc w:val="center"/>
        <w:rPr>
          <w:rFonts w:ascii="Times New Roman" w:hAnsi="Times New Roman" w:cs="Times New Roman"/>
          <w:b/>
          <w:bCs/>
          <w:i w:val="0"/>
          <w:iCs w:val="0"/>
        </w:rPr>
      </w:pPr>
      <w:r w:rsidRPr="00A9528C">
        <w:rPr>
          <w:rFonts w:ascii="Times New Roman" w:hAnsi="Times New Roman" w:cs="Times New Roman"/>
          <w:b/>
          <w:bCs/>
          <w:i w:val="0"/>
          <w:iCs w:val="0"/>
        </w:rPr>
        <w:t xml:space="preserve">Şekil </w:t>
      </w:r>
      <w:r w:rsidRPr="00A9528C">
        <w:rPr>
          <w:rFonts w:ascii="Times New Roman" w:hAnsi="Times New Roman" w:cs="Times New Roman"/>
          <w:b/>
          <w:bCs/>
          <w:i w:val="0"/>
          <w:iCs w:val="0"/>
        </w:rPr>
        <w:fldChar w:fldCharType="begin"/>
      </w:r>
      <w:r w:rsidRPr="00A9528C">
        <w:rPr>
          <w:rFonts w:ascii="Times New Roman" w:hAnsi="Times New Roman" w:cs="Times New Roman"/>
          <w:b/>
          <w:bCs/>
          <w:i w:val="0"/>
          <w:iCs w:val="0"/>
        </w:rPr>
        <w:instrText xml:space="preserve"> SEQ Şekil \* ARABIC </w:instrText>
      </w:r>
      <w:r w:rsidRPr="00A9528C">
        <w:rPr>
          <w:rFonts w:ascii="Times New Roman" w:hAnsi="Times New Roman" w:cs="Times New Roman"/>
          <w:b/>
          <w:bCs/>
          <w:i w:val="0"/>
          <w:iCs w:val="0"/>
        </w:rPr>
        <w:fldChar w:fldCharType="separate"/>
      </w:r>
      <w:r w:rsidRPr="00A9528C">
        <w:rPr>
          <w:rFonts w:ascii="Times New Roman" w:hAnsi="Times New Roman" w:cs="Times New Roman"/>
          <w:b/>
          <w:bCs/>
          <w:i w:val="0"/>
          <w:iCs w:val="0"/>
          <w:noProof/>
        </w:rPr>
        <w:t>3</w:t>
      </w:r>
      <w:r w:rsidRPr="00A9528C">
        <w:rPr>
          <w:rFonts w:ascii="Times New Roman" w:hAnsi="Times New Roman" w:cs="Times New Roman"/>
          <w:b/>
          <w:bCs/>
          <w:i w:val="0"/>
          <w:iCs w:val="0"/>
        </w:rPr>
        <w:fldChar w:fldCharType="end"/>
      </w:r>
      <w:r w:rsidRPr="00A9528C">
        <w:rPr>
          <w:rFonts w:ascii="Times New Roman" w:hAnsi="Times New Roman" w:cs="Times New Roman"/>
          <w:b/>
          <w:bCs/>
          <w:i w:val="0"/>
          <w:iCs w:val="0"/>
        </w:rPr>
        <w:t xml:space="preserve"> Ağ bağlantısı Kesildi</w:t>
      </w:r>
    </w:p>
    <w:p w14:paraId="238F3E18" w14:textId="40029E20" w:rsidR="00C47EB1" w:rsidRDefault="00A9528C" w:rsidP="00C47EB1">
      <w:pPr>
        <w:spacing w:line="360" w:lineRule="auto"/>
        <w:ind w:firstLine="567"/>
        <w:jc w:val="center"/>
        <w:rPr>
          <w:rFonts w:ascii="Times New Roman" w:hAnsi="Times New Roman" w:cs="Times New Roman"/>
        </w:rPr>
      </w:pPr>
      <w:r>
        <w:rPr>
          <w:noProof/>
          <w:lang w:eastAsia="tr-TR"/>
        </w:rPr>
        <w:drawing>
          <wp:inline distT="0" distB="0" distL="0" distR="0" wp14:anchorId="712BDAC2" wp14:editId="6250C363">
            <wp:extent cx="4838131" cy="3068629"/>
            <wp:effectExtent l="0" t="0" r="635" b="0"/>
            <wp:docPr id="3472898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89887" name=""/>
                    <pic:cNvPicPr/>
                  </pic:nvPicPr>
                  <pic:blipFill>
                    <a:blip r:embed="rId9"/>
                    <a:stretch>
                      <a:fillRect/>
                    </a:stretch>
                  </pic:blipFill>
                  <pic:spPr>
                    <a:xfrm>
                      <a:off x="0" y="0"/>
                      <a:ext cx="4868448" cy="3087858"/>
                    </a:xfrm>
                    <a:prstGeom prst="rect">
                      <a:avLst/>
                    </a:prstGeom>
                  </pic:spPr>
                </pic:pic>
              </a:graphicData>
            </a:graphic>
          </wp:inline>
        </w:drawing>
      </w:r>
    </w:p>
    <w:p w14:paraId="1F77DFE6" w14:textId="77777777" w:rsidR="00C47EB1" w:rsidRDefault="00C47EB1" w:rsidP="00C47EB1">
      <w:pPr>
        <w:spacing w:line="360" w:lineRule="auto"/>
        <w:ind w:firstLine="567"/>
        <w:rPr>
          <w:rFonts w:ascii="Times New Roman" w:hAnsi="Times New Roman" w:cs="Times New Roman"/>
        </w:rPr>
      </w:pPr>
    </w:p>
    <w:p w14:paraId="2E6E6DFB" w14:textId="127E6744" w:rsidR="00C47EB1" w:rsidRPr="00C47EB1" w:rsidRDefault="00C47EB1" w:rsidP="00C47EB1">
      <w:pPr>
        <w:pStyle w:val="ListeParagraf"/>
        <w:numPr>
          <w:ilvl w:val="0"/>
          <w:numId w:val="2"/>
        </w:numPr>
        <w:spacing w:line="360" w:lineRule="auto"/>
        <w:rPr>
          <w:rFonts w:ascii="Times New Roman" w:hAnsi="Times New Roman" w:cs="Times New Roman"/>
          <w:b/>
          <w:bCs/>
        </w:rPr>
      </w:pPr>
      <w:r w:rsidRPr="00C47EB1">
        <w:rPr>
          <w:rFonts w:ascii="Times New Roman" w:hAnsi="Times New Roman" w:cs="Times New Roman"/>
          <w:b/>
          <w:bCs/>
        </w:rPr>
        <w:t>İsim Çakışması Nedeniyle Kullanıcı Silinme Sorunu</w:t>
      </w:r>
    </w:p>
    <w:p w14:paraId="449911A0" w14:textId="5B98FDA0" w:rsidR="00C47EB1" w:rsidRDefault="00C47EB1" w:rsidP="001842B0">
      <w:pPr>
        <w:spacing w:line="360" w:lineRule="auto"/>
        <w:ind w:firstLine="567"/>
        <w:jc w:val="both"/>
        <w:rPr>
          <w:rFonts w:ascii="Times New Roman" w:hAnsi="Times New Roman" w:cs="Times New Roman"/>
        </w:rPr>
      </w:pPr>
      <w:r w:rsidRPr="00C47EB1">
        <w:rPr>
          <w:rFonts w:ascii="Times New Roman" w:hAnsi="Times New Roman" w:cs="Times New Roman"/>
        </w:rPr>
        <w:t>Karşılaştığımız bir diğer önemli durum ise, etki alanına alınan makinelerin isimlendirilmesi sırasında yaşanmıştır. LiderAhenk sunucusunda daha önce tanımlanmış olan bir kullanıcı adı ile, etki alanına alınmak istenen bir istemci makinenin adı aynı olduğunda, Lider tarafındaki mevcut kullanıcı otomatik olarak silinmekte ve geçersiz hale gelmektedir. Örneğin, biz sistem üzerinde "</w:t>
      </w:r>
      <w:proofErr w:type="spellStart"/>
      <w:r w:rsidRPr="001F7ED8">
        <w:rPr>
          <w:rFonts w:ascii="Times New Roman" w:hAnsi="Times New Roman" w:cs="Times New Roman"/>
          <w:b/>
        </w:rPr>
        <w:t>bilgiislem</w:t>
      </w:r>
      <w:proofErr w:type="spellEnd"/>
      <w:r w:rsidRPr="00C47EB1">
        <w:rPr>
          <w:rFonts w:ascii="Times New Roman" w:hAnsi="Times New Roman" w:cs="Times New Roman"/>
        </w:rPr>
        <w:t xml:space="preserve">" </w:t>
      </w:r>
      <w:r w:rsidRPr="001F7ED8">
        <w:rPr>
          <w:rFonts w:ascii="Times New Roman" w:hAnsi="Times New Roman" w:cs="Times New Roman"/>
          <w:b/>
        </w:rPr>
        <w:t>adında bir kullanıcı</w:t>
      </w:r>
      <w:r w:rsidRPr="00C47EB1">
        <w:rPr>
          <w:rFonts w:ascii="Times New Roman" w:hAnsi="Times New Roman" w:cs="Times New Roman"/>
        </w:rPr>
        <w:t xml:space="preserve"> tanımladık ve bu kullanıcı aracılığıyla istemcileri etki alanına </w:t>
      </w:r>
      <w:proofErr w:type="gramStart"/>
      <w:r w:rsidRPr="00C47EB1">
        <w:rPr>
          <w:rFonts w:ascii="Times New Roman" w:hAnsi="Times New Roman" w:cs="Times New Roman"/>
        </w:rPr>
        <w:t>dahil</w:t>
      </w:r>
      <w:proofErr w:type="gramEnd"/>
      <w:r w:rsidRPr="00C47EB1">
        <w:rPr>
          <w:rFonts w:ascii="Times New Roman" w:hAnsi="Times New Roman" w:cs="Times New Roman"/>
        </w:rPr>
        <w:t xml:space="preserve"> etmekteyiz. Ancak, farklı bir </w:t>
      </w:r>
      <w:proofErr w:type="spellStart"/>
      <w:r w:rsidRPr="001F7ED8">
        <w:rPr>
          <w:rFonts w:ascii="Times New Roman" w:hAnsi="Times New Roman" w:cs="Times New Roman"/>
          <w:b/>
        </w:rPr>
        <w:t>Pardus</w:t>
      </w:r>
      <w:proofErr w:type="spellEnd"/>
      <w:r w:rsidRPr="001F7ED8">
        <w:rPr>
          <w:rFonts w:ascii="Times New Roman" w:hAnsi="Times New Roman" w:cs="Times New Roman"/>
          <w:b/>
        </w:rPr>
        <w:t xml:space="preserve"> makinesine</w:t>
      </w:r>
      <w:r w:rsidRPr="00C47EB1">
        <w:rPr>
          <w:rFonts w:ascii="Times New Roman" w:hAnsi="Times New Roman" w:cs="Times New Roman"/>
        </w:rPr>
        <w:t xml:space="preserve"> "</w:t>
      </w:r>
      <w:proofErr w:type="spellStart"/>
      <w:r w:rsidRPr="001F7ED8">
        <w:rPr>
          <w:rFonts w:ascii="Times New Roman" w:hAnsi="Times New Roman" w:cs="Times New Roman"/>
          <w:b/>
        </w:rPr>
        <w:t>bilgiislem</w:t>
      </w:r>
      <w:proofErr w:type="spellEnd"/>
      <w:r w:rsidRPr="00C47EB1">
        <w:rPr>
          <w:rFonts w:ascii="Times New Roman" w:hAnsi="Times New Roman" w:cs="Times New Roman"/>
        </w:rPr>
        <w:t xml:space="preserve">" adı verilip bu makine etki alanına alınmaya çalışıldığında, </w:t>
      </w:r>
      <w:proofErr w:type="spellStart"/>
      <w:r w:rsidRPr="00C47EB1">
        <w:rPr>
          <w:rFonts w:ascii="Times New Roman" w:hAnsi="Times New Roman" w:cs="Times New Roman"/>
        </w:rPr>
        <w:t>LiderAhenk</w:t>
      </w:r>
      <w:proofErr w:type="spellEnd"/>
      <w:r w:rsidRPr="00C47EB1">
        <w:rPr>
          <w:rFonts w:ascii="Times New Roman" w:hAnsi="Times New Roman" w:cs="Times New Roman"/>
        </w:rPr>
        <w:t xml:space="preserve"> üzerindeki "</w:t>
      </w:r>
      <w:proofErr w:type="spellStart"/>
      <w:r w:rsidRPr="00C47EB1">
        <w:rPr>
          <w:rFonts w:ascii="Times New Roman" w:hAnsi="Times New Roman" w:cs="Times New Roman"/>
        </w:rPr>
        <w:t>bilgiislem</w:t>
      </w:r>
      <w:proofErr w:type="spellEnd"/>
      <w:r w:rsidRPr="00C47EB1">
        <w:rPr>
          <w:rFonts w:ascii="Times New Roman" w:hAnsi="Times New Roman" w:cs="Times New Roman"/>
        </w:rPr>
        <w:t>" kullanıcısı sistem tarafından silinmekte ve tanımsız duruma düşmektedir. Bu durum, kullanıcı adı ile makine adı arasındaki çakışmanın ciddi sonuçlara yol açtığını göstermekte ve etki alanı yönetiminde daha dikkatli bir adlandırma politikasının gerekliliğini ortaya koymaktadır.</w:t>
      </w:r>
    </w:p>
    <w:p w14:paraId="018E4BC1" w14:textId="77777777" w:rsidR="00C47EB1" w:rsidRDefault="00C47EB1" w:rsidP="00822B8E">
      <w:pPr>
        <w:spacing w:line="360" w:lineRule="auto"/>
        <w:rPr>
          <w:rFonts w:ascii="Times New Roman" w:hAnsi="Times New Roman" w:cs="Times New Roman"/>
        </w:rPr>
      </w:pPr>
    </w:p>
    <w:p w14:paraId="63726754" w14:textId="77777777" w:rsidR="00C47EB1" w:rsidRDefault="00C47EB1" w:rsidP="00C47EB1">
      <w:pPr>
        <w:spacing w:line="360" w:lineRule="auto"/>
        <w:ind w:firstLine="567"/>
        <w:rPr>
          <w:rFonts w:ascii="Times New Roman" w:hAnsi="Times New Roman" w:cs="Times New Roman"/>
        </w:rPr>
      </w:pPr>
    </w:p>
    <w:p w14:paraId="1DD603BC" w14:textId="77777777" w:rsidR="00C47EB1" w:rsidRDefault="00C47EB1" w:rsidP="00822B8E">
      <w:pPr>
        <w:spacing w:line="360" w:lineRule="auto"/>
        <w:rPr>
          <w:rFonts w:ascii="Times New Roman" w:hAnsi="Times New Roman" w:cs="Times New Roman"/>
        </w:rPr>
      </w:pPr>
    </w:p>
    <w:p w14:paraId="01E1AF12" w14:textId="7F318E17" w:rsidR="00B644F1" w:rsidRDefault="00B644F1" w:rsidP="00B644F1">
      <w:pPr>
        <w:pStyle w:val="ListeParagraf"/>
        <w:numPr>
          <w:ilvl w:val="0"/>
          <w:numId w:val="2"/>
        </w:numPr>
        <w:spacing w:line="360" w:lineRule="auto"/>
        <w:rPr>
          <w:rFonts w:ascii="Times New Roman" w:hAnsi="Times New Roman" w:cs="Times New Roman"/>
          <w:b/>
          <w:bCs/>
        </w:rPr>
      </w:pPr>
      <w:r w:rsidRPr="00B644F1">
        <w:rPr>
          <w:rFonts w:ascii="Times New Roman" w:hAnsi="Times New Roman" w:cs="Times New Roman"/>
          <w:b/>
          <w:bCs/>
        </w:rPr>
        <w:lastRenderedPageBreak/>
        <w:t>Oturum Süresi Zamanlaması Hakkında Geri Bildirim</w:t>
      </w:r>
    </w:p>
    <w:p w14:paraId="77A67621" w14:textId="19645024" w:rsidR="00B644F1" w:rsidRDefault="00B644F1" w:rsidP="00B644F1">
      <w:pPr>
        <w:spacing w:line="360" w:lineRule="auto"/>
        <w:ind w:firstLine="567"/>
        <w:jc w:val="both"/>
        <w:rPr>
          <w:rFonts w:ascii="Times New Roman" w:hAnsi="Times New Roman" w:cs="Times New Roman"/>
        </w:rPr>
      </w:pPr>
      <w:proofErr w:type="spellStart"/>
      <w:r w:rsidRPr="00B644F1">
        <w:rPr>
          <w:rFonts w:ascii="Times New Roman" w:hAnsi="Times New Roman" w:cs="Times New Roman"/>
        </w:rPr>
        <w:t>Liderahenk</w:t>
      </w:r>
      <w:proofErr w:type="spellEnd"/>
      <w:r w:rsidRPr="00B644F1">
        <w:rPr>
          <w:rFonts w:ascii="Times New Roman" w:hAnsi="Times New Roman" w:cs="Times New Roman"/>
        </w:rPr>
        <w:t xml:space="preserve"> üzerinde gerçekleştirilen işlemler sırasında oturum süresinin oldukça kısa tutulması nedeniyle kullanıcılar doğrudan doğrulama ekranına yönlendirilmektedir. Her ne kadar bu durum sistem güvenliği açısından anlaşılır olsa da, kullanıcı deneyimi ve işlem sürekliliği bakımından oturum zamanlamasının bir miktar artırılması daha sağlıklı bir kullanım sağlayabilir. Bu değerlendirme tamamen yapıcı bir geri bildirim niteliğindedir. Elbette, hem sistem güvenliği hem de bilgi güvenliği açısından oturumların belirli bir sürenin sonunda sonlandırılması önemlidir; ancak bu sürenin </w:t>
      </w:r>
      <w:proofErr w:type="gramStart"/>
      <w:r w:rsidRPr="00B644F1">
        <w:rPr>
          <w:rFonts w:ascii="Times New Roman" w:hAnsi="Times New Roman" w:cs="Times New Roman"/>
        </w:rPr>
        <w:t>optimum</w:t>
      </w:r>
      <w:proofErr w:type="gramEnd"/>
      <w:r w:rsidRPr="00B644F1">
        <w:rPr>
          <w:rFonts w:ascii="Times New Roman" w:hAnsi="Times New Roman" w:cs="Times New Roman"/>
        </w:rPr>
        <w:t xml:space="preserve"> seviyede yapılandırılması, güvenlikten ödün vermeden kullanıcı konforunu da gözeten dengeli bir çözüm sunacaktır.</w:t>
      </w:r>
    </w:p>
    <w:p w14:paraId="386326FB" w14:textId="6A07D524" w:rsidR="000025AF" w:rsidRDefault="000025AF" w:rsidP="00B644F1">
      <w:pPr>
        <w:spacing w:line="360" w:lineRule="auto"/>
        <w:ind w:firstLine="567"/>
        <w:jc w:val="both"/>
        <w:rPr>
          <w:rFonts w:ascii="Times New Roman" w:hAnsi="Times New Roman" w:cs="Times New Roman"/>
        </w:rPr>
      </w:pPr>
    </w:p>
    <w:p w14:paraId="4DEBB2E4" w14:textId="2ADFFF7E" w:rsidR="000025AF" w:rsidRDefault="000025AF" w:rsidP="00B644F1">
      <w:pPr>
        <w:spacing w:line="360" w:lineRule="auto"/>
        <w:ind w:firstLine="567"/>
        <w:jc w:val="both"/>
        <w:rPr>
          <w:rFonts w:ascii="Times New Roman" w:hAnsi="Times New Roman" w:cs="Times New Roman"/>
        </w:rPr>
      </w:pPr>
    </w:p>
    <w:p w14:paraId="6E595F36" w14:textId="0690FF2E" w:rsidR="000025AF" w:rsidRDefault="000025AF" w:rsidP="000025AF">
      <w:pPr>
        <w:pStyle w:val="ListeParagraf"/>
        <w:numPr>
          <w:ilvl w:val="0"/>
          <w:numId w:val="2"/>
        </w:numPr>
        <w:spacing w:line="360" w:lineRule="auto"/>
        <w:jc w:val="both"/>
        <w:rPr>
          <w:rFonts w:ascii="Times New Roman" w:hAnsi="Times New Roman" w:cs="Times New Roman"/>
          <w:b/>
        </w:rPr>
      </w:pPr>
      <w:r w:rsidRPr="000025AF">
        <w:rPr>
          <w:rFonts w:ascii="Times New Roman" w:hAnsi="Times New Roman" w:cs="Times New Roman"/>
          <w:b/>
        </w:rPr>
        <w:t xml:space="preserve">Doğrulama </w:t>
      </w:r>
      <w:proofErr w:type="spellStart"/>
      <w:r w:rsidRPr="000025AF">
        <w:rPr>
          <w:rFonts w:ascii="Times New Roman" w:hAnsi="Times New Roman" w:cs="Times New Roman"/>
          <w:b/>
        </w:rPr>
        <w:t>Başarız</w:t>
      </w:r>
      <w:proofErr w:type="spellEnd"/>
      <w:r w:rsidRPr="000025AF">
        <w:rPr>
          <w:rFonts w:ascii="Times New Roman" w:hAnsi="Times New Roman" w:cs="Times New Roman"/>
          <w:b/>
        </w:rPr>
        <w:t xml:space="preserve"> Hatası </w:t>
      </w:r>
    </w:p>
    <w:p w14:paraId="3F6555BD" w14:textId="77777777" w:rsidR="000025AF" w:rsidRDefault="000025AF" w:rsidP="000025AF">
      <w:pPr>
        <w:spacing w:line="360" w:lineRule="auto"/>
        <w:ind w:firstLine="709"/>
        <w:jc w:val="both"/>
        <w:rPr>
          <w:rFonts w:ascii="Times New Roman" w:hAnsi="Times New Roman" w:cs="Times New Roman"/>
          <w:b/>
          <w:bCs/>
        </w:rPr>
      </w:pPr>
      <w:proofErr w:type="spellStart"/>
      <w:r w:rsidRPr="00325440">
        <w:rPr>
          <w:rFonts w:ascii="Times New Roman" w:hAnsi="Times New Roman" w:cs="Times New Roman"/>
          <w:b/>
          <w:bCs/>
        </w:rPr>
        <w:t>LiderAhenk</w:t>
      </w:r>
      <w:proofErr w:type="spellEnd"/>
      <w:r w:rsidRPr="00325440">
        <w:rPr>
          <w:rFonts w:ascii="Times New Roman" w:hAnsi="Times New Roman" w:cs="Times New Roman"/>
          <w:b/>
          <w:bCs/>
        </w:rPr>
        <w:t xml:space="preserve"> Üzerinden Açılan Kullanıcıların ‘Erişim Engellendi’</w:t>
      </w:r>
      <w:r>
        <w:rPr>
          <w:rFonts w:ascii="Times New Roman" w:hAnsi="Times New Roman" w:cs="Times New Roman"/>
          <w:b/>
          <w:bCs/>
        </w:rPr>
        <w:t xml:space="preserve"> ve ‘Doğrulama Başarısız’</w:t>
      </w:r>
      <w:r w:rsidRPr="00325440">
        <w:rPr>
          <w:rFonts w:ascii="Times New Roman" w:hAnsi="Times New Roman" w:cs="Times New Roman"/>
          <w:b/>
          <w:bCs/>
        </w:rPr>
        <w:t xml:space="preserve"> Hatası Nedeniyle Giriş Yapamaması</w:t>
      </w:r>
    </w:p>
    <w:p w14:paraId="2D970B54" w14:textId="77777777" w:rsidR="000025AF" w:rsidRPr="00325440" w:rsidRDefault="000025AF" w:rsidP="000025AF">
      <w:pPr>
        <w:keepNext/>
        <w:spacing w:line="360" w:lineRule="auto"/>
        <w:ind w:firstLine="709"/>
        <w:jc w:val="both"/>
        <w:rPr>
          <w:rFonts w:ascii="Times New Roman" w:hAnsi="Times New Roman" w:cs="Times New Roman"/>
        </w:rPr>
      </w:pPr>
      <w:r w:rsidRPr="00325440">
        <w:rPr>
          <w:rFonts w:ascii="Times New Roman" w:hAnsi="Times New Roman" w:cs="Times New Roman"/>
        </w:rPr>
        <w:t xml:space="preserve">Mardin İl Sağlık Müdürlüğü Sağlık Bilgi Sistemleri olarak, </w:t>
      </w:r>
      <w:proofErr w:type="spellStart"/>
      <w:r w:rsidRPr="00325440">
        <w:rPr>
          <w:rFonts w:ascii="Times New Roman" w:hAnsi="Times New Roman" w:cs="Times New Roman"/>
        </w:rPr>
        <w:t>Pardus’a</w:t>
      </w:r>
      <w:proofErr w:type="spellEnd"/>
      <w:r w:rsidRPr="00325440">
        <w:rPr>
          <w:rFonts w:ascii="Times New Roman" w:hAnsi="Times New Roman" w:cs="Times New Roman"/>
        </w:rPr>
        <w:t xml:space="preserve"> geçiş sürecinde gerek donanımsal gerekse </w:t>
      </w:r>
      <w:proofErr w:type="spellStart"/>
      <w:r w:rsidRPr="00325440">
        <w:rPr>
          <w:rFonts w:ascii="Times New Roman" w:hAnsi="Times New Roman" w:cs="Times New Roman"/>
        </w:rPr>
        <w:t>yazılımsal</w:t>
      </w:r>
      <w:proofErr w:type="spellEnd"/>
      <w:r w:rsidRPr="00325440">
        <w:rPr>
          <w:rFonts w:ascii="Times New Roman" w:hAnsi="Times New Roman" w:cs="Times New Roman"/>
        </w:rPr>
        <w:t xml:space="preserve"> sorunlarımızı </w:t>
      </w:r>
      <w:r>
        <w:rPr>
          <w:rFonts w:ascii="Times New Roman" w:hAnsi="Times New Roman" w:cs="Times New Roman"/>
        </w:rPr>
        <w:t>tedrici</w:t>
      </w:r>
      <w:r w:rsidRPr="00325440">
        <w:rPr>
          <w:rFonts w:ascii="Times New Roman" w:hAnsi="Times New Roman" w:cs="Times New Roman"/>
        </w:rPr>
        <w:t xml:space="preserve"> çözerek planlı ve programlı bir göç süreci yürütmekteyiz. Bu kapsamda yalnızca merkez müdürlüğümüzde değil, bağlı sağlık kuruluşlarımızda da aktif olarak </w:t>
      </w:r>
      <w:proofErr w:type="spellStart"/>
      <w:r w:rsidRPr="00325440">
        <w:rPr>
          <w:rFonts w:ascii="Times New Roman" w:hAnsi="Times New Roman" w:cs="Times New Roman"/>
        </w:rPr>
        <w:t>Pardus</w:t>
      </w:r>
      <w:proofErr w:type="spellEnd"/>
      <w:r w:rsidRPr="00325440">
        <w:rPr>
          <w:rFonts w:ascii="Times New Roman" w:hAnsi="Times New Roman" w:cs="Times New Roman"/>
        </w:rPr>
        <w:t xml:space="preserve"> geçişleri başlatılmıştır. Ancak özellikle Lider tarafında karmaşık ve </w:t>
      </w:r>
      <w:r>
        <w:rPr>
          <w:rFonts w:ascii="Times New Roman" w:hAnsi="Times New Roman" w:cs="Times New Roman"/>
        </w:rPr>
        <w:t xml:space="preserve">zaruri </w:t>
      </w:r>
      <w:r w:rsidRPr="00325440">
        <w:rPr>
          <w:rFonts w:ascii="Times New Roman" w:hAnsi="Times New Roman" w:cs="Times New Roman"/>
        </w:rPr>
        <w:t>çözüm gerektiren sorunlarla karşılaşmaktayız. Yaptığımız inceleme ve değerlendirmeler sonucunda, artık işletim sistemi</w:t>
      </w:r>
      <w:r>
        <w:rPr>
          <w:rFonts w:ascii="Times New Roman" w:hAnsi="Times New Roman" w:cs="Times New Roman"/>
        </w:rPr>
        <w:t xml:space="preserve"> uygulamaları</w:t>
      </w:r>
      <w:r w:rsidRPr="00325440">
        <w:rPr>
          <w:rFonts w:ascii="Times New Roman" w:hAnsi="Times New Roman" w:cs="Times New Roman"/>
        </w:rPr>
        <w:t xml:space="preserve"> veya Linux çekirdeği seviyesinden ziyade, doğrudan Lider paneli üzerinden sistemin geliştirilmesi gereken noktalara odaklanmış bulunuyoruz. Teknik olarak ifade etmek gerekirse, süreç içerisinde çeşitli yazılım hatalarıyla (</w:t>
      </w:r>
      <w:proofErr w:type="spellStart"/>
      <w:r w:rsidRPr="00325440">
        <w:rPr>
          <w:rFonts w:ascii="Times New Roman" w:hAnsi="Times New Roman" w:cs="Times New Roman"/>
        </w:rPr>
        <w:t>bug</w:t>
      </w:r>
      <w:proofErr w:type="spellEnd"/>
      <w:r w:rsidRPr="00325440">
        <w:rPr>
          <w:rFonts w:ascii="Times New Roman" w:hAnsi="Times New Roman" w:cs="Times New Roman"/>
        </w:rPr>
        <w:t>) karşılaşılmakta ve bunların giderilmesi (</w:t>
      </w:r>
      <w:proofErr w:type="spellStart"/>
      <w:r w:rsidRPr="00325440">
        <w:rPr>
          <w:rFonts w:ascii="Times New Roman" w:hAnsi="Times New Roman" w:cs="Times New Roman"/>
        </w:rPr>
        <w:t>fix</w:t>
      </w:r>
      <w:proofErr w:type="spellEnd"/>
      <w:r w:rsidRPr="00325440">
        <w:rPr>
          <w:rFonts w:ascii="Times New Roman" w:hAnsi="Times New Roman" w:cs="Times New Roman"/>
        </w:rPr>
        <w:t>) zorunlu hale gelmektedir.</w:t>
      </w:r>
    </w:p>
    <w:p w14:paraId="169A5CED" w14:textId="77777777" w:rsidR="000025AF" w:rsidRPr="00325440" w:rsidRDefault="000025AF" w:rsidP="000025AF">
      <w:pPr>
        <w:keepNext/>
        <w:spacing w:line="360" w:lineRule="auto"/>
        <w:ind w:firstLine="709"/>
        <w:jc w:val="both"/>
        <w:rPr>
          <w:rFonts w:ascii="Times New Roman" w:hAnsi="Times New Roman" w:cs="Times New Roman"/>
        </w:rPr>
      </w:pPr>
      <w:r w:rsidRPr="00325440">
        <w:rPr>
          <w:rFonts w:ascii="Times New Roman" w:hAnsi="Times New Roman" w:cs="Times New Roman"/>
        </w:rPr>
        <w:t xml:space="preserve">Lider tarafında yaşadığımız problemleri daha önce rapor niteliğinde iletmiş bulunmaktayız. Ancak bu kez karşılaştığımız sorun, </w:t>
      </w:r>
      <w:proofErr w:type="spellStart"/>
      <w:r w:rsidRPr="00325440">
        <w:rPr>
          <w:rFonts w:ascii="Times New Roman" w:hAnsi="Times New Roman" w:cs="Times New Roman"/>
        </w:rPr>
        <w:t>LiderAhenk</w:t>
      </w:r>
      <w:proofErr w:type="spellEnd"/>
      <w:r w:rsidRPr="00325440">
        <w:rPr>
          <w:rFonts w:ascii="Times New Roman" w:hAnsi="Times New Roman" w:cs="Times New Roman"/>
        </w:rPr>
        <w:t xml:space="preserve"> servisinin kesintiye uğraması sonucu panel üzerinden oluşturduğumuz kullanıcıların istemcilere giriş yapamaması şeklinde ortaya çıkmıştır. Daha açık bir ifadeyle, normal şartlarda </w:t>
      </w:r>
      <w:proofErr w:type="spellStart"/>
      <w:r w:rsidRPr="00325440">
        <w:rPr>
          <w:rFonts w:ascii="Times New Roman" w:hAnsi="Times New Roman" w:cs="Times New Roman"/>
        </w:rPr>
        <w:t>LiderAhenk</w:t>
      </w:r>
      <w:proofErr w:type="spellEnd"/>
      <w:r w:rsidRPr="00325440">
        <w:rPr>
          <w:rFonts w:ascii="Times New Roman" w:hAnsi="Times New Roman" w:cs="Times New Roman"/>
        </w:rPr>
        <w:t xml:space="preserve"> üzerinden standart kullanıcı tanımlamaları yapılmakta ve bu kullanıcıların istemcilere sorunsuz giriş yapması beklenmektedir (Bkz. Şekil 1).</w:t>
      </w:r>
    </w:p>
    <w:p w14:paraId="3AEBA78C" w14:textId="77777777" w:rsidR="000025AF" w:rsidRPr="00325440" w:rsidRDefault="000025AF" w:rsidP="000025AF">
      <w:pPr>
        <w:keepNext/>
        <w:spacing w:line="360" w:lineRule="auto"/>
        <w:ind w:firstLine="709"/>
        <w:jc w:val="center"/>
        <w:rPr>
          <w:rFonts w:ascii="Times New Roman" w:hAnsi="Times New Roman" w:cs="Times New Roman"/>
        </w:rPr>
      </w:pPr>
      <w:r w:rsidRPr="00325440">
        <w:rPr>
          <w:rFonts w:ascii="Times New Roman" w:hAnsi="Times New Roman" w:cs="Times New Roman"/>
          <w:noProof/>
          <w:lang w:eastAsia="tr-TR"/>
        </w:rPr>
        <w:drawing>
          <wp:inline distT="0" distB="0" distL="0" distR="0" wp14:anchorId="21654257" wp14:editId="44AEC53E">
            <wp:extent cx="4076700" cy="590550"/>
            <wp:effectExtent l="0" t="0" r="0" b="0"/>
            <wp:docPr id="8855068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06833" name=""/>
                    <pic:cNvPicPr/>
                  </pic:nvPicPr>
                  <pic:blipFill>
                    <a:blip r:embed="rId10"/>
                    <a:stretch>
                      <a:fillRect/>
                    </a:stretch>
                  </pic:blipFill>
                  <pic:spPr>
                    <a:xfrm>
                      <a:off x="0" y="0"/>
                      <a:ext cx="4076700" cy="590550"/>
                    </a:xfrm>
                    <a:prstGeom prst="rect">
                      <a:avLst/>
                    </a:prstGeom>
                  </pic:spPr>
                </pic:pic>
              </a:graphicData>
            </a:graphic>
          </wp:inline>
        </w:drawing>
      </w:r>
    </w:p>
    <w:p w14:paraId="7D876937" w14:textId="77777777" w:rsidR="000025AF" w:rsidRPr="00C6503A" w:rsidRDefault="000025AF" w:rsidP="000025AF">
      <w:pPr>
        <w:pStyle w:val="ResimYazs"/>
        <w:spacing w:line="360" w:lineRule="auto"/>
        <w:ind w:firstLine="709"/>
        <w:jc w:val="center"/>
        <w:rPr>
          <w:rFonts w:ascii="Times New Roman" w:hAnsi="Times New Roman" w:cs="Times New Roman"/>
          <w:b/>
          <w:bCs/>
          <w:i w:val="0"/>
          <w:iCs w:val="0"/>
          <w:color w:val="auto"/>
        </w:rPr>
      </w:pPr>
      <w:r w:rsidRPr="00C6503A">
        <w:rPr>
          <w:rFonts w:ascii="Times New Roman" w:hAnsi="Times New Roman" w:cs="Times New Roman"/>
          <w:b/>
          <w:bCs/>
          <w:i w:val="0"/>
          <w:iCs w:val="0"/>
          <w:color w:val="auto"/>
        </w:rPr>
        <w:t xml:space="preserve">Şekil </w:t>
      </w:r>
      <w:r w:rsidRPr="00C6503A">
        <w:rPr>
          <w:rFonts w:ascii="Times New Roman" w:hAnsi="Times New Roman" w:cs="Times New Roman"/>
          <w:b/>
          <w:bCs/>
          <w:i w:val="0"/>
          <w:iCs w:val="0"/>
          <w:color w:val="auto"/>
        </w:rPr>
        <w:fldChar w:fldCharType="begin"/>
      </w:r>
      <w:r w:rsidRPr="00C6503A">
        <w:rPr>
          <w:rFonts w:ascii="Times New Roman" w:hAnsi="Times New Roman" w:cs="Times New Roman"/>
          <w:b/>
          <w:bCs/>
          <w:i w:val="0"/>
          <w:iCs w:val="0"/>
          <w:color w:val="auto"/>
        </w:rPr>
        <w:instrText xml:space="preserve"> SEQ Şekil \* ARABIC </w:instrText>
      </w:r>
      <w:r w:rsidRPr="00C6503A">
        <w:rPr>
          <w:rFonts w:ascii="Times New Roman" w:hAnsi="Times New Roman" w:cs="Times New Roman"/>
          <w:b/>
          <w:bCs/>
          <w:i w:val="0"/>
          <w:iCs w:val="0"/>
          <w:color w:val="auto"/>
        </w:rPr>
        <w:fldChar w:fldCharType="separate"/>
      </w:r>
      <w:r w:rsidRPr="00C6503A">
        <w:rPr>
          <w:rFonts w:ascii="Times New Roman" w:hAnsi="Times New Roman" w:cs="Times New Roman"/>
          <w:b/>
          <w:bCs/>
          <w:i w:val="0"/>
          <w:iCs w:val="0"/>
          <w:noProof/>
          <w:color w:val="auto"/>
        </w:rPr>
        <w:t>1</w:t>
      </w:r>
      <w:r w:rsidRPr="00C6503A">
        <w:rPr>
          <w:rFonts w:ascii="Times New Roman" w:hAnsi="Times New Roman" w:cs="Times New Roman"/>
          <w:b/>
          <w:bCs/>
          <w:i w:val="0"/>
          <w:iCs w:val="0"/>
          <w:color w:val="auto"/>
        </w:rPr>
        <w:fldChar w:fldCharType="end"/>
      </w:r>
      <w:r w:rsidRPr="00C6503A">
        <w:rPr>
          <w:rFonts w:ascii="Times New Roman" w:hAnsi="Times New Roman" w:cs="Times New Roman"/>
          <w:b/>
          <w:bCs/>
          <w:i w:val="0"/>
          <w:iCs w:val="0"/>
          <w:color w:val="auto"/>
        </w:rPr>
        <w:t xml:space="preserve"> Standart Kullanıcı</w:t>
      </w:r>
    </w:p>
    <w:p w14:paraId="4EDC6E7F" w14:textId="77777777" w:rsidR="000025AF" w:rsidRPr="00325440" w:rsidRDefault="000025AF" w:rsidP="000025AF">
      <w:pPr>
        <w:spacing w:line="360" w:lineRule="auto"/>
        <w:ind w:firstLine="709"/>
        <w:jc w:val="both"/>
        <w:rPr>
          <w:rFonts w:ascii="Times New Roman" w:hAnsi="Times New Roman" w:cs="Times New Roman"/>
        </w:rPr>
      </w:pPr>
      <w:r w:rsidRPr="00325440">
        <w:rPr>
          <w:rFonts w:ascii="Times New Roman" w:hAnsi="Times New Roman" w:cs="Times New Roman"/>
        </w:rPr>
        <w:lastRenderedPageBreak/>
        <w:t>Şekil 1’de görüldüğü üzere Derik Devlet Hastanesi için “</w:t>
      </w:r>
      <w:proofErr w:type="spellStart"/>
      <w:r w:rsidRPr="00325440">
        <w:rPr>
          <w:rFonts w:ascii="Times New Roman" w:hAnsi="Times New Roman" w:cs="Times New Roman"/>
        </w:rPr>
        <w:t>derikdh</w:t>
      </w:r>
      <w:proofErr w:type="spellEnd"/>
      <w:r w:rsidRPr="00325440">
        <w:rPr>
          <w:rFonts w:ascii="Times New Roman" w:hAnsi="Times New Roman" w:cs="Times New Roman"/>
        </w:rPr>
        <w:t xml:space="preserve">” adında standart bir kullanıcı oluşturulmuştur. Normal koşullarda, </w:t>
      </w:r>
      <w:proofErr w:type="spellStart"/>
      <w:r w:rsidRPr="00325440">
        <w:rPr>
          <w:rFonts w:ascii="Times New Roman" w:hAnsi="Times New Roman" w:cs="Times New Roman"/>
        </w:rPr>
        <w:t>Pardus</w:t>
      </w:r>
      <w:proofErr w:type="spellEnd"/>
      <w:r w:rsidRPr="00325440">
        <w:rPr>
          <w:rFonts w:ascii="Times New Roman" w:hAnsi="Times New Roman" w:cs="Times New Roman"/>
        </w:rPr>
        <w:t xml:space="preserve"> kurulumu tamamlandıktan sonra Lider’in yüklenmesi beklenmekte, ardından ilgili makine Ahenk’e </w:t>
      </w:r>
      <w:proofErr w:type="gramStart"/>
      <w:r w:rsidRPr="00325440">
        <w:rPr>
          <w:rFonts w:ascii="Times New Roman" w:hAnsi="Times New Roman" w:cs="Times New Roman"/>
        </w:rPr>
        <w:t>dahil</w:t>
      </w:r>
      <w:proofErr w:type="gramEnd"/>
      <w:r w:rsidRPr="00325440">
        <w:rPr>
          <w:rFonts w:ascii="Times New Roman" w:hAnsi="Times New Roman" w:cs="Times New Roman"/>
        </w:rPr>
        <w:t xml:space="preserve"> edilmektedir. Bu aşamaya kadar herhangi bir problemle karşılaşılmamaktadır. Makine Ahenk’e alındıktan sonra “</w:t>
      </w:r>
      <w:proofErr w:type="spellStart"/>
      <w:r w:rsidRPr="00325440">
        <w:rPr>
          <w:rFonts w:ascii="Times New Roman" w:hAnsi="Times New Roman" w:cs="Times New Roman"/>
        </w:rPr>
        <w:t>derikdh</w:t>
      </w:r>
      <w:proofErr w:type="spellEnd"/>
      <w:r w:rsidRPr="00325440">
        <w:rPr>
          <w:rFonts w:ascii="Times New Roman" w:hAnsi="Times New Roman" w:cs="Times New Roman"/>
        </w:rPr>
        <w:t>”</w:t>
      </w:r>
      <w:r>
        <w:rPr>
          <w:rFonts w:ascii="Times New Roman" w:hAnsi="Times New Roman" w:cs="Times New Roman"/>
        </w:rPr>
        <w:t xml:space="preserve"> adlı standart</w:t>
      </w:r>
      <w:r w:rsidRPr="00325440">
        <w:rPr>
          <w:rFonts w:ascii="Times New Roman" w:hAnsi="Times New Roman" w:cs="Times New Roman"/>
        </w:rPr>
        <w:t xml:space="preserve"> kullanıcısı ile oturum açılmakta ve sorunsuz giriş sağlanmaktadır. Ardından aynı kullanıcı üzerinden aşağıdaki komutlar çalıştırılarak sistem güncellemeleri yapılmaktadır: </w:t>
      </w:r>
      <w:proofErr w:type="spellStart"/>
      <w:r w:rsidRPr="00325440">
        <w:rPr>
          <w:rFonts w:ascii="Times New Roman" w:hAnsi="Times New Roman" w:cs="Times New Roman"/>
        </w:rPr>
        <w:t>apt</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update</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apt</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full-upgrade</w:t>
      </w:r>
      <w:proofErr w:type="spellEnd"/>
      <w:r w:rsidRPr="00325440">
        <w:rPr>
          <w:rFonts w:ascii="Times New Roman" w:hAnsi="Times New Roman" w:cs="Times New Roman"/>
        </w:rPr>
        <w:t xml:space="preserve"> -y  </w:t>
      </w:r>
    </w:p>
    <w:p w14:paraId="7987E05D" w14:textId="77777777" w:rsidR="000025AF" w:rsidRDefault="000025AF" w:rsidP="000025AF">
      <w:pPr>
        <w:spacing w:line="360" w:lineRule="auto"/>
        <w:ind w:firstLine="709"/>
        <w:jc w:val="both"/>
        <w:rPr>
          <w:rFonts w:ascii="Times New Roman" w:hAnsi="Times New Roman" w:cs="Times New Roman"/>
        </w:rPr>
      </w:pPr>
      <w:r w:rsidRPr="00325440">
        <w:rPr>
          <w:rFonts w:ascii="Times New Roman" w:hAnsi="Times New Roman" w:cs="Times New Roman"/>
        </w:rPr>
        <w:t>Güncellemelerin ardından kurulum betikleri uygulanmakta ve format sonrası yapılandırma tamamlanmaktadır. Ancak bu işlemler sonrasında bilgisayar yeniden başlatıldığında, Lider üzerinden tanımlanan “</w:t>
      </w:r>
      <w:proofErr w:type="spellStart"/>
      <w:r w:rsidRPr="00325440">
        <w:rPr>
          <w:rFonts w:ascii="Times New Roman" w:hAnsi="Times New Roman" w:cs="Times New Roman"/>
        </w:rPr>
        <w:t>derikdh</w:t>
      </w:r>
      <w:proofErr w:type="spellEnd"/>
      <w:r w:rsidRPr="00325440">
        <w:rPr>
          <w:rFonts w:ascii="Times New Roman" w:hAnsi="Times New Roman" w:cs="Times New Roman"/>
        </w:rPr>
        <w:t xml:space="preserve">” kullanıcısı ile </w:t>
      </w:r>
      <w:r w:rsidRPr="00EB7E02">
        <w:rPr>
          <w:rFonts w:ascii="Times New Roman" w:hAnsi="Times New Roman" w:cs="Times New Roman"/>
        </w:rPr>
        <w:t>giriş yapılamamakta</w:t>
      </w:r>
      <w:r w:rsidRPr="00EB7E02">
        <w:rPr>
          <w:rFonts w:ascii="Times New Roman" w:hAnsi="Times New Roman" w:cs="Times New Roman"/>
          <w:b/>
          <w:bCs/>
        </w:rPr>
        <w:t xml:space="preserve"> </w:t>
      </w:r>
      <w:r w:rsidRPr="00325440">
        <w:rPr>
          <w:rFonts w:ascii="Times New Roman" w:hAnsi="Times New Roman" w:cs="Times New Roman"/>
        </w:rPr>
        <w:t xml:space="preserve">ve sistem sürekli olarak </w:t>
      </w:r>
      <w:r w:rsidRPr="00EB7E02">
        <w:rPr>
          <w:rFonts w:ascii="Times New Roman" w:hAnsi="Times New Roman" w:cs="Times New Roman"/>
          <w:b/>
          <w:bCs/>
        </w:rPr>
        <w:t>“doğrulama başarısız”</w:t>
      </w:r>
      <w:r w:rsidRPr="00325440">
        <w:rPr>
          <w:rFonts w:ascii="Times New Roman" w:hAnsi="Times New Roman" w:cs="Times New Roman"/>
        </w:rPr>
        <w:t xml:space="preserve"> hatası vermektedir. Dolayısıyla, kullanıcı güncelleme işlemlerinden önce oturum açabilirken, </w:t>
      </w:r>
      <w:proofErr w:type="spellStart"/>
      <w:r w:rsidRPr="00325440">
        <w:rPr>
          <w:rFonts w:ascii="Times New Roman" w:hAnsi="Times New Roman" w:cs="Times New Roman"/>
        </w:rPr>
        <w:t>update</w:t>
      </w:r>
      <w:proofErr w:type="spellEnd"/>
      <w:r w:rsidRPr="00325440">
        <w:rPr>
          <w:rFonts w:ascii="Times New Roman" w:hAnsi="Times New Roman" w:cs="Times New Roman"/>
        </w:rPr>
        <w:t xml:space="preserve"> ve </w:t>
      </w:r>
      <w:proofErr w:type="spellStart"/>
      <w:r w:rsidRPr="00325440">
        <w:rPr>
          <w:rFonts w:ascii="Times New Roman" w:hAnsi="Times New Roman" w:cs="Times New Roman"/>
        </w:rPr>
        <w:t>full-upgrade</w:t>
      </w:r>
      <w:proofErr w:type="spellEnd"/>
      <w:r w:rsidRPr="00325440">
        <w:rPr>
          <w:rFonts w:ascii="Times New Roman" w:hAnsi="Times New Roman" w:cs="Times New Roman"/>
        </w:rPr>
        <w:t xml:space="preserve"> komutları sonrasında doğrulama mekanizması bozulmakta ve giriş yapılamaz hale gelmektedir. Bu sorun farklı senaryolarda da tekrarlanarak gözlemlenmiştir.</w:t>
      </w:r>
    </w:p>
    <w:p w14:paraId="6CB75501" w14:textId="77777777" w:rsidR="000025AF" w:rsidRDefault="000025AF" w:rsidP="000025AF">
      <w:pPr>
        <w:spacing w:line="360" w:lineRule="auto"/>
        <w:ind w:firstLine="709"/>
        <w:jc w:val="both"/>
        <w:rPr>
          <w:rFonts w:ascii="Times New Roman" w:hAnsi="Times New Roman" w:cs="Times New Roman"/>
        </w:rPr>
      </w:pPr>
    </w:p>
    <w:p w14:paraId="50450611" w14:textId="77777777" w:rsidR="000025AF" w:rsidRPr="00325440" w:rsidRDefault="000025AF" w:rsidP="000025AF">
      <w:pPr>
        <w:spacing w:line="360" w:lineRule="auto"/>
        <w:ind w:firstLine="709"/>
        <w:jc w:val="both"/>
        <w:rPr>
          <w:rFonts w:ascii="Times New Roman" w:hAnsi="Times New Roman" w:cs="Times New Roman"/>
        </w:rPr>
      </w:pPr>
    </w:p>
    <w:p w14:paraId="03069A03" w14:textId="77777777" w:rsidR="000025AF" w:rsidRPr="00325440" w:rsidRDefault="000025AF" w:rsidP="000025AF">
      <w:pPr>
        <w:spacing w:line="360" w:lineRule="auto"/>
        <w:ind w:firstLine="709"/>
        <w:jc w:val="both"/>
        <w:rPr>
          <w:rFonts w:ascii="Times New Roman" w:hAnsi="Times New Roman" w:cs="Times New Roman"/>
          <w:b/>
          <w:bCs/>
        </w:rPr>
      </w:pPr>
      <w:r w:rsidRPr="00325440">
        <w:rPr>
          <w:rFonts w:ascii="Times New Roman" w:hAnsi="Times New Roman" w:cs="Times New Roman"/>
          <w:b/>
          <w:bCs/>
        </w:rPr>
        <w:t>Senaryolar;</w:t>
      </w:r>
    </w:p>
    <w:p w14:paraId="2F4F24C8" w14:textId="77777777" w:rsidR="000025AF" w:rsidRDefault="000025AF" w:rsidP="000025AF">
      <w:pPr>
        <w:pStyle w:val="ListeParagraf"/>
        <w:numPr>
          <w:ilvl w:val="0"/>
          <w:numId w:val="3"/>
        </w:numPr>
        <w:spacing w:line="360" w:lineRule="auto"/>
        <w:ind w:left="709" w:firstLine="425"/>
        <w:jc w:val="both"/>
        <w:rPr>
          <w:rFonts w:ascii="Times New Roman" w:hAnsi="Times New Roman" w:cs="Times New Roman"/>
        </w:rPr>
      </w:pPr>
      <w:r w:rsidRPr="00325440">
        <w:rPr>
          <w:rFonts w:ascii="Times New Roman" w:hAnsi="Times New Roman" w:cs="Times New Roman"/>
        </w:rPr>
        <w:t>Makineyi Lider’e aldıktan sonra</w:t>
      </w:r>
      <w:r>
        <w:rPr>
          <w:rFonts w:ascii="Times New Roman" w:hAnsi="Times New Roman" w:cs="Times New Roman"/>
        </w:rPr>
        <w:t xml:space="preserve"> </w:t>
      </w:r>
      <w:r w:rsidRPr="00325440">
        <w:rPr>
          <w:rFonts w:ascii="Times New Roman" w:hAnsi="Times New Roman" w:cs="Times New Roman"/>
          <w:b/>
          <w:bCs/>
        </w:rPr>
        <w:t>yönetici kullanıcı</w:t>
      </w:r>
      <w:r w:rsidRPr="00325440">
        <w:rPr>
          <w:rFonts w:ascii="Times New Roman" w:hAnsi="Times New Roman" w:cs="Times New Roman"/>
        </w:rPr>
        <w:t xml:space="preserve"> ile oturum açıyoruz. Bu aşamada </w:t>
      </w:r>
      <w:proofErr w:type="spellStart"/>
      <w:r w:rsidRPr="00325440">
        <w:rPr>
          <w:rFonts w:ascii="Times New Roman" w:hAnsi="Times New Roman" w:cs="Times New Roman"/>
        </w:rPr>
        <w:t>apt</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update</w:t>
      </w:r>
      <w:proofErr w:type="spellEnd"/>
      <w:r w:rsidRPr="00325440">
        <w:rPr>
          <w:rFonts w:ascii="Times New Roman" w:hAnsi="Times New Roman" w:cs="Times New Roman"/>
        </w:rPr>
        <w:t xml:space="preserve"> ve </w:t>
      </w:r>
      <w:proofErr w:type="spellStart"/>
      <w:r w:rsidRPr="00325440">
        <w:rPr>
          <w:rFonts w:ascii="Times New Roman" w:hAnsi="Times New Roman" w:cs="Times New Roman"/>
        </w:rPr>
        <w:t>apt</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full-upgrade</w:t>
      </w:r>
      <w:proofErr w:type="spellEnd"/>
      <w:r w:rsidRPr="00325440">
        <w:rPr>
          <w:rFonts w:ascii="Times New Roman" w:hAnsi="Times New Roman" w:cs="Times New Roman"/>
        </w:rPr>
        <w:t xml:space="preserve"> -y komutları çalıştırılarak sistem güncellemeleri yapılıyor. Ancak güncellemeler tamamlandıktan sonra </w:t>
      </w:r>
      <w:r w:rsidRPr="00325440">
        <w:rPr>
          <w:rFonts w:ascii="Times New Roman" w:hAnsi="Times New Roman" w:cs="Times New Roman"/>
          <w:b/>
          <w:bCs/>
        </w:rPr>
        <w:t>standart kullanıcı hesabı</w:t>
      </w:r>
      <w:r w:rsidRPr="00325440">
        <w:rPr>
          <w:rFonts w:ascii="Times New Roman" w:hAnsi="Times New Roman" w:cs="Times New Roman"/>
        </w:rPr>
        <w:t xml:space="preserve"> “</w:t>
      </w:r>
      <w:proofErr w:type="spellStart"/>
      <w:r w:rsidRPr="00325440">
        <w:rPr>
          <w:rFonts w:ascii="Times New Roman" w:hAnsi="Times New Roman" w:cs="Times New Roman"/>
        </w:rPr>
        <w:t>derikdh</w:t>
      </w:r>
      <w:proofErr w:type="spellEnd"/>
      <w:r w:rsidRPr="00325440">
        <w:rPr>
          <w:rFonts w:ascii="Times New Roman" w:hAnsi="Times New Roman" w:cs="Times New Roman"/>
        </w:rPr>
        <w:t xml:space="preserve">” ile giriş yapılmaya çalışıldığında sistem sürekli olarak “doğrulama başarısız” hatası vermektedir. Aynı zamanda SSH üzerinden bağlantı denemelerinde de </w:t>
      </w:r>
      <w:r w:rsidRPr="00325440">
        <w:rPr>
          <w:rFonts w:ascii="Times New Roman" w:hAnsi="Times New Roman" w:cs="Times New Roman"/>
          <w:b/>
          <w:bCs/>
        </w:rPr>
        <w:t>“</w:t>
      </w:r>
      <w:proofErr w:type="spellStart"/>
      <w:r w:rsidRPr="00325440">
        <w:rPr>
          <w:rFonts w:ascii="Times New Roman" w:hAnsi="Times New Roman" w:cs="Times New Roman"/>
          <w:b/>
          <w:bCs/>
        </w:rPr>
        <w:t>access</w:t>
      </w:r>
      <w:proofErr w:type="spellEnd"/>
      <w:r w:rsidRPr="00325440">
        <w:rPr>
          <w:rFonts w:ascii="Times New Roman" w:hAnsi="Times New Roman" w:cs="Times New Roman"/>
          <w:b/>
          <w:bCs/>
        </w:rPr>
        <w:t xml:space="preserve"> </w:t>
      </w:r>
      <w:proofErr w:type="spellStart"/>
      <w:r w:rsidRPr="00325440">
        <w:rPr>
          <w:rFonts w:ascii="Times New Roman" w:hAnsi="Times New Roman" w:cs="Times New Roman"/>
          <w:b/>
          <w:bCs/>
        </w:rPr>
        <w:t>denied</w:t>
      </w:r>
      <w:proofErr w:type="spellEnd"/>
      <w:r w:rsidRPr="00325440">
        <w:rPr>
          <w:rFonts w:ascii="Times New Roman" w:hAnsi="Times New Roman" w:cs="Times New Roman"/>
          <w:b/>
          <w:bCs/>
        </w:rPr>
        <w:t>”</w:t>
      </w:r>
      <w:r w:rsidRPr="00325440">
        <w:rPr>
          <w:rFonts w:ascii="Times New Roman" w:hAnsi="Times New Roman" w:cs="Times New Roman"/>
        </w:rPr>
        <w:t xml:space="preserve"> uyarısı alınmaktadır.</w:t>
      </w:r>
    </w:p>
    <w:p w14:paraId="0A42CF46" w14:textId="77777777" w:rsidR="000025AF" w:rsidRPr="00325440" w:rsidRDefault="000025AF" w:rsidP="000025AF">
      <w:pPr>
        <w:pStyle w:val="ListeParagraf"/>
        <w:spacing w:line="360" w:lineRule="auto"/>
        <w:ind w:left="709" w:firstLine="425"/>
        <w:jc w:val="both"/>
        <w:rPr>
          <w:rFonts w:ascii="Times New Roman" w:hAnsi="Times New Roman" w:cs="Times New Roman"/>
        </w:rPr>
      </w:pPr>
    </w:p>
    <w:p w14:paraId="401666E7" w14:textId="77777777" w:rsidR="000025AF" w:rsidRPr="00325440" w:rsidRDefault="000025AF" w:rsidP="000025AF">
      <w:pPr>
        <w:pStyle w:val="ListeParagraf"/>
        <w:numPr>
          <w:ilvl w:val="0"/>
          <w:numId w:val="3"/>
        </w:numPr>
        <w:spacing w:line="360" w:lineRule="auto"/>
        <w:ind w:left="709" w:firstLine="425"/>
        <w:jc w:val="both"/>
        <w:rPr>
          <w:rFonts w:ascii="Times New Roman" w:hAnsi="Times New Roman" w:cs="Times New Roman"/>
        </w:rPr>
      </w:pPr>
      <w:r w:rsidRPr="00325440">
        <w:rPr>
          <w:rFonts w:ascii="Times New Roman" w:hAnsi="Times New Roman" w:cs="Times New Roman"/>
        </w:rPr>
        <w:t xml:space="preserve">Bazı durumlarda ise format sonrasında makineyi doğrudan Lider’e </w:t>
      </w:r>
      <w:proofErr w:type="gramStart"/>
      <w:r w:rsidRPr="00325440">
        <w:rPr>
          <w:rFonts w:ascii="Times New Roman" w:hAnsi="Times New Roman" w:cs="Times New Roman"/>
        </w:rPr>
        <w:t>dahil</w:t>
      </w:r>
      <w:proofErr w:type="gramEnd"/>
      <w:r w:rsidRPr="00325440">
        <w:rPr>
          <w:rFonts w:ascii="Times New Roman" w:hAnsi="Times New Roman" w:cs="Times New Roman"/>
        </w:rPr>
        <w:t xml:space="preserve"> ediyoruz. Lider’e aldıktan sonra standart kullanıcı hesabı ile oturum açmaya çalıştığımızda yine doğrulama hatası ortaya çıkmakta ve kullanıcı sisteme giriş yapamamaktadır.</w:t>
      </w:r>
    </w:p>
    <w:p w14:paraId="367687C8" w14:textId="77777777" w:rsidR="000025AF" w:rsidRDefault="000025AF" w:rsidP="000025AF">
      <w:pPr>
        <w:spacing w:line="360" w:lineRule="auto"/>
        <w:ind w:firstLine="709"/>
        <w:jc w:val="both"/>
        <w:rPr>
          <w:rFonts w:ascii="Times New Roman" w:hAnsi="Times New Roman" w:cs="Times New Roman"/>
        </w:rPr>
      </w:pPr>
      <w:r w:rsidRPr="00325440">
        <w:rPr>
          <w:rFonts w:ascii="Times New Roman" w:hAnsi="Times New Roman" w:cs="Times New Roman"/>
        </w:rPr>
        <w:t xml:space="preserve">Özellikle vurgulanmalıdır ki, çoğu durumda yukarıda belirtilen adımlar izlendiğinde standart kullanıcı hesabı </w:t>
      </w:r>
      <w:r>
        <w:rPr>
          <w:rFonts w:ascii="Times New Roman" w:hAnsi="Times New Roman" w:cs="Times New Roman"/>
        </w:rPr>
        <w:t xml:space="preserve">bazen </w:t>
      </w:r>
      <w:r w:rsidRPr="00325440">
        <w:rPr>
          <w:rFonts w:ascii="Times New Roman" w:hAnsi="Times New Roman" w:cs="Times New Roman"/>
        </w:rPr>
        <w:t>ilk etapta sorunsuz açılabilmekte;</w:t>
      </w:r>
      <w:r>
        <w:rPr>
          <w:rFonts w:ascii="Times New Roman" w:hAnsi="Times New Roman" w:cs="Times New Roman"/>
        </w:rPr>
        <w:t xml:space="preserve"> bazen ise</w:t>
      </w:r>
      <w:r w:rsidRPr="00325440">
        <w:rPr>
          <w:rFonts w:ascii="Times New Roman" w:hAnsi="Times New Roman" w:cs="Times New Roman"/>
        </w:rPr>
        <w:t xml:space="preserve"> </w:t>
      </w:r>
      <w:r>
        <w:rPr>
          <w:rFonts w:ascii="Times New Roman" w:hAnsi="Times New Roman" w:cs="Times New Roman"/>
        </w:rPr>
        <w:t xml:space="preserve">sıklıkla sağlanan </w:t>
      </w:r>
      <w:r w:rsidRPr="00325440">
        <w:rPr>
          <w:rFonts w:ascii="Times New Roman" w:hAnsi="Times New Roman" w:cs="Times New Roman"/>
        </w:rPr>
        <w:t xml:space="preserve">denemelerde doğrulama süreci başarısız olmakta ve kullanıcı sisteme erişememektedir. Bu sorunun </w:t>
      </w:r>
      <w:r>
        <w:rPr>
          <w:rFonts w:ascii="Times New Roman" w:hAnsi="Times New Roman" w:cs="Times New Roman"/>
        </w:rPr>
        <w:t>çoğu kez</w:t>
      </w:r>
      <w:r w:rsidRPr="00325440">
        <w:rPr>
          <w:rFonts w:ascii="Times New Roman" w:hAnsi="Times New Roman" w:cs="Times New Roman"/>
        </w:rPr>
        <w:t xml:space="preserve"> tekrar etmesi, problemin Ahenk servisine bağlı bir LDAP doğrulama hatasından kaynaklandığını düşündürmektedir.</w:t>
      </w:r>
      <w:r>
        <w:rPr>
          <w:rFonts w:ascii="Times New Roman" w:hAnsi="Times New Roman" w:cs="Times New Roman"/>
        </w:rPr>
        <w:t xml:space="preserve"> </w:t>
      </w:r>
      <w:r w:rsidRPr="00E70D6A">
        <w:rPr>
          <w:rFonts w:ascii="Times New Roman" w:hAnsi="Times New Roman" w:cs="Times New Roman"/>
        </w:rPr>
        <w:t xml:space="preserve">Öyle ki yukarıda belirtilen senaryolar dışında, format sonrası sorunsuz bir şekilde standart kullanıcı ile giriş yapılabilen makinelerimizde de benzer sorunlar gözlemlenmektedir. Örneğin, yaklaşık </w:t>
      </w:r>
      <w:r>
        <w:rPr>
          <w:rFonts w:ascii="Times New Roman" w:hAnsi="Times New Roman" w:cs="Times New Roman"/>
        </w:rPr>
        <w:t>iki</w:t>
      </w:r>
      <w:r w:rsidRPr="00E70D6A">
        <w:rPr>
          <w:rFonts w:ascii="Times New Roman" w:hAnsi="Times New Roman" w:cs="Times New Roman"/>
        </w:rPr>
        <w:t xml:space="preserve"> ay boyunca standart kullanıcı hesabı üzerinden sorunsuz işlem yapılabilen bir makine</w:t>
      </w:r>
      <w:r>
        <w:rPr>
          <w:rFonts w:ascii="Times New Roman" w:hAnsi="Times New Roman" w:cs="Times New Roman"/>
        </w:rPr>
        <w:t xml:space="preserve"> (nusaybinadsm44)</w:t>
      </w:r>
      <w:r w:rsidRPr="00E70D6A">
        <w:rPr>
          <w:rFonts w:ascii="Times New Roman" w:hAnsi="Times New Roman" w:cs="Times New Roman"/>
        </w:rPr>
        <w:t xml:space="preserve">, herhangi bir yapılandırma değişikliği yapılmamış olmasına rağmen bir anda standart kullanıcı ile giriş yapmaya çalışıldığında sürekli olarak </w:t>
      </w:r>
      <w:r w:rsidRPr="00E70D6A">
        <w:rPr>
          <w:rFonts w:ascii="Times New Roman" w:hAnsi="Times New Roman" w:cs="Times New Roman"/>
          <w:b/>
          <w:bCs/>
        </w:rPr>
        <w:t xml:space="preserve">“doğrulama başarısız” </w:t>
      </w:r>
      <w:r w:rsidRPr="00E70D6A">
        <w:rPr>
          <w:rFonts w:ascii="Times New Roman" w:hAnsi="Times New Roman" w:cs="Times New Roman"/>
        </w:rPr>
        <w:t>hatası vermeye başlamıştır.</w:t>
      </w:r>
      <w:r>
        <w:rPr>
          <w:rFonts w:ascii="Times New Roman" w:hAnsi="Times New Roman" w:cs="Times New Roman"/>
        </w:rPr>
        <w:t xml:space="preserve"> </w:t>
      </w:r>
    </w:p>
    <w:p w14:paraId="7C43D1A7" w14:textId="77777777" w:rsidR="000025AF" w:rsidRDefault="000025AF" w:rsidP="000025AF">
      <w:pPr>
        <w:spacing w:line="360" w:lineRule="auto"/>
        <w:ind w:firstLine="709"/>
        <w:jc w:val="both"/>
        <w:rPr>
          <w:rFonts w:ascii="Times New Roman" w:hAnsi="Times New Roman" w:cs="Times New Roman"/>
        </w:rPr>
      </w:pPr>
      <w:r w:rsidRPr="001C1723">
        <w:rPr>
          <w:rFonts w:ascii="Times New Roman" w:hAnsi="Times New Roman" w:cs="Times New Roman"/>
        </w:rPr>
        <w:lastRenderedPageBreak/>
        <w:t>Nihai olarak, format sonrası Ahenk’e alınan makinelerimizde standart kullanıcı hesaplarında sıkça giriş hatalarıyla karşılaşılmaktadır.</w:t>
      </w:r>
      <w:r>
        <w:rPr>
          <w:rFonts w:ascii="Times New Roman" w:hAnsi="Times New Roman" w:cs="Times New Roman"/>
        </w:rPr>
        <w:t xml:space="preserve"> </w:t>
      </w:r>
      <w:r w:rsidRPr="001C1723">
        <w:rPr>
          <w:rFonts w:ascii="Times New Roman" w:hAnsi="Times New Roman" w:cs="Times New Roman"/>
        </w:rPr>
        <w:t xml:space="preserve">Bu problemlere ek olarak, zaman zaman </w:t>
      </w:r>
      <w:r w:rsidRPr="001C1723">
        <w:rPr>
          <w:rFonts w:ascii="Times New Roman" w:hAnsi="Times New Roman" w:cs="Times New Roman"/>
          <w:b/>
          <w:bCs/>
        </w:rPr>
        <w:t>“</w:t>
      </w:r>
      <w:proofErr w:type="spellStart"/>
      <w:r w:rsidRPr="001C1723">
        <w:rPr>
          <w:rFonts w:ascii="Times New Roman" w:hAnsi="Times New Roman" w:cs="Times New Roman"/>
          <w:b/>
          <w:bCs/>
        </w:rPr>
        <w:t>login</w:t>
      </w:r>
      <w:proofErr w:type="spellEnd"/>
      <w:r w:rsidRPr="001C1723">
        <w:rPr>
          <w:rFonts w:ascii="Times New Roman" w:hAnsi="Times New Roman" w:cs="Times New Roman"/>
          <w:b/>
          <w:bCs/>
        </w:rPr>
        <w:t xml:space="preserve"> </w:t>
      </w:r>
      <w:proofErr w:type="spellStart"/>
      <w:r w:rsidRPr="001C1723">
        <w:rPr>
          <w:rFonts w:ascii="Times New Roman" w:hAnsi="Times New Roman" w:cs="Times New Roman"/>
          <w:b/>
          <w:bCs/>
        </w:rPr>
        <w:t>loop</w:t>
      </w:r>
      <w:proofErr w:type="spellEnd"/>
      <w:r w:rsidRPr="001C1723">
        <w:rPr>
          <w:rFonts w:ascii="Times New Roman" w:hAnsi="Times New Roman" w:cs="Times New Roman"/>
          <w:b/>
          <w:bCs/>
        </w:rPr>
        <w:t>”</w:t>
      </w:r>
      <w:r w:rsidRPr="001C1723">
        <w:rPr>
          <w:rFonts w:ascii="Times New Roman" w:hAnsi="Times New Roman" w:cs="Times New Roman"/>
        </w:rPr>
        <w:t xml:space="preserve"> olarak adlandırılan giriş döngüsü sorunu da yaşanmaktadır. Bu durumda kullanıcı oturum açmaya çalıştığında masaüstü ortamı yüklenememekte, sistem tekrar giriş ekranına yönlendirmektedir. Ancak öncelikli problem, daha önce de belirttiğimiz gibi, </w:t>
      </w:r>
      <w:r w:rsidRPr="002A3579">
        <w:rPr>
          <w:rFonts w:ascii="Times New Roman" w:hAnsi="Times New Roman" w:cs="Times New Roman"/>
          <w:b/>
          <w:bCs/>
        </w:rPr>
        <w:t>“doğrulama başarısız”</w:t>
      </w:r>
      <w:r w:rsidRPr="001C1723">
        <w:rPr>
          <w:rFonts w:ascii="Times New Roman" w:hAnsi="Times New Roman" w:cs="Times New Roman"/>
        </w:rPr>
        <w:t xml:space="preserve"> hatasıdır. </w:t>
      </w:r>
      <w:proofErr w:type="spellStart"/>
      <w:r w:rsidRPr="002A3579">
        <w:rPr>
          <w:rFonts w:ascii="Times New Roman" w:hAnsi="Times New Roman" w:cs="Times New Roman"/>
        </w:rPr>
        <w:t>Login</w:t>
      </w:r>
      <w:proofErr w:type="spellEnd"/>
      <w:r w:rsidRPr="002A3579">
        <w:rPr>
          <w:rFonts w:ascii="Times New Roman" w:hAnsi="Times New Roman" w:cs="Times New Roman"/>
        </w:rPr>
        <w:t xml:space="preserve"> </w:t>
      </w:r>
      <w:proofErr w:type="spellStart"/>
      <w:r w:rsidRPr="002A3579">
        <w:rPr>
          <w:rFonts w:ascii="Times New Roman" w:hAnsi="Times New Roman" w:cs="Times New Roman"/>
        </w:rPr>
        <w:t>loop</w:t>
      </w:r>
      <w:proofErr w:type="spellEnd"/>
      <w:r w:rsidRPr="002A3579">
        <w:rPr>
          <w:rFonts w:ascii="Times New Roman" w:hAnsi="Times New Roman" w:cs="Times New Roman"/>
        </w:rPr>
        <w:t xml:space="preserve"> sorununa yönelik olarak genellikle uyguladığımız çözüm; kullanıcı ev dizini üzerindeki sahiplik haklarının yeniden atanması,</w:t>
      </w:r>
      <w:r>
        <w:rPr>
          <w:rFonts w:ascii="Times New Roman" w:hAnsi="Times New Roman" w:cs="Times New Roman"/>
        </w:rPr>
        <w:t xml:space="preserve"> </w:t>
      </w:r>
      <w:r w:rsidRPr="002A3579">
        <w:rPr>
          <w:rFonts w:ascii="Times New Roman" w:hAnsi="Times New Roman" w:cs="Times New Roman"/>
        </w:rPr>
        <w:t>.</w:t>
      </w:r>
      <w:proofErr w:type="spellStart"/>
      <w:r w:rsidRPr="002A3579">
        <w:rPr>
          <w:rFonts w:ascii="Times New Roman" w:hAnsi="Times New Roman" w:cs="Times New Roman"/>
        </w:rPr>
        <w:t>Xauthority</w:t>
      </w:r>
      <w:proofErr w:type="spellEnd"/>
      <w:r w:rsidRPr="002A3579">
        <w:rPr>
          <w:rFonts w:ascii="Times New Roman" w:hAnsi="Times New Roman" w:cs="Times New Roman"/>
        </w:rPr>
        <w:t xml:space="preserve"> dosyasının yetkilendirme izinlerinin düzenlenmesi ve oturum yöneticisi (</w:t>
      </w:r>
      <w:proofErr w:type="spellStart"/>
      <w:r w:rsidRPr="002A3579">
        <w:rPr>
          <w:rFonts w:ascii="Times New Roman" w:hAnsi="Times New Roman" w:cs="Times New Roman"/>
        </w:rPr>
        <w:t>LightDM</w:t>
      </w:r>
      <w:proofErr w:type="spellEnd"/>
      <w:r w:rsidRPr="002A3579">
        <w:rPr>
          <w:rFonts w:ascii="Times New Roman" w:hAnsi="Times New Roman" w:cs="Times New Roman"/>
        </w:rPr>
        <w:t>) servisinin yeniden başlatılmasıdır.</w:t>
      </w:r>
      <w:r>
        <w:rPr>
          <w:rFonts w:ascii="Times New Roman" w:hAnsi="Times New Roman" w:cs="Times New Roman"/>
        </w:rPr>
        <w:t xml:space="preserve"> </w:t>
      </w:r>
      <w:r w:rsidRPr="001C1723">
        <w:rPr>
          <w:rFonts w:ascii="Times New Roman" w:hAnsi="Times New Roman" w:cs="Times New Roman"/>
        </w:rPr>
        <w:t>Fakat Ahenk üzerinde tanımlanmış standart kullanıcının sistem tarafından tanınmaması durumu, farklı ve ek çözüm yöntemleri gerektirmektedir.</w:t>
      </w:r>
    </w:p>
    <w:p w14:paraId="50CEF73E" w14:textId="77777777" w:rsidR="000025AF" w:rsidRPr="001C1723" w:rsidRDefault="000025AF" w:rsidP="000025AF">
      <w:pPr>
        <w:spacing w:line="360" w:lineRule="auto"/>
        <w:ind w:firstLine="709"/>
        <w:jc w:val="both"/>
        <w:rPr>
          <w:rFonts w:ascii="Times New Roman" w:hAnsi="Times New Roman" w:cs="Times New Roman"/>
          <w:b/>
          <w:bCs/>
        </w:rPr>
      </w:pPr>
      <w:r w:rsidRPr="001C1723">
        <w:rPr>
          <w:rFonts w:ascii="Times New Roman" w:hAnsi="Times New Roman" w:cs="Times New Roman"/>
          <w:b/>
          <w:bCs/>
        </w:rPr>
        <w:t>Ek olarak şunu da belirtmek isteriz:</w:t>
      </w:r>
    </w:p>
    <w:p w14:paraId="2EEFDDDE" w14:textId="77777777" w:rsidR="000025AF" w:rsidRPr="001C1723" w:rsidRDefault="000025AF" w:rsidP="000025AF">
      <w:pPr>
        <w:pStyle w:val="ListeParagraf"/>
        <w:numPr>
          <w:ilvl w:val="0"/>
          <w:numId w:val="4"/>
        </w:numPr>
        <w:spacing w:line="360" w:lineRule="auto"/>
        <w:jc w:val="both"/>
        <w:rPr>
          <w:rFonts w:ascii="Times New Roman" w:hAnsi="Times New Roman" w:cs="Times New Roman"/>
        </w:rPr>
      </w:pPr>
      <w:r w:rsidRPr="001C1723">
        <w:rPr>
          <w:rFonts w:ascii="Times New Roman" w:hAnsi="Times New Roman" w:cs="Times New Roman"/>
        </w:rPr>
        <w:t>Format esnasında herhangi bir bağlantı kopması ya da internet kesintisi yaşanmamaktadır.</w:t>
      </w:r>
    </w:p>
    <w:p w14:paraId="431F470B" w14:textId="77777777" w:rsidR="000025AF" w:rsidRPr="001C1723" w:rsidRDefault="000025AF" w:rsidP="000025AF">
      <w:pPr>
        <w:pStyle w:val="ListeParagraf"/>
        <w:numPr>
          <w:ilvl w:val="0"/>
          <w:numId w:val="4"/>
        </w:numPr>
        <w:spacing w:line="360" w:lineRule="auto"/>
        <w:jc w:val="both"/>
        <w:rPr>
          <w:rFonts w:ascii="Times New Roman" w:hAnsi="Times New Roman" w:cs="Times New Roman"/>
        </w:rPr>
      </w:pPr>
      <w:r w:rsidRPr="001C1723">
        <w:rPr>
          <w:rFonts w:ascii="Times New Roman" w:hAnsi="Times New Roman" w:cs="Times New Roman"/>
        </w:rPr>
        <w:t>Format sonrasında da internet bağlantısı kesintisiz bir şekilde aktif kalmakta ve herhangi bir problem gözlemlenmemektedir.</w:t>
      </w:r>
    </w:p>
    <w:p w14:paraId="21F55015" w14:textId="77777777" w:rsidR="000025AF" w:rsidRDefault="000025AF" w:rsidP="000025AF">
      <w:pPr>
        <w:spacing w:line="360" w:lineRule="auto"/>
        <w:ind w:firstLine="709"/>
        <w:jc w:val="both"/>
        <w:rPr>
          <w:rFonts w:ascii="Times New Roman" w:hAnsi="Times New Roman" w:cs="Times New Roman"/>
        </w:rPr>
      </w:pPr>
      <w:r w:rsidRPr="001C1723">
        <w:rPr>
          <w:rFonts w:ascii="Times New Roman" w:hAnsi="Times New Roman" w:cs="Times New Roman"/>
        </w:rPr>
        <w:t>Genel olarak kurulumların büyük çoğunluğunda internet bağlantımız kesintisizdir. Gerek internet gerekse güç kaynağı açısından herhangi bir kopma veya aksaklık yaşanmamaktadır.</w:t>
      </w:r>
    </w:p>
    <w:p w14:paraId="5B0DFC5C" w14:textId="77777777" w:rsidR="000025AF" w:rsidRPr="001C1723" w:rsidRDefault="000025AF" w:rsidP="000025AF">
      <w:pPr>
        <w:spacing w:line="360" w:lineRule="auto"/>
        <w:ind w:firstLine="709"/>
        <w:jc w:val="both"/>
        <w:rPr>
          <w:rFonts w:ascii="Times New Roman" w:hAnsi="Times New Roman" w:cs="Times New Roman"/>
          <w:b/>
          <w:bCs/>
        </w:rPr>
      </w:pPr>
      <w:r w:rsidRPr="001C1723">
        <w:rPr>
          <w:rFonts w:ascii="Times New Roman" w:hAnsi="Times New Roman" w:cs="Times New Roman"/>
          <w:b/>
          <w:bCs/>
        </w:rPr>
        <w:t>Uygulanan Çözümler;</w:t>
      </w:r>
    </w:p>
    <w:p w14:paraId="4297413E" w14:textId="77777777" w:rsidR="000025AF" w:rsidRDefault="000025AF" w:rsidP="000025AF">
      <w:pPr>
        <w:spacing w:line="360" w:lineRule="auto"/>
        <w:ind w:firstLine="709"/>
        <w:jc w:val="both"/>
        <w:rPr>
          <w:rFonts w:ascii="Times New Roman" w:hAnsi="Times New Roman" w:cs="Times New Roman"/>
        </w:rPr>
      </w:pPr>
      <w:r w:rsidRPr="00EF0590">
        <w:rPr>
          <w:rFonts w:ascii="Times New Roman" w:hAnsi="Times New Roman" w:cs="Times New Roman"/>
        </w:rPr>
        <w:t>Yaşadığımız bu problemde format sonrası</w:t>
      </w:r>
      <w:r>
        <w:rPr>
          <w:rFonts w:ascii="Times New Roman" w:hAnsi="Times New Roman" w:cs="Times New Roman"/>
        </w:rPr>
        <w:t>,</w:t>
      </w:r>
      <w:r w:rsidRPr="00EF0590">
        <w:rPr>
          <w:rFonts w:ascii="Times New Roman" w:hAnsi="Times New Roman" w:cs="Times New Roman"/>
        </w:rPr>
        <w:t xml:space="preserve"> ahenkte tanımlı standart kullanıcımızın oturum açmaması nedeniyle öncelikle </w:t>
      </w:r>
      <w:r w:rsidRPr="009E4F6D">
        <w:rPr>
          <w:rFonts w:ascii="Times New Roman" w:hAnsi="Times New Roman" w:cs="Times New Roman"/>
          <w:u w:val="single"/>
        </w:rPr>
        <w:t>Ahenk servisinin yeniden başlatılmasını</w:t>
      </w:r>
      <w:r w:rsidRPr="00EF0590">
        <w:rPr>
          <w:rFonts w:ascii="Times New Roman" w:hAnsi="Times New Roman" w:cs="Times New Roman"/>
        </w:rPr>
        <w:t xml:space="preserve"> denedik. Ardından</w:t>
      </w:r>
      <w:r>
        <w:rPr>
          <w:rFonts w:ascii="Times New Roman" w:hAnsi="Times New Roman" w:cs="Times New Roman"/>
        </w:rPr>
        <w:t xml:space="preserve"> </w:t>
      </w:r>
      <w:r w:rsidRPr="009E4F6D">
        <w:rPr>
          <w:rFonts w:ascii="Times New Roman" w:hAnsi="Times New Roman" w:cs="Times New Roman"/>
          <w:u w:val="single"/>
        </w:rPr>
        <w:t>Ahenk servisini tekrar kurmamıza</w:t>
      </w:r>
      <w:r w:rsidRPr="00EF0590">
        <w:rPr>
          <w:rFonts w:ascii="Times New Roman" w:hAnsi="Times New Roman" w:cs="Times New Roman"/>
        </w:rPr>
        <w:t xml:space="preserve"> rağmen giriş yapılamadı. İlgili makine Ahenk üzerinde görünmesine rağmen, örnek olarak ‘</w:t>
      </w:r>
      <w:proofErr w:type="spellStart"/>
      <w:r w:rsidRPr="00EF0590">
        <w:rPr>
          <w:rFonts w:ascii="Times New Roman" w:hAnsi="Times New Roman" w:cs="Times New Roman"/>
        </w:rPr>
        <w:t>derikdh</w:t>
      </w:r>
      <w:proofErr w:type="spellEnd"/>
      <w:r w:rsidRPr="00EF0590">
        <w:rPr>
          <w:rFonts w:ascii="Times New Roman" w:hAnsi="Times New Roman" w:cs="Times New Roman"/>
        </w:rPr>
        <w:t xml:space="preserve">’ adlı standart kullanıcı ile oturum açmak mümkün olmadı. </w:t>
      </w:r>
      <w:r>
        <w:rPr>
          <w:rFonts w:ascii="Times New Roman" w:hAnsi="Times New Roman" w:cs="Times New Roman"/>
        </w:rPr>
        <w:t xml:space="preserve">Bununla beraber </w:t>
      </w:r>
      <w:r w:rsidRPr="00C6503A">
        <w:rPr>
          <w:rFonts w:ascii="Times New Roman" w:hAnsi="Times New Roman" w:cs="Times New Roman"/>
          <w:u w:val="single"/>
        </w:rPr>
        <w:t xml:space="preserve">SSSD </w:t>
      </w:r>
      <w:r w:rsidRPr="005B214E">
        <w:rPr>
          <w:rFonts w:ascii="Times New Roman" w:hAnsi="Times New Roman" w:cs="Times New Roman"/>
        </w:rPr>
        <w:t>kimlik doğrulama servisini "</w:t>
      </w:r>
      <w:proofErr w:type="spellStart"/>
      <w:r w:rsidRPr="005B214E">
        <w:rPr>
          <w:rFonts w:ascii="Times New Roman" w:hAnsi="Times New Roman" w:cs="Times New Roman"/>
        </w:rPr>
        <w:t>sudo</w:t>
      </w:r>
      <w:proofErr w:type="spellEnd"/>
      <w:r w:rsidRPr="005B214E">
        <w:rPr>
          <w:rFonts w:ascii="Times New Roman" w:hAnsi="Times New Roman" w:cs="Times New Roman"/>
        </w:rPr>
        <w:t xml:space="preserve"> </w:t>
      </w:r>
      <w:proofErr w:type="spellStart"/>
      <w:r w:rsidRPr="005B214E">
        <w:rPr>
          <w:rFonts w:ascii="Times New Roman" w:hAnsi="Times New Roman" w:cs="Times New Roman"/>
        </w:rPr>
        <w:t>apt</w:t>
      </w:r>
      <w:proofErr w:type="spellEnd"/>
      <w:r w:rsidRPr="005B214E">
        <w:rPr>
          <w:rFonts w:ascii="Times New Roman" w:hAnsi="Times New Roman" w:cs="Times New Roman"/>
        </w:rPr>
        <w:t xml:space="preserve"> </w:t>
      </w:r>
      <w:proofErr w:type="spellStart"/>
      <w:r w:rsidRPr="005B214E">
        <w:rPr>
          <w:rFonts w:ascii="Times New Roman" w:hAnsi="Times New Roman" w:cs="Times New Roman"/>
        </w:rPr>
        <w:t>install</w:t>
      </w:r>
      <w:proofErr w:type="spellEnd"/>
      <w:r w:rsidRPr="005B214E">
        <w:rPr>
          <w:rFonts w:ascii="Times New Roman" w:hAnsi="Times New Roman" w:cs="Times New Roman"/>
        </w:rPr>
        <w:t xml:space="preserve"> </w:t>
      </w:r>
      <w:proofErr w:type="spellStart"/>
      <w:r w:rsidRPr="005B214E">
        <w:rPr>
          <w:rFonts w:ascii="Times New Roman" w:hAnsi="Times New Roman" w:cs="Times New Roman"/>
        </w:rPr>
        <w:t>sssd</w:t>
      </w:r>
      <w:proofErr w:type="spellEnd"/>
      <w:r w:rsidRPr="005B214E">
        <w:rPr>
          <w:rFonts w:ascii="Times New Roman" w:hAnsi="Times New Roman" w:cs="Times New Roman"/>
        </w:rPr>
        <w:t xml:space="preserve"> -y" komutuyla yüklememize rağmen, sorun ne yazık ki çözülmedi.</w:t>
      </w:r>
      <w:r>
        <w:rPr>
          <w:rFonts w:ascii="Times New Roman" w:hAnsi="Times New Roman" w:cs="Times New Roman"/>
        </w:rPr>
        <w:t xml:space="preserve"> </w:t>
      </w:r>
      <w:r w:rsidRPr="00EF0590">
        <w:rPr>
          <w:rFonts w:ascii="Times New Roman" w:hAnsi="Times New Roman" w:cs="Times New Roman"/>
        </w:rPr>
        <w:t xml:space="preserve">Benzer durum yalnızca </w:t>
      </w:r>
      <w:r>
        <w:rPr>
          <w:rFonts w:ascii="Times New Roman" w:hAnsi="Times New Roman" w:cs="Times New Roman"/>
        </w:rPr>
        <w:t>ilgili</w:t>
      </w:r>
      <w:r w:rsidRPr="00EF0590">
        <w:rPr>
          <w:rFonts w:ascii="Times New Roman" w:hAnsi="Times New Roman" w:cs="Times New Roman"/>
        </w:rPr>
        <w:t xml:space="preserve"> makineye özgü olmayıp, müdürlüğümüze bağlı makinelerde ve ilçelerde de sıklıkla yaşanmaktadır. Genel bir çözüm arayışı kapsamında, Ahenk üzerinde tanımlı kullanıcı oturum açamadığından, ilgili makinelerde </w:t>
      </w:r>
      <w:r w:rsidRPr="009E4F6D">
        <w:rPr>
          <w:rFonts w:ascii="Times New Roman" w:hAnsi="Times New Roman" w:cs="Times New Roman"/>
          <w:b/>
          <w:bCs/>
        </w:rPr>
        <w:t xml:space="preserve">‘Yerel Kullanıcı Yönetimi’ </w:t>
      </w:r>
      <w:r w:rsidRPr="00EF0590">
        <w:rPr>
          <w:rFonts w:ascii="Times New Roman" w:hAnsi="Times New Roman" w:cs="Times New Roman"/>
        </w:rPr>
        <w:t xml:space="preserve">üzerinden yeni bir kullanıcı oluşturarak sorunu geçici olarak çözümlemekteyiz. </w:t>
      </w:r>
      <w:r>
        <w:rPr>
          <w:rFonts w:ascii="Times New Roman" w:hAnsi="Times New Roman" w:cs="Times New Roman"/>
        </w:rPr>
        <w:t>(Bkz. Şekil 2)</w:t>
      </w:r>
    </w:p>
    <w:p w14:paraId="3FAECFF9" w14:textId="77777777" w:rsidR="000025AF" w:rsidRDefault="000025AF" w:rsidP="000025AF">
      <w:pPr>
        <w:keepNext/>
        <w:spacing w:line="360" w:lineRule="auto"/>
        <w:ind w:firstLine="709"/>
        <w:jc w:val="center"/>
      </w:pPr>
      <w:r>
        <w:rPr>
          <w:noProof/>
          <w:lang w:eastAsia="tr-TR"/>
        </w:rPr>
        <w:drawing>
          <wp:inline distT="0" distB="0" distL="0" distR="0" wp14:anchorId="7FD1B9DB" wp14:editId="2BD3FAB3">
            <wp:extent cx="3138985" cy="1474340"/>
            <wp:effectExtent l="0" t="0" r="4445" b="0"/>
            <wp:docPr id="10092308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30835" name=""/>
                    <pic:cNvPicPr/>
                  </pic:nvPicPr>
                  <pic:blipFill>
                    <a:blip r:embed="rId11"/>
                    <a:stretch>
                      <a:fillRect/>
                    </a:stretch>
                  </pic:blipFill>
                  <pic:spPr>
                    <a:xfrm>
                      <a:off x="0" y="0"/>
                      <a:ext cx="3145240" cy="1477278"/>
                    </a:xfrm>
                    <a:prstGeom prst="rect">
                      <a:avLst/>
                    </a:prstGeom>
                  </pic:spPr>
                </pic:pic>
              </a:graphicData>
            </a:graphic>
          </wp:inline>
        </w:drawing>
      </w:r>
    </w:p>
    <w:p w14:paraId="306D653D" w14:textId="77777777" w:rsidR="000025AF" w:rsidRPr="00C6503A" w:rsidRDefault="000025AF" w:rsidP="000025AF">
      <w:pPr>
        <w:pStyle w:val="ResimYazs"/>
        <w:jc w:val="center"/>
        <w:rPr>
          <w:rFonts w:ascii="Times New Roman" w:hAnsi="Times New Roman" w:cs="Times New Roman"/>
          <w:b/>
          <w:bCs/>
          <w:color w:val="auto"/>
        </w:rPr>
      </w:pPr>
      <w:r w:rsidRPr="00C6503A">
        <w:rPr>
          <w:rFonts w:ascii="Times New Roman" w:hAnsi="Times New Roman" w:cs="Times New Roman"/>
          <w:b/>
          <w:bCs/>
          <w:color w:val="auto"/>
        </w:rPr>
        <w:t xml:space="preserve">Şekil </w:t>
      </w:r>
      <w:r w:rsidRPr="00C6503A">
        <w:rPr>
          <w:rFonts w:ascii="Times New Roman" w:hAnsi="Times New Roman" w:cs="Times New Roman"/>
          <w:b/>
          <w:bCs/>
          <w:color w:val="auto"/>
        </w:rPr>
        <w:fldChar w:fldCharType="begin"/>
      </w:r>
      <w:r w:rsidRPr="00C6503A">
        <w:rPr>
          <w:rFonts w:ascii="Times New Roman" w:hAnsi="Times New Roman" w:cs="Times New Roman"/>
          <w:b/>
          <w:bCs/>
          <w:color w:val="auto"/>
        </w:rPr>
        <w:instrText xml:space="preserve"> SEQ Şekil \* ARABIC </w:instrText>
      </w:r>
      <w:r w:rsidRPr="00C6503A">
        <w:rPr>
          <w:rFonts w:ascii="Times New Roman" w:hAnsi="Times New Roman" w:cs="Times New Roman"/>
          <w:b/>
          <w:bCs/>
          <w:color w:val="auto"/>
        </w:rPr>
        <w:fldChar w:fldCharType="separate"/>
      </w:r>
      <w:r w:rsidRPr="00C6503A">
        <w:rPr>
          <w:rFonts w:ascii="Times New Roman" w:hAnsi="Times New Roman" w:cs="Times New Roman"/>
          <w:b/>
          <w:bCs/>
          <w:noProof/>
          <w:color w:val="auto"/>
        </w:rPr>
        <w:t>2</w:t>
      </w:r>
      <w:r w:rsidRPr="00C6503A">
        <w:rPr>
          <w:rFonts w:ascii="Times New Roman" w:hAnsi="Times New Roman" w:cs="Times New Roman"/>
          <w:b/>
          <w:bCs/>
          <w:noProof/>
          <w:color w:val="auto"/>
        </w:rPr>
        <w:fldChar w:fldCharType="end"/>
      </w:r>
      <w:r w:rsidRPr="00C6503A">
        <w:rPr>
          <w:rFonts w:ascii="Times New Roman" w:hAnsi="Times New Roman" w:cs="Times New Roman"/>
          <w:b/>
          <w:bCs/>
          <w:color w:val="auto"/>
        </w:rPr>
        <w:t xml:space="preserve"> Yerel Kullanıcı Yönetiminden Kullanıcı Tanımlama</w:t>
      </w:r>
    </w:p>
    <w:p w14:paraId="6FD1B092" w14:textId="77777777" w:rsidR="000025AF" w:rsidRDefault="000025AF" w:rsidP="000025AF">
      <w:pPr>
        <w:spacing w:line="360" w:lineRule="auto"/>
        <w:ind w:firstLine="709"/>
        <w:jc w:val="both"/>
        <w:rPr>
          <w:rFonts w:ascii="Times New Roman" w:hAnsi="Times New Roman" w:cs="Times New Roman"/>
        </w:rPr>
      </w:pPr>
    </w:p>
    <w:p w14:paraId="5A6FC1F4" w14:textId="77777777" w:rsidR="000025AF" w:rsidRDefault="000025AF" w:rsidP="000025AF">
      <w:pPr>
        <w:spacing w:line="360" w:lineRule="auto"/>
        <w:ind w:firstLine="709"/>
        <w:jc w:val="both"/>
        <w:rPr>
          <w:rFonts w:ascii="Times New Roman" w:hAnsi="Times New Roman" w:cs="Times New Roman"/>
        </w:rPr>
      </w:pPr>
      <w:r w:rsidRPr="00325440">
        <w:rPr>
          <w:rFonts w:ascii="Times New Roman" w:hAnsi="Times New Roman" w:cs="Times New Roman"/>
        </w:rPr>
        <w:lastRenderedPageBreak/>
        <w:t xml:space="preserve">Format sonrası Lider’in yüklenmesini bekliyoruz her şey doğal bir şekilde yüklendikten sonra etki alanı penceresi gelince lideri kapatıyoruz. Makineyi lidere almadan önce </w:t>
      </w:r>
      <w:proofErr w:type="spellStart"/>
      <w:r w:rsidRPr="00325440">
        <w:rPr>
          <w:rFonts w:ascii="Times New Roman" w:hAnsi="Times New Roman" w:cs="Times New Roman"/>
        </w:rPr>
        <w:t>upgr</w:t>
      </w:r>
      <w:r>
        <w:rPr>
          <w:rFonts w:ascii="Times New Roman" w:hAnsi="Times New Roman" w:cs="Times New Roman"/>
        </w:rPr>
        <w:t>ade</w:t>
      </w:r>
      <w:proofErr w:type="spellEnd"/>
      <w:r w:rsidRPr="00325440">
        <w:rPr>
          <w:rFonts w:ascii="Times New Roman" w:hAnsi="Times New Roman" w:cs="Times New Roman"/>
        </w:rPr>
        <w:t xml:space="preserve"> ve </w:t>
      </w:r>
      <w:proofErr w:type="spellStart"/>
      <w:r w:rsidRPr="00325440">
        <w:rPr>
          <w:rFonts w:ascii="Times New Roman" w:hAnsi="Times New Roman" w:cs="Times New Roman"/>
        </w:rPr>
        <w:t>update</w:t>
      </w:r>
      <w:proofErr w:type="spellEnd"/>
      <w:r w:rsidRPr="00325440">
        <w:rPr>
          <w:rFonts w:ascii="Times New Roman" w:hAnsi="Times New Roman" w:cs="Times New Roman"/>
        </w:rPr>
        <w:t xml:space="preserve"> komutlarını çalıştırıyoruz. Akabinde komutlar tamamlandıktan sonra bilgisayarı </w:t>
      </w:r>
      <w:proofErr w:type="spellStart"/>
      <w:r w:rsidRPr="00325440">
        <w:rPr>
          <w:rFonts w:ascii="Times New Roman" w:hAnsi="Times New Roman" w:cs="Times New Roman"/>
        </w:rPr>
        <w:t>resetliyoruz</w:t>
      </w:r>
      <w:proofErr w:type="spellEnd"/>
      <w:r w:rsidRPr="00325440">
        <w:rPr>
          <w:rFonts w:ascii="Times New Roman" w:hAnsi="Times New Roman" w:cs="Times New Roman"/>
        </w:rPr>
        <w:t xml:space="preserve">. Daha sonra makineyi Ahenk’e alıyoruz. Bu işlemlerden sonra görüyoruz ki sorunsuz bir şekilde </w:t>
      </w:r>
      <w:r>
        <w:rPr>
          <w:rFonts w:ascii="Times New Roman" w:hAnsi="Times New Roman" w:cs="Times New Roman"/>
        </w:rPr>
        <w:t xml:space="preserve">ahenkte tanımladığımız </w:t>
      </w:r>
      <w:r w:rsidRPr="00325440">
        <w:rPr>
          <w:rFonts w:ascii="Times New Roman" w:hAnsi="Times New Roman" w:cs="Times New Roman"/>
        </w:rPr>
        <w:t>standart kullanıcımıza giriş yapıyor</w:t>
      </w:r>
      <w:r>
        <w:rPr>
          <w:rFonts w:ascii="Times New Roman" w:hAnsi="Times New Roman" w:cs="Times New Roman"/>
        </w:rPr>
        <w:t>.</w:t>
      </w:r>
    </w:p>
    <w:p w14:paraId="0C70A3A8" w14:textId="77777777" w:rsidR="000025AF" w:rsidRPr="00C6503A" w:rsidRDefault="000025AF" w:rsidP="000025AF">
      <w:pPr>
        <w:spacing w:before="100" w:beforeAutospacing="1" w:after="100" w:afterAutospacing="1" w:line="240" w:lineRule="auto"/>
        <w:jc w:val="right"/>
        <w:rPr>
          <w:rFonts w:ascii="Times New Roman" w:eastAsia="Times New Roman" w:hAnsi="Times New Roman" w:cs="Times New Roman"/>
          <w:kern w:val="0"/>
          <w:sz w:val="24"/>
          <w:szCs w:val="24"/>
          <w:lang w:eastAsia="tr-TR"/>
          <w14:ligatures w14:val="none"/>
        </w:rPr>
      </w:pPr>
      <w:r w:rsidRPr="00C6503A">
        <w:rPr>
          <w:rFonts w:ascii="Times New Roman" w:eastAsia="Times New Roman" w:hAnsi="Times New Roman" w:cs="Times New Roman"/>
          <w:b/>
          <w:bCs/>
          <w:kern w:val="0"/>
          <w:sz w:val="24"/>
          <w:szCs w:val="24"/>
          <w:lang w:eastAsia="tr-TR"/>
          <w14:ligatures w14:val="none"/>
        </w:rPr>
        <w:t>Mardin İl Sağlık Müdürlüğü</w:t>
      </w:r>
      <w:r w:rsidRPr="00C6503A">
        <w:rPr>
          <w:rFonts w:ascii="Times New Roman" w:eastAsia="Times New Roman" w:hAnsi="Times New Roman" w:cs="Times New Roman"/>
          <w:kern w:val="0"/>
          <w:sz w:val="24"/>
          <w:szCs w:val="24"/>
          <w:lang w:eastAsia="tr-TR"/>
          <w14:ligatures w14:val="none"/>
        </w:rPr>
        <w:br/>
      </w:r>
      <w:r w:rsidRPr="00C6503A">
        <w:rPr>
          <w:rFonts w:ascii="Times New Roman" w:eastAsia="Times New Roman" w:hAnsi="Times New Roman" w:cs="Times New Roman"/>
          <w:b/>
          <w:bCs/>
          <w:kern w:val="0"/>
          <w:sz w:val="24"/>
          <w:szCs w:val="24"/>
          <w:lang w:eastAsia="tr-TR"/>
          <w14:ligatures w14:val="none"/>
        </w:rPr>
        <w:t>Hazırlayan Birim: Sağlık Bilgi Sistemleri Birimi</w:t>
      </w:r>
      <w:r w:rsidRPr="00C6503A">
        <w:rPr>
          <w:rFonts w:ascii="Times New Roman" w:eastAsia="Times New Roman" w:hAnsi="Times New Roman" w:cs="Times New Roman"/>
          <w:kern w:val="0"/>
          <w:sz w:val="24"/>
          <w:szCs w:val="24"/>
          <w:lang w:eastAsia="tr-TR"/>
          <w14:ligatures w14:val="none"/>
        </w:rPr>
        <w:br/>
      </w:r>
      <w:r w:rsidRPr="00C6503A">
        <w:rPr>
          <w:rFonts w:ascii="Times New Roman" w:eastAsia="Times New Roman" w:hAnsi="Times New Roman" w:cs="Times New Roman"/>
          <w:b/>
          <w:bCs/>
          <w:kern w:val="0"/>
          <w:sz w:val="24"/>
          <w:szCs w:val="24"/>
          <w:lang w:eastAsia="tr-TR"/>
          <w14:ligatures w14:val="none"/>
        </w:rPr>
        <w:t>Tarih: 26.06.2025</w:t>
      </w:r>
    </w:p>
    <w:p w14:paraId="58431ABA" w14:textId="77777777" w:rsidR="000025AF" w:rsidRPr="00325440" w:rsidRDefault="000025AF" w:rsidP="000025AF">
      <w:pPr>
        <w:spacing w:line="360" w:lineRule="auto"/>
        <w:ind w:firstLine="709"/>
        <w:jc w:val="both"/>
        <w:rPr>
          <w:rFonts w:ascii="Times New Roman" w:hAnsi="Times New Roman" w:cs="Times New Roman"/>
        </w:rPr>
      </w:pPr>
    </w:p>
    <w:p w14:paraId="039A4B9A" w14:textId="77777777" w:rsidR="000025AF" w:rsidRPr="000025AF" w:rsidRDefault="000025AF" w:rsidP="000025AF">
      <w:pPr>
        <w:pStyle w:val="ListeParagraf"/>
        <w:spacing w:line="360" w:lineRule="auto"/>
        <w:ind w:left="927"/>
        <w:jc w:val="both"/>
        <w:rPr>
          <w:rFonts w:ascii="Times New Roman" w:hAnsi="Times New Roman" w:cs="Times New Roman"/>
          <w:b/>
        </w:rPr>
      </w:pPr>
    </w:p>
    <w:p w14:paraId="47B534C9" w14:textId="17150982" w:rsidR="00033F81" w:rsidRPr="00033F81" w:rsidRDefault="00033F81" w:rsidP="00033F81">
      <w:pPr>
        <w:spacing w:before="100" w:beforeAutospacing="1" w:after="100" w:afterAutospacing="1" w:line="240" w:lineRule="auto"/>
        <w:jc w:val="right"/>
        <w:rPr>
          <w:rFonts w:ascii="Times New Roman" w:eastAsia="Times New Roman" w:hAnsi="Times New Roman" w:cs="Times New Roman"/>
          <w:kern w:val="0"/>
          <w:sz w:val="24"/>
          <w:szCs w:val="24"/>
          <w:lang w:eastAsia="tr-TR"/>
          <w14:ligatures w14:val="none"/>
        </w:rPr>
      </w:pPr>
      <w:r w:rsidRPr="00033F81">
        <w:rPr>
          <w:rFonts w:ascii="Times New Roman" w:eastAsia="Times New Roman" w:hAnsi="Times New Roman" w:cs="Times New Roman"/>
          <w:b/>
          <w:bCs/>
          <w:kern w:val="0"/>
          <w:sz w:val="24"/>
          <w:szCs w:val="24"/>
          <w:lang w:eastAsia="tr-TR"/>
          <w14:ligatures w14:val="none"/>
        </w:rPr>
        <w:t>Mardin İl Sağlık Müdürlüğü</w:t>
      </w:r>
      <w:r w:rsidRPr="00033F81">
        <w:rPr>
          <w:rFonts w:ascii="Times New Roman" w:eastAsia="Times New Roman" w:hAnsi="Times New Roman" w:cs="Times New Roman"/>
          <w:kern w:val="0"/>
          <w:sz w:val="24"/>
          <w:szCs w:val="24"/>
          <w:lang w:eastAsia="tr-TR"/>
          <w14:ligatures w14:val="none"/>
        </w:rPr>
        <w:br/>
      </w:r>
      <w:r w:rsidRPr="00033F81">
        <w:rPr>
          <w:rFonts w:ascii="Times New Roman" w:eastAsia="Times New Roman" w:hAnsi="Times New Roman" w:cs="Times New Roman"/>
          <w:b/>
          <w:bCs/>
          <w:kern w:val="0"/>
          <w:sz w:val="24"/>
          <w:szCs w:val="24"/>
          <w:lang w:eastAsia="tr-TR"/>
          <w14:ligatures w14:val="none"/>
        </w:rPr>
        <w:t>Hazırlayan Birim: Sağlık Bilgi Sistemleri Birimi</w:t>
      </w:r>
      <w:r w:rsidRPr="00033F81">
        <w:rPr>
          <w:rFonts w:ascii="Times New Roman" w:eastAsia="Times New Roman" w:hAnsi="Times New Roman" w:cs="Times New Roman"/>
          <w:kern w:val="0"/>
          <w:sz w:val="24"/>
          <w:szCs w:val="24"/>
          <w:lang w:eastAsia="tr-TR"/>
          <w14:ligatures w14:val="none"/>
        </w:rPr>
        <w:br/>
      </w:r>
      <w:bookmarkStart w:id="0" w:name="_GoBack"/>
      <w:bookmarkEnd w:id="0"/>
    </w:p>
    <w:p w14:paraId="3FC93BCE" w14:textId="77777777" w:rsidR="00033F81" w:rsidRPr="00B644F1" w:rsidRDefault="00033F81" w:rsidP="00B644F1">
      <w:pPr>
        <w:spacing w:line="360" w:lineRule="auto"/>
        <w:ind w:firstLine="567"/>
        <w:jc w:val="both"/>
        <w:rPr>
          <w:rFonts w:ascii="Times New Roman" w:hAnsi="Times New Roman" w:cs="Times New Roman"/>
        </w:rPr>
      </w:pPr>
    </w:p>
    <w:sectPr w:rsidR="00033F81" w:rsidRPr="00B644F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E57FD" w14:textId="77777777" w:rsidR="003E26B3" w:rsidRDefault="003E26B3" w:rsidP="00822B8E">
      <w:pPr>
        <w:spacing w:after="0" w:line="240" w:lineRule="auto"/>
      </w:pPr>
      <w:r>
        <w:separator/>
      </w:r>
    </w:p>
  </w:endnote>
  <w:endnote w:type="continuationSeparator" w:id="0">
    <w:p w14:paraId="08581260" w14:textId="77777777" w:rsidR="003E26B3" w:rsidRDefault="003E26B3" w:rsidP="00822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430625"/>
      <w:docPartObj>
        <w:docPartGallery w:val="Page Numbers (Bottom of Page)"/>
        <w:docPartUnique/>
      </w:docPartObj>
    </w:sdtPr>
    <w:sdtEndPr/>
    <w:sdtContent>
      <w:p w14:paraId="1FB97CE8" w14:textId="184CF778" w:rsidR="00822B8E" w:rsidRDefault="00822B8E">
        <w:pPr>
          <w:pStyle w:val="AltBilgi"/>
          <w:jc w:val="center"/>
        </w:pPr>
        <w:r>
          <w:fldChar w:fldCharType="begin"/>
        </w:r>
        <w:r>
          <w:instrText>PAGE   \* MERGEFORMAT</w:instrText>
        </w:r>
        <w:r>
          <w:fldChar w:fldCharType="separate"/>
        </w:r>
        <w:r w:rsidR="009C291D">
          <w:rPr>
            <w:noProof/>
          </w:rPr>
          <w:t>7</w:t>
        </w:r>
        <w:r>
          <w:fldChar w:fldCharType="end"/>
        </w:r>
      </w:p>
    </w:sdtContent>
  </w:sdt>
  <w:p w14:paraId="24BF182A" w14:textId="77777777" w:rsidR="00822B8E" w:rsidRDefault="00822B8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15D74F" w14:textId="77777777" w:rsidR="003E26B3" w:rsidRDefault="003E26B3" w:rsidP="00822B8E">
      <w:pPr>
        <w:spacing w:after="0" w:line="240" w:lineRule="auto"/>
      </w:pPr>
      <w:r>
        <w:separator/>
      </w:r>
    </w:p>
  </w:footnote>
  <w:footnote w:type="continuationSeparator" w:id="0">
    <w:p w14:paraId="3DE8DE79" w14:textId="77777777" w:rsidR="003E26B3" w:rsidRDefault="003E26B3" w:rsidP="00822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2A10"/>
    <w:multiLevelType w:val="hybridMultilevel"/>
    <w:tmpl w:val="8118F13C"/>
    <w:lvl w:ilvl="0" w:tplc="5422124E">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3B6647"/>
    <w:multiLevelType w:val="hybridMultilevel"/>
    <w:tmpl w:val="660A0414"/>
    <w:lvl w:ilvl="0" w:tplc="A986170C">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 w15:restartNumberingAfterBreak="0">
    <w:nsid w:val="3C29419A"/>
    <w:multiLevelType w:val="hybridMultilevel"/>
    <w:tmpl w:val="1CE874AA"/>
    <w:lvl w:ilvl="0" w:tplc="D206DDF2">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3" w15:restartNumberingAfterBreak="0">
    <w:nsid w:val="55C11B60"/>
    <w:multiLevelType w:val="hybridMultilevel"/>
    <w:tmpl w:val="11487460"/>
    <w:lvl w:ilvl="0" w:tplc="AD529240">
      <w:start w:val="2"/>
      <w:numFmt w:val="bullet"/>
      <w:lvlText w:val="-"/>
      <w:lvlJc w:val="left"/>
      <w:pPr>
        <w:ind w:left="1069" w:hanging="360"/>
      </w:pPr>
      <w:rPr>
        <w:rFonts w:ascii="Times New Roman" w:eastAsiaTheme="minorHAnsi"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A3"/>
    <w:rsid w:val="000025AF"/>
    <w:rsid w:val="00033F81"/>
    <w:rsid w:val="001101E2"/>
    <w:rsid w:val="001842B0"/>
    <w:rsid w:val="001F7ED8"/>
    <w:rsid w:val="00204F23"/>
    <w:rsid w:val="00236EC6"/>
    <w:rsid w:val="002E0B2B"/>
    <w:rsid w:val="002E4483"/>
    <w:rsid w:val="00392BEB"/>
    <w:rsid w:val="003E26B3"/>
    <w:rsid w:val="004B0260"/>
    <w:rsid w:val="004D0213"/>
    <w:rsid w:val="0051700E"/>
    <w:rsid w:val="00533F45"/>
    <w:rsid w:val="0053423D"/>
    <w:rsid w:val="00543289"/>
    <w:rsid w:val="00712C2B"/>
    <w:rsid w:val="007359E6"/>
    <w:rsid w:val="00737AA3"/>
    <w:rsid w:val="00750403"/>
    <w:rsid w:val="007B1D73"/>
    <w:rsid w:val="00822B8E"/>
    <w:rsid w:val="008B2CBD"/>
    <w:rsid w:val="00935538"/>
    <w:rsid w:val="009703DD"/>
    <w:rsid w:val="009C291D"/>
    <w:rsid w:val="009F5A03"/>
    <w:rsid w:val="00A50BC8"/>
    <w:rsid w:val="00A9528C"/>
    <w:rsid w:val="00AA6809"/>
    <w:rsid w:val="00AF0BFE"/>
    <w:rsid w:val="00B644F1"/>
    <w:rsid w:val="00C46DAF"/>
    <w:rsid w:val="00C47EB1"/>
    <w:rsid w:val="00CD66D0"/>
    <w:rsid w:val="00DC52F2"/>
    <w:rsid w:val="00E12173"/>
    <w:rsid w:val="00E3109E"/>
    <w:rsid w:val="00E45DF3"/>
    <w:rsid w:val="00FE6A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813E"/>
  <w15:chartTrackingRefBased/>
  <w15:docId w15:val="{45DE3E1C-BA55-4C7F-90FE-3B29DEF5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37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37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37AA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37AA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37AA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37AA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37AA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37AA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37AA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7AA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37AA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37AA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37AA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37AA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37AA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37AA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37AA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37AA3"/>
    <w:rPr>
      <w:rFonts w:eastAsiaTheme="majorEastAsia" w:cstheme="majorBidi"/>
      <w:color w:val="272727" w:themeColor="text1" w:themeTint="D8"/>
    </w:rPr>
  </w:style>
  <w:style w:type="paragraph" w:styleId="KonuBal">
    <w:name w:val="Title"/>
    <w:basedOn w:val="Normal"/>
    <w:next w:val="Normal"/>
    <w:link w:val="KonuBalChar"/>
    <w:uiPriority w:val="10"/>
    <w:qFormat/>
    <w:rsid w:val="00737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37AA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37AA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37AA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37AA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37AA3"/>
    <w:rPr>
      <w:i/>
      <w:iCs/>
      <w:color w:val="404040" w:themeColor="text1" w:themeTint="BF"/>
    </w:rPr>
  </w:style>
  <w:style w:type="paragraph" w:styleId="ListeParagraf">
    <w:name w:val="List Paragraph"/>
    <w:basedOn w:val="Normal"/>
    <w:uiPriority w:val="34"/>
    <w:qFormat/>
    <w:rsid w:val="00737AA3"/>
    <w:pPr>
      <w:ind w:left="720"/>
      <w:contextualSpacing/>
    </w:pPr>
  </w:style>
  <w:style w:type="character" w:styleId="GlVurgulama">
    <w:name w:val="Intense Emphasis"/>
    <w:basedOn w:val="VarsaylanParagrafYazTipi"/>
    <w:uiPriority w:val="21"/>
    <w:qFormat/>
    <w:rsid w:val="00737AA3"/>
    <w:rPr>
      <w:i/>
      <w:iCs/>
      <w:color w:val="2F5496" w:themeColor="accent1" w:themeShade="BF"/>
    </w:rPr>
  </w:style>
  <w:style w:type="paragraph" w:styleId="GlAlnt">
    <w:name w:val="Intense Quote"/>
    <w:basedOn w:val="Normal"/>
    <w:next w:val="Normal"/>
    <w:link w:val="GlAlntChar"/>
    <w:uiPriority w:val="30"/>
    <w:qFormat/>
    <w:rsid w:val="00737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37AA3"/>
    <w:rPr>
      <w:i/>
      <w:iCs/>
      <w:color w:val="2F5496" w:themeColor="accent1" w:themeShade="BF"/>
    </w:rPr>
  </w:style>
  <w:style w:type="character" w:styleId="GlBavuru">
    <w:name w:val="Intense Reference"/>
    <w:basedOn w:val="VarsaylanParagrafYazTipi"/>
    <w:uiPriority w:val="32"/>
    <w:qFormat/>
    <w:rsid w:val="00737AA3"/>
    <w:rPr>
      <w:b/>
      <w:bCs/>
      <w:smallCaps/>
      <w:color w:val="2F5496" w:themeColor="accent1" w:themeShade="BF"/>
      <w:spacing w:val="5"/>
    </w:rPr>
  </w:style>
  <w:style w:type="paragraph" w:styleId="ResimYazs">
    <w:name w:val="caption"/>
    <w:basedOn w:val="Normal"/>
    <w:next w:val="Normal"/>
    <w:uiPriority w:val="35"/>
    <w:unhideWhenUsed/>
    <w:qFormat/>
    <w:rsid w:val="00712C2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822B8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22B8E"/>
  </w:style>
  <w:style w:type="paragraph" w:styleId="AltBilgi">
    <w:name w:val="footer"/>
    <w:basedOn w:val="Normal"/>
    <w:link w:val="AltBilgiChar"/>
    <w:uiPriority w:val="99"/>
    <w:unhideWhenUsed/>
    <w:rsid w:val="00822B8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22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8</Pages>
  <Words>2401</Words>
  <Characters>13687</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Eyyüp EFEOĞLU</dc:creator>
  <cp:keywords/>
  <dc:description/>
  <cp:lastModifiedBy>Sinan ŞİMŞEK</cp:lastModifiedBy>
  <cp:revision>39</cp:revision>
  <dcterms:created xsi:type="dcterms:W3CDTF">2025-07-22T10:55:00Z</dcterms:created>
  <dcterms:modified xsi:type="dcterms:W3CDTF">2025-09-18T13:01:00Z</dcterms:modified>
</cp:coreProperties>
</file>