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26BD" w14:textId="04569DED" w:rsidR="00E30C83" w:rsidRPr="00E30C83" w:rsidRDefault="00E30C83" w:rsidP="00E30C83">
      <w:pPr>
        <w:jc w:val="center"/>
        <w:rPr>
          <w:sz w:val="56"/>
          <w:szCs w:val="56"/>
        </w:rPr>
      </w:pPr>
      <w:r w:rsidRPr="00E30C83">
        <w:rPr>
          <w:sz w:val="56"/>
          <w:szCs w:val="56"/>
        </w:rPr>
        <w:t>Placeholder Resume</w:t>
      </w:r>
    </w:p>
    <w:sectPr w:rsidR="00E30C83" w:rsidRPr="00E3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3"/>
    <w:rsid w:val="00CB6DA1"/>
    <w:rsid w:val="00E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E17"/>
  <w15:chartTrackingRefBased/>
  <w15:docId w15:val="{B0C53AB5-7E02-4D5C-9991-419F59D6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Sam Houston State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Braiton</dc:creator>
  <cp:keywords/>
  <dc:description/>
  <cp:lastModifiedBy>Mendoza, Braiton</cp:lastModifiedBy>
  <cp:revision>1</cp:revision>
  <dcterms:created xsi:type="dcterms:W3CDTF">2025-01-23T22:34:00Z</dcterms:created>
  <dcterms:modified xsi:type="dcterms:W3CDTF">2025-01-23T22:35:00Z</dcterms:modified>
</cp:coreProperties>
</file>