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볼링 게임 프로젝트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888888"/>
          <w:sz w:val="26"/>
          <w:szCs w:val="26"/>
        </w:rPr>
        <w:t xml:space="preserve">코드네임: 미정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쇼트 모드  /  풀 모드</w:t>
      </w:r>
    </w:p>
    <w:p>
      <w:pPr>
        <w:pBdr>
          <w:bottom w:val="single" w:color="2E75B6" w:sz="6" w:space="1"/>
        </w:pBdr>
        <w:spacing w:after="48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초등학생 저학년 대상 로우폴리 카툰 스타일 캐주얼 볼링 게임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프로젝트 개요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86"/>
      </w:tblGrid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장르</w:t>
            </w:r>
          </w:p>
        </w:tc>
        <w:tc>
          <w:tcPr>
            <w:tcW w:type="dxa" w:w="718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캐주얼 스포츠 (볼링)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엔진</w:t>
            </w:r>
          </w:p>
        </w:tc>
        <w:tc>
          <w:tcPr>
            <w:tcW w:type="dxa" w:w="718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Unity 6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렌더 파이프라인</w:t>
            </w:r>
          </w:p>
        </w:tc>
        <w:tc>
          <w:tcPr>
            <w:tcW w:type="dxa" w:w="718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URP (Universal Render Pipeline)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타겟 플랫폼</w:t>
            </w:r>
          </w:p>
        </w:tc>
        <w:tc>
          <w:tcPr>
            <w:tcW w:type="dxa" w:w="718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PC (Windows Standalone)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카메라</w:t>
            </w:r>
          </w:p>
        </w:tc>
        <w:tc>
          <w:tcPr>
            <w:tcW w:type="dxa" w:w="718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3인칭 고정 카메라 (공 뒤쪽 시점)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시각 스타일</w:t>
            </w:r>
          </w:p>
        </w:tc>
        <w:tc>
          <w:tcPr>
            <w:tcW w:type="dxa" w:w="718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로우폴리 카툰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사운드 방향</w:t>
            </w:r>
          </w:p>
        </w:tc>
        <w:tc>
          <w:tcPr>
            <w:tcW w:type="dxa" w:w="718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카툰 코믹, 과장된 효과음 중심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플레이 인원</w:t>
            </w:r>
          </w:p>
        </w:tc>
        <w:tc>
          <w:tcPr>
            <w:tcW w:type="dxa" w:w="718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1인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개발 기간</w:t>
            </w:r>
          </w:p>
        </w:tc>
        <w:tc>
          <w:tcPr>
            <w:tcW w:type="dxa" w:w="718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미정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저장 방식</w:t>
            </w:r>
          </w:p>
        </w:tc>
        <w:tc>
          <w:tcPr>
            <w:tcW w:type="dxa" w:w="718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로컬 JSON 파일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타겟 사용자 및 디자인 원칙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주 사용자: 초등학생 저학년 / 핵심 목표: 높은 점수를 통한 자기만족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텍스트 최소화, 큰 아이콘과 색 대비 사용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실패 페널티 약화 — 거터 시에도 부정적 표현 자제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입력 방식을 스페이스바 두 번으로 통일하여 학습 부담 최소화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카툰 코믹 효과로 긍정적 피드백 강화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게임 규칙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3-1. 점수 계산 규칙 (커스텀 독립 프레임 방식)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본 시스템은 전통적인 볼링 점수 계산 방식과 달리, 다음 프레임이 현재 프레임 점수에 영향을 주지 않는 독립 프레임 구조를 채택합니다.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각 프레임은 완전히 독립적으로 점수가 계산됩니다.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스페어/스트라이크 보너스는 고정값이며 다음 프레임과 무관합니다.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게임 총점은 모든 프레임 점수의 단순 합산입니다.</w:t>
      </w:r>
    </w:p>
    <w:p>
      <w:pPr>
        <w:spacing w:after="0" w:before="0"/>
      </w:pPr>
      <w: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000"/>
        <w:gridCol w:w="1000"/>
        <w:gridCol w:w="2986"/>
      </w:tblGrid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판정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1구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2구</w:t>
            </w:r>
          </w:p>
        </w:tc>
        <w:tc>
          <w:tcPr>
            <w:tcW w:type="dxa" w:w="298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프레임 점수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일반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ball1 + ball2 &lt; 10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ball1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ball2</w:t>
            </w:r>
          </w:p>
        </w:tc>
        <w:tc>
          <w:tcPr>
            <w:tcW w:type="dxa" w:w="298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ball1 + ball2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스페어 (/)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ball1 + ball2 = 10  (1구 ≠ 10)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ball1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ball2</w:t>
            </w:r>
          </w:p>
        </w:tc>
        <w:tc>
          <w:tcPr>
            <w:tcW w:type="dxa" w:w="298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10 + 3 = 13점  (SPARE_BONUS = 3)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스트라이크 (X)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1구에 핀 10개 전부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투구 없음</w:t>
            </w:r>
          </w:p>
        </w:tc>
        <w:tc>
          <w:tcPr>
            <w:tcW w:type="dxa" w:w="298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10 + 5 = 15점  (STRIKE_BONUS = 5)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5B9BD5" w:sz="8" w:space="4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판정 우선순위: 스트라이크(1순위) → 스페어(2순위) → 일반(3순위)  |  스트라이크는 1구만으로 판정, 스페어는 반드시 2구 완료 후 판정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3-2. 게임 모드 (프레임 수 가변)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686"/>
        <w:gridCol w:w="1500"/>
        <w:gridCol w:w="2000"/>
      </w:tblGrid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모드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게임 내 이름</w:t>
            </w:r>
          </w:p>
        </w:tc>
        <w:tc>
          <w:tcPr>
            <w:tcW w:type="dxa" w:w="168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프레임 수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퍼펙트 스코어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플레이 시간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5-Frame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쇼트 모드</w:t>
            </w:r>
          </w:p>
        </w:tc>
        <w:tc>
          <w:tcPr>
            <w:tcW w:type="dxa" w:w="168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75점  (15 × 5)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약 4~5분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10-Frame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풀 모드</w:t>
            </w:r>
          </w:p>
        </w:tc>
        <w:tc>
          <w:tcPr>
            <w:tcW w:type="dxa" w:w="168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150점  (15 × 10)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약 8~10분</w:t>
            </w:r>
          </w:p>
        </w:tc>
      </w:tr>
    </w:tbl>
    <w:p>
      <w:pPr>
        <w:pBdr>
          <w:left w:val="single" w:color="5B9BD5" w:sz="8" w:space="4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퍼펙트 스코어 공식: 15 × N  (N = 프레임 수, 전 프레임 스트라이크 기준)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플레이 방법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게임 진행은 다음 상태 머신으로 구성됩니다.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[Ready] → [AimingPosition] → [AimingPower] → [Rolling] → [Scoring]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(다음 투구) → [AimingPosition] ...  또는  (게임 종료) → [GameOver]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4-1. 위치 결정 단계 (AimingPosition)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볼링공이 레인 좌우 끝 사이를 일정 속도로 왕복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스페이스바 입력 시 공의 시작 위치 확정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4-2. 세기 결정 단계 (AimingPower)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화살표 UI 길이가 작아졌다 커졌다 반복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스페이스바 입력 시 투구 세기 확정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4-3. 투구 단계 (Rolling)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확정된 위치와 세기로 공이 굴러감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핀과 충돌 후 모든 Rigidbody가 정지하면 다음 단계로 전이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4-4. 점수 산정 단계 (Scoring)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쓰러진 핀 개수 판정 후 점수판 갱신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보너스 점수는 고정 상수로 즉시 확정 (다음 투구 대기 없음)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4-5. 반복 및 종료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모든 프레임 완료 시 최종 점수 표시 및 게임 종료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쇼트 모드: 5번째 프레임 완료 후 종료  /  풀 모드: 10번째 프레임 완료 후 종료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기술 스택 및 의존성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86"/>
      </w:tblGrid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98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엔진</w:t>
            </w:r>
          </w:p>
        </w:tc>
        <w:tc>
          <w:tcPr>
            <w:tcW w:type="dxa" w:w="698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Unity 6 (URP)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입력 시스템</w:t>
            </w:r>
          </w:p>
        </w:tc>
        <w:tc>
          <w:tcPr>
            <w:tcW w:type="dxa" w:w="698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Unity Input System (신규 패키지)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물리</w:t>
            </w:r>
          </w:p>
        </w:tc>
        <w:tc>
          <w:tcPr>
            <w:tcW w:type="dxa" w:w="698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Built-in 3D Physics (Rigidbody, PhysicsMaterial)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UI</w:t>
            </w:r>
          </w:p>
        </w:tc>
        <w:tc>
          <w:tcPr>
            <w:tcW w:type="dxa" w:w="698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Unity UI (uGUI) + TextMeshPro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저장</w:t>
            </w:r>
          </w:p>
        </w:tc>
        <w:tc>
          <w:tcPr>
            <w:tcW w:type="dxa" w:w="698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JsonUtility 또는 Newtonsoft.Json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버전 관리</w:t>
            </w:r>
          </w:p>
        </w:tc>
        <w:tc>
          <w:tcPr>
            <w:tcW w:type="dxa" w:w="698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프로젝트 구조 (예정)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Assets/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 Scripts/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Core/           # GameManager, 상태 머신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Gameplay/       # Ball, Pin, Lane, InputController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Scoring/        # ScoreCalculator, Frame, FrameResult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Config/         # ScriptableObject (BowlingRuleConfig 등)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UI/             # Scoreboard, MainMenu, Tutorial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Audio/          # AudioManager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Persistence/    # SaveSystem (JSON I/O)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└── Tests/          # 점수 계산기 유닛 테스트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 Prefabs/            # Pin, Ball, Lane, UI 등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 Materials/          # 로우폴리 카툰 머티리얼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 Models/             # 3D 모델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 Audio/              # 효과음, BGM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 Scenes/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Main.unity      # 메인 메뉴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Game.unity      # 게임 플레이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└── Tutorial.unity  # 튜토리얼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└── Configs/            # ScriptableObject 에셋 (모드별 룰)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핵심 시스템 설계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7-1. 점수 보너스 상수 정의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보너스 값은 상수로 관리하여 밸런스 조정 시 단일 지점에서만 수정하도록 설계합니다.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public const int SPARE_BONUS  = 3;   // 스페어: 10 + 3 = 13점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public const int STRIKE_BONUS = 5;   // 스트라이크: 10 + 5 = 15점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7-2. 룰 설정 (ScriptableObject)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모드별 데이터를 코드 수정 없이 에디터에서 관리 가능하도록 분리합니다.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[CreateAssetMenu(fileName = "BowlingRule", menuName = "Bowling/Rule Config")]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public class BowlingRuleConfig : ScriptableObject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public string modeName;        // "쇼트 모드", "풀 모드"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public int    frameCount;      // 5, 10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public int    pinCount = 10;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public float  ballSpeed;       // 좌우 이동 속도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public float  powerGaugeSpeed; // 게이지 변동 속도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7-3. 점수 계산기 (독립 프레임 방식)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public enum FrameType { Normal, Spare, Strike }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public class Frame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public int       ball1;       // 1구 쓰러진 핀 수 (0~10)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public int       ball2;       // 2구 쓰러진 핀 수 (스트라이크 시 미사용)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public FrameType frameType;  // NORMAL / SPARE / STRIKE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public int       frameScore; // 투구 직후 즉시 확정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public bool IsStrike() =&gt; ball1 == 10;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public bool IsSpare()  =&gt; ball1 != 10 &amp;&amp; ball1 + ball2 == 10;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public class ScoreCalculator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public int CalculateFrameScore(int ball1, int ball2)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{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if (ball1 == 10)          return 10 + STRIKE_BONUS; // 15점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if (ball1 + ball2 == 10)  return 10 + SPARE_BONUS;  // 13점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return ball1 + ball2;                               // 일반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}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public int CalculateTotalScore(List&lt;Frame&gt; frames) =&gt;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frames.Sum(f =&gt; f.frameScore);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7-4. 게임 플로우 관리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GameManager는 BowlingRuleConfig를 주입받아 동작하며, 프레임 수에 무관하게 동일한 코드로 진행합니다.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void OnThrowComplete()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if (IsFrameComplete())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{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if (currentFrame &gt;= ruleConfig.frameCount - 1)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TransitionTo(State.GameOver);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else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{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currentFrame++;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TransitionTo(State.AimingPosition);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}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}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7-5. 핀 쓰러짐 판정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각 핀의 transform.up 과 Vector3.up 의 각도가 임계값(예: 45도) 이상이면 쓰러진 것으로 간주합니다.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public bool IsFallen() =&gt;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Vector3.Angle(transform.up, Vector3.up) &gt; fallThreshold;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7-6. 데이터 저장 (JSON)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[Serializable]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public class GameRecord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public string modeName;    // "쇼트 모드" / "풀 모드"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public int    frameCount;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public int    score;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public string playedAt;   // ISO 8601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[Serializable]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public class SaveData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public List&lt;GameRecord&gt; highScores;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public string selectedBallSkin;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public string selectedCharacterSkin;</w:t>
      </w:r>
    </w:p>
    <w:p>
      <w:pPr>
        <w:shd w:fill="F4F6F9" w:val="clear"/>
        <w:spacing w:after="0" w:before="0"/>
        <w:ind w:left="360" w:righ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pPr>
        <w:pBdr>
          <w:left w:val="single" w:color="5B9BD5" w:sz="8" w:space="4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저장 위치: Application.persistentDataPath/save.json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점수 계산기 검증 시나리오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8-1. 유닛 테스트 케이스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6"/>
        <w:gridCol w:w="3400"/>
      </w:tblGrid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케이스</w:t>
            </w:r>
          </w:p>
        </w:tc>
        <w:tc>
          <w:tcPr>
            <w:tcW w:type="dxa" w:w="338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3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기대 결과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올 거터</w:t>
            </w:r>
          </w:p>
        </w:tc>
        <w:tc>
          <w:tcPr>
            <w:tcW w:type="dxa" w:w="338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0, 0 × N</w:t>
            </w:r>
          </w:p>
        </w:tc>
        <w:tc>
          <w:tcPr>
            <w:tcW w:type="dxa" w:w="3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0점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올 스트라이크 (N=5)</w:t>
            </w:r>
          </w:p>
        </w:tc>
        <w:tc>
          <w:tcPr>
            <w:tcW w:type="dxa" w:w="338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 × 5</w:t>
            </w:r>
          </w:p>
        </w:tc>
        <w:tc>
          <w:tcPr>
            <w:tcW w:type="dxa" w:w="3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75점  (15 × 5)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올 스트라이크 (N=10)</w:t>
            </w:r>
          </w:p>
        </w:tc>
        <w:tc>
          <w:tcPr>
            <w:tcW w:type="dxa" w:w="338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 × 10</w:t>
            </w:r>
          </w:p>
        </w:tc>
        <w:tc>
          <w:tcPr>
            <w:tcW w:type="dxa" w:w="3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150점  (15 × 10)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일반 스페어</w:t>
            </w:r>
          </w:p>
        </w:tc>
        <w:tc>
          <w:tcPr>
            <w:tcW w:type="dxa" w:w="338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ball1=6, ball2=4</w:t>
            </w:r>
          </w:p>
        </w:tc>
        <w:tc>
          <w:tcPr>
            <w:tcW w:type="dxa" w:w="3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13점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0/10 스페어</w:t>
            </w:r>
          </w:p>
        </w:tc>
        <w:tc>
          <w:tcPr>
            <w:tcW w:type="dxa" w:w="338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ball1=0, ball2=10</w:t>
            </w:r>
          </w:p>
        </w:tc>
        <w:tc>
          <w:tcPr>
            <w:tcW w:type="dxa" w:w="3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13점  (스페어 처리)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일반 오픈</w:t>
            </w:r>
          </w:p>
        </w:tc>
        <w:tc>
          <w:tcPr>
            <w:tcW w:type="dxa" w:w="338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ball1=3, ball2=5</w:t>
            </w:r>
          </w:p>
        </w:tc>
        <w:tc>
          <w:tcPr>
            <w:tcW w:type="dxa" w:w="3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8점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5-Frame 예시</w:t>
            </w:r>
          </w:p>
        </w:tc>
        <w:tc>
          <w:tcPr>
            <w:tcW w:type="dxa" w:w="338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6/4, X, 3/5, 0/10, 7/2 → 각 13,15,8,13,9</w:t>
            </w:r>
          </w:p>
        </w:tc>
        <w:tc>
          <w:tcPr>
            <w:tcW w:type="dxa" w:w="3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누적: 13→28→36→49→58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8-2. 5-Frame 모드 (쇼트 모드) 예시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000"/>
        <w:gridCol w:w="1800"/>
        <w:gridCol w:w="2200"/>
        <w:gridCol w:w="2186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프레임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1구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2구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판정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프레임 점수</w:t>
            </w:r>
          </w:p>
        </w:tc>
        <w:tc>
          <w:tcPr>
            <w:tcW w:type="dxa" w:w="218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누적 총점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스페어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13</w:t>
            </w:r>
          </w:p>
        </w:tc>
        <w:tc>
          <w:tcPr>
            <w:tcW w:type="dxa" w:w="218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스트라이크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15</w:t>
            </w:r>
          </w:p>
        </w:tc>
        <w:tc>
          <w:tcPr>
            <w:tcW w:type="dxa" w:w="218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일반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8</w:t>
            </w:r>
          </w:p>
        </w:tc>
        <w:tc>
          <w:tcPr>
            <w:tcW w:type="dxa" w:w="218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36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스페어 (0/10)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13</w:t>
            </w:r>
          </w:p>
        </w:tc>
        <w:tc>
          <w:tcPr>
            <w:tcW w:type="dxa" w:w="218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49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일반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9</w:t>
            </w:r>
          </w:p>
        </w:tc>
        <w:tc>
          <w:tcPr>
            <w:tcW w:type="dxa" w:w="218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58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개발 로드맵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86"/>
      </w:tblGrid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578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작업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1주</w:t>
            </w:r>
          </w:p>
        </w:tc>
        <w:tc>
          <w:tcPr>
            <w:tcW w:type="dxa" w:w="578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GDD 작성, 와이어프레임, Unity 6 프로젝트 셋업, Git 초기화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1~2주</w:t>
            </w:r>
          </w:p>
        </w:tc>
        <w:tc>
          <w:tcPr>
            <w:tcW w:type="dxa" w:w="578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레인/거터/핀 배치 및 프리팹화, Rigidbody/PhysicsMaterial 튜닝, 카메라 설정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1주</w:t>
            </w:r>
          </w:p>
        </w:tc>
        <w:tc>
          <w:tcPr>
            <w:tcW w:type="dxa" w:w="578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좌우 왕복 위치 지정 로직, 세기 게이지 UI, 상태 머신 초기 구현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1~2주 ★핵심</w:t>
            </w:r>
          </w:p>
        </w:tc>
        <w:tc>
          <w:tcPr>
            <w:tcW w:type="dxa" w:w="578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Frame/ScoreCalculator 구현, 유닛 테스트 작성, 쇼트/풀 모드 검증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Phase 5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1주</w:t>
            </w:r>
          </w:p>
        </w:tc>
        <w:tc>
          <w:tcPr>
            <w:tcW w:type="dxa" w:w="578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GameManager 및 상태 전이, BowlingRuleConfig 주입 구조, 모드 전환 검증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Phase 6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1주</w:t>
            </w:r>
          </w:p>
        </w:tc>
        <w:tc>
          <w:tcPr>
            <w:tcW w:type="dxa" w:w="578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점수판 동적 생성 UI, 메인 메뉴, 모드 선택, 결과 화면, 튜토리얼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Phase 7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1주</w:t>
            </w:r>
          </w:p>
        </w:tc>
        <w:tc>
          <w:tcPr>
            <w:tcW w:type="dxa" w:w="578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카툰 코믹 효과음/BGM, 파티클, 화면 흔들림, 스킨 선택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Phase 8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0.5주</w:t>
            </w:r>
          </w:p>
        </w:tc>
        <w:tc>
          <w:tcPr>
            <w:tcW w:type="dxa" w:w="578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 저장/로드, 최고 점수 표시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Phase 9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1주</w:t>
            </w:r>
          </w:p>
        </w:tc>
        <w:tc>
          <w:tcPr>
            <w:tcW w:type="dxa" w:w="578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초등 저학년 플레이 테스트, 난이도 튜닝, Windows Standalone 빌드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10. MVP 범위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포함 항목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5-Frame (쇼트 모드) / 10-Frame (풀 모드) 선택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위치/세기 2단계 입력 (스페이스바 2회)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독립 프레임 커스텀 점수 계산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점수판 UI (프레임 수에 따라 동적 생성)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튜토리얼 화면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캐릭터/볼링공 스킨 선택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최고 점수 저장 (JSON)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효과음 / BGM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제외 항목 (확장 후보)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멀티플레이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온라인 랭킹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모바일 / WebGL 빌드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트릭샷, 특수 핀 등 비전통 모드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11. 확장 계획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플랫폼 확장: WebGL 빌드 검토 (물리 성능 사전 테스트 필요)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모드 확장: 시간 제한 모드, 도전 과제 모드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콘텐츠 확장: 캐릭터/공 스킨 추가, 시즌별 테마 레인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접근성: 색약 모드, 키 리바인딩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12. 향후 확정 필요 항목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 ] 프로젝트 정식 명칭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 ] 개발 기간 및 마일스톤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 ] 캐릭터/공 스킨 종류 및 개수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 ] 튜토리얼 형식 (정적 이미지 / 인터랙티브)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 ] 사용 에셋 출처 및 라이선스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13. 참고 사항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본 프로젝트는 학습 및 포트폴리오 목적으로 진행됩니다.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사용 에셋의 라이선스는 별도 관리합니다 (Unity Asset Store 또는 직접 제작).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점수 계산 규칙 원문 출처: docs/bowling_rules.txt</w:t>
      </w:r>
    </w:p>
    <w:p>
      <w:pPr>
        <w:spacing w:after="0" w:before="0"/>
      </w:pPr>
      <w:r>
        <w:t xml:space="preserve"/>
      </w:r>
    </w:p>
    <w:p>
      <w:pPr>
        <w:pBdr>
          <w:left w:val="single" w:color="5B9BD5" w:sz="8" w:space="4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Custom Bowling Score System — Design Specification v1.0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Custom Bowling Score System — Design Specification v1.0  | 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  <w:spacing w:after="0"/>
    </w:pPr>
    <w:r>
      <w:rPr>
        <w:rFonts w:ascii="Arial" w:cs="Arial" w:eastAsia="Arial" w:hAnsi="Arial"/>
        <w:color w:val="888888"/>
        <w:sz w:val="18"/>
        <w:szCs w:val="18"/>
      </w:rPr>
      <w:t xml:space="preserve">볼링 게임 프로젝트 — README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2E75B6"/>
        <w:sz w:val="18"/>
        <w:szCs w:val="18"/>
      </w:rPr>
      <w:t xml:space="preserve">쇼트 모드 / 풀 모드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2026-05-22T01:24:46.336Z</dcterms:created>
  <dcterms:modified xsi:type="dcterms:W3CDTF">2026-05-22T01:24:46.337Z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