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proofErr w:type="spellStart"/>
      <w:r w:rsidR="00AC425F">
        <w:rPr>
          <w:rFonts w:eastAsia="Times New Roman"/>
          <w:lang w:val="en-US" w:eastAsia="de-CH"/>
        </w:rPr>
        <w:t>CamControl</w:t>
      </w:r>
      <w:proofErr w:type="spellEnd"/>
      <w:r w:rsidRPr="00822635">
        <w:rPr>
          <w:rFonts w:eastAsia="Times New Roman"/>
          <w:lang w:val="en-US" w:eastAsia="de-CH"/>
        </w:rPr>
        <w:t xml:space="preserve"> V 0.</w:t>
      </w:r>
      <w:r w:rsidR="005E02EC">
        <w:rPr>
          <w:rFonts w:eastAsia="Times New Roman"/>
          <w:lang w:val="en-US" w:eastAsia="de-CH"/>
        </w:rPr>
        <w:t>6</w:t>
      </w:r>
      <w:r w:rsidR="003C1C19">
        <w:rPr>
          <w:rFonts w:eastAsia="Times New Roman"/>
          <w:lang w:val="en-US" w:eastAsia="de-CH"/>
        </w:rPr>
        <w:t>5</w:t>
      </w:r>
      <w:r w:rsidRPr="00822635">
        <w:rPr>
          <w:rFonts w:eastAsia="Times New Roman"/>
          <w:lang w:val="en-US" w:eastAsia="de-CH"/>
        </w:rPr>
        <w:t>.0.</w:t>
      </w:r>
      <w:r w:rsidR="005E02EC">
        <w:rPr>
          <w:rFonts w:eastAsia="Times New Roman"/>
          <w:lang w:val="en-US" w:eastAsia="de-CH"/>
        </w:rPr>
        <w:t>6</w:t>
      </w:r>
      <w:r w:rsidR="00EE5BFD">
        <w:rPr>
          <w:rFonts w:eastAsia="Times New Roman"/>
          <w:lang w:val="en-US" w:eastAsia="de-CH"/>
        </w:rPr>
        <w:t>6</w:t>
      </w:r>
      <w:bookmarkStart w:id="0" w:name="_GoBack"/>
      <w:bookmarkEnd w:id="0"/>
    </w:p>
    <w:p w:rsidR="005E02EC" w:rsidRDefault="005E02EC" w:rsidP="005E02EC">
      <w:pPr>
        <w:rPr>
          <w:lang w:val="en-US" w:eastAsia="de-CH"/>
        </w:rPr>
      </w:pPr>
      <w:r w:rsidRPr="005E02EC">
        <w:rPr>
          <w:color w:val="FF0000"/>
          <w:lang w:val="en-US" w:eastAsia="de-CH"/>
        </w:rPr>
        <w:t>New</w:t>
      </w:r>
      <w:r w:rsidR="00EF2FF4">
        <w:rPr>
          <w:color w:val="FF0000"/>
          <w:lang w:val="en-US" w:eastAsia="de-CH"/>
        </w:rPr>
        <w:t>:</w:t>
      </w:r>
      <w:r w:rsidRPr="005E02EC">
        <w:rPr>
          <w:color w:val="FF0000"/>
          <w:lang w:val="en-US" w:eastAsia="de-CH"/>
        </w:rPr>
        <w:t xml:space="preserve"> 6DOF C</w:t>
      </w:r>
      <w:r w:rsidR="00EF2FF4">
        <w:rPr>
          <w:color w:val="FF0000"/>
          <w:lang w:val="en-US" w:eastAsia="de-CH"/>
        </w:rPr>
        <w:t xml:space="preserve">amera, </w:t>
      </w:r>
      <w:r w:rsidR="003D59A3">
        <w:rPr>
          <w:color w:val="FF0000"/>
          <w:lang w:val="en-US" w:eastAsia="de-CH"/>
        </w:rPr>
        <w:t>Folders</w:t>
      </w:r>
      <w:r w:rsidR="00EF2FF4">
        <w:rPr>
          <w:color w:val="FF0000"/>
          <w:lang w:val="en-US" w:eastAsia="de-CH"/>
        </w:rPr>
        <w:t xml:space="preserve"> G+H (additional 20 slots)</w:t>
      </w:r>
    </w:p>
    <w:p w:rsidR="00551471" w:rsidRPr="00822635" w:rsidRDefault="00AC425F" w:rsidP="00551471">
      <w:pPr>
        <w:pStyle w:val="berschrift1"/>
        <w:rPr>
          <w:rFonts w:eastAsia="Times New Roman"/>
          <w:lang w:val="en-US" w:eastAsia="de-CH"/>
        </w:rPr>
      </w:pPr>
      <w:bookmarkStart w:id="1" w:name="_Toc142322806"/>
      <w:r>
        <w:rPr>
          <w:rFonts w:eastAsia="Times New Roman"/>
          <w:lang w:val="en-US" w:eastAsia="de-CH"/>
        </w:rPr>
        <w:t>Control the Sim Camera from an independent App</w:t>
      </w:r>
      <w:bookmarkEnd w:id="1"/>
    </w:p>
    <w:p w:rsidR="004E0D93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>The App supports many Cam functions in a more condensed space than the MSFS Cam Window</w:t>
      </w:r>
    </w:p>
    <w:p w:rsidR="00AC425F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 xml:space="preserve">However at the time of writing many functions in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are not (yet) working – so this App is to be considered as Work In Progress</w:t>
      </w:r>
    </w:p>
    <w:p w:rsidR="00AC425F" w:rsidRPr="00AC425F" w:rsidRDefault="00AC425F" w:rsidP="00DD287A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AC425F">
        <w:rPr>
          <w:lang w:val="en-US" w:eastAsia="de-CH"/>
        </w:rPr>
        <w:t>As soon as MSFS supports more it will be added to the App</w:t>
      </w:r>
    </w:p>
    <w:p w:rsidR="00E403A0" w:rsidRPr="00AC425F" w:rsidRDefault="00E6559D" w:rsidP="00AC425F">
      <w:pPr>
        <w:ind w:left="360"/>
        <w:rPr>
          <w:lang w:val="en-US" w:eastAsia="de-CH"/>
        </w:rPr>
      </w:pPr>
      <w:r w:rsidRPr="00AC425F">
        <w:rPr>
          <w:noProof/>
          <w:lang w:val="en-US" w:eastAsia="de-CH"/>
        </w:rPr>
        <w:t xml:space="preserve"> </w:t>
      </w:r>
    </w:p>
    <w:p w:rsidR="00D256CC" w:rsidRDefault="0050365E" w:rsidP="00D95BBC">
      <w:pPr>
        <w:spacing w:before="100" w:beforeAutospacing="1" w:after="100" w:afterAutospacing="1" w:line="240" w:lineRule="auto"/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inline distT="0" distB="0" distL="0" distR="0" wp14:anchorId="04EACC87" wp14:editId="6244DFBC">
            <wp:extent cx="4200525" cy="6438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822635" w:rsidRDefault="00D256CC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="00D01938" w:rsidRPr="00822635">
        <w:rPr>
          <w:rFonts w:eastAsia="Times New Roman"/>
          <w:lang w:val="en-US" w:eastAsia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</w:p>
        <w:p w:rsidR="00EF2FF4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42322806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Control the Sim Camera from an independent App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_Toc142322806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1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7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Usage of the Standalone App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_Toc142322807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2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8" w:history="1">
            <w:r w:rsidR="00EF2FF4" w:rsidRPr="00796F31">
              <w:rPr>
                <w:rStyle w:val="Hyperlink"/>
                <w:lang w:val="en-US"/>
              </w:rPr>
              <w:t>Limitations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_Toc142322808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2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9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Camera Management Console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_Toc142322809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3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0" w:history="1">
            <w:r w:rsidR="00EF2FF4" w:rsidRPr="00796F31">
              <w:rPr>
                <w:rStyle w:val="Hyperlink"/>
                <w:lang w:val="en-US"/>
              </w:rPr>
              <w:t>6DOF Camera (new V0.65)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_Toc142322810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4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1" w:history="1">
            <w:r w:rsidR="00EF2FF4" w:rsidRPr="00796F31">
              <w:rPr>
                <w:rStyle w:val="Hyperlink"/>
                <w:lang w:val="en-US"/>
              </w:rPr>
              <w:t>Distributed Contents: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_Toc142322811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4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2" w:history="1">
            <w:r w:rsidR="00EF2FF4" w:rsidRPr="00796F31">
              <w:rPr>
                <w:rStyle w:val="Hyperlink"/>
                <w:lang w:val="en-US"/>
              </w:rPr>
              <w:t>Appendix: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_Toc142322812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1A0CE1">
              <w:rPr>
                <w:webHidden/>
              </w:rPr>
              <w:t>5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DB2322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42322813" w:history="1">
            <w:r w:rsidR="00EF2FF4" w:rsidRPr="00796F31">
              <w:rPr>
                <w:rStyle w:val="Hyperlink"/>
                <w:noProof/>
                <w:lang w:val="en-US"/>
              </w:rPr>
              <w:t>Issue Reporting:</w:t>
            </w:r>
            <w:r w:rsidR="00EF2FF4">
              <w:rPr>
                <w:noProof/>
                <w:webHidden/>
              </w:rPr>
              <w:tab/>
            </w:r>
            <w:r w:rsidR="00EF2FF4">
              <w:rPr>
                <w:noProof/>
                <w:webHidden/>
              </w:rPr>
              <w:fldChar w:fldCharType="begin"/>
            </w:r>
            <w:r w:rsidR="00EF2FF4">
              <w:rPr>
                <w:noProof/>
                <w:webHidden/>
              </w:rPr>
              <w:instrText xml:space="preserve"> PAGEREF _Toc142322813 \h </w:instrText>
            </w:r>
            <w:r w:rsidR="00EF2FF4">
              <w:rPr>
                <w:noProof/>
                <w:webHidden/>
              </w:rPr>
            </w:r>
            <w:r w:rsidR="00EF2FF4">
              <w:rPr>
                <w:noProof/>
                <w:webHidden/>
              </w:rPr>
              <w:fldChar w:fldCharType="separate"/>
            </w:r>
            <w:r w:rsidR="001A0CE1">
              <w:rPr>
                <w:noProof/>
                <w:webHidden/>
              </w:rPr>
              <w:t>5</w:t>
            </w:r>
            <w:r w:rsidR="00EF2FF4">
              <w:rPr>
                <w:noProof/>
                <w:webHidden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B52601" w:rsidRDefault="00B52601">
      <w:pPr>
        <w:rPr>
          <w:rFonts w:eastAsia="Times New Roman"/>
          <w:lang w:val="en-US" w:eastAsia="de-CH"/>
        </w:rPr>
      </w:pPr>
    </w:p>
    <w:p w:rsidR="00551471" w:rsidRPr="00822635" w:rsidRDefault="00551471" w:rsidP="009B3220">
      <w:pPr>
        <w:pStyle w:val="berschrift1"/>
        <w:rPr>
          <w:rFonts w:eastAsia="Times New Roman"/>
          <w:lang w:val="en-US" w:eastAsia="de-CH"/>
        </w:rPr>
      </w:pPr>
      <w:bookmarkStart w:id="2" w:name="_Toc142322807"/>
      <w:r w:rsidRPr="00822635">
        <w:rPr>
          <w:rFonts w:eastAsia="Times New Roman"/>
          <w:lang w:val="en-US" w:eastAsia="de-CH"/>
        </w:rPr>
        <w:t>Usage</w:t>
      </w:r>
      <w:r w:rsidR="00B52601">
        <w:rPr>
          <w:rFonts w:eastAsia="Times New Roman"/>
          <w:lang w:val="en-US" w:eastAsia="de-CH"/>
        </w:rPr>
        <w:t xml:space="preserve"> of the Standalone App</w:t>
      </w:r>
      <w:bookmarkEnd w:id="2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3E22E4">
      <w:pPr>
        <w:ind w:left="360"/>
        <w:rPr>
          <w:lang w:val="en-US" w:eastAsia="de-CH"/>
        </w:rPr>
      </w:pPr>
      <w:r w:rsidRPr="00822635">
        <w:rPr>
          <w:highlight w:val="green"/>
          <w:lang w:val="en-US" w:eastAsia="de-CH"/>
        </w:rPr>
        <w:t xml:space="preserve">Best is to start MSFS first, then the </w:t>
      </w:r>
      <w:proofErr w:type="spellStart"/>
      <w:r w:rsidR="00D06069">
        <w:rPr>
          <w:lang w:val="en-US" w:eastAsia="de-CH"/>
        </w:rPr>
        <w:t>CamControl</w:t>
      </w:r>
      <w:proofErr w:type="spellEnd"/>
      <w:r w:rsidR="00B058BE" w:rsidRPr="00822635">
        <w:rPr>
          <w:lang w:val="en-US" w:eastAsia="de-CH"/>
        </w:rPr>
        <w:t xml:space="preserve"> </w:t>
      </w:r>
      <w:r w:rsidR="00D06069">
        <w:rPr>
          <w:lang w:val="en-US" w:eastAsia="de-CH"/>
        </w:rPr>
        <w:br/>
      </w:r>
      <w:r w:rsidR="00551471" w:rsidRPr="00822635">
        <w:rPr>
          <w:lang w:val="en-US" w:eastAsia="de-CH"/>
        </w:rPr>
        <w:t xml:space="preserve">Start MSFS2020 </w:t>
      </w:r>
      <w:r w:rsidRPr="00822635">
        <w:rPr>
          <w:lang w:val="en-US" w:eastAsia="de-CH"/>
        </w:rPr>
        <w:t>first and once the Main Menu is shown</w:t>
      </w:r>
    </w:p>
    <w:p w:rsidR="00327544" w:rsidRPr="00822635" w:rsidRDefault="00327544" w:rsidP="00D06069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</w:t>
      </w:r>
      <w:r w:rsidR="00D06069" w:rsidRPr="00D06069">
        <w:rPr>
          <w:lang w:val="en-US" w:eastAsia="de-CH"/>
        </w:rPr>
        <w:t>FS20_CamControl.exe</w:t>
      </w:r>
    </w:p>
    <w:p w:rsidR="00327544" w:rsidRPr="0082263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It attempts to connect to the Flight simulator in 5 sec intervals, but shows </w:t>
      </w:r>
      <w:r w:rsidR="001D36E6">
        <w:rPr>
          <w:lang w:val="en-US" w:eastAsia="de-CH"/>
        </w:rPr>
        <w:t xml:space="preserve">a </w:t>
      </w:r>
      <w:r w:rsidR="00F24BC5" w:rsidRPr="00822635">
        <w:rPr>
          <w:lang w:val="en-US" w:eastAsia="de-CH"/>
        </w:rPr>
        <w:t>red</w:t>
      </w:r>
      <w:r w:rsidRPr="00822635">
        <w:rPr>
          <w:lang w:val="en-US" w:eastAsia="de-CH"/>
        </w:rPr>
        <w:t xml:space="preserve"> </w:t>
      </w:r>
      <w:r w:rsidR="001D36E6">
        <w:rPr>
          <w:lang w:val="en-US" w:eastAsia="de-CH"/>
        </w:rPr>
        <w:t xml:space="preserve">line on top </w:t>
      </w:r>
      <w:r w:rsidRPr="00822635">
        <w:rPr>
          <w:lang w:val="en-US" w:eastAsia="de-CH"/>
        </w:rPr>
        <w:t>while it cannot connect</w:t>
      </w:r>
    </w:p>
    <w:p w:rsidR="00BC18FD" w:rsidRPr="00B52601" w:rsidRDefault="00BC18FD" w:rsidP="00B52601">
      <w:pPr>
        <w:rPr>
          <w:lang w:val="en-US" w:eastAsia="de-CH"/>
        </w:rPr>
      </w:pPr>
    </w:p>
    <w:p w:rsidR="008504EC" w:rsidRPr="00822635" w:rsidRDefault="008504EC" w:rsidP="008504EC">
      <w:pPr>
        <w:pStyle w:val="berschrift1"/>
        <w:rPr>
          <w:lang w:val="en-US" w:eastAsia="de-CH"/>
        </w:rPr>
      </w:pPr>
      <w:bookmarkStart w:id="3" w:name="_Toc142322808"/>
      <w:r w:rsidRPr="00822635">
        <w:rPr>
          <w:lang w:val="en-US" w:eastAsia="de-CH"/>
        </w:rPr>
        <w:t>Limitations</w:t>
      </w:r>
      <w:bookmarkEnd w:id="3"/>
    </w:p>
    <w:p w:rsidR="00372042" w:rsidRDefault="00B52601">
      <w:pPr>
        <w:rPr>
          <w:lang w:val="en-US" w:eastAsia="de-CH"/>
        </w:rPr>
      </w:pPr>
      <w:r>
        <w:rPr>
          <w:lang w:val="en-US" w:eastAsia="de-CH"/>
        </w:rPr>
        <w:t>User Cam Saves cannot be loaded from an external App for the time being (SU1</w:t>
      </w:r>
      <w:r w:rsidR="00EC25A2">
        <w:rPr>
          <w:lang w:val="en-US" w:eastAsia="de-CH"/>
        </w:rPr>
        <w:t>2</w:t>
      </w:r>
      <w:r>
        <w:rPr>
          <w:lang w:val="en-US" w:eastAsia="de-CH"/>
        </w:rPr>
        <w:t>)</w:t>
      </w:r>
      <w:r w:rsidR="008504EC" w:rsidRPr="00822635">
        <w:rPr>
          <w:lang w:val="en-US" w:eastAsia="de-CH"/>
        </w:rPr>
        <w:t>.</w:t>
      </w:r>
      <w:r w:rsidR="005A6ACA" w:rsidRPr="00822635">
        <w:rPr>
          <w:lang w:val="en-US" w:eastAsia="de-CH"/>
        </w:rPr>
        <w:t xml:space="preserve"> </w:t>
      </w:r>
      <w:r w:rsidR="005A6ACA" w:rsidRPr="00822635">
        <w:rPr>
          <w:lang w:val="en-US" w:eastAsia="de-CH"/>
        </w:rPr>
        <w:br/>
      </w:r>
      <w:r w:rsidR="00372042">
        <w:rPr>
          <w:lang w:val="en-US" w:eastAsia="de-CH"/>
        </w:rPr>
        <w:t>Switching cams via App when the MSFS Cam Window is open may cause spurious CTDs for unknown reasons.</w:t>
      </w:r>
    </w:p>
    <w:p w:rsidR="00327544" w:rsidRPr="00822635" w:rsidRDefault="00327544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822635" w:rsidRPr="00822635" w:rsidRDefault="00822635" w:rsidP="004141F2">
      <w:pPr>
        <w:pStyle w:val="berschrift1"/>
        <w:rPr>
          <w:rFonts w:eastAsia="Times New Roman"/>
          <w:lang w:val="en-US" w:eastAsia="de-CH"/>
        </w:rPr>
      </w:pPr>
      <w:bookmarkStart w:id="4" w:name="_Toc142322809"/>
      <w:r w:rsidRPr="00F24DFD">
        <w:rPr>
          <w:rFonts w:eastAsia="Times New Roman"/>
          <w:lang w:val="en-US" w:eastAsia="de-CH"/>
        </w:rPr>
        <w:lastRenderedPageBreak/>
        <w:t>Camera Management Console</w:t>
      </w:r>
      <w:bookmarkEnd w:id="4"/>
    </w:p>
    <w:p w:rsidR="00822635" w:rsidRP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A separate Window to control the Camera Views.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Pr="00822635">
        <w:rPr>
          <w:i/>
          <w:lang w:val="en-US" w:eastAsia="de-CH"/>
        </w:rPr>
        <w:t>Hint: to see what is what open the Sim Camera tool and hit some buttons in the new Console – the Sim Tool will update accordingly</w:t>
      </w:r>
    </w:p>
    <w:p w:rsidR="00822635" w:rsidRDefault="00706378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3083611</wp:posOffset>
            </wp:positionH>
            <wp:positionV relativeFrom="margin">
              <wp:posOffset>1270635</wp:posOffset>
            </wp:positionV>
            <wp:extent cx="3455035" cy="3350260"/>
            <wp:effectExtent l="0" t="0" r="0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35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31" w:rsidRPr="00EF6431">
        <w:rPr>
          <w:b/>
          <w:lang w:val="en-US" w:eastAsia="de-CH"/>
        </w:rPr>
        <w:t>Open</w:t>
      </w:r>
      <w:r w:rsidR="00EF6431">
        <w:rPr>
          <w:lang w:val="en-US" w:eastAsia="de-CH"/>
        </w:rPr>
        <w:t xml:space="preserve"> the Console via </w:t>
      </w:r>
      <w:proofErr w:type="spellStart"/>
      <w:r w:rsidR="00EF6431">
        <w:rPr>
          <w:lang w:val="en-US" w:eastAsia="de-CH"/>
        </w:rPr>
        <w:t>RightClick</w:t>
      </w:r>
      <w:proofErr w:type="spellEnd"/>
      <w:r w:rsidR="00EF6431">
        <w:rPr>
          <w:lang w:val="en-US" w:eastAsia="de-CH"/>
        </w:rPr>
        <w:t xml:space="preserve"> Menu</w:t>
      </w:r>
      <w:r w:rsidR="00324908">
        <w:rPr>
          <w:lang w:val="en-US" w:eastAsia="de-CH"/>
        </w:rPr>
        <w:t xml:space="preserve"> </w:t>
      </w:r>
      <w:r w:rsidR="00324908" w:rsidRPr="00324908">
        <w:rPr>
          <w:b/>
          <w:lang w:val="en-US" w:eastAsia="de-CH"/>
        </w:rPr>
        <w:t>Camera…</w:t>
      </w:r>
    </w:p>
    <w:p w:rsidR="00EF6431" w:rsidRDefault="00EF6431" w:rsidP="00822635">
      <w:pPr>
        <w:rPr>
          <w:lang w:val="en-US" w:eastAsia="de-CH"/>
        </w:rPr>
      </w:pPr>
      <w:r w:rsidRPr="00EF6431">
        <w:rPr>
          <w:b/>
          <w:lang w:val="en-US" w:eastAsia="de-CH"/>
        </w:rPr>
        <w:t>Close</w:t>
      </w:r>
      <w:r>
        <w:rPr>
          <w:lang w:val="en-US" w:eastAsia="de-CH"/>
        </w:rPr>
        <w:t xml:space="preserve"> it with the </w:t>
      </w:r>
      <w:r w:rsidRPr="00EF6431">
        <w:rPr>
          <w:color w:val="FF0000"/>
          <w:lang w:val="en-US" w:eastAsia="de-CH"/>
        </w:rPr>
        <w:t>X</w:t>
      </w:r>
      <w:r>
        <w:rPr>
          <w:lang w:val="en-US" w:eastAsia="de-CH"/>
        </w:rPr>
        <w:t xml:space="preserve"> top right</w:t>
      </w:r>
    </w:p>
    <w:p w:rsidR="00DE516E" w:rsidRDefault="00DE516E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970214">
        <w:rPr>
          <w:b/>
          <w:lang w:val="en-US" w:eastAsia="de-CH"/>
        </w:rPr>
        <w:t>View Icons</w:t>
      </w:r>
      <w:r>
        <w:rPr>
          <w:lang w:val="en-US" w:eastAsia="de-CH"/>
        </w:rPr>
        <w:t xml:space="preserve"> match according to the illustration to the </w:t>
      </w:r>
      <w:r w:rsidR="006B74BF">
        <w:rPr>
          <w:lang w:val="en-US" w:eastAsia="de-CH"/>
        </w:rPr>
        <w:t>right</w:t>
      </w:r>
      <w:r>
        <w:rPr>
          <w:lang w:val="en-US" w:eastAsia="de-CH"/>
        </w:rPr>
        <w:t>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Views are named as such.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Free</w:t>
      </w:r>
      <w:r>
        <w:rPr>
          <w:lang w:val="en-US" w:eastAsia="de-CH"/>
        </w:rPr>
        <w:t xml:space="preserve"> Views are the </w:t>
      </w:r>
      <w:r w:rsidRPr="00086E7E">
        <w:rPr>
          <w:b/>
          <w:lang w:val="en-US" w:eastAsia="de-CH"/>
        </w:rPr>
        <w:t>Drone</w:t>
      </w:r>
      <w:r>
        <w:rPr>
          <w:lang w:val="en-US" w:eastAsia="de-CH"/>
        </w:rPr>
        <w:t xml:space="preserve"> and the </w:t>
      </w:r>
      <w:r w:rsidRPr="00086E7E">
        <w:rPr>
          <w:b/>
          <w:lang w:val="en-US" w:eastAsia="de-CH"/>
        </w:rPr>
        <w:t>External</w:t>
      </w:r>
      <w:r w:rsidR="00086E7E">
        <w:rPr>
          <w:lang w:val="en-US" w:eastAsia="de-CH"/>
        </w:rPr>
        <w:t xml:space="preserve"> Default</w:t>
      </w:r>
      <w:r>
        <w:rPr>
          <w:lang w:val="en-US" w:eastAsia="de-CH"/>
        </w:rPr>
        <w:t xml:space="preserve"> Cameras</w:t>
      </w:r>
    </w:p>
    <w:p w:rsidR="00D32908" w:rsidRDefault="00D32908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83033A">
        <w:rPr>
          <w:b/>
          <w:lang w:val="en-US" w:eastAsia="de-CH"/>
        </w:rPr>
        <w:t>Cockpit</w:t>
      </w:r>
      <w:r>
        <w:rPr>
          <w:lang w:val="en-US" w:eastAsia="de-CH"/>
        </w:rPr>
        <w:t xml:space="preserve"> View goes with </w:t>
      </w:r>
      <w:r w:rsidRPr="0083033A">
        <w:rPr>
          <w:b/>
          <w:lang w:val="en-US" w:eastAsia="de-CH"/>
        </w:rPr>
        <w:t>Pilot</w:t>
      </w:r>
      <w:r>
        <w:rPr>
          <w:lang w:val="en-US" w:eastAsia="de-CH"/>
        </w:rPr>
        <w:t xml:space="preserve">, </w:t>
      </w:r>
      <w:r w:rsidRPr="0083033A">
        <w:rPr>
          <w:b/>
          <w:lang w:val="en-US" w:eastAsia="de-CH"/>
        </w:rPr>
        <w:t>Instrument</w:t>
      </w:r>
      <w:r>
        <w:rPr>
          <w:lang w:val="en-US" w:eastAsia="de-CH"/>
        </w:rPr>
        <w:t xml:space="preserve"> and the </w:t>
      </w:r>
      <w:r w:rsidRPr="0083033A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View.</w:t>
      </w:r>
      <w:r>
        <w:rPr>
          <w:lang w:val="en-US" w:eastAsia="de-CH"/>
        </w:rPr>
        <w:br/>
        <w:t>For the Pilot the 4 fixed positions are named (</w:t>
      </w:r>
      <w:r w:rsidR="00CD6E47">
        <w:rPr>
          <w:lang w:val="en-US" w:eastAsia="de-CH"/>
        </w:rPr>
        <w:t xml:space="preserve">Pilot, Close, Land, </w:t>
      </w:r>
      <w:proofErr w:type="spellStart"/>
      <w:proofErr w:type="gramStart"/>
      <w:r w:rsidR="00CD6E47">
        <w:rPr>
          <w:lang w:val="en-US" w:eastAsia="de-CH"/>
        </w:rPr>
        <w:t>CoPilot</w:t>
      </w:r>
      <w:proofErr w:type="spellEnd"/>
      <w:proofErr w:type="gramEnd"/>
      <w:r>
        <w:rPr>
          <w:lang w:val="en-US" w:eastAsia="de-CH"/>
        </w:rPr>
        <w:t>)</w:t>
      </w:r>
    </w:p>
    <w:p w:rsidR="00D32908" w:rsidRDefault="00FD772E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4331818</wp:posOffset>
            </wp:positionH>
            <wp:positionV relativeFrom="margin">
              <wp:posOffset>4880506</wp:posOffset>
            </wp:positionV>
            <wp:extent cx="2209800" cy="419735"/>
            <wp:effectExtent l="0" t="0" r="0" b="0"/>
            <wp:wrapSquare wrapText="bothSides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08">
        <w:rPr>
          <w:lang w:val="en-US" w:eastAsia="de-CH"/>
        </w:rPr>
        <w:t xml:space="preserve">Except for the Free Views the preset camera POI is selected </w:t>
      </w:r>
      <w:r w:rsidR="00DA3DB4">
        <w:rPr>
          <w:lang w:val="en-US" w:eastAsia="de-CH"/>
        </w:rPr>
        <w:t>with a</w:t>
      </w:r>
      <w:r w:rsidR="00D32908">
        <w:rPr>
          <w:lang w:val="en-US" w:eastAsia="de-CH"/>
        </w:rPr>
        <w:t xml:space="preserve"> </w:t>
      </w:r>
      <w:r w:rsidR="00D32908" w:rsidRPr="0083033A">
        <w:rPr>
          <w:b/>
          <w:lang w:val="en-US" w:eastAsia="de-CH"/>
        </w:rPr>
        <w:t>numbered button 1</w:t>
      </w:r>
      <w:proofErr w:type="gramStart"/>
      <w:r w:rsidR="00D32908" w:rsidRPr="0083033A">
        <w:rPr>
          <w:b/>
          <w:lang w:val="en-US" w:eastAsia="de-CH"/>
        </w:rPr>
        <w:t>..2</w:t>
      </w:r>
      <w:r w:rsidR="00E40335">
        <w:rPr>
          <w:b/>
          <w:lang w:val="en-US" w:eastAsia="de-CH"/>
        </w:rPr>
        <w:t>8</w:t>
      </w:r>
      <w:proofErr w:type="gramEnd"/>
      <w:r w:rsidR="00D32908">
        <w:rPr>
          <w:lang w:val="en-US" w:eastAsia="de-CH"/>
        </w:rPr>
        <w:t xml:space="preserve">. </w:t>
      </w:r>
      <w:r w:rsidR="00D32908">
        <w:rPr>
          <w:lang w:val="en-US" w:eastAsia="de-CH"/>
        </w:rPr>
        <w:br/>
        <w:t>Quick Views have 8, other Views according to the config</w:t>
      </w:r>
      <w:r w:rsidR="006C1424">
        <w:rPr>
          <w:lang w:val="en-US" w:eastAsia="de-CH"/>
        </w:rPr>
        <w:t>uration</w:t>
      </w:r>
      <w:r w:rsidR="00D32908">
        <w:rPr>
          <w:lang w:val="en-US" w:eastAsia="de-CH"/>
        </w:rPr>
        <w:t xml:space="preserve"> of the plane</w:t>
      </w:r>
      <w:r w:rsidR="001E23D9">
        <w:rPr>
          <w:lang w:val="en-US" w:eastAsia="de-CH"/>
        </w:rPr>
        <w:t xml:space="preserve"> (black </w:t>
      </w:r>
      <w:r w:rsidR="00B312AB">
        <w:rPr>
          <w:lang w:val="en-US" w:eastAsia="de-CH"/>
        </w:rPr>
        <w:t>n</w:t>
      </w:r>
      <w:r w:rsidR="001E23D9">
        <w:rPr>
          <w:lang w:val="en-US" w:eastAsia="de-CH"/>
        </w:rPr>
        <w:t>umbers)</w:t>
      </w:r>
      <w:r w:rsidR="00D32908">
        <w:rPr>
          <w:lang w:val="en-US" w:eastAsia="de-CH"/>
        </w:rPr>
        <w:t>.</w:t>
      </w:r>
    </w:p>
    <w:p w:rsidR="0083033A" w:rsidRDefault="0083033A" w:rsidP="0042663F">
      <w:pPr>
        <w:pStyle w:val="berschrift3exContent"/>
      </w:pPr>
      <w:r>
        <w:t>Starred</w:t>
      </w:r>
      <w:r w:rsidR="00C46AAF">
        <w:t xml:space="preserve"> </w:t>
      </w:r>
      <w:r w:rsidR="00C46AAF" w:rsidRPr="00C46AAF">
        <w:rPr>
          <w:rFonts w:ascii="Segoe UI Symbol" w:hAnsi="Segoe UI Symbol" w:cs="Segoe UI Symbol"/>
        </w:rPr>
        <w:t>☼</w:t>
      </w:r>
      <w:r>
        <w:t xml:space="preserve"> Views</w:t>
      </w:r>
    </w:p>
    <w:p w:rsidR="00C80B26" w:rsidRPr="005D160D" w:rsidRDefault="00C80B26" w:rsidP="00C80B26">
      <w:pPr>
        <w:rPr>
          <w:lang w:val="en-US" w:eastAsia="de-CH"/>
        </w:rPr>
      </w:pPr>
      <w:r w:rsidRPr="00C80B26">
        <w:rPr>
          <w:b/>
          <w:lang w:val="en-US" w:eastAsia="de-CH"/>
        </w:rPr>
        <w:t xml:space="preserve">Up to </w:t>
      </w:r>
      <w:r w:rsidR="00591EBF" w:rsidRPr="00D422E2">
        <w:rPr>
          <w:b/>
          <w:highlight w:val="green"/>
          <w:lang w:val="en-US" w:eastAsia="de-CH"/>
        </w:rPr>
        <w:t>8</w:t>
      </w:r>
      <w:r w:rsidRPr="00D422E2">
        <w:rPr>
          <w:b/>
          <w:highlight w:val="green"/>
          <w:lang w:val="en-US" w:eastAsia="de-CH"/>
        </w:rPr>
        <w:t>0</w:t>
      </w:r>
      <w:r>
        <w:rPr>
          <w:lang w:val="en-US" w:eastAsia="de-CH"/>
        </w:rPr>
        <w:t xml:space="preserve"> saved </w:t>
      </w:r>
      <w:r w:rsidR="009C084D">
        <w:rPr>
          <w:lang w:val="en-US" w:eastAsia="de-CH"/>
        </w:rPr>
        <w:t>v</w:t>
      </w:r>
      <w:r>
        <w:rPr>
          <w:lang w:val="en-US" w:eastAsia="de-CH"/>
        </w:rPr>
        <w:t>iews are available in the lower part of the Window</w:t>
      </w:r>
    </w:p>
    <w:p w:rsidR="0083033A" w:rsidRPr="0083033A" w:rsidRDefault="0083033A" w:rsidP="0083033A">
      <w:pPr>
        <w:rPr>
          <w:lang w:val="en-US" w:eastAsia="de-CH"/>
        </w:rPr>
      </w:pPr>
      <w:r>
        <w:rPr>
          <w:lang w:val="en-US" w:eastAsia="de-CH"/>
        </w:rPr>
        <w:t xml:space="preserve">You may </w:t>
      </w:r>
      <w:r w:rsidRPr="00E91E2B">
        <w:rPr>
          <w:b/>
          <w:lang w:val="en-US" w:eastAsia="de-CH"/>
        </w:rPr>
        <w:t>save</w:t>
      </w:r>
      <w:r>
        <w:rPr>
          <w:lang w:val="en-US" w:eastAsia="de-CH"/>
        </w:rPr>
        <w:t xml:space="preserve"> the </w:t>
      </w:r>
      <w:r w:rsidRPr="00E91E2B">
        <w:rPr>
          <w:b/>
          <w:lang w:val="en-US" w:eastAsia="de-CH"/>
        </w:rPr>
        <w:t>current</w:t>
      </w:r>
      <w:r>
        <w:rPr>
          <w:lang w:val="en-US" w:eastAsia="de-CH"/>
        </w:rPr>
        <w:t xml:space="preserve"> </w:t>
      </w:r>
      <w:r w:rsidR="00E91E2B">
        <w:rPr>
          <w:lang w:val="en-US" w:eastAsia="de-CH"/>
        </w:rPr>
        <w:t>v</w:t>
      </w:r>
      <w:r>
        <w:rPr>
          <w:lang w:val="en-US" w:eastAsia="de-CH"/>
        </w:rPr>
        <w:t xml:space="preserve">iew into one of the </w:t>
      </w:r>
      <w:r w:rsidR="00806FCD">
        <w:rPr>
          <w:highlight w:val="green"/>
          <w:lang w:val="en-US" w:eastAsia="de-CH"/>
        </w:rPr>
        <w:t>8</w:t>
      </w:r>
      <w:r w:rsidRPr="002219F4">
        <w:rPr>
          <w:highlight w:val="green"/>
          <w:lang w:val="en-US" w:eastAsia="de-CH"/>
        </w:rPr>
        <w:t xml:space="preserve"> Folders (</w:t>
      </w:r>
      <w:r w:rsidRPr="008675CF">
        <w:rPr>
          <w:b/>
          <w:highlight w:val="green"/>
          <w:lang w:val="en-US" w:eastAsia="de-CH"/>
        </w:rPr>
        <w:t>A</w:t>
      </w:r>
      <w:proofErr w:type="gramStart"/>
      <w:r w:rsidRPr="008675CF">
        <w:rPr>
          <w:b/>
          <w:highlight w:val="green"/>
          <w:lang w:val="en-US" w:eastAsia="de-CH"/>
        </w:rPr>
        <w:t>..</w:t>
      </w:r>
      <w:proofErr w:type="gramEnd"/>
      <w:r w:rsidR="00806FCD">
        <w:rPr>
          <w:b/>
          <w:highlight w:val="green"/>
          <w:lang w:val="en-US" w:eastAsia="de-CH"/>
        </w:rPr>
        <w:t>H</w:t>
      </w:r>
      <w:r w:rsidRPr="002219F4">
        <w:rPr>
          <w:highlight w:val="green"/>
          <w:lang w:val="en-US" w:eastAsia="de-CH"/>
        </w:rPr>
        <w:t>)</w:t>
      </w:r>
      <w:r>
        <w:rPr>
          <w:lang w:val="en-US" w:eastAsia="de-CH"/>
        </w:rPr>
        <w:t xml:space="preserve"> </w:t>
      </w:r>
      <w:r w:rsidR="002219F4">
        <w:rPr>
          <w:lang w:val="en-US" w:eastAsia="de-CH"/>
        </w:rPr>
        <w:t xml:space="preserve">- </w:t>
      </w:r>
      <w:r w:rsidRPr="00E26E1E">
        <w:rPr>
          <w:highlight w:val="green"/>
          <w:lang w:val="en-US" w:eastAsia="de-CH"/>
        </w:rPr>
        <w:t>Slots (</w:t>
      </w:r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❶</w:t>
      </w:r>
      <w:proofErr w:type="gramStart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..</w:t>
      </w:r>
      <w:proofErr w:type="gramEnd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❿</w:t>
      </w:r>
      <w:r w:rsidRPr="00E26E1E">
        <w:rPr>
          <w:highlight w:val="green"/>
          <w:lang w:val="en-US" w:eastAsia="de-CH"/>
        </w:rPr>
        <w:t>)</w:t>
      </w:r>
      <w:r w:rsidR="00630FFA">
        <w:rPr>
          <w:lang w:val="en-US" w:eastAsia="de-CH"/>
        </w:rPr>
        <w:t xml:space="preserve">, only the View is saved, </w:t>
      </w:r>
      <w:r w:rsidR="00630FFA" w:rsidRPr="006809C0">
        <w:rPr>
          <w:u w:val="single"/>
          <w:lang w:val="en-US" w:eastAsia="de-CH"/>
        </w:rPr>
        <w:t>not</w:t>
      </w:r>
      <w:r w:rsidR="00630FFA">
        <w:rPr>
          <w:lang w:val="en-US" w:eastAsia="de-CH"/>
        </w:rPr>
        <w:t xml:space="preserve"> position, angle etc. when changed.</w:t>
      </w:r>
    </w:p>
    <w:p w:rsidR="0044631A" w:rsidRDefault="0083033A" w:rsidP="00822635">
      <w:pPr>
        <w:rPr>
          <w:lang w:val="en-US" w:eastAsia="de-CH"/>
        </w:rPr>
      </w:pP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Save</w:t>
      </w:r>
      <w:r>
        <w:rPr>
          <w:lang w:val="en-US" w:eastAsia="de-CH"/>
        </w:rPr>
        <w:t xml:space="preserve">, click </w:t>
      </w:r>
      <w:r w:rsidR="0035685A">
        <w:rPr>
          <w:lang w:val="en-US" w:eastAsia="de-CH"/>
        </w:rPr>
        <w:t>‘</w:t>
      </w:r>
      <w:r w:rsidRPr="001E181A">
        <w:rPr>
          <w:rFonts w:ascii="Lucida Console" w:hAnsi="Lucida Console"/>
          <w:b/>
          <w:sz w:val="18"/>
          <w:lang w:val="en-US" w:eastAsia="de-CH"/>
        </w:rPr>
        <w:t>Save to Slot</w:t>
      </w:r>
      <w:r w:rsidR="0035685A">
        <w:rPr>
          <w:rFonts w:ascii="Lucida Console" w:hAnsi="Lucida Console"/>
          <w:b/>
          <w:sz w:val="18"/>
          <w:lang w:val="en-US" w:eastAsia="de-CH"/>
        </w:rPr>
        <w:t>’</w:t>
      </w:r>
      <w:r w:rsidRPr="001E181A">
        <w:rPr>
          <w:sz w:val="18"/>
          <w:lang w:val="en-US" w:eastAsia="de-CH"/>
        </w:rPr>
        <w:t xml:space="preserve"> </w:t>
      </w:r>
      <w:r>
        <w:rPr>
          <w:lang w:val="en-US" w:eastAsia="de-CH"/>
        </w:rPr>
        <w:t xml:space="preserve">and then the </w:t>
      </w:r>
      <w:r w:rsidRPr="001E181A">
        <w:rPr>
          <w:b/>
          <w:lang w:val="en-US" w:eastAsia="de-CH"/>
        </w:rPr>
        <w:t>Slot</w:t>
      </w:r>
      <w:r>
        <w:rPr>
          <w:lang w:val="en-US" w:eastAsia="de-CH"/>
        </w:rPr>
        <w:t xml:space="preserve"> to save to.</w:t>
      </w:r>
      <w:r w:rsidR="00785BAC">
        <w:rPr>
          <w:lang w:val="en-US" w:eastAsia="de-CH"/>
        </w:rPr>
        <w:t xml:space="preserve"> </w:t>
      </w: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Cancel</w:t>
      </w:r>
      <w:r>
        <w:rPr>
          <w:lang w:val="en-US" w:eastAsia="de-CH"/>
        </w:rPr>
        <w:t xml:space="preserve"> Save, click the Save button again.</w:t>
      </w:r>
      <w:r>
        <w:rPr>
          <w:lang w:val="en-US" w:eastAsia="de-CH"/>
        </w:rPr>
        <w:br/>
        <w:t xml:space="preserve">The red </w:t>
      </w:r>
      <w:r w:rsidR="001E181A">
        <w:rPr>
          <w:lang w:val="en-US" w:eastAsia="de-CH"/>
        </w:rPr>
        <w:t>advice</w:t>
      </w:r>
      <w:r>
        <w:rPr>
          <w:lang w:val="en-US" w:eastAsia="de-CH"/>
        </w:rPr>
        <w:t xml:space="preserve"> should then go away.</w:t>
      </w:r>
    </w:p>
    <w:p w:rsidR="0083033A" w:rsidRDefault="0085363D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5949041</wp:posOffset>
            </wp:positionH>
            <wp:positionV relativeFrom="margin">
              <wp:posOffset>6243793</wp:posOffset>
            </wp:positionV>
            <wp:extent cx="721360" cy="684530"/>
            <wp:effectExtent l="0" t="0" r="2540" b="1270"/>
            <wp:wrapSquare wrapText="bothSides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3A">
        <w:rPr>
          <w:lang w:val="en-US" w:eastAsia="de-CH"/>
        </w:rPr>
        <w:t xml:space="preserve">To </w:t>
      </w:r>
      <w:r w:rsidR="0083033A" w:rsidRPr="001E181A">
        <w:rPr>
          <w:b/>
          <w:lang w:val="en-US" w:eastAsia="de-CH"/>
        </w:rPr>
        <w:t>Recall</w:t>
      </w:r>
      <w:r w:rsidR="0083033A">
        <w:rPr>
          <w:lang w:val="en-US" w:eastAsia="de-CH"/>
        </w:rPr>
        <w:t xml:space="preserve">, click the </w:t>
      </w:r>
      <w:r w:rsidR="0083033A" w:rsidRPr="001E181A">
        <w:rPr>
          <w:b/>
          <w:lang w:val="en-US" w:eastAsia="de-CH"/>
        </w:rPr>
        <w:t>Folder/Slot</w:t>
      </w:r>
      <w:r w:rsidR="0083033A">
        <w:rPr>
          <w:lang w:val="en-US" w:eastAsia="de-CH"/>
        </w:rPr>
        <w:t xml:space="preserve"> while not in Save mode</w:t>
      </w:r>
      <w:r w:rsidR="00785BAC">
        <w:rPr>
          <w:lang w:val="en-US" w:eastAsia="de-CH"/>
        </w:rPr>
        <w:t>.</w:t>
      </w:r>
    </w:p>
    <w:p w:rsidR="001E181A" w:rsidRDefault="00877E8A" w:rsidP="00FE3F97">
      <w:pPr>
        <w:pStyle w:val="berschrift3exContent"/>
      </w:pPr>
      <w:r>
        <w:t>Reset View</w:t>
      </w:r>
    </w:p>
    <w:p w:rsidR="00877E8A" w:rsidRPr="00877E8A" w:rsidRDefault="00877E8A" w:rsidP="00822635">
      <w:pPr>
        <w:rPr>
          <w:lang w:val="en-US" w:eastAsia="de-CH"/>
        </w:rPr>
      </w:pPr>
      <w:r>
        <w:rPr>
          <w:lang w:val="en-US" w:eastAsia="de-CH"/>
        </w:rPr>
        <w:t xml:space="preserve">Sometimes it is helpful to </w:t>
      </w:r>
      <w:proofErr w:type="gramStart"/>
      <w:r w:rsidRPr="00877E8A">
        <w:rPr>
          <w:b/>
          <w:lang w:val="en-US" w:eastAsia="de-CH"/>
        </w:rPr>
        <w:t>Reset</w:t>
      </w:r>
      <w:proofErr w:type="gramEnd"/>
      <w:r>
        <w:rPr>
          <w:lang w:val="en-US" w:eastAsia="de-CH"/>
        </w:rPr>
        <w:t xml:space="preserve"> a View </w:t>
      </w:r>
    </w:p>
    <w:p w:rsidR="0044631A" w:rsidRDefault="00051A40" w:rsidP="0042663F">
      <w:pPr>
        <w:pStyle w:val="berschrift3exContent"/>
      </w:pPr>
      <w:proofErr w:type="spellStart"/>
      <w:r>
        <w:t>HotKey</w:t>
      </w:r>
      <w:proofErr w:type="spellEnd"/>
      <w:r>
        <w:t xml:space="preserve"> Binding</w:t>
      </w:r>
      <w:r w:rsidR="00771DC3">
        <w:t xml:space="preserve"> for the </w:t>
      </w:r>
      <w:proofErr w:type="spellStart"/>
      <w:r w:rsidR="00771DC3">
        <w:t>HudBar</w:t>
      </w:r>
      <w:proofErr w:type="spellEnd"/>
      <w:r w:rsidR="00771DC3">
        <w:t xml:space="preserve"> Version</w:t>
      </w:r>
    </w:p>
    <w:p w:rsidR="00051A40" w:rsidRPr="003921D6" w:rsidRDefault="009861C2" w:rsidP="00051A40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5582920</wp:posOffset>
            </wp:positionH>
            <wp:positionV relativeFrom="margin">
              <wp:posOffset>7299960</wp:posOffset>
            </wp:positionV>
            <wp:extent cx="1085850" cy="693420"/>
            <wp:effectExtent l="0" t="0" r="0" b="0"/>
            <wp:wrapSquare wrapText="bothSides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A40" w:rsidRPr="00822635">
        <w:rPr>
          <w:b/>
          <w:lang w:val="en-US" w:eastAsia="de-CH"/>
        </w:rPr>
        <w:t>Show/Hide</w:t>
      </w:r>
      <w:r w:rsidR="00051A40" w:rsidRPr="00822635">
        <w:rPr>
          <w:lang w:val="en-US" w:eastAsia="de-CH"/>
        </w:rPr>
        <w:t xml:space="preserve"> can be assigned to a </w:t>
      </w:r>
      <w:r w:rsidR="00051A40" w:rsidRPr="00822635">
        <w:rPr>
          <w:b/>
          <w:lang w:val="en-US" w:eastAsia="de-CH"/>
        </w:rPr>
        <w:t>keyboard shortcut</w:t>
      </w:r>
      <w:r w:rsidR="00051A40" w:rsidRPr="00822635">
        <w:rPr>
          <w:lang w:val="en-US" w:eastAsia="de-CH"/>
        </w:rPr>
        <w:t>. It is also mapped to a MSFS command (</w:t>
      </w:r>
      <w:r w:rsidR="00051A40" w:rsidRPr="00822635">
        <w:rPr>
          <w:sz w:val="18"/>
          <w:lang w:val="en-US" w:eastAsia="de-CH"/>
        </w:rPr>
        <w:t>ADF2_FRACT_</w:t>
      </w:r>
      <w:r w:rsidR="00051A40">
        <w:rPr>
          <w:sz w:val="18"/>
          <w:lang w:val="en-US" w:eastAsia="de-CH"/>
        </w:rPr>
        <w:t>DE</w:t>
      </w:r>
      <w:r w:rsidR="00051A40" w:rsidRPr="00822635">
        <w:rPr>
          <w:sz w:val="18"/>
          <w:lang w:val="en-US" w:eastAsia="de-CH"/>
        </w:rPr>
        <w:t>C_CARRY</w:t>
      </w:r>
      <w:r w:rsidR="00051A40" w:rsidRPr="00822635">
        <w:rPr>
          <w:lang w:val="en-US" w:eastAsia="de-CH"/>
        </w:rPr>
        <w:t xml:space="preserve">), both must be enabled in Configuration (see </w:t>
      </w:r>
      <w:r w:rsidR="00051A40" w:rsidRPr="00822635">
        <w:rPr>
          <w:color w:val="0070C0"/>
          <w:lang w:val="en-US" w:eastAsia="de-CH"/>
        </w:rPr>
        <w:t xml:space="preserve">Hotkeys </w:t>
      </w:r>
      <w:r w:rsidR="00051A40" w:rsidRPr="00822635">
        <w:rPr>
          <w:lang w:val="en-US" w:eastAsia="de-CH"/>
        </w:rPr>
        <w:t>above).</w:t>
      </w:r>
      <w:r w:rsidR="00F373D9">
        <w:rPr>
          <w:lang w:val="en-US" w:eastAsia="de-CH"/>
        </w:rPr>
        <w:br/>
        <w:t xml:space="preserve">There is no label, it is two </w:t>
      </w:r>
      <w:r w:rsidR="00051A40">
        <w:rPr>
          <w:lang w:val="en-US" w:eastAsia="de-CH"/>
        </w:rPr>
        <w:t xml:space="preserve">above the </w:t>
      </w:r>
      <w:proofErr w:type="spellStart"/>
      <w:r w:rsidR="00051A40">
        <w:rPr>
          <w:lang w:val="en-US" w:eastAsia="de-CH"/>
        </w:rPr>
        <w:t>CheckBox</w:t>
      </w:r>
      <w:proofErr w:type="spellEnd"/>
      <w:r w:rsidR="00051A40">
        <w:rPr>
          <w:lang w:val="en-US" w:eastAsia="de-CH"/>
        </w:rPr>
        <w:t xml:space="preserve"> for Keyboard Hotkeys (see Tooltip</w:t>
      </w:r>
      <w:proofErr w:type="gramStart"/>
      <w:r w:rsidR="00051A40">
        <w:rPr>
          <w:lang w:val="en-US" w:eastAsia="de-CH"/>
        </w:rPr>
        <w:t>)</w:t>
      </w:r>
      <w:proofErr w:type="gramEnd"/>
      <w:r w:rsidR="00BC2E5A">
        <w:rPr>
          <w:lang w:val="en-US" w:eastAsia="de-CH"/>
        </w:rPr>
        <w:br/>
        <w:t>Here I assigned it to &lt;Right Control&gt; + &lt;</w:t>
      </w:r>
      <w:proofErr w:type="spellStart"/>
      <w:r w:rsidR="00BC2E5A">
        <w:rPr>
          <w:lang w:val="en-US" w:eastAsia="de-CH"/>
        </w:rPr>
        <w:t>Numpad</w:t>
      </w:r>
      <w:proofErr w:type="spellEnd"/>
      <w:r w:rsidR="00BC2E5A">
        <w:rPr>
          <w:lang w:val="en-US" w:eastAsia="de-CH"/>
        </w:rPr>
        <w:t>+&gt;, default it is empty.</w:t>
      </w:r>
      <w:r w:rsidRPr="009861C2">
        <w:rPr>
          <w:noProof/>
          <w:lang w:val="en-US" w:eastAsia="de-CH"/>
        </w:rPr>
        <w:t xml:space="preserve"> </w:t>
      </w:r>
    </w:p>
    <w:p w:rsidR="00A86B86" w:rsidRDefault="001026E2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5947107</wp:posOffset>
            </wp:positionH>
            <wp:positionV relativeFrom="margin">
              <wp:posOffset>8659808</wp:posOffset>
            </wp:positionV>
            <wp:extent cx="684530" cy="397510"/>
            <wp:effectExtent l="0" t="0" r="1270" b="2540"/>
            <wp:wrapSquare wrapText="bothSides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86" w:rsidRPr="00F879B4">
        <w:rPr>
          <w:sz w:val="20"/>
          <w:highlight w:val="yellow"/>
          <w:lang w:val="en-US" w:eastAsia="de-CH"/>
        </w:rPr>
        <w:t>NOTE: Sometimes switching Views or POIs may not change the first time, just hit the button again</w:t>
      </w:r>
      <w:r w:rsidR="00413EF7" w:rsidRPr="00F879B4">
        <w:rPr>
          <w:sz w:val="20"/>
          <w:highlight w:val="yellow"/>
          <w:lang w:val="en-US" w:eastAsia="de-CH"/>
        </w:rPr>
        <w:t>.</w:t>
      </w:r>
      <w:r w:rsidR="00A86B86" w:rsidRPr="00F879B4">
        <w:rPr>
          <w:sz w:val="20"/>
          <w:highlight w:val="yellow"/>
          <w:lang w:val="en-US" w:eastAsia="de-CH"/>
        </w:rPr>
        <w:br/>
        <w:t>I</w:t>
      </w:r>
      <w:r w:rsidR="009E00DF" w:rsidRPr="00F879B4">
        <w:rPr>
          <w:sz w:val="20"/>
          <w:highlight w:val="yellow"/>
          <w:lang w:val="en-US" w:eastAsia="de-CH"/>
        </w:rPr>
        <w:t xml:space="preserve"> assume there</w:t>
      </w:r>
      <w:r w:rsidR="00A86B86" w:rsidRPr="00F879B4">
        <w:rPr>
          <w:sz w:val="20"/>
          <w:highlight w:val="yellow"/>
          <w:lang w:val="en-US" w:eastAsia="de-CH"/>
        </w:rPr>
        <w:t xml:space="preserve"> is still </w:t>
      </w:r>
      <w:r w:rsidR="00260F75" w:rsidRPr="00F879B4">
        <w:rPr>
          <w:sz w:val="20"/>
          <w:highlight w:val="yellow"/>
          <w:lang w:val="en-US" w:eastAsia="de-CH"/>
        </w:rPr>
        <w:t xml:space="preserve">quite a bit of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WorkInProgress</w:t>
      </w:r>
      <w:proofErr w:type="spellEnd"/>
      <w:r w:rsidR="00A86B86" w:rsidRPr="00F879B4">
        <w:rPr>
          <w:sz w:val="20"/>
          <w:highlight w:val="yellow"/>
          <w:lang w:val="en-US"/>
        </w:rPr>
        <w:t xml:space="preserve"> </w:t>
      </w:r>
      <w:r w:rsidR="00A86B86" w:rsidRPr="00F879B4">
        <w:rPr>
          <w:sz w:val="20"/>
          <w:highlight w:val="yellow"/>
          <w:lang w:val="en-US" w:eastAsia="de-CH"/>
        </w:rPr>
        <w:t xml:space="preserve">™ by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Asobo</w:t>
      </w:r>
      <w:proofErr w:type="spellEnd"/>
      <w:r w:rsidR="00A86B86" w:rsidRPr="00F879B4">
        <w:rPr>
          <w:sz w:val="20"/>
          <w:highlight w:val="yellow"/>
          <w:lang w:val="en-US" w:eastAsia="de-CH"/>
        </w:rPr>
        <w:t>…</w:t>
      </w:r>
      <w:r w:rsidR="009E00DF" w:rsidRPr="00F879B4">
        <w:rPr>
          <w:sz w:val="20"/>
          <w:highlight w:val="yellow"/>
          <w:lang w:val="en-US" w:eastAsia="de-CH"/>
        </w:rPr>
        <w:t xml:space="preserve"> as the Sim Tool does the same.</w:t>
      </w:r>
      <w:r w:rsidR="00297C65">
        <w:rPr>
          <w:lang w:val="en-US" w:eastAsia="de-CH"/>
        </w:rPr>
        <w:br/>
      </w:r>
      <w:r w:rsidR="00297C65" w:rsidRPr="001026E2">
        <w:rPr>
          <w:sz w:val="20"/>
          <w:lang w:val="en-US" w:eastAsia="de-CH"/>
        </w:rPr>
        <w:t xml:space="preserve">Also note that </w:t>
      </w:r>
      <w:r w:rsidR="00797514" w:rsidRPr="001026E2">
        <w:rPr>
          <w:sz w:val="20"/>
          <w:lang w:val="en-US" w:eastAsia="de-CH"/>
        </w:rPr>
        <w:t>I</w:t>
      </w:r>
      <w:r w:rsidR="00297C65" w:rsidRPr="001026E2">
        <w:rPr>
          <w:sz w:val="20"/>
          <w:lang w:val="en-US" w:eastAsia="de-CH"/>
        </w:rPr>
        <w:t xml:space="preserve"> cannot retrieve the names of the POI views as shown in the Sim Window – we have to live with the numbers …</w:t>
      </w:r>
    </w:p>
    <w:p w:rsidR="004A0FC0" w:rsidRDefault="008671FC" w:rsidP="00822635">
      <w:pPr>
        <w:rPr>
          <w:lang w:val="en-US" w:eastAsia="de-CH"/>
        </w:rPr>
      </w:pPr>
      <w:r>
        <w:rPr>
          <w:lang w:val="en-US" w:eastAsia="de-CH"/>
        </w:rPr>
        <w:t>Another note</w:t>
      </w:r>
      <w:r w:rsidR="002B0592">
        <w:rPr>
          <w:lang w:val="en-US" w:eastAsia="de-CH"/>
        </w:rPr>
        <w:t>:</w:t>
      </w:r>
      <w:r>
        <w:rPr>
          <w:lang w:val="en-US" w:eastAsia="de-CH"/>
        </w:rPr>
        <w:t xml:space="preserve"> </w:t>
      </w:r>
      <w:r w:rsidR="002B0592">
        <w:rPr>
          <w:lang w:val="en-US" w:eastAsia="de-CH"/>
        </w:rPr>
        <w:t>W</w:t>
      </w:r>
      <w:r>
        <w:rPr>
          <w:lang w:val="en-US" w:eastAsia="de-CH"/>
        </w:rPr>
        <w:t>ith SU</w:t>
      </w:r>
      <w:r w:rsidR="009B0885">
        <w:rPr>
          <w:lang w:val="en-US" w:eastAsia="de-CH"/>
        </w:rPr>
        <w:t>12</w:t>
      </w:r>
      <w:r>
        <w:rPr>
          <w:lang w:val="en-US" w:eastAsia="de-CH"/>
        </w:rPr>
        <w:t xml:space="preserve"> </w:t>
      </w:r>
      <w:r w:rsidRPr="00870A65">
        <w:rPr>
          <w:b/>
          <w:lang w:val="en-US" w:eastAsia="de-CH"/>
        </w:rPr>
        <w:t>Custom Views</w:t>
      </w:r>
      <w:r>
        <w:rPr>
          <w:lang w:val="en-US" w:eastAsia="de-CH"/>
        </w:rPr>
        <w:t xml:space="preserve"> cannot be </w:t>
      </w:r>
      <w:r w:rsidR="00477EA4">
        <w:rPr>
          <w:lang w:val="en-US" w:eastAsia="de-CH"/>
        </w:rPr>
        <w:t>recalled</w:t>
      </w:r>
      <w:r>
        <w:rPr>
          <w:lang w:val="en-US" w:eastAsia="de-CH"/>
        </w:rPr>
        <w:t xml:space="preserve"> via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Events</w:t>
      </w:r>
      <w:r w:rsidR="00992D4F">
        <w:rPr>
          <w:lang w:val="en-US" w:eastAsia="de-CH"/>
        </w:rPr>
        <w:t xml:space="preserve"> – hopefully this will be resolved in another update of MSFS. (That would be the Folder Icon)</w:t>
      </w:r>
      <w:r w:rsidR="00992D4F" w:rsidRPr="00F879B4">
        <w:rPr>
          <w:noProof/>
          <w:lang w:val="en-US" w:eastAsia="de-CH"/>
        </w:rPr>
        <w:t xml:space="preserve"> 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6E0DFA" w:rsidRDefault="006E0DFA" w:rsidP="00455358">
      <w:pPr>
        <w:pStyle w:val="berschrift1"/>
        <w:rPr>
          <w:lang w:val="en-US" w:eastAsia="de-CH"/>
        </w:rPr>
      </w:pPr>
      <w:bookmarkStart w:id="5" w:name="_Toc142322810"/>
      <w:bookmarkStart w:id="6" w:name="_Toc117207008"/>
      <w:r>
        <w:rPr>
          <w:lang w:val="en-US" w:eastAsia="de-CH"/>
        </w:rPr>
        <w:lastRenderedPageBreak/>
        <w:t>6DOF Camera</w:t>
      </w:r>
      <w:r w:rsidR="003767D9">
        <w:rPr>
          <w:lang w:val="en-US" w:eastAsia="de-CH"/>
        </w:rPr>
        <w:t xml:space="preserve"> </w:t>
      </w:r>
      <w:r w:rsidR="003767D9" w:rsidRPr="003767D9">
        <w:rPr>
          <w:color w:val="FF0000"/>
          <w:sz w:val="24"/>
          <w:lang w:val="en-US" w:eastAsia="de-CH"/>
        </w:rPr>
        <w:t>(new V0.65)</w:t>
      </w:r>
      <w:bookmarkEnd w:id="5"/>
    </w:p>
    <w:p w:rsidR="008B0818" w:rsidRDefault="008B0818" w:rsidP="006E0DFA">
      <w:pPr>
        <w:rPr>
          <w:lang w:val="en-US" w:eastAsia="de-CH"/>
        </w:rPr>
      </w:pPr>
      <w:r>
        <w:rPr>
          <w:lang w:val="en-US" w:eastAsia="de-CH"/>
        </w:rPr>
        <w:t xml:space="preserve">This is </w:t>
      </w:r>
      <w:r w:rsidRPr="00BF4BF0">
        <w:rPr>
          <w:i/>
          <w:lang w:val="en-US" w:eastAsia="de-CH"/>
        </w:rPr>
        <w:t>undocumented</w:t>
      </w:r>
      <w:r>
        <w:rPr>
          <w:lang w:val="en-US" w:eastAsia="de-CH"/>
        </w:rPr>
        <w:t xml:space="preserve"> in </w:t>
      </w:r>
      <w:r w:rsidR="000F47AE">
        <w:rPr>
          <w:lang w:val="en-US" w:eastAsia="de-CH"/>
        </w:rPr>
        <w:t xml:space="preserve">the </w:t>
      </w:r>
      <w:r>
        <w:rPr>
          <w:lang w:val="en-US" w:eastAsia="de-CH"/>
        </w:rPr>
        <w:t xml:space="preserve">MSFS </w:t>
      </w:r>
      <w:r w:rsidR="000F47AE">
        <w:rPr>
          <w:lang w:val="en-US" w:eastAsia="de-CH"/>
        </w:rPr>
        <w:t xml:space="preserve">SDK but </w:t>
      </w:r>
      <w:r>
        <w:rPr>
          <w:lang w:val="en-US" w:eastAsia="de-CH"/>
        </w:rPr>
        <w:t>works in SU12 …</w:t>
      </w:r>
    </w:p>
    <w:p w:rsidR="006E0DFA" w:rsidRDefault="006E0DFA" w:rsidP="006E0DFA">
      <w:pPr>
        <w:rPr>
          <w:lang w:val="en-US" w:eastAsia="de-CH"/>
        </w:rPr>
      </w:pPr>
      <w:r>
        <w:rPr>
          <w:lang w:val="en-US" w:eastAsia="de-CH"/>
        </w:rPr>
        <w:t xml:space="preserve">The 6DOF Camera is a gimballed camera </w:t>
      </w:r>
      <w:r w:rsidR="00EA21DD" w:rsidRPr="00EB047E">
        <w:rPr>
          <w:u w:val="single"/>
          <w:lang w:val="en-US" w:eastAsia="de-CH"/>
        </w:rPr>
        <w:t>firmly</w:t>
      </w:r>
      <w:r w:rsidR="00EA21DD">
        <w:rPr>
          <w:lang w:val="en-US" w:eastAsia="de-CH"/>
        </w:rPr>
        <w:t xml:space="preserve"> </w:t>
      </w:r>
      <w:r>
        <w:rPr>
          <w:lang w:val="en-US" w:eastAsia="de-CH"/>
        </w:rPr>
        <w:t xml:space="preserve">attached </w:t>
      </w:r>
      <w:r w:rsidR="00EA21DD">
        <w:rPr>
          <w:lang w:val="en-US" w:eastAsia="de-CH"/>
        </w:rPr>
        <w:t xml:space="preserve">to </w:t>
      </w:r>
      <w:r>
        <w:rPr>
          <w:lang w:val="en-US" w:eastAsia="de-CH"/>
        </w:rPr>
        <w:t xml:space="preserve">the aircraft at position 0/0/0 which is usually close to the pilot seat. </w:t>
      </w:r>
      <w:r>
        <w:rPr>
          <w:lang w:val="en-US" w:eastAsia="de-CH"/>
        </w:rPr>
        <w:br/>
        <w:t>Note: the camera is really attached to the plane and will follow ALL movements of the aircraft, especially when on a runway it shakes quite a bit.</w:t>
      </w:r>
      <w:r w:rsidR="00FC57D8">
        <w:rPr>
          <w:lang w:val="en-US" w:eastAsia="de-CH"/>
        </w:rPr>
        <w:t>.</w:t>
      </w:r>
      <w:r>
        <w:rPr>
          <w:lang w:val="en-US" w:eastAsia="de-CH"/>
        </w:rPr>
        <w:t>.</w:t>
      </w:r>
    </w:p>
    <w:p w:rsidR="006E0DFA" w:rsidRDefault="006E0DFA" w:rsidP="006E0DFA">
      <w:pPr>
        <w:rPr>
          <w:lang w:val="en-US" w:eastAsia="de-CH"/>
        </w:rPr>
      </w:pPr>
      <w:r>
        <w:rPr>
          <w:lang w:val="en-US" w:eastAsia="de-CH"/>
        </w:rPr>
        <w:t xml:space="preserve">One can adjust the position of the camera relative to </w:t>
      </w:r>
      <w:r w:rsidR="00FC772A">
        <w:rPr>
          <w:lang w:val="en-US" w:eastAsia="de-CH"/>
        </w:rPr>
        <w:t>its</w:t>
      </w:r>
      <w:r>
        <w:rPr>
          <w:lang w:val="en-US" w:eastAsia="de-CH"/>
        </w:rPr>
        <w:t xml:space="preserve"> origin in X</w:t>
      </w:r>
      <w:proofErr w:type="gramStart"/>
      <w:r>
        <w:rPr>
          <w:lang w:val="en-US" w:eastAsia="de-CH"/>
        </w:rPr>
        <w:t>,Y,Z</w:t>
      </w:r>
      <w:proofErr w:type="gramEnd"/>
      <w:r>
        <w:rPr>
          <w:lang w:val="en-US" w:eastAsia="de-CH"/>
        </w:rPr>
        <w:t xml:space="preserve"> which is front, back; above, below</w:t>
      </w:r>
      <w:r w:rsidR="00AA0F83">
        <w:rPr>
          <w:lang w:val="en-US" w:eastAsia="de-CH"/>
        </w:rPr>
        <w:t>;</w:t>
      </w:r>
      <w:r>
        <w:rPr>
          <w:lang w:val="en-US" w:eastAsia="de-CH"/>
        </w:rPr>
        <w:t xml:space="preserve"> and left,  right of that center point.</w:t>
      </w:r>
      <w:r>
        <w:rPr>
          <w:lang w:val="en-US" w:eastAsia="de-CH"/>
        </w:rPr>
        <w:br/>
        <w:t>The gimbal, or view</w:t>
      </w:r>
      <w:r w:rsidR="00F5726E">
        <w:rPr>
          <w:lang w:val="en-US" w:eastAsia="de-CH"/>
        </w:rPr>
        <w:t>point</w:t>
      </w:r>
      <w:r>
        <w:rPr>
          <w:lang w:val="en-US" w:eastAsia="de-CH"/>
        </w:rPr>
        <w:t xml:space="preserve"> of the camera is controlled by heading</w:t>
      </w:r>
      <w:r w:rsidR="0005548B">
        <w:rPr>
          <w:lang w:val="en-US" w:eastAsia="de-CH"/>
        </w:rPr>
        <w:t xml:space="preserve"> (left, right)</w:t>
      </w:r>
      <w:r>
        <w:rPr>
          <w:lang w:val="en-US" w:eastAsia="de-CH"/>
        </w:rPr>
        <w:t>, pitch</w:t>
      </w:r>
      <w:r w:rsidR="00301CD4">
        <w:rPr>
          <w:lang w:val="en-US" w:eastAsia="de-CH"/>
        </w:rPr>
        <w:t xml:space="preserve"> </w:t>
      </w:r>
      <w:r w:rsidR="0005548B">
        <w:rPr>
          <w:lang w:val="en-US" w:eastAsia="de-CH"/>
        </w:rPr>
        <w:t>(up, down)</w:t>
      </w:r>
      <w:r w:rsidR="00847DA4">
        <w:rPr>
          <w:lang w:val="en-US" w:eastAsia="de-CH"/>
        </w:rPr>
        <w:t>,</w:t>
      </w:r>
      <w:r>
        <w:rPr>
          <w:lang w:val="en-US" w:eastAsia="de-CH"/>
        </w:rPr>
        <w:t xml:space="preserve"> and bank values.</w:t>
      </w:r>
    </w:p>
    <w:p w:rsidR="006E0DFA" w:rsidRDefault="00150533" w:rsidP="006E0DFA">
      <w:pPr>
        <w:rPr>
          <w:lang w:val="en-US" w:eastAsia="de-CH"/>
        </w:rPr>
      </w:pPr>
      <w:r w:rsidRPr="00150533">
        <w:rPr>
          <w:highlight w:val="green"/>
          <w:lang w:val="en-US" w:eastAsia="de-CH"/>
        </w:rPr>
        <w:t>! 6DOF Camera Positions can be saved to Slots and recalled like other camera positions</w:t>
      </w:r>
      <w:r w:rsidR="00AF6CBA">
        <w:rPr>
          <w:highlight w:val="green"/>
          <w:lang w:val="en-US" w:eastAsia="de-CH"/>
        </w:rPr>
        <w:t xml:space="preserve"> (see Starred Views)</w:t>
      </w:r>
      <w:r w:rsidRPr="00150533">
        <w:rPr>
          <w:highlight w:val="green"/>
          <w:lang w:val="en-US" w:eastAsia="de-CH"/>
        </w:rPr>
        <w:t>.</w:t>
      </w:r>
      <w:r w:rsidR="00BB3780">
        <w:rPr>
          <w:lang w:val="en-US" w:eastAsia="de-CH"/>
        </w:rPr>
        <w:br/>
        <w:t>For the 6DOF camera also the number values are saved and restored.</w:t>
      </w:r>
    </w:p>
    <w:p w:rsidR="00150533" w:rsidRDefault="00393B84" w:rsidP="006E0DFA">
      <w:pPr>
        <w:rPr>
          <w:lang w:val="en-US" w:eastAsia="de-CH"/>
        </w:rPr>
      </w:pPr>
      <w:r>
        <w:rPr>
          <w:noProof/>
          <w:lang w:eastAsia="de-CH"/>
        </w:rPr>
        <w:drawing>
          <wp:inline distT="0" distB="0" distL="0" distR="0" wp14:anchorId="7186052F" wp14:editId="70263E4F">
            <wp:extent cx="4181475" cy="1438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>When selecting the 6DOF cam the button area is overlaid by the</w:t>
      </w:r>
      <w:r w:rsidR="00505161">
        <w:rPr>
          <w:lang w:val="en-US" w:eastAsia="de-CH"/>
        </w:rPr>
        <w:t xml:space="preserve"> numeric</w:t>
      </w:r>
      <w:r>
        <w:rPr>
          <w:lang w:val="en-US" w:eastAsia="de-CH"/>
        </w:rPr>
        <w:t xml:space="preserve"> controls shown above.</w:t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 xml:space="preserve">Using the numeric controls one can adjust the </w:t>
      </w:r>
      <w:r w:rsidRPr="00FB39AD">
        <w:rPr>
          <w:b/>
          <w:lang w:val="en-US" w:eastAsia="de-CH"/>
        </w:rPr>
        <w:t>position</w:t>
      </w:r>
      <w:r w:rsidR="00FB39AD">
        <w:rPr>
          <w:lang w:val="en-US" w:eastAsia="de-CH"/>
        </w:rPr>
        <w:t xml:space="preserve"> and </w:t>
      </w:r>
      <w:r w:rsidR="00FB39AD" w:rsidRPr="00FB39AD">
        <w:rPr>
          <w:b/>
          <w:lang w:val="en-US" w:eastAsia="de-CH"/>
        </w:rPr>
        <w:t>view</w:t>
      </w:r>
      <w:r w:rsidRPr="00FB39AD">
        <w:rPr>
          <w:b/>
          <w:lang w:val="en-US" w:eastAsia="de-CH"/>
        </w:rPr>
        <w:t>point</w:t>
      </w:r>
      <w:r>
        <w:rPr>
          <w:lang w:val="en-US" w:eastAsia="de-CH"/>
        </w:rPr>
        <w:t xml:space="preserve"> </w:t>
      </w:r>
      <w:r w:rsidR="00FB39AD">
        <w:rPr>
          <w:lang w:val="en-US" w:eastAsia="de-CH"/>
        </w:rPr>
        <w:t xml:space="preserve">(gimbal) </w:t>
      </w:r>
      <w:r>
        <w:rPr>
          <w:lang w:val="en-US" w:eastAsia="de-CH"/>
        </w:rPr>
        <w:t>of the camera.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On the left side is the cam position (the circle is up, down movement)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On the right side the viewpoint (gimbal)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 xml:space="preserve">Checking </w:t>
      </w:r>
      <w:r w:rsidRPr="001E7537">
        <w:rPr>
          <w:b/>
          <w:lang w:val="en-US" w:eastAsia="de-CH"/>
        </w:rPr>
        <w:t>LOCK</w:t>
      </w:r>
      <w:r w:rsidRPr="00C12B96">
        <w:rPr>
          <w:lang w:val="en-US" w:eastAsia="de-CH"/>
        </w:rPr>
        <w:t xml:space="preserve"> will maintain the viewpoint </w:t>
      </w:r>
      <w:r w:rsidR="00E22A65">
        <w:rPr>
          <w:lang w:val="en-US" w:eastAsia="de-CH"/>
        </w:rPr>
        <w:t>towards</w:t>
      </w:r>
      <w:r w:rsidRPr="00C12B96">
        <w:rPr>
          <w:lang w:val="en-US" w:eastAsia="de-CH"/>
        </w:rPr>
        <w:t xml:space="preserve"> the aircraft while moving </w:t>
      </w:r>
      <w:r w:rsidR="00B46F48">
        <w:rPr>
          <w:lang w:val="en-US" w:eastAsia="de-CH"/>
        </w:rPr>
        <w:t>the camera</w:t>
      </w:r>
      <w:r w:rsidR="00D27674">
        <w:rPr>
          <w:lang w:val="en-US" w:eastAsia="de-CH"/>
        </w:rPr>
        <w:t xml:space="preserve"> position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The button to the right will set a ‘look down’ viewpoint either left or right</w:t>
      </w:r>
      <w:r w:rsidR="00421BBC">
        <w:rPr>
          <w:lang w:val="en-US" w:eastAsia="de-CH"/>
        </w:rPr>
        <w:t xml:space="preserve"> down</w:t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>Numeric controls can be clicked, click</w:t>
      </w:r>
      <w:r w:rsidR="004C1841">
        <w:rPr>
          <w:lang w:val="en-US" w:eastAsia="de-CH"/>
        </w:rPr>
        <w:t>ed</w:t>
      </w:r>
      <w:r>
        <w:rPr>
          <w:lang w:val="en-US" w:eastAsia="de-CH"/>
        </w:rPr>
        <w:t xml:space="preserve"> and h</w:t>
      </w:r>
      <w:r w:rsidR="004C1841">
        <w:rPr>
          <w:lang w:val="en-US" w:eastAsia="de-CH"/>
        </w:rPr>
        <w:t>el</w:t>
      </w:r>
      <w:r>
        <w:rPr>
          <w:lang w:val="en-US" w:eastAsia="de-CH"/>
        </w:rPr>
        <w:t>d, or accept a number entry</w:t>
      </w:r>
      <w:r w:rsidR="00136FDC">
        <w:rPr>
          <w:lang w:val="en-US" w:eastAsia="de-CH"/>
        </w:rPr>
        <w:t>.</w:t>
      </w:r>
      <w:r w:rsidR="00136FDC">
        <w:rPr>
          <w:lang w:val="en-US" w:eastAsia="de-CH"/>
        </w:rPr>
        <w:br/>
        <w:t xml:space="preserve">The value range is </w:t>
      </w:r>
      <w:r w:rsidR="00E93CBF">
        <w:rPr>
          <w:lang w:val="en-US" w:eastAsia="de-CH"/>
        </w:rPr>
        <w:t>+</w:t>
      </w:r>
      <w:r>
        <w:rPr>
          <w:lang w:val="en-US" w:eastAsia="de-CH"/>
        </w:rPr>
        <w:t>-500</w:t>
      </w:r>
      <w:r w:rsidR="00136FDC">
        <w:rPr>
          <w:lang w:val="en-US" w:eastAsia="de-CH"/>
        </w:rPr>
        <w:t>.0</w:t>
      </w:r>
      <w:r w:rsidR="00E93CBF">
        <w:rPr>
          <w:lang w:val="en-US" w:eastAsia="de-CH"/>
        </w:rPr>
        <w:t xml:space="preserve"> </w:t>
      </w:r>
      <w:r w:rsidR="002D6267">
        <w:rPr>
          <w:lang w:val="en-US" w:eastAsia="de-CH"/>
        </w:rPr>
        <w:t>for the position</w:t>
      </w:r>
      <w:r w:rsidR="00136FDC">
        <w:rPr>
          <w:lang w:val="en-US" w:eastAsia="de-CH"/>
        </w:rPr>
        <w:t xml:space="preserve"> which is an increment of about 10cm (4 inch) and </w:t>
      </w:r>
      <w:r w:rsidR="002D6267">
        <w:rPr>
          <w:lang w:val="en-US" w:eastAsia="de-CH"/>
        </w:rPr>
        <w:t>+-180</w:t>
      </w:r>
      <w:r w:rsidR="00136FDC">
        <w:rPr>
          <w:lang w:val="en-US" w:eastAsia="de-CH"/>
        </w:rPr>
        <w:t>.0</w:t>
      </w:r>
      <w:r w:rsidR="002D6267">
        <w:rPr>
          <w:lang w:val="en-US" w:eastAsia="de-CH"/>
        </w:rPr>
        <w:t>° for the viewpoint</w:t>
      </w:r>
      <w:r w:rsidR="00136FDC">
        <w:rPr>
          <w:lang w:val="en-US" w:eastAsia="de-CH"/>
        </w:rPr>
        <w:t xml:space="preserve">. </w:t>
      </w:r>
    </w:p>
    <w:p w:rsidR="004C0273" w:rsidRPr="004D2CD4" w:rsidRDefault="004C0273" w:rsidP="006E0DFA">
      <w:pPr>
        <w:rPr>
          <w:i/>
          <w:lang w:val="en-US" w:eastAsia="de-CH"/>
        </w:rPr>
      </w:pPr>
      <w:r w:rsidRPr="004D2CD4">
        <w:rPr>
          <w:i/>
          <w:lang w:val="en-US" w:eastAsia="de-CH"/>
        </w:rPr>
        <w:t>Note: the MSFS Camera Dialog show does not support this mode but you still can revert to any other cam view if you wish (need) to do so.</w:t>
      </w:r>
    </w:p>
    <w:p w:rsidR="00455358" w:rsidRPr="00822635" w:rsidRDefault="00455358" w:rsidP="00455358">
      <w:pPr>
        <w:pStyle w:val="berschrift1"/>
        <w:rPr>
          <w:lang w:val="en-US" w:eastAsia="de-CH"/>
        </w:rPr>
      </w:pPr>
      <w:bookmarkStart w:id="7" w:name="_Toc142322811"/>
      <w:r w:rsidRPr="00822635">
        <w:rPr>
          <w:lang w:val="en-US" w:eastAsia="de-CH"/>
        </w:rPr>
        <w:t>Distributed Contents:</w:t>
      </w:r>
      <w:bookmarkEnd w:id="6"/>
      <w:bookmarkEnd w:id="7"/>
    </w:p>
    <w:p w:rsidR="00455358" w:rsidRDefault="00455358" w:rsidP="00455358">
      <w:pPr>
        <w:rPr>
          <w:lang w:val="en-US" w:eastAsia="de-CH"/>
        </w:rPr>
      </w:pPr>
      <w:r w:rsidRPr="00822635">
        <w:rPr>
          <w:lang w:val="en-US" w:eastAsia="de-CH"/>
        </w:rPr>
        <w:t xml:space="preserve">My </w:t>
      </w:r>
      <w:proofErr w:type="spellStart"/>
      <w:r w:rsidRPr="00822635">
        <w:rPr>
          <w:lang w:val="en-US" w:eastAsia="de-CH"/>
        </w:rPr>
        <w:t>FlightSim</w:t>
      </w:r>
      <w:proofErr w:type="spellEnd"/>
      <w:r w:rsidRPr="00822635">
        <w:rPr>
          <w:lang w:val="en-US" w:eastAsia="de-CH"/>
        </w:rPr>
        <w:t xml:space="preserve"> Libraries (included in the release package)</w:t>
      </w:r>
    </w:p>
    <w:p w:rsidR="00455358" w:rsidRPr="00822635" w:rsidRDefault="00455358" w:rsidP="00455358">
      <w:pPr>
        <w:rPr>
          <w:lang w:val="en-US" w:eastAsia="de-CH"/>
        </w:rPr>
      </w:pPr>
      <w:r w:rsidRPr="003C4E3F">
        <w:rPr>
          <w:highlight w:val="green"/>
          <w:lang w:val="en-US" w:eastAsia="de-CH"/>
        </w:rPr>
        <w:t>SEE README.TXT FOR THE LIST</w:t>
      </w:r>
    </w:p>
    <w:p w:rsidR="00455358" w:rsidRDefault="00455358" w:rsidP="00131968">
      <w:pPr>
        <w:pStyle w:val="berschrift1"/>
        <w:rPr>
          <w:lang w:val="en-US"/>
        </w:rPr>
      </w:pPr>
    </w:p>
    <w:p w:rsidR="00C12B96" w:rsidRDefault="00C12B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A4722" w:rsidRPr="00822635" w:rsidRDefault="00EA4722" w:rsidP="00131968">
      <w:pPr>
        <w:pStyle w:val="berschrift1"/>
        <w:rPr>
          <w:lang w:val="en-US"/>
        </w:rPr>
      </w:pPr>
      <w:bookmarkStart w:id="8" w:name="_Toc142322812"/>
      <w:r w:rsidRPr="00822635">
        <w:rPr>
          <w:lang w:val="en-US"/>
        </w:rPr>
        <w:lastRenderedPageBreak/>
        <w:t>Appendix:</w:t>
      </w:r>
      <w:bookmarkEnd w:id="8"/>
    </w:p>
    <w:p w:rsidR="007F0354" w:rsidRPr="00822635" w:rsidRDefault="007F0354" w:rsidP="00DA49B8">
      <w:pPr>
        <w:pStyle w:val="berschrift2"/>
        <w:rPr>
          <w:lang w:val="en-US"/>
        </w:rPr>
      </w:pPr>
      <w:bookmarkStart w:id="9" w:name="_Toc142322813"/>
      <w:r w:rsidRPr="00822635">
        <w:rPr>
          <w:lang w:val="en-US"/>
        </w:rPr>
        <w:t>Issue Reporting:</w:t>
      </w:r>
      <w:bookmarkEnd w:id="9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To get some helpful information the following procedure will create such output: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Locate where the application is stored (where you extracted the ZIP)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Create a file: 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Usually </w:t>
      </w:r>
      <w:r w:rsidRPr="00822635">
        <w:rPr>
          <w:b/>
          <w:lang w:val="en-US"/>
        </w:rPr>
        <w:t>Right click</w:t>
      </w:r>
      <w:r w:rsidRPr="00822635">
        <w:rPr>
          <w:lang w:val="en-US"/>
        </w:rPr>
        <w:t xml:space="preserve"> in the Explorer File list gives you a </w:t>
      </w:r>
      <w:r w:rsidRPr="00822635">
        <w:rPr>
          <w:b/>
          <w:lang w:val="en-US"/>
        </w:rPr>
        <w:t>New &gt;</w:t>
      </w:r>
      <w:r w:rsidRPr="00822635">
        <w:rPr>
          <w:lang w:val="en-US"/>
        </w:rPr>
        <w:br/>
        <w:t xml:space="preserve">There choose Text Document and rename it to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br/>
        <w:t xml:space="preserve">It is just an empty file to trigger debug output into a file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Restart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try to reproduce the problem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Exit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include the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  <w:r w:rsidRPr="00822635">
        <w:rPr>
          <w:lang w:val="en-US"/>
        </w:rPr>
        <w:t xml:space="preserve"> file in the failure report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highlight w:val="yellow"/>
          <w:lang w:val="en-US"/>
        </w:rPr>
        <w:t>It is a plain text file – so you can check the contents for anything you don’t like to be sent out.</w:t>
      </w:r>
    </w:p>
    <w:p w:rsidR="007F0354" w:rsidRPr="00822635" w:rsidRDefault="00772243" w:rsidP="007F0354">
      <w:pPr>
        <w:rPr>
          <w:lang w:val="en-US"/>
        </w:rPr>
      </w:pPr>
      <w:r w:rsidRPr="00822635">
        <w:rPr>
          <w:lang w:val="en-US"/>
        </w:rPr>
        <w:t xml:space="preserve">Once done you may delete the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t xml:space="preserve"> file to no longer create debug output.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DB2322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DB2322" w:rsidP="007F0354">
      <w:pPr>
        <w:rPr>
          <w:lang w:val="en-US"/>
        </w:rPr>
      </w:pPr>
      <w:hyperlink r:id="rId16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7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22" w:rsidRDefault="00DB2322" w:rsidP="00F72889">
      <w:pPr>
        <w:spacing w:after="0" w:line="240" w:lineRule="auto"/>
      </w:pPr>
      <w:r>
        <w:separator/>
      </w:r>
    </w:p>
  </w:endnote>
  <w:endnote w:type="continuationSeparator" w:id="0">
    <w:p w:rsidR="00DB2322" w:rsidRDefault="00DB2322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A0CE1" w:rsidRPr="001A0CE1">
          <w:rPr>
            <w:noProof/>
            <w:lang w:val="de-DE"/>
          </w:rPr>
          <w:t>5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22" w:rsidRDefault="00DB2322" w:rsidP="00F72889">
      <w:pPr>
        <w:spacing w:after="0" w:line="240" w:lineRule="auto"/>
      </w:pPr>
      <w:r>
        <w:separator/>
      </w:r>
    </w:p>
  </w:footnote>
  <w:footnote w:type="continuationSeparator" w:id="0">
    <w:p w:rsidR="00DB2322" w:rsidRDefault="00DB2322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D5071"/>
    <w:multiLevelType w:val="hybridMultilevel"/>
    <w:tmpl w:val="8C620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6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4"/>
  </w:num>
  <w:num w:numId="17">
    <w:abstractNumId w:val="25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3"/>
  </w:num>
  <w:num w:numId="24">
    <w:abstractNumId w:val="17"/>
  </w:num>
  <w:num w:numId="25">
    <w:abstractNumId w:val="13"/>
  </w:num>
  <w:num w:numId="26">
    <w:abstractNumId w:val="27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48B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2C37"/>
    <w:rsid w:val="000B3820"/>
    <w:rsid w:val="000B6A66"/>
    <w:rsid w:val="000B723C"/>
    <w:rsid w:val="000C1182"/>
    <w:rsid w:val="000C161D"/>
    <w:rsid w:val="000C21A1"/>
    <w:rsid w:val="000C21B1"/>
    <w:rsid w:val="000C3B2B"/>
    <w:rsid w:val="000C7764"/>
    <w:rsid w:val="000D0047"/>
    <w:rsid w:val="000D1545"/>
    <w:rsid w:val="000D1BB8"/>
    <w:rsid w:val="000D4BF7"/>
    <w:rsid w:val="000D775C"/>
    <w:rsid w:val="000E0ABB"/>
    <w:rsid w:val="000E28D8"/>
    <w:rsid w:val="000E2F99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47AE"/>
    <w:rsid w:val="000F5040"/>
    <w:rsid w:val="001026E2"/>
    <w:rsid w:val="001036C2"/>
    <w:rsid w:val="00104963"/>
    <w:rsid w:val="001051CC"/>
    <w:rsid w:val="00106074"/>
    <w:rsid w:val="00106DC1"/>
    <w:rsid w:val="00107461"/>
    <w:rsid w:val="00107BFE"/>
    <w:rsid w:val="00112506"/>
    <w:rsid w:val="00113212"/>
    <w:rsid w:val="00115A29"/>
    <w:rsid w:val="00116418"/>
    <w:rsid w:val="00120A26"/>
    <w:rsid w:val="0012290A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367F3"/>
    <w:rsid w:val="00136FDC"/>
    <w:rsid w:val="00141B8F"/>
    <w:rsid w:val="001478BA"/>
    <w:rsid w:val="00147C1F"/>
    <w:rsid w:val="00150533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0CE1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36E6"/>
    <w:rsid w:val="001D5C61"/>
    <w:rsid w:val="001D7DE2"/>
    <w:rsid w:val="001E181A"/>
    <w:rsid w:val="001E1C7C"/>
    <w:rsid w:val="001E23D9"/>
    <w:rsid w:val="001E28AA"/>
    <w:rsid w:val="001E2D34"/>
    <w:rsid w:val="001E637C"/>
    <w:rsid w:val="001E71A9"/>
    <w:rsid w:val="001E7537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61FD"/>
    <w:rsid w:val="002975CF"/>
    <w:rsid w:val="002978D8"/>
    <w:rsid w:val="00297C65"/>
    <w:rsid w:val="002A0C1D"/>
    <w:rsid w:val="002A27E8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0C04"/>
    <w:rsid w:val="002D232F"/>
    <w:rsid w:val="002D3546"/>
    <w:rsid w:val="002D5079"/>
    <w:rsid w:val="002D6267"/>
    <w:rsid w:val="002D72E9"/>
    <w:rsid w:val="002E00BE"/>
    <w:rsid w:val="002E183B"/>
    <w:rsid w:val="002E1D13"/>
    <w:rsid w:val="002E4CC7"/>
    <w:rsid w:val="002E5ED0"/>
    <w:rsid w:val="002E6659"/>
    <w:rsid w:val="002F1D5F"/>
    <w:rsid w:val="002F284A"/>
    <w:rsid w:val="002F2A23"/>
    <w:rsid w:val="002F5728"/>
    <w:rsid w:val="002F592B"/>
    <w:rsid w:val="002F6AF8"/>
    <w:rsid w:val="002F6E79"/>
    <w:rsid w:val="002F7A6A"/>
    <w:rsid w:val="00300B5E"/>
    <w:rsid w:val="00301CD4"/>
    <w:rsid w:val="00302B85"/>
    <w:rsid w:val="00303BCC"/>
    <w:rsid w:val="00306A0C"/>
    <w:rsid w:val="00307182"/>
    <w:rsid w:val="0030797D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2042"/>
    <w:rsid w:val="00373183"/>
    <w:rsid w:val="00373AF9"/>
    <w:rsid w:val="003756E3"/>
    <w:rsid w:val="003767D9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3B84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37A2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A3"/>
    <w:rsid w:val="003D59F9"/>
    <w:rsid w:val="003D68B9"/>
    <w:rsid w:val="003E139C"/>
    <w:rsid w:val="003E22E4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41F2"/>
    <w:rsid w:val="00415CC5"/>
    <w:rsid w:val="00417374"/>
    <w:rsid w:val="0042072A"/>
    <w:rsid w:val="00421BBC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4689C"/>
    <w:rsid w:val="00450485"/>
    <w:rsid w:val="00450492"/>
    <w:rsid w:val="004511FA"/>
    <w:rsid w:val="004520F6"/>
    <w:rsid w:val="00453D13"/>
    <w:rsid w:val="00453FB3"/>
    <w:rsid w:val="00455358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0273"/>
    <w:rsid w:val="004C17C4"/>
    <w:rsid w:val="004C1841"/>
    <w:rsid w:val="004C280C"/>
    <w:rsid w:val="004C2DCF"/>
    <w:rsid w:val="004C4C56"/>
    <w:rsid w:val="004C5075"/>
    <w:rsid w:val="004D0280"/>
    <w:rsid w:val="004D1104"/>
    <w:rsid w:val="004D11EB"/>
    <w:rsid w:val="004D2CD4"/>
    <w:rsid w:val="004D3DFD"/>
    <w:rsid w:val="004D40AC"/>
    <w:rsid w:val="004D4BFE"/>
    <w:rsid w:val="004D63E1"/>
    <w:rsid w:val="004D74B6"/>
    <w:rsid w:val="004E0157"/>
    <w:rsid w:val="004E0D93"/>
    <w:rsid w:val="004E1232"/>
    <w:rsid w:val="004E3D7C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365E"/>
    <w:rsid w:val="00504F13"/>
    <w:rsid w:val="005050FB"/>
    <w:rsid w:val="00505161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9A3"/>
    <w:rsid w:val="005233FB"/>
    <w:rsid w:val="005251D4"/>
    <w:rsid w:val="0052623F"/>
    <w:rsid w:val="0052756D"/>
    <w:rsid w:val="00527882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417E"/>
    <w:rsid w:val="00585E54"/>
    <w:rsid w:val="00591BF2"/>
    <w:rsid w:val="00591EBF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2EC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F5F"/>
    <w:rsid w:val="00630FFA"/>
    <w:rsid w:val="00632E91"/>
    <w:rsid w:val="006344ED"/>
    <w:rsid w:val="006346FE"/>
    <w:rsid w:val="0063523B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DFA"/>
    <w:rsid w:val="006E0F51"/>
    <w:rsid w:val="006E1562"/>
    <w:rsid w:val="006E202D"/>
    <w:rsid w:val="006E3F20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06378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3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DC3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665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3D00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6FCD"/>
    <w:rsid w:val="008075C5"/>
    <w:rsid w:val="00811036"/>
    <w:rsid w:val="0081231F"/>
    <w:rsid w:val="00814F96"/>
    <w:rsid w:val="00816103"/>
    <w:rsid w:val="008164A6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B3C"/>
    <w:rsid w:val="008446D3"/>
    <w:rsid w:val="00844C6F"/>
    <w:rsid w:val="00846C1F"/>
    <w:rsid w:val="00847DA4"/>
    <w:rsid w:val="008504EC"/>
    <w:rsid w:val="00851F15"/>
    <w:rsid w:val="00852AE5"/>
    <w:rsid w:val="0085363D"/>
    <w:rsid w:val="00854EBD"/>
    <w:rsid w:val="00854F8A"/>
    <w:rsid w:val="0085534C"/>
    <w:rsid w:val="00860175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9F5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58EA"/>
    <w:rsid w:val="008872A6"/>
    <w:rsid w:val="00891B1C"/>
    <w:rsid w:val="00893A70"/>
    <w:rsid w:val="0089725A"/>
    <w:rsid w:val="0089784A"/>
    <w:rsid w:val="008979D9"/>
    <w:rsid w:val="008A00E9"/>
    <w:rsid w:val="008A3538"/>
    <w:rsid w:val="008B0818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5297A"/>
    <w:rsid w:val="00953478"/>
    <w:rsid w:val="009535C9"/>
    <w:rsid w:val="009541D4"/>
    <w:rsid w:val="009549F3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0885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0F83"/>
    <w:rsid w:val="00AA272D"/>
    <w:rsid w:val="00AA3427"/>
    <w:rsid w:val="00AA3BD8"/>
    <w:rsid w:val="00AA3E47"/>
    <w:rsid w:val="00AA4A1A"/>
    <w:rsid w:val="00AA4B36"/>
    <w:rsid w:val="00AA4F22"/>
    <w:rsid w:val="00AA5D54"/>
    <w:rsid w:val="00AB1CA9"/>
    <w:rsid w:val="00AB3CB9"/>
    <w:rsid w:val="00AB3D14"/>
    <w:rsid w:val="00AB42F4"/>
    <w:rsid w:val="00AB46AC"/>
    <w:rsid w:val="00AC3869"/>
    <w:rsid w:val="00AC425F"/>
    <w:rsid w:val="00AC5037"/>
    <w:rsid w:val="00AC5C94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6CBA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6F48"/>
    <w:rsid w:val="00B478F8"/>
    <w:rsid w:val="00B47D84"/>
    <w:rsid w:val="00B5128E"/>
    <w:rsid w:val="00B52601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B3780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BF0"/>
    <w:rsid w:val="00BF4DEA"/>
    <w:rsid w:val="00BF4FE8"/>
    <w:rsid w:val="00BF6679"/>
    <w:rsid w:val="00BF7D1F"/>
    <w:rsid w:val="00C00055"/>
    <w:rsid w:val="00C07068"/>
    <w:rsid w:val="00C074B7"/>
    <w:rsid w:val="00C10B1C"/>
    <w:rsid w:val="00C11526"/>
    <w:rsid w:val="00C11B6B"/>
    <w:rsid w:val="00C11D23"/>
    <w:rsid w:val="00C12B96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069"/>
    <w:rsid w:val="00D0634A"/>
    <w:rsid w:val="00D10A0A"/>
    <w:rsid w:val="00D1196E"/>
    <w:rsid w:val="00D13E35"/>
    <w:rsid w:val="00D16F2C"/>
    <w:rsid w:val="00D16FCD"/>
    <w:rsid w:val="00D20CAB"/>
    <w:rsid w:val="00D2301D"/>
    <w:rsid w:val="00D24753"/>
    <w:rsid w:val="00D25077"/>
    <w:rsid w:val="00D256CC"/>
    <w:rsid w:val="00D27674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2E2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607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322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2782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2A65"/>
    <w:rsid w:val="00E235A6"/>
    <w:rsid w:val="00E24A04"/>
    <w:rsid w:val="00E26566"/>
    <w:rsid w:val="00E26B86"/>
    <w:rsid w:val="00E26E1E"/>
    <w:rsid w:val="00E309C7"/>
    <w:rsid w:val="00E323FB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39F1"/>
    <w:rsid w:val="00E8438D"/>
    <w:rsid w:val="00E8540D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3CBF"/>
    <w:rsid w:val="00E9581A"/>
    <w:rsid w:val="00E95C79"/>
    <w:rsid w:val="00E972C2"/>
    <w:rsid w:val="00E97BBA"/>
    <w:rsid w:val="00E97F27"/>
    <w:rsid w:val="00EA0EE6"/>
    <w:rsid w:val="00EA11E2"/>
    <w:rsid w:val="00EA190E"/>
    <w:rsid w:val="00EA1A89"/>
    <w:rsid w:val="00EA21DD"/>
    <w:rsid w:val="00EA36DF"/>
    <w:rsid w:val="00EA3CC7"/>
    <w:rsid w:val="00EA4722"/>
    <w:rsid w:val="00EA5E0D"/>
    <w:rsid w:val="00EA6F17"/>
    <w:rsid w:val="00EB0067"/>
    <w:rsid w:val="00EB047E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25A2"/>
    <w:rsid w:val="00EC3659"/>
    <w:rsid w:val="00EC4FCC"/>
    <w:rsid w:val="00EC5347"/>
    <w:rsid w:val="00EC59B0"/>
    <w:rsid w:val="00EC5D1A"/>
    <w:rsid w:val="00EC7B5A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5BFD"/>
    <w:rsid w:val="00EE677D"/>
    <w:rsid w:val="00EE775C"/>
    <w:rsid w:val="00EE7F3C"/>
    <w:rsid w:val="00EF0F45"/>
    <w:rsid w:val="00EF2FF4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60E1"/>
    <w:rsid w:val="00F1670B"/>
    <w:rsid w:val="00F16E94"/>
    <w:rsid w:val="00F2090C"/>
    <w:rsid w:val="00F21254"/>
    <w:rsid w:val="00F21993"/>
    <w:rsid w:val="00F21E1B"/>
    <w:rsid w:val="00F22E19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26E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2E72"/>
    <w:rsid w:val="00FB3067"/>
    <w:rsid w:val="00FB36AD"/>
    <w:rsid w:val="00FB39AD"/>
    <w:rsid w:val="00FB3F6B"/>
    <w:rsid w:val="00FB4792"/>
    <w:rsid w:val="00FB79DC"/>
    <w:rsid w:val="00FC0ED1"/>
    <w:rsid w:val="00FC1856"/>
    <w:rsid w:val="00FC1FAF"/>
    <w:rsid w:val="00FC3A1F"/>
    <w:rsid w:val="00FC57D8"/>
    <w:rsid w:val="00FC6CBD"/>
    <w:rsid w:val="00FC772A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4504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lightsim.to/file/16604/msfs-hudb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m98/FS20_HudBar/issu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F670-9190-4646-B6E0-05191875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1893</cp:revision>
  <cp:lastPrinted>2023-08-22T11:12:00Z</cp:lastPrinted>
  <dcterms:created xsi:type="dcterms:W3CDTF">2021-06-20T22:59:00Z</dcterms:created>
  <dcterms:modified xsi:type="dcterms:W3CDTF">2023-08-22T11:12:00Z</dcterms:modified>
</cp:coreProperties>
</file>