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F54EF" w14:textId="77777777" w:rsidR="005057F2" w:rsidRPr="004A5224" w:rsidRDefault="005057F2" w:rsidP="005057F2">
      <w:pPr>
        <w:rPr>
          <w:rFonts w:ascii="Arial" w:hAnsi="Arial" w:cs="Arial"/>
          <w:b/>
          <w:color w:val="FF0066"/>
          <w:sz w:val="48"/>
          <w:szCs w:val="48"/>
        </w:rPr>
      </w:pPr>
      <w:r>
        <w:rPr>
          <w:rFonts w:ascii="Arial" w:hAnsi="Arial" w:cs="Arial"/>
          <w:b/>
          <w:color w:val="FF0066"/>
          <w:sz w:val="48"/>
          <w:szCs w:val="48"/>
        </w:rPr>
        <w:t>SMART GOALS WORKSHEET</w:t>
      </w:r>
    </w:p>
    <w:tbl>
      <w:tblPr>
        <w:tblStyle w:val="TableGrid"/>
        <w:tblW w:w="1125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5057F2" w14:paraId="4B804700" w14:textId="77777777" w:rsidTr="005057F2">
        <w:tc>
          <w:tcPr>
            <w:tcW w:w="11250" w:type="dxa"/>
          </w:tcPr>
          <w:p w14:paraId="001A115F" w14:textId="77777777" w:rsidR="005057F2" w:rsidRDefault="005057F2" w:rsidP="00D141A4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</w:rPr>
            </w:pPr>
            <w:r>
              <w:rPr>
                <w:rStyle w:val="Strong"/>
                <w:rFonts w:ascii="Arial" w:hAnsi="Arial" w:cs="Arial"/>
              </w:rPr>
              <w:t>Write your goal here:</w:t>
            </w:r>
          </w:p>
          <w:p w14:paraId="03191400" w14:textId="77777777" w:rsidR="005057F2" w:rsidRDefault="005057F2" w:rsidP="00D141A4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</w:rPr>
            </w:pPr>
          </w:p>
          <w:p w14:paraId="7420F71A" w14:textId="77777777" w:rsidR="005057F2" w:rsidRDefault="005057F2" w:rsidP="00D141A4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</w:rPr>
            </w:pPr>
          </w:p>
          <w:p w14:paraId="2FB48404" w14:textId="77777777" w:rsidR="005057F2" w:rsidRDefault="005057F2" w:rsidP="00D141A4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</w:rPr>
            </w:pPr>
          </w:p>
          <w:p w14:paraId="3B395084" w14:textId="77777777" w:rsidR="005057F2" w:rsidRDefault="005057F2" w:rsidP="00D141A4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</w:rPr>
            </w:pPr>
          </w:p>
          <w:p w14:paraId="20D2A13C" w14:textId="77777777" w:rsidR="005057F2" w:rsidRDefault="005057F2" w:rsidP="00D141A4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</w:rPr>
            </w:pPr>
          </w:p>
        </w:tc>
      </w:tr>
    </w:tbl>
    <w:p w14:paraId="13309A6D" w14:textId="77777777" w:rsidR="005057F2" w:rsidRDefault="005057F2" w:rsidP="005057F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1125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78"/>
        <w:gridCol w:w="7472"/>
      </w:tblGrid>
      <w:tr w:rsidR="005057F2" w:rsidRPr="007369AA" w14:paraId="0F2FC3C8" w14:textId="77777777" w:rsidTr="005057F2">
        <w:tc>
          <w:tcPr>
            <w:tcW w:w="3778" w:type="dxa"/>
            <w:shd w:val="clear" w:color="auto" w:fill="FFCE00"/>
          </w:tcPr>
          <w:p w14:paraId="4AA10FC1" w14:textId="77777777" w:rsidR="005057F2" w:rsidRPr="007369AA" w:rsidRDefault="005057F2" w:rsidP="0010538A">
            <w:pPr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96"/>
                <w:szCs w:val="96"/>
              </w:rPr>
              <w:t>S</w:t>
            </w:r>
            <w:r w:rsidRPr="007369AA">
              <w:rPr>
                <w:rFonts w:ascii="Arial" w:hAnsi="Arial" w:cs="Arial"/>
                <w:sz w:val="40"/>
                <w:szCs w:val="40"/>
              </w:rPr>
              <w:t>pecific</w:t>
            </w:r>
          </w:p>
        </w:tc>
        <w:tc>
          <w:tcPr>
            <w:tcW w:w="7472" w:type="dxa"/>
          </w:tcPr>
          <w:p w14:paraId="1FE635E2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Detailed, particular, focused?</w:t>
            </w:r>
          </w:p>
          <w:p w14:paraId="5DADDF9D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726872EF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2C0E200E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34F07BD9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08CC079B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164C7BA2" w14:textId="77777777" w:rsidR="005057F2" w:rsidRPr="007369AA" w:rsidRDefault="005057F2" w:rsidP="00D141A4">
            <w:pPr>
              <w:pStyle w:val="ListParagraph"/>
              <w:ind w:left="488"/>
              <w:rPr>
                <w:rFonts w:ascii="Arial" w:hAnsi="Arial" w:cs="Arial"/>
              </w:rPr>
            </w:pPr>
          </w:p>
        </w:tc>
      </w:tr>
      <w:tr w:rsidR="005057F2" w:rsidRPr="007369AA" w14:paraId="7C4B581F" w14:textId="77777777" w:rsidTr="005057F2">
        <w:tc>
          <w:tcPr>
            <w:tcW w:w="3778" w:type="dxa"/>
            <w:vMerge w:val="restart"/>
            <w:shd w:val="clear" w:color="auto" w:fill="FF9012"/>
          </w:tcPr>
          <w:p w14:paraId="36767F89" w14:textId="77777777" w:rsidR="005057F2" w:rsidRPr="007369AA" w:rsidRDefault="005057F2" w:rsidP="0010538A">
            <w:pPr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96"/>
                <w:szCs w:val="96"/>
              </w:rPr>
              <w:t>M</w:t>
            </w:r>
            <w:r w:rsidRPr="007369AA">
              <w:rPr>
                <w:rFonts w:ascii="Arial" w:hAnsi="Arial" w:cs="Arial"/>
                <w:sz w:val="40"/>
                <w:szCs w:val="40"/>
              </w:rPr>
              <w:t>easurable</w:t>
            </w:r>
          </w:p>
          <w:p w14:paraId="7B07873A" w14:textId="77777777" w:rsidR="005057F2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6ADBC1D1" w14:textId="77777777" w:rsidR="00476E27" w:rsidRDefault="00476E27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0BA7519C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40"/>
                <w:szCs w:val="40"/>
              </w:rPr>
              <w:t>Meaningful</w:t>
            </w:r>
          </w:p>
        </w:tc>
        <w:tc>
          <w:tcPr>
            <w:tcW w:w="7472" w:type="dxa"/>
          </w:tcPr>
          <w:p w14:paraId="2CF289B1" w14:textId="77777777" w:rsidR="005057F2" w:rsidRPr="00F70E51" w:rsidRDefault="005057F2" w:rsidP="005057F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158" w:lineRule="atLeast"/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How much?  How many?  How will you know when you’ve achieved it?</w:t>
            </w:r>
          </w:p>
          <w:p w14:paraId="6F9911BB" w14:textId="77777777" w:rsidR="005057F2" w:rsidRDefault="005057F2" w:rsidP="00D141A4">
            <w:pPr>
              <w:shd w:val="clear" w:color="auto" w:fill="FFFFFF"/>
              <w:spacing w:line="158" w:lineRule="atLeast"/>
              <w:rPr>
                <w:rFonts w:ascii="Arial" w:hAnsi="Arial" w:cs="Arial"/>
              </w:rPr>
            </w:pPr>
          </w:p>
          <w:p w14:paraId="5E4A293E" w14:textId="77777777" w:rsidR="005057F2" w:rsidRDefault="005057F2" w:rsidP="00D141A4">
            <w:pPr>
              <w:shd w:val="clear" w:color="auto" w:fill="FFFFFF"/>
              <w:spacing w:line="158" w:lineRule="atLeast"/>
              <w:rPr>
                <w:rFonts w:ascii="Arial" w:hAnsi="Arial" w:cs="Arial"/>
              </w:rPr>
            </w:pPr>
          </w:p>
          <w:p w14:paraId="5E1D2888" w14:textId="77777777" w:rsidR="005057F2" w:rsidRDefault="005057F2" w:rsidP="00D141A4">
            <w:pPr>
              <w:shd w:val="clear" w:color="auto" w:fill="FFFFFF"/>
              <w:spacing w:line="158" w:lineRule="atLeast"/>
              <w:rPr>
                <w:rFonts w:ascii="Arial" w:hAnsi="Arial" w:cs="Arial"/>
              </w:rPr>
            </w:pPr>
          </w:p>
          <w:p w14:paraId="1FA8D0A9" w14:textId="77777777" w:rsidR="005057F2" w:rsidRDefault="005057F2" w:rsidP="00D141A4">
            <w:pPr>
              <w:shd w:val="clear" w:color="auto" w:fill="FFFFFF"/>
              <w:spacing w:line="158" w:lineRule="atLeast"/>
              <w:rPr>
                <w:rFonts w:ascii="Arial" w:hAnsi="Arial" w:cs="Arial"/>
              </w:rPr>
            </w:pPr>
          </w:p>
          <w:p w14:paraId="2A59A269" w14:textId="77777777" w:rsidR="005057F2" w:rsidRPr="00F70E51" w:rsidRDefault="005057F2" w:rsidP="00D141A4">
            <w:pPr>
              <w:shd w:val="clear" w:color="auto" w:fill="FFFFFF"/>
              <w:spacing w:line="158" w:lineRule="atLeast"/>
              <w:rPr>
                <w:rFonts w:ascii="Arial" w:hAnsi="Arial" w:cs="Arial"/>
              </w:rPr>
            </w:pPr>
          </w:p>
          <w:p w14:paraId="4BB866C4" w14:textId="77777777" w:rsidR="005057F2" w:rsidRPr="007369AA" w:rsidRDefault="005057F2" w:rsidP="00D141A4">
            <w:pPr>
              <w:ind w:left="488"/>
              <w:rPr>
                <w:rFonts w:ascii="Arial" w:hAnsi="Arial" w:cs="Arial"/>
              </w:rPr>
            </w:pPr>
          </w:p>
        </w:tc>
      </w:tr>
      <w:tr w:rsidR="005057F2" w:rsidRPr="007369AA" w14:paraId="1D13FED6" w14:textId="77777777" w:rsidTr="005057F2">
        <w:tc>
          <w:tcPr>
            <w:tcW w:w="3778" w:type="dxa"/>
            <w:vMerge/>
            <w:shd w:val="clear" w:color="auto" w:fill="FF9012"/>
          </w:tcPr>
          <w:p w14:paraId="7180A52E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472" w:type="dxa"/>
          </w:tcPr>
          <w:p w14:paraId="6F4DC2BB" w14:textId="77777777" w:rsidR="005057F2" w:rsidRPr="00F70E51" w:rsidRDefault="005057F2" w:rsidP="005057F2">
            <w:pPr>
              <w:pStyle w:val="ListParagraph"/>
              <w:numPr>
                <w:ilvl w:val="0"/>
                <w:numId w:val="1"/>
              </w:numPr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Does it align with my values?</w:t>
            </w:r>
          </w:p>
          <w:p w14:paraId="153464DD" w14:textId="77777777" w:rsidR="005057F2" w:rsidRDefault="005057F2" w:rsidP="00D141A4">
            <w:pPr>
              <w:rPr>
                <w:rFonts w:ascii="Arial" w:hAnsi="Arial" w:cs="Arial"/>
              </w:rPr>
            </w:pPr>
          </w:p>
          <w:p w14:paraId="160E3F8A" w14:textId="77777777" w:rsidR="005057F2" w:rsidRDefault="005057F2" w:rsidP="00D141A4">
            <w:pPr>
              <w:rPr>
                <w:rFonts w:ascii="Arial" w:hAnsi="Arial" w:cs="Arial"/>
              </w:rPr>
            </w:pPr>
          </w:p>
          <w:p w14:paraId="3BA84F06" w14:textId="77777777" w:rsidR="005057F2" w:rsidRDefault="005057F2" w:rsidP="00D141A4">
            <w:pPr>
              <w:rPr>
                <w:rFonts w:ascii="Arial" w:hAnsi="Arial" w:cs="Arial"/>
              </w:rPr>
            </w:pPr>
          </w:p>
          <w:p w14:paraId="42EC745E" w14:textId="77777777" w:rsidR="005057F2" w:rsidRPr="00F70E51" w:rsidRDefault="005057F2" w:rsidP="00D141A4">
            <w:pPr>
              <w:rPr>
                <w:rFonts w:ascii="Arial" w:hAnsi="Arial" w:cs="Arial"/>
              </w:rPr>
            </w:pPr>
          </w:p>
          <w:p w14:paraId="0439162A" w14:textId="77777777" w:rsidR="005057F2" w:rsidRPr="007369AA" w:rsidRDefault="005057F2" w:rsidP="00D141A4">
            <w:pPr>
              <w:shd w:val="clear" w:color="auto" w:fill="FFFFFF"/>
              <w:spacing w:line="158" w:lineRule="atLeast"/>
              <w:ind w:left="488"/>
              <w:rPr>
                <w:rFonts w:ascii="Arial" w:hAnsi="Arial" w:cs="Arial"/>
              </w:rPr>
            </w:pPr>
          </w:p>
        </w:tc>
      </w:tr>
      <w:tr w:rsidR="005057F2" w:rsidRPr="007369AA" w14:paraId="5810527A" w14:textId="77777777" w:rsidTr="005057F2">
        <w:tc>
          <w:tcPr>
            <w:tcW w:w="3778" w:type="dxa"/>
            <w:vMerge w:val="restart"/>
            <w:shd w:val="clear" w:color="auto" w:fill="D9272E"/>
          </w:tcPr>
          <w:p w14:paraId="2324065A" w14:textId="77777777" w:rsidR="005057F2" w:rsidRPr="007369AA" w:rsidRDefault="005057F2" w:rsidP="0010538A">
            <w:pPr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96"/>
                <w:szCs w:val="96"/>
              </w:rPr>
              <w:t>A</w:t>
            </w:r>
            <w:r w:rsidRPr="007369AA">
              <w:rPr>
                <w:rFonts w:ascii="Arial" w:hAnsi="Arial" w:cs="Arial"/>
                <w:sz w:val="40"/>
                <w:szCs w:val="40"/>
              </w:rPr>
              <w:t>ction-oriented</w:t>
            </w:r>
          </w:p>
          <w:p w14:paraId="38145D6C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0050D0F4" w14:textId="77777777" w:rsidR="00CC3B28" w:rsidRDefault="00CC3B28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376CD684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40"/>
                <w:szCs w:val="40"/>
              </w:rPr>
              <w:t>Achievable</w:t>
            </w:r>
          </w:p>
        </w:tc>
        <w:tc>
          <w:tcPr>
            <w:tcW w:w="7472" w:type="dxa"/>
          </w:tcPr>
          <w:p w14:paraId="656E506E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Indicates activity and performance?</w:t>
            </w:r>
          </w:p>
          <w:p w14:paraId="54108951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1970BDD9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152FE402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694AE0B7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789BAAF6" w14:textId="77777777" w:rsidR="005057F2" w:rsidRPr="00F70E51" w:rsidRDefault="005057F2" w:rsidP="00D141A4">
            <w:pPr>
              <w:rPr>
                <w:rFonts w:ascii="Arial" w:hAnsi="Arial" w:cs="Arial"/>
                <w:i/>
              </w:rPr>
            </w:pPr>
          </w:p>
          <w:p w14:paraId="06FAA172" w14:textId="77777777" w:rsidR="005057F2" w:rsidRPr="007369AA" w:rsidRDefault="005057F2" w:rsidP="00D141A4">
            <w:pPr>
              <w:ind w:left="488"/>
              <w:rPr>
                <w:rFonts w:ascii="Arial" w:hAnsi="Arial" w:cs="Arial"/>
              </w:rPr>
            </w:pPr>
          </w:p>
        </w:tc>
      </w:tr>
      <w:tr w:rsidR="005057F2" w:rsidRPr="007369AA" w14:paraId="3FD4015D" w14:textId="77777777" w:rsidTr="005057F2">
        <w:tc>
          <w:tcPr>
            <w:tcW w:w="3778" w:type="dxa"/>
            <w:vMerge/>
            <w:shd w:val="clear" w:color="auto" w:fill="D9272E"/>
          </w:tcPr>
          <w:p w14:paraId="0538F7C7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472" w:type="dxa"/>
          </w:tcPr>
          <w:p w14:paraId="75863E85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20"/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Within my reach?</w:t>
            </w:r>
          </w:p>
          <w:p w14:paraId="3A195B1E" w14:textId="77777777" w:rsidR="005057F2" w:rsidRPr="00F70E51" w:rsidRDefault="005057F2" w:rsidP="00D141A4">
            <w:pPr>
              <w:shd w:val="clear" w:color="auto" w:fill="FFFFFF"/>
              <w:spacing w:before="120"/>
              <w:rPr>
                <w:rFonts w:ascii="Arial" w:hAnsi="Arial" w:cs="Arial"/>
                <w:i/>
              </w:rPr>
            </w:pPr>
          </w:p>
          <w:p w14:paraId="79C96FD4" w14:textId="77777777" w:rsidR="005057F2" w:rsidRPr="007369AA" w:rsidRDefault="005057F2" w:rsidP="00D141A4">
            <w:pPr>
              <w:pStyle w:val="ListParagraph"/>
              <w:shd w:val="clear" w:color="auto" w:fill="FFFFFF"/>
              <w:spacing w:before="120"/>
              <w:ind w:left="488"/>
              <w:rPr>
                <w:rFonts w:ascii="Arial" w:hAnsi="Arial" w:cs="Arial"/>
              </w:rPr>
            </w:pPr>
          </w:p>
        </w:tc>
      </w:tr>
      <w:tr w:rsidR="005057F2" w:rsidRPr="0012037D" w14:paraId="6B52969D" w14:textId="77777777" w:rsidTr="005057F2">
        <w:tc>
          <w:tcPr>
            <w:tcW w:w="3778" w:type="dxa"/>
            <w:vMerge w:val="restart"/>
            <w:shd w:val="clear" w:color="auto" w:fill="EA1D76"/>
          </w:tcPr>
          <w:p w14:paraId="4345359C" w14:textId="77777777" w:rsidR="005057F2" w:rsidRPr="007369AA" w:rsidRDefault="005057F2" w:rsidP="0010538A">
            <w:pPr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96"/>
                <w:szCs w:val="96"/>
              </w:rPr>
              <w:t>R</w:t>
            </w:r>
            <w:r w:rsidRPr="007369AA">
              <w:rPr>
                <w:rFonts w:ascii="Arial" w:hAnsi="Arial" w:cs="Arial"/>
                <w:sz w:val="40"/>
                <w:szCs w:val="40"/>
              </w:rPr>
              <w:t>ealistic</w:t>
            </w:r>
          </w:p>
          <w:p w14:paraId="51267FEE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4D06BAA2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40"/>
                <w:szCs w:val="40"/>
              </w:rPr>
              <w:t>Responsible</w:t>
            </w:r>
          </w:p>
        </w:tc>
        <w:tc>
          <w:tcPr>
            <w:tcW w:w="7472" w:type="dxa"/>
          </w:tcPr>
          <w:p w14:paraId="1632A548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20"/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lastRenderedPageBreak/>
              <w:t>Practical and possible?</w:t>
            </w:r>
          </w:p>
          <w:p w14:paraId="2FFB7920" w14:textId="77777777" w:rsidR="005057F2" w:rsidRDefault="005057F2" w:rsidP="00D141A4">
            <w:pPr>
              <w:shd w:val="clear" w:color="auto" w:fill="FFFFFF"/>
              <w:spacing w:before="120"/>
              <w:rPr>
                <w:rFonts w:ascii="Arial" w:hAnsi="Arial" w:cs="Arial"/>
                <w:i/>
              </w:rPr>
            </w:pPr>
          </w:p>
          <w:p w14:paraId="5D627C6B" w14:textId="77777777" w:rsidR="005057F2" w:rsidRDefault="005057F2" w:rsidP="00D141A4">
            <w:pPr>
              <w:shd w:val="clear" w:color="auto" w:fill="FFFFFF"/>
              <w:spacing w:before="120"/>
              <w:rPr>
                <w:rFonts w:ascii="Arial" w:hAnsi="Arial" w:cs="Arial"/>
                <w:i/>
              </w:rPr>
            </w:pPr>
          </w:p>
          <w:p w14:paraId="264BECC4" w14:textId="77777777" w:rsidR="005057F2" w:rsidRPr="00F70E51" w:rsidRDefault="005057F2" w:rsidP="00D141A4">
            <w:pPr>
              <w:shd w:val="clear" w:color="auto" w:fill="FFFFFF"/>
              <w:spacing w:before="120"/>
              <w:rPr>
                <w:rFonts w:ascii="Arial" w:hAnsi="Arial" w:cs="Arial"/>
                <w:i/>
              </w:rPr>
            </w:pPr>
          </w:p>
          <w:p w14:paraId="49C6D127" w14:textId="77777777" w:rsidR="005057F2" w:rsidRPr="00F70E51" w:rsidRDefault="005057F2" w:rsidP="00D141A4">
            <w:pPr>
              <w:pStyle w:val="ListParagraph"/>
              <w:shd w:val="clear" w:color="auto" w:fill="FFFFFF"/>
              <w:spacing w:before="120"/>
              <w:ind w:left="488"/>
              <w:rPr>
                <w:rFonts w:ascii="Arial" w:hAnsi="Arial" w:cs="Arial"/>
                <w:i/>
              </w:rPr>
            </w:pPr>
          </w:p>
        </w:tc>
      </w:tr>
      <w:tr w:rsidR="005057F2" w:rsidRPr="0012037D" w14:paraId="76616BA2" w14:textId="77777777" w:rsidTr="005057F2">
        <w:tc>
          <w:tcPr>
            <w:tcW w:w="3778" w:type="dxa"/>
            <w:vMerge/>
            <w:shd w:val="clear" w:color="auto" w:fill="EA1D76"/>
          </w:tcPr>
          <w:p w14:paraId="5A68EFE2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472" w:type="dxa"/>
          </w:tcPr>
          <w:p w14:paraId="06C78BD8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Who/ what else does this goal affect?</w:t>
            </w:r>
          </w:p>
          <w:p w14:paraId="304C8FAC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043087CA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54D5FCBD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304DCCE2" w14:textId="77777777" w:rsidR="005057F2" w:rsidRPr="00F70E51" w:rsidRDefault="005057F2" w:rsidP="00D141A4">
            <w:pPr>
              <w:rPr>
                <w:rFonts w:ascii="Arial" w:hAnsi="Arial" w:cs="Arial"/>
                <w:i/>
              </w:rPr>
            </w:pPr>
          </w:p>
          <w:p w14:paraId="33B9B4FF" w14:textId="77777777" w:rsidR="005057F2" w:rsidRPr="00F70E51" w:rsidRDefault="005057F2" w:rsidP="00D141A4">
            <w:pPr>
              <w:shd w:val="clear" w:color="auto" w:fill="FFFFFF"/>
              <w:spacing w:before="120"/>
              <w:ind w:left="488"/>
              <w:rPr>
                <w:rFonts w:ascii="Arial" w:hAnsi="Arial" w:cs="Arial"/>
                <w:i/>
              </w:rPr>
            </w:pPr>
          </w:p>
        </w:tc>
      </w:tr>
      <w:tr w:rsidR="005057F2" w:rsidRPr="0012037D" w14:paraId="01571B10" w14:textId="77777777" w:rsidTr="005057F2">
        <w:tc>
          <w:tcPr>
            <w:tcW w:w="3778" w:type="dxa"/>
            <w:vMerge w:val="restart"/>
            <w:shd w:val="clear" w:color="auto" w:fill="FFCE00"/>
          </w:tcPr>
          <w:p w14:paraId="126B0D41" w14:textId="77777777" w:rsidR="005057F2" w:rsidRPr="007369AA" w:rsidRDefault="005057F2" w:rsidP="0010538A">
            <w:pPr>
              <w:rPr>
                <w:rFonts w:ascii="Arial" w:hAnsi="Arial" w:cs="Arial"/>
                <w:sz w:val="40"/>
                <w:szCs w:val="40"/>
              </w:rPr>
            </w:pPr>
            <w:bookmarkStart w:id="0" w:name="_GoBack"/>
            <w:bookmarkEnd w:id="0"/>
            <w:r w:rsidRPr="007369AA">
              <w:rPr>
                <w:rFonts w:ascii="Arial" w:hAnsi="Arial" w:cs="Arial"/>
                <w:sz w:val="96"/>
                <w:szCs w:val="96"/>
              </w:rPr>
              <w:t>T</w:t>
            </w:r>
            <w:r w:rsidRPr="007369AA">
              <w:rPr>
                <w:rFonts w:ascii="Arial" w:hAnsi="Arial" w:cs="Arial"/>
                <w:sz w:val="40"/>
                <w:szCs w:val="40"/>
              </w:rPr>
              <w:t>imed</w:t>
            </w:r>
          </w:p>
          <w:p w14:paraId="2FE84391" w14:textId="77777777" w:rsidR="00CC3B28" w:rsidRDefault="00CC3B28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7C74DA0E" w14:textId="77777777" w:rsidR="005057F2" w:rsidRPr="007369AA" w:rsidRDefault="005057F2" w:rsidP="00D141A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369AA">
              <w:rPr>
                <w:rFonts w:ascii="Arial" w:hAnsi="Arial" w:cs="Arial"/>
                <w:sz w:val="40"/>
                <w:szCs w:val="40"/>
              </w:rPr>
              <w:t>Toward what you want</w:t>
            </w:r>
          </w:p>
        </w:tc>
        <w:tc>
          <w:tcPr>
            <w:tcW w:w="7472" w:type="dxa"/>
          </w:tcPr>
          <w:p w14:paraId="29DE36C2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Deadlines?</w:t>
            </w:r>
          </w:p>
          <w:p w14:paraId="4CE78B10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69CED5CD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3EED1661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28805936" w14:textId="77777777" w:rsidR="005057F2" w:rsidRPr="00F70E51" w:rsidRDefault="005057F2" w:rsidP="00D141A4">
            <w:pPr>
              <w:rPr>
                <w:rFonts w:ascii="Arial" w:hAnsi="Arial" w:cs="Arial"/>
                <w:i/>
              </w:rPr>
            </w:pPr>
          </w:p>
          <w:p w14:paraId="5EEB3B84" w14:textId="77777777" w:rsidR="005057F2" w:rsidRPr="00F70E51" w:rsidRDefault="005057F2" w:rsidP="00D141A4">
            <w:pPr>
              <w:ind w:left="488"/>
              <w:rPr>
                <w:rFonts w:ascii="Arial" w:hAnsi="Arial" w:cs="Arial"/>
                <w:i/>
              </w:rPr>
            </w:pPr>
          </w:p>
        </w:tc>
      </w:tr>
      <w:tr w:rsidR="005057F2" w:rsidRPr="0012037D" w14:paraId="5406A630" w14:textId="77777777" w:rsidTr="005057F2">
        <w:tc>
          <w:tcPr>
            <w:tcW w:w="3778" w:type="dxa"/>
            <w:vMerge/>
            <w:shd w:val="clear" w:color="auto" w:fill="FFCE00"/>
          </w:tcPr>
          <w:p w14:paraId="05B5DBB4" w14:textId="77777777" w:rsidR="005057F2" w:rsidRPr="0099146B" w:rsidRDefault="005057F2" w:rsidP="00D141A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472" w:type="dxa"/>
          </w:tcPr>
          <w:p w14:paraId="2CBA4649" w14:textId="77777777" w:rsidR="005057F2" w:rsidRDefault="005057F2" w:rsidP="005057F2">
            <w:pPr>
              <w:pStyle w:val="ListParagraph"/>
              <w:numPr>
                <w:ilvl w:val="0"/>
                <w:numId w:val="1"/>
              </w:numPr>
              <w:ind w:left="488"/>
              <w:rPr>
                <w:rFonts w:ascii="Arial" w:hAnsi="Arial" w:cs="Arial"/>
                <w:i/>
              </w:rPr>
            </w:pPr>
            <w:r w:rsidRPr="00F70E51">
              <w:rPr>
                <w:rFonts w:ascii="Arial" w:hAnsi="Arial" w:cs="Arial"/>
                <w:i/>
              </w:rPr>
              <w:t>What do I really want?</w:t>
            </w:r>
          </w:p>
          <w:p w14:paraId="01271ED8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54D7011F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5752F0BE" w14:textId="77777777" w:rsidR="005057F2" w:rsidRDefault="005057F2" w:rsidP="00D141A4">
            <w:pPr>
              <w:rPr>
                <w:rFonts w:ascii="Arial" w:hAnsi="Arial" w:cs="Arial"/>
                <w:i/>
              </w:rPr>
            </w:pPr>
          </w:p>
          <w:p w14:paraId="23EA9AFE" w14:textId="77777777" w:rsidR="005057F2" w:rsidRPr="00F70E51" w:rsidRDefault="005057F2" w:rsidP="00D141A4">
            <w:pPr>
              <w:rPr>
                <w:rFonts w:ascii="Arial" w:hAnsi="Arial" w:cs="Arial"/>
                <w:i/>
              </w:rPr>
            </w:pPr>
          </w:p>
          <w:p w14:paraId="7A48C050" w14:textId="77777777" w:rsidR="005057F2" w:rsidRPr="00F70E51" w:rsidRDefault="005057F2" w:rsidP="00D141A4">
            <w:pPr>
              <w:ind w:left="488"/>
              <w:rPr>
                <w:rFonts w:ascii="Arial" w:hAnsi="Arial" w:cs="Arial"/>
                <w:i/>
              </w:rPr>
            </w:pPr>
          </w:p>
        </w:tc>
      </w:tr>
    </w:tbl>
    <w:p w14:paraId="1E225349" w14:textId="77777777" w:rsidR="005057F2" w:rsidRDefault="005057F2" w:rsidP="005057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25E1D4D0" w14:textId="77777777" w:rsidR="005057F2" w:rsidRPr="007369AA" w:rsidRDefault="005057F2" w:rsidP="005057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69AA">
        <w:rPr>
          <w:rFonts w:ascii="Arial" w:hAnsi="Arial" w:cs="Arial"/>
          <w:sz w:val="24"/>
          <w:szCs w:val="24"/>
        </w:rPr>
        <w:t xml:space="preserve">Define your goal; test its viability and impact; measure the achievement.  </w:t>
      </w:r>
    </w:p>
    <w:p w14:paraId="63ADF95D" w14:textId="77777777" w:rsidR="005057F2" w:rsidRPr="007369AA" w:rsidRDefault="005057F2" w:rsidP="005057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69AA">
        <w:rPr>
          <w:rFonts w:ascii="Arial" w:hAnsi="Arial" w:cs="Arial"/>
          <w:sz w:val="24"/>
          <w:szCs w:val="24"/>
        </w:rPr>
        <w:t xml:space="preserve">Set your goals high, but not unattainable.  </w:t>
      </w:r>
    </w:p>
    <w:p w14:paraId="244461C4" w14:textId="77777777" w:rsidR="005057F2" w:rsidRPr="007369AA" w:rsidRDefault="005057F2" w:rsidP="005057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69AA">
        <w:rPr>
          <w:rFonts w:ascii="Arial" w:hAnsi="Arial" w:cs="Arial"/>
          <w:sz w:val="24"/>
          <w:szCs w:val="24"/>
        </w:rPr>
        <w:t xml:space="preserve">Shoot to meet, and exceed them.  </w:t>
      </w:r>
    </w:p>
    <w:p w14:paraId="6E677524" w14:textId="77777777" w:rsidR="005057F2" w:rsidRPr="007369AA" w:rsidRDefault="005057F2" w:rsidP="005057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69AA">
        <w:rPr>
          <w:rFonts w:ascii="Arial" w:hAnsi="Arial" w:cs="Arial"/>
          <w:sz w:val="24"/>
          <w:szCs w:val="24"/>
        </w:rPr>
        <w:t xml:space="preserve">You will be inspired to go to new heights.  </w:t>
      </w:r>
    </w:p>
    <w:p w14:paraId="1205D739" w14:textId="77777777" w:rsidR="005057F2" w:rsidRDefault="005057F2" w:rsidP="005057F2">
      <w:pPr>
        <w:spacing w:after="0" w:line="240" w:lineRule="auto"/>
        <w:rPr>
          <w:szCs w:val="24"/>
        </w:rPr>
      </w:pPr>
    </w:p>
    <w:p w14:paraId="051E63FA" w14:textId="77777777" w:rsidR="005057F2" w:rsidRPr="006F56D1" w:rsidRDefault="005057F2" w:rsidP="005057F2">
      <w:pPr>
        <w:spacing w:after="0" w:line="240" w:lineRule="auto"/>
        <w:rPr>
          <w:sz w:val="16"/>
          <w:szCs w:val="16"/>
        </w:rPr>
      </w:pPr>
      <w:r w:rsidRPr="006F56D1">
        <w:rPr>
          <w:sz w:val="16"/>
          <w:szCs w:val="16"/>
        </w:rPr>
        <w:t>Adapted from:</w:t>
      </w:r>
      <w:r>
        <w:rPr>
          <w:sz w:val="16"/>
          <w:szCs w:val="16"/>
        </w:rPr>
        <w:t xml:space="preserve"> </w:t>
      </w:r>
      <w:r w:rsidRPr="006F56D1">
        <w:rPr>
          <w:sz w:val="16"/>
          <w:szCs w:val="16"/>
        </w:rPr>
        <w:t xml:space="preserve">How to Set SMART Goals: </w:t>
      </w:r>
      <w:proofErr w:type="spellStart"/>
      <w:r w:rsidRPr="006F56D1">
        <w:rPr>
          <w:sz w:val="16"/>
          <w:szCs w:val="16"/>
        </w:rPr>
        <w:t>WikiHow</w:t>
      </w:r>
      <w:proofErr w:type="spellEnd"/>
    </w:p>
    <w:p w14:paraId="79EE1F1F" w14:textId="77777777" w:rsidR="005057F2" w:rsidRDefault="005057F2" w:rsidP="005057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3F2CD608" w14:textId="77777777" w:rsidR="005057F2" w:rsidRPr="00EF12C9" w:rsidRDefault="005D3790" w:rsidP="005057F2">
      <w:pPr>
        <w:spacing w:after="0" w:line="240" w:lineRule="auto"/>
        <w:rPr>
          <w:rFonts w:ascii="Arial" w:eastAsia="Calibri" w:hAnsi="Arial" w:cs="Times New Roman"/>
          <w:sz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This resource was created by The Career Hub at Conestoga College</w:t>
      </w:r>
    </w:p>
    <w:p w14:paraId="361BCECB" w14:textId="77777777" w:rsidR="005057F2" w:rsidRDefault="005057F2" w:rsidP="005057F2">
      <w:pPr>
        <w:pStyle w:val="NormalWeb"/>
        <w:shd w:val="clear" w:color="auto" w:fill="FFFFFF"/>
        <w:spacing w:before="0" w:beforeAutospacing="0" w:after="0" w:afterAutospacing="0"/>
      </w:pPr>
    </w:p>
    <w:p w14:paraId="63D90C13" w14:textId="77777777" w:rsidR="005057F2" w:rsidRPr="007369AA" w:rsidRDefault="005057F2" w:rsidP="005057F2">
      <w:pPr>
        <w:rPr>
          <w:rFonts w:ascii="Arial" w:hAnsi="Arial" w:cs="Arial"/>
          <w:b/>
          <w:color w:val="FF0066"/>
          <w:sz w:val="44"/>
          <w:szCs w:val="44"/>
        </w:rPr>
      </w:pPr>
    </w:p>
    <w:p w14:paraId="18B115F0" w14:textId="77777777" w:rsidR="006F11DE" w:rsidRDefault="006F11DE"/>
    <w:sectPr w:rsidR="006F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B2EC5"/>
    <w:multiLevelType w:val="hybridMultilevel"/>
    <w:tmpl w:val="3C10C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7679F"/>
    <w:multiLevelType w:val="hybridMultilevel"/>
    <w:tmpl w:val="08D2C72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F2"/>
    <w:rsid w:val="000467D4"/>
    <w:rsid w:val="0010538A"/>
    <w:rsid w:val="00413667"/>
    <w:rsid w:val="00415886"/>
    <w:rsid w:val="00476E27"/>
    <w:rsid w:val="005057F2"/>
    <w:rsid w:val="005D3790"/>
    <w:rsid w:val="006F11DE"/>
    <w:rsid w:val="00CC3B28"/>
    <w:rsid w:val="00D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5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57F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057F2"/>
    <w:rPr>
      <w:b/>
      <w:bCs/>
    </w:rPr>
  </w:style>
  <w:style w:type="table" w:styleId="TableGrid">
    <w:name w:val="Table Grid"/>
    <w:basedOn w:val="TableNormal"/>
    <w:uiPriority w:val="59"/>
    <w:rsid w:val="005057F2"/>
    <w:pPr>
      <w:spacing w:after="0" w:line="240" w:lineRule="auto"/>
    </w:pPr>
    <w:rPr>
      <w:rFonts w:eastAsia="Calibri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YHM3WN2HRAUM-1085699257-10</_dlc_DocId>
    <_dlc_DocIdUrl xmlns="3e2fa758-d5c7-43e8-93c9-7b786a144e7e">
      <Url>https://cms.conestogac.on.ca/sites/educational-technology/pm/gcm20002017/_layouts/15/DocIdRedir.aspx?ID=YHM3WN2HRAUM-1085699257-10</Url>
      <Description>YHM3WN2HRAUM-1085699257-10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56C3D91FA0D42BF778BCEBDADC0B9" ma:contentTypeVersion="0" ma:contentTypeDescription="Create a new document." ma:contentTypeScope="" ma:versionID="5a0a894227624393a80cbd9d9aebd44d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99b071bece24f508033c28cebe3a7a44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5ED8E90-C6F9-4443-BBDF-A68B2EFC4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4F115-B08F-4CE7-995F-A9F17A16040A}">
  <ds:schemaRefs>
    <ds:schemaRef ds:uri="http://schemas.microsoft.com/office/2006/metadata/properties"/>
    <ds:schemaRef ds:uri="http://schemas.microsoft.com/office/infopath/2007/PartnerControls"/>
    <ds:schemaRef ds:uri="3e2fa758-d5c7-43e8-93c9-7b786a144e7e"/>
  </ds:schemaRefs>
</ds:datastoreItem>
</file>

<file path=customXml/itemProps3.xml><?xml version="1.0" encoding="utf-8"?>
<ds:datastoreItem xmlns:ds="http://schemas.openxmlformats.org/officeDocument/2006/customXml" ds:itemID="{2B7A522D-D63D-49BB-99ED-71192CBA3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fa758-d5c7-43e8-93c9-7b786a144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400FC9-DDA1-4A6F-A535-AF2A21A8805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Tomasevic</dc:creator>
  <cp:lastModifiedBy>Barbara Macdonald</cp:lastModifiedBy>
  <cp:revision>3</cp:revision>
  <dcterms:created xsi:type="dcterms:W3CDTF">2017-07-24T04:36:00Z</dcterms:created>
  <dcterms:modified xsi:type="dcterms:W3CDTF">2017-08-01T12:34:00Z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0x01010099B56C3D91FA0D42BF778BCEBDADC0B9</vt:lpwstr>
  </property>
  <property fmtid="{D5CDD505-2E9C-101B-9397-08002B2CF9AE}" pid="3" name="_dlc_DocIdItemGuid">
    <vt:lpwstr>cdbf7a06-d591-479f-affc-fedef7ffaae9</vt:lpwstr>
  </property>
</Properties>
</file>