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3330F" w14:textId="788B6833" w:rsidR="002126C0" w:rsidRPr="00FE66FE" w:rsidRDefault="002B2897" w:rsidP="002126C0">
      <w:pPr>
        <w:pStyle w:val="Body"/>
        <w:spacing w:after="0"/>
        <w:rPr>
          <w:b/>
          <w:bCs/>
          <w:sz w:val="28"/>
          <w:szCs w:val="28"/>
        </w:rPr>
      </w:pPr>
      <w:r>
        <w:rPr>
          <w:b/>
          <w:bCs/>
          <w:sz w:val="28"/>
          <w:szCs w:val="28"/>
          <w:shd w:val="clear" w:color="auto" w:fill="FFFF00"/>
        </w:rPr>
        <w:t>Fabric and window treatments</w:t>
      </w:r>
    </w:p>
    <w:p w14:paraId="68FA8071" w14:textId="297136C3" w:rsidR="002126C0" w:rsidRPr="00FE66FE" w:rsidRDefault="002B2897" w:rsidP="002126C0">
      <w:pPr>
        <w:pStyle w:val="Body"/>
        <w:spacing w:after="0"/>
        <w:rPr>
          <w:b/>
          <w:bCs/>
          <w:sz w:val="28"/>
          <w:szCs w:val="28"/>
        </w:rPr>
      </w:pPr>
      <w:r>
        <w:rPr>
          <w:b/>
          <w:bCs/>
          <w:sz w:val="28"/>
          <w:szCs w:val="28"/>
          <w:shd w:val="clear" w:color="auto" w:fill="FFFF00"/>
        </w:rPr>
        <w:t>IDEC1045</w:t>
      </w:r>
    </w:p>
    <w:p w14:paraId="6D1E5F84" w14:textId="1BAEF775" w:rsidR="002126C0" w:rsidRPr="00FE66FE" w:rsidRDefault="002B2897" w:rsidP="002126C0">
      <w:pPr>
        <w:pStyle w:val="Body"/>
        <w:spacing w:after="0"/>
        <w:rPr>
          <w:b/>
          <w:bCs/>
          <w:sz w:val="28"/>
          <w:szCs w:val="28"/>
        </w:rPr>
      </w:pPr>
      <w:r>
        <w:rPr>
          <w:b/>
          <w:bCs/>
          <w:sz w:val="28"/>
          <w:szCs w:val="28"/>
          <w:shd w:val="clear" w:color="auto" w:fill="FFFF00"/>
        </w:rPr>
        <w:t>Drapery hardware and Measuring and calculating soft window treatments</w:t>
      </w:r>
    </w:p>
    <w:p w14:paraId="41433D72" w14:textId="77777777" w:rsidR="002126C0" w:rsidRDefault="002126C0" w:rsidP="002126C0"/>
    <w:p w14:paraId="4B9906DF" w14:textId="77777777" w:rsidR="002126C0" w:rsidRDefault="002126C0" w:rsidP="002126C0">
      <w:pPr>
        <w:pStyle w:val="ListParagraph"/>
        <w:numPr>
          <w:ilvl w:val="0"/>
          <w:numId w:val="7"/>
        </w:numPr>
      </w:pPr>
      <w:r>
        <w:t>Replace the highlighted areas above.</w:t>
      </w:r>
    </w:p>
    <w:p w14:paraId="48A9654A" w14:textId="77777777" w:rsidR="002126C0" w:rsidRDefault="002126C0" w:rsidP="002126C0">
      <w:pPr>
        <w:pStyle w:val="ListParagraph"/>
        <w:numPr>
          <w:ilvl w:val="0"/>
          <w:numId w:val="7"/>
        </w:numPr>
      </w:pPr>
      <w:r>
        <w:t>Fill in the cells on the right in the table below.</w:t>
      </w:r>
    </w:p>
    <w:p w14:paraId="259F9E47" w14:textId="77777777" w:rsidR="002126C0" w:rsidRDefault="002126C0" w:rsidP="002126C0">
      <w:pPr>
        <w:pStyle w:val="Heading2"/>
      </w:pPr>
      <w:r>
        <w:t>Week at a Glance</w:t>
      </w:r>
    </w:p>
    <w:p w14:paraId="7787CDD3" w14:textId="77777777" w:rsidR="002126C0" w:rsidRDefault="002126C0" w:rsidP="002126C0"/>
    <w:tbl>
      <w:tblPr>
        <w:tblStyle w:val="TableGrid"/>
        <w:tblW w:w="0" w:type="auto"/>
        <w:tblLook w:val="04A0" w:firstRow="1" w:lastRow="0" w:firstColumn="1" w:lastColumn="0" w:noHBand="0" w:noVBand="1"/>
      </w:tblPr>
      <w:tblGrid>
        <w:gridCol w:w="3022"/>
        <w:gridCol w:w="6328"/>
      </w:tblGrid>
      <w:tr w:rsidR="002126C0" w14:paraId="286882F6" w14:textId="77777777" w:rsidTr="00607513">
        <w:tc>
          <w:tcPr>
            <w:tcW w:w="9576" w:type="dxa"/>
            <w:gridSpan w:val="2"/>
            <w:shd w:val="clear" w:color="auto" w:fill="BFBFBF" w:themeFill="background1" w:themeFillShade="BF"/>
          </w:tcPr>
          <w:p w14:paraId="2FF01529" w14:textId="77777777" w:rsidR="002126C0" w:rsidRPr="008D4B04" w:rsidRDefault="002126C0" w:rsidP="00607513">
            <w:pPr>
              <w:jc w:val="center"/>
              <w:rPr>
                <w:b/>
                <w:sz w:val="36"/>
                <w:szCs w:val="36"/>
              </w:rPr>
            </w:pPr>
            <w:bookmarkStart w:id="0" w:name="Week_at_a_Glance"/>
            <w:r w:rsidRPr="008D4B04">
              <w:rPr>
                <w:b/>
                <w:sz w:val="36"/>
                <w:szCs w:val="36"/>
              </w:rPr>
              <w:t>Week at a Glance</w:t>
            </w:r>
            <w:bookmarkEnd w:id="0"/>
          </w:p>
        </w:tc>
      </w:tr>
      <w:tr w:rsidR="002126C0" w14:paraId="627EEC68" w14:textId="77777777" w:rsidTr="00607513">
        <w:tc>
          <w:tcPr>
            <w:tcW w:w="3078" w:type="dxa"/>
          </w:tcPr>
          <w:p w14:paraId="4C74F2A1" w14:textId="77777777" w:rsidR="002126C0" w:rsidRDefault="002126C0" w:rsidP="00607513">
            <w:r w:rsidRPr="00FE66FE">
              <w:t>This week’s course learning outcomes (number and text)</w:t>
            </w:r>
          </w:p>
        </w:tc>
        <w:tc>
          <w:tcPr>
            <w:tcW w:w="6498" w:type="dxa"/>
          </w:tcPr>
          <w:p w14:paraId="431BC94C" w14:textId="5E078311" w:rsidR="002B2897" w:rsidRPr="002B2897" w:rsidRDefault="002B2897" w:rsidP="002B2897">
            <w:r>
              <w:rPr>
                <w:b/>
              </w:rPr>
              <w:t xml:space="preserve">CLO04: </w:t>
            </w:r>
            <w:r>
              <w:t>Outline current fabric trends including pattern, texture and styles as well as uses and benefits of linings to create quality window treatments for various uses.</w:t>
            </w:r>
          </w:p>
          <w:p w14:paraId="3D8CED78" w14:textId="57691B0B" w:rsidR="002126C0" w:rsidRPr="002B2897" w:rsidRDefault="002B2897" w:rsidP="002B2897">
            <w:r>
              <w:rPr>
                <w:b/>
              </w:rPr>
              <w:t xml:space="preserve">CLO05: </w:t>
            </w:r>
            <w:r>
              <w:t xml:space="preserve">Calculate both hard and soft treatments to custom order from a manufacturer or seamstress based on appropriate measurements to complete a window treatment order for a client   </w:t>
            </w:r>
            <w:r w:rsidRPr="002B2897">
              <w:rPr>
                <w:highlight w:val="yellow"/>
              </w:rPr>
              <w:t>NOTE:  this was not in the first m</w:t>
            </w:r>
            <w:r w:rsidR="004C6295">
              <w:rPr>
                <w:highlight w:val="yellow"/>
              </w:rPr>
              <w:t>atrix but I corrected it with Mi</w:t>
            </w:r>
            <w:r w:rsidRPr="002B2897">
              <w:rPr>
                <w:highlight w:val="yellow"/>
              </w:rPr>
              <w:t>haela</w:t>
            </w:r>
            <w:r w:rsidR="00B645F5">
              <w:t xml:space="preserve">  </w:t>
            </w:r>
          </w:p>
        </w:tc>
      </w:tr>
      <w:tr w:rsidR="002126C0" w14:paraId="4D5F264B" w14:textId="77777777" w:rsidTr="00607513">
        <w:tc>
          <w:tcPr>
            <w:tcW w:w="3078" w:type="dxa"/>
          </w:tcPr>
          <w:p w14:paraId="3A404D7D" w14:textId="77777777" w:rsidR="002126C0" w:rsidRDefault="002126C0" w:rsidP="00607513">
            <w:r w:rsidRPr="00FE66FE">
              <w:t>This week’s unit learning outcomes (number and text)</w:t>
            </w:r>
          </w:p>
        </w:tc>
        <w:tc>
          <w:tcPr>
            <w:tcW w:w="6498" w:type="dxa"/>
          </w:tcPr>
          <w:p w14:paraId="0CC0D0B2" w14:textId="77777777" w:rsidR="002126C0" w:rsidRDefault="00D86F78" w:rsidP="00607513">
            <w:pPr>
              <w:rPr>
                <w:b/>
              </w:rPr>
            </w:pPr>
            <w:r w:rsidRPr="00D86F78">
              <w:rPr>
                <w:b/>
              </w:rPr>
              <w:t>Unit 5:</w:t>
            </w:r>
          </w:p>
          <w:p w14:paraId="14578FDD" w14:textId="77777777" w:rsidR="00D86F78" w:rsidRDefault="00D86F78" w:rsidP="00607513">
            <w:r w:rsidRPr="00D86F78">
              <w:t>5.1</w:t>
            </w:r>
            <w:r>
              <w:t xml:space="preserve"> Recognize various functional and decorative hardware materials used in today’s drapery treatments including wood and metal, their styles and uses</w:t>
            </w:r>
          </w:p>
          <w:p w14:paraId="17665029" w14:textId="77777777" w:rsidR="00D86F78" w:rsidRDefault="00D86F78" w:rsidP="00607513">
            <w:r>
              <w:t>5.2 Explain fabrication uses of a Velcro board</w:t>
            </w:r>
          </w:p>
          <w:p w14:paraId="55CA11C9" w14:textId="77777777" w:rsidR="00D86F78" w:rsidRDefault="00D86F78" w:rsidP="00607513">
            <w:r>
              <w:t>5.3 Outline basic window treatment installation of rods.</w:t>
            </w:r>
          </w:p>
          <w:p w14:paraId="00F9D7CE" w14:textId="77777777" w:rsidR="00D86F78" w:rsidRDefault="00D86F78" w:rsidP="00607513">
            <w:pPr>
              <w:rPr>
                <w:b/>
              </w:rPr>
            </w:pPr>
            <w:r w:rsidRPr="00D86F78">
              <w:rPr>
                <w:b/>
              </w:rPr>
              <w:t>Unit 6:</w:t>
            </w:r>
          </w:p>
          <w:p w14:paraId="5FF5B02C" w14:textId="77777777" w:rsidR="00D86F78" w:rsidRDefault="00D86F78" w:rsidP="00D86F78">
            <w:r>
              <w:t>6.1 Calculate fabric requirements for stationary side panels, operating drapery and sheers</w:t>
            </w:r>
          </w:p>
          <w:p w14:paraId="5F77C636" w14:textId="77777777" w:rsidR="00D86F78" w:rsidRDefault="00D86F78" w:rsidP="00D86F78">
            <w:r>
              <w:t>6.3 Identify wall spaces needed for fullness and stack back requirements and standards</w:t>
            </w:r>
          </w:p>
          <w:p w14:paraId="4FE989FA" w14:textId="6F7465F1" w:rsidR="00D86F78" w:rsidRPr="00D86F78" w:rsidRDefault="00D86F78" w:rsidP="00D86F78"/>
        </w:tc>
      </w:tr>
      <w:tr w:rsidR="002126C0" w14:paraId="5FA1274A" w14:textId="77777777" w:rsidTr="00607513">
        <w:tc>
          <w:tcPr>
            <w:tcW w:w="9576" w:type="dxa"/>
            <w:gridSpan w:val="2"/>
            <w:shd w:val="clear" w:color="auto" w:fill="BFBFBF" w:themeFill="background1" w:themeFillShade="BF"/>
          </w:tcPr>
          <w:p w14:paraId="564CE95B" w14:textId="10FBE29B" w:rsidR="002126C0" w:rsidRDefault="002126C0" w:rsidP="00607513"/>
        </w:tc>
      </w:tr>
      <w:tr w:rsidR="002126C0" w14:paraId="3CD723B1" w14:textId="77777777" w:rsidTr="00607513">
        <w:tc>
          <w:tcPr>
            <w:tcW w:w="3078" w:type="dxa"/>
          </w:tcPr>
          <w:p w14:paraId="446D3CEA" w14:textId="77777777" w:rsidR="002126C0" w:rsidRDefault="002126C0" w:rsidP="00607513">
            <w:r w:rsidRPr="00FE66FE">
              <w:t>This week’s problem</w:t>
            </w:r>
          </w:p>
        </w:tc>
        <w:tc>
          <w:tcPr>
            <w:tcW w:w="6498" w:type="dxa"/>
          </w:tcPr>
          <w:p w14:paraId="2DC6C097" w14:textId="047F6F05" w:rsidR="002126C0" w:rsidRDefault="00D86F78" w:rsidP="00607513">
            <w:r>
              <w:t>This week’s problem is to start to learn how to measure windows correctly and how to calculate the amount of fabric for stationary window treatments, sheers and operating treatments including stack back requirements, lengths and fullness.  This is a vital requirement in order to purchase the correct amount of fabric, lining and supplies to create a window treatment and order from a seamstress.</w:t>
            </w:r>
          </w:p>
        </w:tc>
      </w:tr>
      <w:tr w:rsidR="002126C0" w14:paraId="706E42D3" w14:textId="77777777" w:rsidTr="00607513">
        <w:tc>
          <w:tcPr>
            <w:tcW w:w="3078" w:type="dxa"/>
          </w:tcPr>
          <w:p w14:paraId="2481180A" w14:textId="77777777" w:rsidR="002126C0" w:rsidRDefault="002126C0" w:rsidP="00607513">
            <w:r w:rsidRPr="00FE66FE">
              <w:t>How does this week’s problem fit into the course so far?</w:t>
            </w:r>
          </w:p>
        </w:tc>
        <w:tc>
          <w:tcPr>
            <w:tcW w:w="6498" w:type="dxa"/>
          </w:tcPr>
          <w:p w14:paraId="07841034" w14:textId="27D2B5BC" w:rsidR="002126C0" w:rsidRDefault="00D86F78" w:rsidP="00607513">
            <w:r>
              <w:t>This is a continuation of the process of creating a window treatment that all decorators need to know and builds on the previous lesson information.</w:t>
            </w:r>
          </w:p>
        </w:tc>
      </w:tr>
      <w:tr w:rsidR="002126C0" w14:paraId="391FF436" w14:textId="77777777" w:rsidTr="00607513">
        <w:tc>
          <w:tcPr>
            <w:tcW w:w="3078" w:type="dxa"/>
          </w:tcPr>
          <w:p w14:paraId="510691BC" w14:textId="77777777" w:rsidR="002126C0" w:rsidRDefault="002126C0" w:rsidP="00607513">
            <w:r w:rsidRPr="00FE66FE">
              <w:lastRenderedPageBreak/>
              <w:t>List of topics and subtopics that will be covered to address this week’s problem</w:t>
            </w:r>
          </w:p>
        </w:tc>
        <w:tc>
          <w:tcPr>
            <w:tcW w:w="6498" w:type="dxa"/>
          </w:tcPr>
          <w:p w14:paraId="3A027F4D" w14:textId="17F563A5" w:rsidR="008D505D" w:rsidRDefault="008D505D" w:rsidP="00607513">
            <w:pPr>
              <w:rPr>
                <w:b/>
              </w:rPr>
            </w:pPr>
            <w:r>
              <w:rPr>
                <w:b/>
              </w:rPr>
              <w:t>Getting down to business…</w:t>
            </w:r>
          </w:p>
          <w:p w14:paraId="3BFC7F9E" w14:textId="54462A85" w:rsidR="008D505D" w:rsidRPr="008D505D" w:rsidRDefault="008D505D" w:rsidP="00607513">
            <w:r>
              <w:rPr>
                <w:b/>
              </w:rPr>
              <w:t xml:space="preserve">How to measure a window:  </w:t>
            </w:r>
            <w:r>
              <w:t>tools needed, interior window measure (not including trim), exterior measure (including trim)</w:t>
            </w:r>
          </w:p>
          <w:p w14:paraId="4198BA65" w14:textId="1B339700" w:rsidR="00D86F78" w:rsidRDefault="00D86F78" w:rsidP="00607513">
            <w:r w:rsidRPr="00B84CDF">
              <w:rPr>
                <w:b/>
              </w:rPr>
              <w:t>Drapery hardware</w:t>
            </w:r>
            <w:r>
              <w:t>: rods, rings, styles and sizing of hardware</w:t>
            </w:r>
          </w:p>
          <w:p w14:paraId="56D1B9FC" w14:textId="7711140A" w:rsidR="00D86F78" w:rsidRDefault="00D86F78" w:rsidP="00607513">
            <w:r w:rsidRPr="00B84CDF">
              <w:rPr>
                <w:b/>
              </w:rPr>
              <w:t>Calculate stationary treatments</w:t>
            </w:r>
            <w:r w:rsidR="00B84CDF">
              <w:t>:  window size, fabric amount, lining requirements and amounts, pattern repeat</w:t>
            </w:r>
          </w:p>
          <w:p w14:paraId="08AF9EC2" w14:textId="653ABEE3" w:rsidR="00D86F78" w:rsidRDefault="00D86F78" w:rsidP="00607513">
            <w:r w:rsidRPr="00B84CDF">
              <w:rPr>
                <w:b/>
              </w:rPr>
              <w:t>Calculate operating treatments</w:t>
            </w:r>
            <w:r w:rsidR="00B84CDF">
              <w:t xml:space="preserve"> window size, fabric amount, lining requirements and amounts, pattern repeat, stack back</w:t>
            </w:r>
          </w:p>
          <w:p w14:paraId="0411C785" w14:textId="1012E0FD" w:rsidR="00D86F78" w:rsidRDefault="00D86F78" w:rsidP="00607513">
            <w:r w:rsidRPr="00B84CDF">
              <w:rPr>
                <w:b/>
              </w:rPr>
              <w:t>Calculate sheer treatments</w:t>
            </w:r>
            <w:r w:rsidR="00B84CDF">
              <w:t>:  window size, fabric amount, stack back</w:t>
            </w:r>
          </w:p>
        </w:tc>
      </w:tr>
      <w:tr w:rsidR="002126C0" w14:paraId="5A9F77A3" w14:textId="77777777" w:rsidTr="00607513">
        <w:tc>
          <w:tcPr>
            <w:tcW w:w="3078" w:type="dxa"/>
          </w:tcPr>
          <w:p w14:paraId="19E88C9E" w14:textId="546A37A4" w:rsidR="002126C0" w:rsidRDefault="002126C0" w:rsidP="00607513">
            <w:pPr>
              <w:tabs>
                <w:tab w:val="left" w:pos="1613"/>
              </w:tabs>
            </w:pPr>
            <w:r w:rsidRPr="00FE66FE">
              <w:t>If this is a hybrid course, what topics and activities will be covered in-class to support the online content?</w:t>
            </w:r>
          </w:p>
        </w:tc>
        <w:tc>
          <w:tcPr>
            <w:tcW w:w="6498" w:type="dxa"/>
          </w:tcPr>
          <w:p w14:paraId="09674A71" w14:textId="77777777" w:rsidR="002126C0" w:rsidRDefault="002126C0" w:rsidP="00607513"/>
        </w:tc>
      </w:tr>
      <w:tr w:rsidR="002126C0" w14:paraId="12D3675D" w14:textId="77777777" w:rsidTr="00607513">
        <w:tc>
          <w:tcPr>
            <w:tcW w:w="3078" w:type="dxa"/>
          </w:tcPr>
          <w:p w14:paraId="32BD96F6" w14:textId="77777777" w:rsidR="002126C0" w:rsidRDefault="002126C0" w:rsidP="00607513">
            <w:r w:rsidRPr="00FE66FE">
              <w:t>How does problem fit into the remaining weeks of the course?</w:t>
            </w:r>
          </w:p>
        </w:tc>
        <w:tc>
          <w:tcPr>
            <w:tcW w:w="6498" w:type="dxa"/>
          </w:tcPr>
          <w:p w14:paraId="2E5520AD" w14:textId="22C0E630" w:rsidR="002126C0" w:rsidRDefault="00960A0A" w:rsidP="00607513">
            <w:r>
              <w:t>This week is required to complete the assignments, exam and final project that require the information from this week for evaluation.</w:t>
            </w:r>
            <w:r w:rsidR="00B645F5">
              <w:t xml:space="preserve">  This week expands the student’s knowledge to calculate the amount of fabric needed for drapery treatments</w:t>
            </w:r>
          </w:p>
        </w:tc>
      </w:tr>
      <w:tr w:rsidR="002126C0" w14:paraId="1E69D614" w14:textId="77777777" w:rsidTr="00607513">
        <w:tc>
          <w:tcPr>
            <w:tcW w:w="9576" w:type="dxa"/>
            <w:gridSpan w:val="2"/>
            <w:shd w:val="clear" w:color="auto" w:fill="BFBFBF" w:themeFill="background1" w:themeFillShade="BF"/>
          </w:tcPr>
          <w:p w14:paraId="53311E72" w14:textId="77777777" w:rsidR="002126C0" w:rsidRDefault="002126C0" w:rsidP="00607513"/>
        </w:tc>
      </w:tr>
      <w:tr w:rsidR="002126C0" w14:paraId="3311D0E6" w14:textId="77777777" w:rsidTr="00607513">
        <w:tc>
          <w:tcPr>
            <w:tcW w:w="3078" w:type="dxa"/>
          </w:tcPr>
          <w:p w14:paraId="5D468EDC" w14:textId="77777777" w:rsidR="002126C0" w:rsidRDefault="002126C0" w:rsidP="00607513">
            <w:r w:rsidRPr="00FE66FE">
              <w:t>Graded Assessment?</w:t>
            </w:r>
          </w:p>
        </w:tc>
        <w:tc>
          <w:tcPr>
            <w:tcW w:w="6498" w:type="dxa"/>
          </w:tcPr>
          <w:p w14:paraId="76E386B4" w14:textId="20E8C0DC" w:rsidR="002126C0" w:rsidRDefault="00ED459B" w:rsidP="00607513">
            <w:sdt>
              <w:sdtPr>
                <w:id w:val="653338726"/>
                <w14:checkbox>
                  <w14:checked w14:val="1"/>
                  <w14:checkedState w14:val="2612" w14:font="MS Gothic"/>
                  <w14:uncheckedState w14:val="2610" w14:font="MS Gothic"/>
                </w14:checkbox>
              </w:sdtPr>
              <w:sdtContent>
                <w:r w:rsidR="00B84CDF">
                  <w:rPr>
                    <w:rFonts w:ascii="MS Gothic" w:eastAsia="MS Gothic" w:hAnsi="MS Gothic" w:hint="eastAsia"/>
                  </w:rPr>
                  <w:t>☒</w:t>
                </w:r>
              </w:sdtContent>
            </w:sdt>
            <w:r w:rsidR="002126C0">
              <w:t xml:space="preserve"> Yes. Fill out the </w:t>
            </w:r>
            <w:hyperlink w:anchor="_Evaluation" w:history="1">
              <w:r w:rsidR="002126C0" w:rsidRPr="005F0ABC">
                <w:rPr>
                  <w:rStyle w:val="Hyperlink"/>
                </w:rPr>
                <w:t>Evaluation</w:t>
              </w:r>
            </w:hyperlink>
            <w:r w:rsidR="002126C0">
              <w:t xml:space="preserve"> section below.</w:t>
            </w:r>
          </w:p>
          <w:p w14:paraId="11B3A01A" w14:textId="77777777" w:rsidR="002126C0" w:rsidRDefault="00ED459B" w:rsidP="00607513">
            <w:sdt>
              <w:sdtPr>
                <w:id w:val="1088731956"/>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t xml:space="preserve"> No.</w:t>
            </w:r>
          </w:p>
        </w:tc>
      </w:tr>
    </w:tbl>
    <w:p w14:paraId="4D87DE05" w14:textId="77777777" w:rsidR="002126C0" w:rsidRDefault="002126C0" w:rsidP="002126C0"/>
    <w:p w14:paraId="705D572E" w14:textId="77777777" w:rsidR="002126C0" w:rsidRDefault="002126C0" w:rsidP="002126C0">
      <w:r>
        <w:br w:type="page"/>
      </w:r>
    </w:p>
    <w:p w14:paraId="47E67918" w14:textId="77777777" w:rsidR="002126C0" w:rsidRDefault="002126C0" w:rsidP="002126C0">
      <w:pPr>
        <w:pStyle w:val="Heading2"/>
      </w:pPr>
      <w:r>
        <w:lastRenderedPageBreak/>
        <w:t>Introduction</w:t>
      </w:r>
    </w:p>
    <w:p w14:paraId="6FC07172" w14:textId="77777777" w:rsidR="002126C0" w:rsidRDefault="002126C0" w:rsidP="002126C0"/>
    <w:tbl>
      <w:tblPr>
        <w:tblStyle w:val="TableGrid"/>
        <w:tblW w:w="9576" w:type="dxa"/>
        <w:tblLayout w:type="fixed"/>
        <w:tblLook w:val="04A0" w:firstRow="1" w:lastRow="0" w:firstColumn="1" w:lastColumn="0" w:noHBand="0" w:noVBand="1"/>
      </w:tblPr>
      <w:tblGrid>
        <w:gridCol w:w="1908"/>
        <w:gridCol w:w="7627"/>
        <w:gridCol w:w="41"/>
      </w:tblGrid>
      <w:tr w:rsidR="002126C0" w14:paraId="0B5A08DF" w14:textId="77777777" w:rsidTr="003175C9">
        <w:tc>
          <w:tcPr>
            <w:tcW w:w="9576" w:type="dxa"/>
            <w:gridSpan w:val="3"/>
            <w:shd w:val="clear" w:color="auto" w:fill="BFBFBF" w:themeFill="background1" w:themeFillShade="BF"/>
          </w:tcPr>
          <w:p w14:paraId="44CD198D" w14:textId="77777777" w:rsidR="002126C0" w:rsidRPr="00802BD5" w:rsidRDefault="002126C0" w:rsidP="00607513">
            <w:pPr>
              <w:jc w:val="center"/>
              <w:rPr>
                <w:b/>
                <w:sz w:val="36"/>
                <w:szCs w:val="36"/>
              </w:rPr>
            </w:pPr>
            <w:r w:rsidRPr="00802BD5">
              <w:rPr>
                <w:b/>
                <w:sz w:val="36"/>
                <w:szCs w:val="36"/>
              </w:rPr>
              <w:t>Introduction to Week</w:t>
            </w:r>
          </w:p>
        </w:tc>
      </w:tr>
      <w:tr w:rsidR="002126C0" w:rsidRPr="00687081" w14:paraId="71F631E4" w14:textId="77777777" w:rsidTr="003175C9">
        <w:tc>
          <w:tcPr>
            <w:tcW w:w="1908" w:type="dxa"/>
          </w:tcPr>
          <w:p w14:paraId="181313E7" w14:textId="77777777" w:rsidR="002126C0" w:rsidRPr="00687081" w:rsidRDefault="002126C0" w:rsidP="00607513">
            <w:r w:rsidRPr="00687081">
              <w:t>Introduction</w:t>
            </w:r>
          </w:p>
        </w:tc>
        <w:tc>
          <w:tcPr>
            <w:tcW w:w="7668" w:type="dxa"/>
            <w:gridSpan w:val="2"/>
          </w:tcPr>
          <w:p w14:paraId="2EEF43EF" w14:textId="77777777" w:rsidR="002126C0" w:rsidRPr="00687081" w:rsidRDefault="002126C0" w:rsidP="00607513">
            <w:pPr>
              <w:pStyle w:val="Body"/>
              <w:spacing w:after="0"/>
            </w:pPr>
            <w:r w:rsidRPr="00687081">
              <w:t>Description of content for this week:</w:t>
            </w:r>
          </w:p>
          <w:p w14:paraId="2C0DF873" w14:textId="77777777" w:rsidR="002126C0" w:rsidRPr="00687081" w:rsidRDefault="002126C0" w:rsidP="002126C0">
            <w:pPr>
              <w:pStyle w:val="ListParagraph"/>
              <w:numPr>
                <w:ilvl w:val="0"/>
                <w:numId w:val="13"/>
              </w:numPr>
              <w:pBdr>
                <w:top w:val="nil"/>
                <w:left w:val="nil"/>
                <w:bottom w:val="nil"/>
                <w:right w:val="nil"/>
                <w:between w:val="nil"/>
                <w:bar w:val="nil"/>
              </w:pBdr>
              <w:ind w:left="499" w:hanging="229"/>
            </w:pPr>
            <w:r w:rsidRPr="00687081">
              <w:t>Explain what the user will learn</w:t>
            </w:r>
          </w:p>
          <w:p w14:paraId="2F011857" w14:textId="77777777" w:rsidR="002126C0" w:rsidRPr="00687081" w:rsidRDefault="002126C0" w:rsidP="002126C0">
            <w:pPr>
              <w:pStyle w:val="ListParagraph"/>
              <w:numPr>
                <w:ilvl w:val="0"/>
                <w:numId w:val="13"/>
              </w:numPr>
              <w:pBdr>
                <w:top w:val="nil"/>
                <w:left w:val="nil"/>
                <w:bottom w:val="nil"/>
                <w:right w:val="nil"/>
                <w:between w:val="nil"/>
                <w:bar w:val="nil"/>
              </w:pBdr>
              <w:ind w:left="499" w:hanging="229"/>
            </w:pPr>
            <w:r w:rsidRPr="00687081">
              <w:t>Describe the problem the user will be able to solve by the end of week</w:t>
            </w:r>
          </w:p>
          <w:p w14:paraId="580F7CCC" w14:textId="77777777" w:rsidR="002126C0" w:rsidRPr="00687081" w:rsidRDefault="002126C0" w:rsidP="002126C0">
            <w:pPr>
              <w:pStyle w:val="ListParagraph"/>
              <w:numPr>
                <w:ilvl w:val="0"/>
                <w:numId w:val="13"/>
              </w:numPr>
              <w:ind w:left="499" w:hanging="229"/>
            </w:pPr>
            <w:r w:rsidRPr="00687081">
              <w:t>Answer the question “What’s in it for me (the learner)?”</w:t>
            </w:r>
          </w:p>
          <w:p w14:paraId="65338AFA" w14:textId="77777777" w:rsidR="002126C0" w:rsidRPr="00687081" w:rsidRDefault="002126C0" w:rsidP="00607513"/>
          <w:sdt>
            <w:sdtPr>
              <w:id w:val="-960946976"/>
              <w:placeholder>
                <w:docPart w:val="2B3355E2CD4F4D8DBF1821B5E64B25B1"/>
              </w:placeholder>
            </w:sdtPr>
            <w:sdtContent>
              <w:p w14:paraId="0567961B" w14:textId="15120987" w:rsidR="002126C0" w:rsidRPr="00687081" w:rsidRDefault="00960A0A" w:rsidP="00960A0A">
                <w:r w:rsidRPr="00687081">
                  <w:t xml:space="preserve">This week we will be getting into more detail about planning window treatments.  We will look at the various drapery hardware on the market and how to use them and also learn to measure a window accurately.  The second part of this week will be learning to calculate stationary and functional drapery treatments as well as sheers on a window.  This is important information that all decorators need to learn to be able to order fabric and </w:t>
                </w:r>
                <w:r w:rsidR="007E74DA" w:rsidRPr="00687081">
                  <w:t>give a work order to a manufacturer or seamstress to complete a correct treatment.  You do not need to know how to sew but you do need to know how much material you need, lining requirements and hardware to have a wonderful treatment.</w:t>
                </w:r>
              </w:p>
            </w:sdtContent>
          </w:sdt>
        </w:tc>
      </w:tr>
      <w:tr w:rsidR="002126C0" w:rsidRPr="00687081" w14:paraId="6DD33436" w14:textId="77777777" w:rsidTr="003175C9">
        <w:tc>
          <w:tcPr>
            <w:tcW w:w="1908" w:type="dxa"/>
          </w:tcPr>
          <w:p w14:paraId="0CE4FEDA" w14:textId="77777777" w:rsidR="002126C0" w:rsidRPr="00687081" w:rsidRDefault="002126C0" w:rsidP="00607513">
            <w:r w:rsidRPr="00687081">
              <w:t>Learning Outcomes</w:t>
            </w:r>
          </w:p>
        </w:tc>
        <w:tc>
          <w:tcPr>
            <w:tcW w:w="7668" w:type="dxa"/>
            <w:gridSpan w:val="2"/>
          </w:tcPr>
          <w:p w14:paraId="4811B0F6" w14:textId="77777777" w:rsidR="002126C0" w:rsidRPr="00687081" w:rsidRDefault="002126C0" w:rsidP="00607513">
            <w:pPr>
              <w:pStyle w:val="Body"/>
              <w:spacing w:after="0"/>
            </w:pPr>
            <w:r w:rsidRPr="00687081">
              <w:t>Write out the week’s unit learning outcomes here (number and text).</w:t>
            </w:r>
          </w:p>
          <w:p w14:paraId="69BE96F2" w14:textId="77777777" w:rsidR="002126C0" w:rsidRPr="00687081" w:rsidRDefault="002126C0" w:rsidP="00607513">
            <w:pPr>
              <w:pStyle w:val="Body"/>
              <w:spacing w:after="0"/>
            </w:pPr>
          </w:p>
          <w:sdt>
            <w:sdtPr>
              <w:id w:val="742923740"/>
              <w:placeholder>
                <w:docPart w:val="2B3355E2CD4F4D8DBF1821B5E64B25B1"/>
              </w:placeholder>
            </w:sdtPr>
            <w:sdtContent>
              <w:p w14:paraId="333758D6" w14:textId="77777777" w:rsidR="007E74DA" w:rsidRPr="00687081" w:rsidRDefault="007E74DA" w:rsidP="007E74DA">
                <w:r w:rsidRPr="00687081">
                  <w:t>Unit 5:</w:t>
                </w:r>
              </w:p>
              <w:p w14:paraId="6D57CD66" w14:textId="77777777" w:rsidR="007E74DA" w:rsidRPr="00687081" w:rsidRDefault="007E74DA" w:rsidP="007E74DA">
                <w:r w:rsidRPr="00687081">
                  <w:t>5.1 Recognize various functional and decorative hardware materials used in today’s drapery treatments including wood and metal, their styles and uses</w:t>
                </w:r>
              </w:p>
              <w:p w14:paraId="5C6FC314" w14:textId="77777777" w:rsidR="007E74DA" w:rsidRPr="00687081" w:rsidRDefault="007E74DA" w:rsidP="007E74DA">
                <w:r w:rsidRPr="00687081">
                  <w:t>5.2 Explain fabrication uses of a Velcro board</w:t>
                </w:r>
              </w:p>
              <w:p w14:paraId="469BCE60" w14:textId="77777777" w:rsidR="007E74DA" w:rsidRPr="00687081" w:rsidRDefault="007E74DA" w:rsidP="007E74DA">
                <w:r w:rsidRPr="00687081">
                  <w:t>5.3 Outline basic window treatment installation of rods.</w:t>
                </w:r>
              </w:p>
              <w:p w14:paraId="6249193B" w14:textId="77777777" w:rsidR="007E74DA" w:rsidRPr="00687081" w:rsidRDefault="007E74DA" w:rsidP="007E74DA">
                <w:r w:rsidRPr="00687081">
                  <w:t>Unit 6:</w:t>
                </w:r>
              </w:p>
              <w:p w14:paraId="2959DCE7" w14:textId="77777777" w:rsidR="007E74DA" w:rsidRPr="00687081" w:rsidRDefault="007E74DA" w:rsidP="007E74DA">
                <w:r w:rsidRPr="00687081">
                  <w:t>6.1 Calculate fabric requirements for stationary side panels, operating drapery and sheers</w:t>
                </w:r>
              </w:p>
              <w:p w14:paraId="777C560B" w14:textId="77777777" w:rsidR="007E74DA" w:rsidRPr="00687081" w:rsidRDefault="007E74DA" w:rsidP="007E74DA">
                <w:r w:rsidRPr="00687081">
                  <w:t>6.3 Identify wall spaces needed for fullness and stack back requirements and standards</w:t>
                </w:r>
              </w:p>
              <w:p w14:paraId="4FB1A9FD" w14:textId="6BC9AE79" w:rsidR="002126C0" w:rsidRPr="00687081" w:rsidRDefault="00ED459B" w:rsidP="00607513"/>
            </w:sdtContent>
          </w:sdt>
        </w:tc>
      </w:tr>
      <w:tr w:rsidR="002126C0" w:rsidRPr="00687081" w14:paraId="3855C900" w14:textId="77777777" w:rsidTr="003175C9">
        <w:trPr>
          <w:gridAfter w:val="1"/>
          <w:wAfter w:w="41" w:type="dxa"/>
          <w:trHeight w:val="1025"/>
        </w:trPr>
        <w:tc>
          <w:tcPr>
            <w:tcW w:w="1908" w:type="dxa"/>
          </w:tcPr>
          <w:p w14:paraId="5A86EBA2" w14:textId="77777777" w:rsidR="002126C0" w:rsidRPr="00687081" w:rsidRDefault="002126C0" w:rsidP="00607513">
            <w:r w:rsidRPr="00687081">
              <w:t>Other relevant announcements/ reminders</w:t>
            </w:r>
          </w:p>
        </w:tc>
        <w:tc>
          <w:tcPr>
            <w:tcW w:w="7627" w:type="dxa"/>
          </w:tcPr>
          <w:p w14:paraId="050A94F9" w14:textId="77777777" w:rsidR="002126C0" w:rsidRPr="00687081" w:rsidRDefault="002126C0" w:rsidP="00607513">
            <w:pPr>
              <w:pStyle w:val="Body"/>
              <w:spacing w:after="0"/>
            </w:pPr>
            <w:r w:rsidRPr="00687081">
              <w:t>Insert notes on assignments and/or anything out of the ordinary.</w:t>
            </w:r>
          </w:p>
          <w:p w14:paraId="0201D640" w14:textId="77777777" w:rsidR="002126C0" w:rsidRPr="00687081" w:rsidRDefault="002126C0" w:rsidP="00607513">
            <w:r w:rsidRPr="00687081">
              <w:t>Note: You can also add an image here for a front cover page look and feel.</w:t>
            </w:r>
          </w:p>
          <w:p w14:paraId="1B84F4CC" w14:textId="10AB9B3B" w:rsidR="002126C0" w:rsidRPr="00687081" w:rsidRDefault="003175C9" w:rsidP="00607513">
            <w:r w:rsidRPr="00687081">
              <w:rPr>
                <w:highlight w:val="yellow"/>
              </w:rPr>
              <w:t>Istock id: 184877177</w:t>
            </w:r>
          </w:p>
          <w:sdt>
            <w:sdtPr>
              <w:id w:val="-1538202472"/>
              <w:placeholder>
                <w:docPart w:val="2B3355E2CD4F4D8DBF1821B5E64B25B1"/>
              </w:placeholder>
            </w:sdtPr>
            <w:sdtContent>
              <w:p w14:paraId="56AFFBA5" w14:textId="7CB4DFAC" w:rsidR="002126C0" w:rsidRPr="00687081" w:rsidRDefault="003175C9" w:rsidP="00607513">
                <w:r w:rsidRPr="00687081">
                  <w:rPr>
                    <w:noProof/>
                  </w:rPr>
                  <w:drawing>
                    <wp:inline distT="0" distB="0" distL="0" distR="0" wp14:anchorId="170A3760" wp14:editId="0FC7BD46">
                      <wp:extent cx="4876800" cy="3733800"/>
                      <wp:effectExtent l="0" t="0" r="0" b="0"/>
                      <wp:docPr id="2" name="Picture 2" descr="C:\Users\Linda\Downloads\184877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18487717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733800"/>
                              </a:xfrm>
                              <a:prstGeom prst="rect">
                                <a:avLst/>
                              </a:prstGeom>
                              <a:noFill/>
                              <a:ln>
                                <a:noFill/>
                              </a:ln>
                            </pic:spPr>
                          </pic:pic>
                        </a:graphicData>
                      </a:graphic>
                    </wp:inline>
                  </w:drawing>
                </w:r>
              </w:p>
            </w:sdtContent>
          </w:sdt>
        </w:tc>
      </w:tr>
    </w:tbl>
    <w:p w14:paraId="0E218E2E" w14:textId="2EAF7A61" w:rsidR="002126C0" w:rsidRPr="00687081" w:rsidRDefault="002126C0" w:rsidP="00995842">
      <w:r w:rsidRPr="00687081">
        <w:lastRenderedPageBreak/>
        <w:t>***************** Beginning of instructional content ************************</w:t>
      </w:r>
    </w:p>
    <w:p w14:paraId="385820ED" w14:textId="77777777" w:rsidR="002126C0" w:rsidRPr="00687081" w:rsidRDefault="002126C0" w:rsidP="002126C0"/>
    <w:sdt>
      <w:sdtPr>
        <w:rPr>
          <w:rFonts w:asciiTheme="minorHAnsi" w:eastAsiaTheme="minorEastAsia" w:hAnsiTheme="minorHAnsi" w:cstheme="minorBidi"/>
          <w:b w:val="0"/>
          <w:bCs w:val="0"/>
          <w:color w:val="auto"/>
          <w:sz w:val="24"/>
          <w:szCs w:val="24"/>
        </w:rPr>
        <w:id w:val="-157230878"/>
        <w:placeholder>
          <w:docPart w:val="2B3355E2CD4F4D8DBF1821B5E64B25B1"/>
        </w:placeholder>
      </w:sdtPr>
      <w:sdtEndPr>
        <w:rPr>
          <w:rFonts w:ascii="Calibri" w:hAnsi="Calibri"/>
        </w:rPr>
      </w:sdtEndPr>
      <w:sdtContent>
        <w:p w14:paraId="12D34E58" w14:textId="7CDF9DD7" w:rsidR="005F16C1" w:rsidRPr="000C05AF" w:rsidRDefault="005F16C1" w:rsidP="005F16C1">
          <w:pPr>
            <w:pStyle w:val="Heading1"/>
            <w:rPr>
              <w:rFonts w:asciiTheme="minorHAnsi" w:hAnsiTheme="minorHAnsi"/>
              <w:b w:val="0"/>
              <w:sz w:val="24"/>
              <w:szCs w:val="24"/>
            </w:rPr>
          </w:pPr>
          <w:r w:rsidRPr="000C05AF">
            <w:rPr>
              <w:rFonts w:asciiTheme="minorHAnsi" w:hAnsiTheme="minorHAnsi"/>
              <w:b w:val="0"/>
              <w:sz w:val="24"/>
              <w:szCs w:val="24"/>
            </w:rPr>
            <w:t>Getting down to business…</w:t>
          </w:r>
        </w:p>
        <w:p w14:paraId="39B89542" w14:textId="77777777" w:rsidR="0092692A" w:rsidRDefault="005F16C1" w:rsidP="005F16C1">
          <w:pPr>
            <w:rPr>
              <w:rFonts w:asciiTheme="minorHAnsi" w:hAnsiTheme="minorHAnsi"/>
            </w:rPr>
          </w:pPr>
          <w:r w:rsidRPr="000C05AF">
            <w:rPr>
              <w:rFonts w:asciiTheme="minorHAnsi" w:hAnsiTheme="minorHAnsi"/>
            </w:rPr>
            <w:t>Now that you have been introduced to fabrics let’s get down to the business of creating a window treatment from the ground up.  We will go over how to properly measure a window, explain drapery hardware and learn to measure stationary,</w:t>
          </w:r>
          <w:r w:rsidR="008D505D" w:rsidRPr="000C05AF">
            <w:rPr>
              <w:rFonts w:asciiTheme="minorHAnsi" w:hAnsiTheme="minorHAnsi"/>
            </w:rPr>
            <w:t xml:space="preserve"> operating and sheer treatments as well as calculate the amount of face fabric and lining required. </w:t>
          </w:r>
        </w:p>
        <w:p w14:paraId="29B72C68" w14:textId="7942CE67" w:rsidR="005F16C1" w:rsidRPr="0092692A" w:rsidRDefault="008D505D" w:rsidP="005F16C1">
          <w:pPr>
            <w:rPr>
              <w:rFonts w:asciiTheme="minorHAnsi" w:hAnsiTheme="minorHAnsi"/>
              <w:b/>
            </w:rPr>
          </w:pPr>
          <w:r w:rsidRPr="000C05AF">
            <w:rPr>
              <w:rFonts w:asciiTheme="minorHAnsi" w:hAnsiTheme="minorHAnsi"/>
            </w:rPr>
            <w:t xml:space="preserve"> </w:t>
          </w:r>
          <w:r w:rsidRPr="0092692A">
            <w:rPr>
              <w:rFonts w:asciiTheme="minorHAnsi" w:hAnsiTheme="minorHAnsi"/>
              <w:b/>
            </w:rPr>
            <w:t xml:space="preserve">Follow along as we go and when measurements are being explained, you will learn better if you do the activity with the lesson.  We will have some practice questions also for you to do at the end that will give you practice to do this week’s assignment.  </w:t>
          </w:r>
        </w:p>
        <w:p w14:paraId="12F545EC" w14:textId="77777777" w:rsidR="0092692A" w:rsidRDefault="00561B9F" w:rsidP="005F16C1">
          <w:pPr>
            <w:rPr>
              <w:rFonts w:asciiTheme="minorHAnsi" w:hAnsiTheme="minorHAnsi"/>
            </w:rPr>
          </w:pPr>
          <w:r w:rsidRPr="000C05AF">
            <w:rPr>
              <w:rFonts w:asciiTheme="minorHAnsi" w:hAnsiTheme="minorHAnsi"/>
            </w:rPr>
            <w:t xml:space="preserve">I am sometimes asked “Why do I have to know this information?  I am the decorator and not making the treatment”.  My answer is that it is important to know how to measure properly for all windows as the seamstress will sew the treatment according to the decorator’s specifications and the installer will hang according to the same specifications.  </w:t>
          </w:r>
        </w:p>
        <w:p w14:paraId="6B4590A5" w14:textId="668835FD" w:rsidR="00561B9F" w:rsidRPr="000C05AF" w:rsidRDefault="00561B9F" w:rsidP="005F16C1">
          <w:pPr>
            <w:rPr>
              <w:rFonts w:asciiTheme="minorHAnsi" w:hAnsiTheme="minorHAnsi"/>
            </w:rPr>
          </w:pPr>
          <w:r w:rsidRPr="000C05AF">
            <w:rPr>
              <w:rFonts w:asciiTheme="minorHAnsi" w:hAnsiTheme="minorHAnsi"/>
            </w:rPr>
            <w:t>It is up to the decorator to design the style of the treatment that is suitable for the window shape, size and function.  It is also up to the decorator to select the appropriate fabric that will suit all needs and to order the correct quantity.  This means that the decorator has the most responsibility and therefore needs to have, record and keep accurate records to make sure the treatment is done properly.</w:t>
          </w:r>
        </w:p>
        <w:p w14:paraId="44E0E5A8" w14:textId="77777777" w:rsidR="005F16C1" w:rsidRPr="000C05AF" w:rsidRDefault="005F16C1" w:rsidP="00995842">
          <w:pPr>
            <w:rPr>
              <w:rFonts w:asciiTheme="minorHAnsi" w:hAnsiTheme="minorHAnsi"/>
            </w:rPr>
          </w:pPr>
        </w:p>
        <w:p w14:paraId="6C49DAD4" w14:textId="685CE0D0" w:rsidR="005F16C1" w:rsidRPr="000C05AF" w:rsidRDefault="005F16C1" w:rsidP="00995842">
          <w:pPr>
            <w:rPr>
              <w:rStyle w:val="Heading2Char"/>
              <w:rFonts w:asciiTheme="minorHAnsi" w:hAnsiTheme="minorHAnsi"/>
              <w:b w:val="0"/>
              <w:sz w:val="24"/>
              <w:szCs w:val="24"/>
            </w:rPr>
          </w:pPr>
          <w:r w:rsidRPr="000C05AF">
            <w:rPr>
              <w:rStyle w:val="Heading2Char"/>
              <w:rFonts w:asciiTheme="minorHAnsi" w:hAnsiTheme="minorHAnsi"/>
              <w:b w:val="0"/>
              <w:sz w:val="24"/>
              <w:szCs w:val="24"/>
            </w:rPr>
            <w:t>Measuring a window:</w:t>
          </w:r>
        </w:p>
        <w:p w14:paraId="6A90ED0E" w14:textId="77777777" w:rsidR="009704AF" w:rsidRPr="000C05AF" w:rsidRDefault="001E0BAA" w:rsidP="001E0BAA">
          <w:pPr>
            <w:rPr>
              <w:rFonts w:asciiTheme="minorHAnsi" w:hAnsiTheme="minorHAnsi"/>
            </w:rPr>
          </w:pPr>
          <w:r w:rsidRPr="000C05AF">
            <w:rPr>
              <w:rFonts w:asciiTheme="minorHAnsi" w:hAnsiTheme="minorHAnsi"/>
            </w:rPr>
            <w:lastRenderedPageBreak/>
            <w:t>One of the most important things to learn when dealing with window treatments is to correctly learn how to measure a window.  This may sound basic but it i</w:t>
          </w:r>
          <w:r w:rsidR="009704AF" w:rsidRPr="000C05AF">
            <w:rPr>
              <w:rFonts w:asciiTheme="minorHAnsi" w:hAnsiTheme="minorHAnsi"/>
            </w:rPr>
            <w:t xml:space="preserve">s so important to be accurate as mistakes can be very costly to the decorator.  </w:t>
          </w:r>
        </w:p>
        <w:p w14:paraId="0A282312" w14:textId="54E31BA9" w:rsidR="005F16C1" w:rsidRPr="000C05AF" w:rsidRDefault="001E0BAA" w:rsidP="001E0BAA">
          <w:pPr>
            <w:rPr>
              <w:rFonts w:asciiTheme="minorHAnsi" w:hAnsiTheme="minorHAnsi"/>
            </w:rPr>
          </w:pPr>
          <w:r w:rsidRPr="000C05AF">
            <w:rPr>
              <w:rFonts w:asciiTheme="minorHAnsi" w:hAnsiTheme="minorHAnsi"/>
            </w:rPr>
            <w:t>Even if you have 3 identical looking windows in a room, there may be slight different measures for each and so we need to make sure that each window is measured correctly.</w:t>
          </w:r>
        </w:p>
        <w:p w14:paraId="642AA8D6" w14:textId="13B97969" w:rsidR="001E0BAA" w:rsidRPr="000C05AF" w:rsidRDefault="009704AF" w:rsidP="001E0BAA">
          <w:pPr>
            <w:rPr>
              <w:rFonts w:asciiTheme="minorHAnsi" w:hAnsiTheme="minorHAnsi"/>
            </w:rPr>
          </w:pPr>
          <w:r w:rsidRPr="000C05AF">
            <w:rPr>
              <w:rFonts w:asciiTheme="minorHAnsi" w:hAnsiTheme="minorHAnsi"/>
            </w:rPr>
            <w:t>T</w:t>
          </w:r>
          <w:r w:rsidR="001E0BAA" w:rsidRPr="000C05AF">
            <w:rPr>
              <w:rFonts w:asciiTheme="minorHAnsi" w:hAnsiTheme="minorHAnsi"/>
            </w:rPr>
            <w:t xml:space="preserve">ools </w:t>
          </w:r>
          <w:r w:rsidRPr="000C05AF">
            <w:rPr>
              <w:rFonts w:asciiTheme="minorHAnsi" w:hAnsiTheme="minorHAnsi"/>
            </w:rPr>
            <w:t>needed to measure</w:t>
          </w:r>
          <w:r w:rsidR="001E0BAA" w:rsidRPr="000C05AF">
            <w:rPr>
              <w:rFonts w:asciiTheme="minorHAnsi" w:hAnsiTheme="minorHAnsi"/>
            </w:rPr>
            <w:t>:</w:t>
          </w:r>
        </w:p>
        <w:p w14:paraId="533BD6C9" w14:textId="3B17ADC1" w:rsidR="001E0BAA" w:rsidRPr="000C05AF" w:rsidRDefault="001E0BAA" w:rsidP="001E0BAA">
          <w:pPr>
            <w:pStyle w:val="ListParagraph"/>
            <w:numPr>
              <w:ilvl w:val="0"/>
              <w:numId w:val="17"/>
            </w:numPr>
            <w:rPr>
              <w:rFonts w:asciiTheme="minorHAnsi" w:hAnsiTheme="minorHAnsi"/>
            </w:rPr>
          </w:pPr>
          <w:r w:rsidRPr="000C05AF">
            <w:rPr>
              <w:rFonts w:asciiTheme="minorHAnsi" w:hAnsiTheme="minorHAnsi"/>
            </w:rPr>
            <w:t>A good quality</w:t>
          </w:r>
          <w:r w:rsidR="009704AF" w:rsidRPr="000C05AF">
            <w:rPr>
              <w:rFonts w:asciiTheme="minorHAnsi" w:hAnsiTheme="minorHAnsi"/>
            </w:rPr>
            <w:t xml:space="preserve"> retractable</w:t>
          </w:r>
          <w:r w:rsidRPr="000C05AF">
            <w:rPr>
              <w:rFonts w:asciiTheme="minorHAnsi" w:hAnsiTheme="minorHAnsi"/>
            </w:rPr>
            <w:t>, sturdy 25 foot metal tape measure</w:t>
          </w:r>
          <w:r w:rsidR="009704AF" w:rsidRPr="000C05AF">
            <w:rPr>
              <w:rFonts w:asciiTheme="minorHAnsi" w:hAnsiTheme="minorHAnsi"/>
            </w:rPr>
            <w:t xml:space="preserve"> (never use a cloth tape measure or yard stick)</w:t>
          </w:r>
          <w:r w:rsidR="0008731F" w:rsidRPr="000C05AF">
            <w:rPr>
              <w:rFonts w:asciiTheme="minorHAnsi" w:hAnsiTheme="minorHAnsi"/>
            </w:rPr>
            <w:t>.  Learn how to read a tape measure (1/2”, ¼”, 1/8” etc.)</w:t>
          </w:r>
        </w:p>
        <w:p w14:paraId="5D16DDC8" w14:textId="3DF45CA5" w:rsidR="001E0BAA" w:rsidRPr="000C05AF" w:rsidRDefault="001E0BAA" w:rsidP="001E0BAA">
          <w:pPr>
            <w:pStyle w:val="ListParagraph"/>
            <w:numPr>
              <w:ilvl w:val="0"/>
              <w:numId w:val="17"/>
            </w:numPr>
            <w:rPr>
              <w:rFonts w:asciiTheme="minorHAnsi" w:hAnsiTheme="minorHAnsi"/>
            </w:rPr>
          </w:pPr>
          <w:r w:rsidRPr="000C05AF">
            <w:rPr>
              <w:rFonts w:asciiTheme="minorHAnsi" w:hAnsiTheme="minorHAnsi"/>
            </w:rPr>
            <w:t xml:space="preserve">A ladder preferably with a wide step for safety.  (I use a 3 step ladder with a kind of landing to stand of for better balance).  If you are to measure 2 story windows, get an installer to do this for you.  The cost is worth it.  </w:t>
          </w:r>
        </w:p>
        <w:p w14:paraId="53244BE1" w14:textId="2C9415DC" w:rsidR="008A680F" w:rsidRPr="000C05AF" w:rsidRDefault="008A680F" w:rsidP="008A680F">
          <w:pPr>
            <w:rPr>
              <w:rFonts w:asciiTheme="minorHAnsi" w:hAnsiTheme="minorHAnsi"/>
            </w:rPr>
          </w:pPr>
          <w:r w:rsidRPr="000C05AF">
            <w:rPr>
              <w:rFonts w:asciiTheme="minorHAnsi" w:hAnsiTheme="minorHAnsi"/>
              <w:highlight w:val="yellow"/>
            </w:rPr>
            <w:t>Istock id:</w:t>
          </w:r>
          <w:r w:rsidR="00A72AAD" w:rsidRPr="000C05AF">
            <w:rPr>
              <w:rFonts w:asciiTheme="minorHAnsi" w:hAnsiTheme="minorHAnsi"/>
              <w:highlight w:val="yellow"/>
            </w:rPr>
            <w:t xml:space="preserve"> 622520574</w:t>
          </w:r>
        </w:p>
        <w:p w14:paraId="7B7C367B" w14:textId="73FB68BA" w:rsidR="008A680F" w:rsidRPr="000C05AF" w:rsidRDefault="008A680F" w:rsidP="008A680F">
          <w:pPr>
            <w:rPr>
              <w:rFonts w:asciiTheme="minorHAnsi" w:hAnsiTheme="minorHAnsi"/>
            </w:rPr>
          </w:pPr>
          <w:r w:rsidRPr="000C05AF">
            <w:rPr>
              <w:rFonts w:asciiTheme="minorHAnsi" w:hAnsiTheme="minorHAnsi"/>
              <w:noProof/>
            </w:rPr>
            <w:drawing>
              <wp:inline distT="0" distB="0" distL="0" distR="0" wp14:anchorId="5937539C" wp14:editId="79FF2387">
                <wp:extent cx="3371850" cy="2384967"/>
                <wp:effectExtent l="0" t="0" r="0" b="0"/>
                <wp:docPr id="3" name="Picture 3" descr="C:\Users\Linda\Downloads\62252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da\Downloads\62252057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3430" cy="2386084"/>
                        </a:xfrm>
                        <a:prstGeom prst="rect">
                          <a:avLst/>
                        </a:prstGeom>
                        <a:noFill/>
                        <a:ln>
                          <a:noFill/>
                        </a:ln>
                      </pic:spPr>
                    </pic:pic>
                  </a:graphicData>
                </a:graphic>
              </wp:inline>
            </w:drawing>
          </w:r>
        </w:p>
        <w:p w14:paraId="742E2CF5" w14:textId="1FEBC851" w:rsidR="001E0BAA" w:rsidRPr="000C05AF" w:rsidRDefault="0008731F" w:rsidP="001E0BAA">
          <w:pPr>
            <w:pStyle w:val="ListParagraph"/>
            <w:numPr>
              <w:ilvl w:val="0"/>
              <w:numId w:val="17"/>
            </w:numPr>
            <w:rPr>
              <w:rFonts w:asciiTheme="minorHAnsi" w:hAnsiTheme="minorHAnsi"/>
            </w:rPr>
          </w:pPr>
          <w:r w:rsidRPr="000C05AF">
            <w:rPr>
              <w:rFonts w:asciiTheme="minorHAnsi" w:hAnsiTheme="minorHAnsi"/>
            </w:rPr>
            <w:t xml:space="preserve">Graph </w:t>
          </w:r>
          <w:r w:rsidR="001E0BAA" w:rsidRPr="000C05AF">
            <w:rPr>
              <w:rFonts w:asciiTheme="minorHAnsi" w:hAnsiTheme="minorHAnsi"/>
            </w:rPr>
            <w:t>paper</w:t>
          </w:r>
          <w:r w:rsidR="009704AF" w:rsidRPr="000C05AF">
            <w:rPr>
              <w:rFonts w:asciiTheme="minorHAnsi" w:hAnsiTheme="minorHAnsi"/>
            </w:rPr>
            <w:t>, ruler</w:t>
          </w:r>
          <w:r w:rsidR="001E0BAA" w:rsidRPr="000C05AF">
            <w:rPr>
              <w:rFonts w:asciiTheme="minorHAnsi" w:hAnsiTheme="minorHAnsi"/>
            </w:rPr>
            <w:t xml:space="preserve"> and pencil to draw and mark your measurements</w:t>
          </w:r>
        </w:p>
        <w:p w14:paraId="6F3FDD44" w14:textId="65F2AC5F" w:rsidR="009704AF" w:rsidRPr="000C05AF" w:rsidRDefault="009704AF" w:rsidP="001E0BAA">
          <w:pPr>
            <w:pStyle w:val="ListParagraph"/>
            <w:numPr>
              <w:ilvl w:val="0"/>
              <w:numId w:val="17"/>
            </w:numPr>
            <w:rPr>
              <w:rFonts w:asciiTheme="minorHAnsi" w:hAnsiTheme="minorHAnsi"/>
            </w:rPr>
          </w:pPr>
          <w:r w:rsidRPr="000C05AF">
            <w:rPr>
              <w:rFonts w:asciiTheme="minorHAnsi" w:hAnsiTheme="minorHAnsi"/>
            </w:rPr>
            <w:t>Calculator</w:t>
          </w:r>
        </w:p>
        <w:p w14:paraId="08C80ADD" w14:textId="74D662D3" w:rsidR="001E0BAA" w:rsidRPr="000C05AF" w:rsidRDefault="001E0BAA" w:rsidP="001E0BAA">
          <w:pPr>
            <w:pStyle w:val="ListParagraph"/>
            <w:numPr>
              <w:ilvl w:val="0"/>
              <w:numId w:val="17"/>
            </w:numPr>
            <w:rPr>
              <w:rFonts w:asciiTheme="minorHAnsi" w:hAnsiTheme="minorHAnsi"/>
            </w:rPr>
          </w:pPr>
          <w:r w:rsidRPr="000C05AF">
            <w:rPr>
              <w:rFonts w:asciiTheme="minorHAnsi" w:hAnsiTheme="minorHAnsi"/>
            </w:rPr>
            <w:t xml:space="preserve">A digital tape recorder to record your measurements.  I use this tool all the time as a handy backup to what I </w:t>
          </w:r>
          <w:r w:rsidR="009704AF" w:rsidRPr="000C05AF">
            <w:rPr>
              <w:rFonts w:asciiTheme="minorHAnsi" w:hAnsiTheme="minorHAnsi"/>
            </w:rPr>
            <w:t>write</w:t>
          </w:r>
          <w:r w:rsidRPr="000C05AF">
            <w:rPr>
              <w:rFonts w:asciiTheme="minorHAnsi" w:hAnsiTheme="minorHAnsi"/>
            </w:rPr>
            <w:t>.</w:t>
          </w:r>
        </w:p>
        <w:p w14:paraId="12EB61D5" w14:textId="73836B9B" w:rsidR="001E0BAA" w:rsidRPr="000C05AF" w:rsidRDefault="001E0BAA" w:rsidP="001E0BAA">
          <w:pPr>
            <w:pStyle w:val="ListParagraph"/>
            <w:numPr>
              <w:ilvl w:val="0"/>
              <w:numId w:val="17"/>
            </w:numPr>
            <w:rPr>
              <w:rFonts w:asciiTheme="minorHAnsi" w:hAnsiTheme="minorHAnsi"/>
            </w:rPr>
          </w:pPr>
          <w:r w:rsidRPr="000C05AF">
            <w:rPr>
              <w:rFonts w:asciiTheme="minorHAnsi" w:hAnsiTheme="minorHAnsi"/>
            </w:rPr>
            <w:t>A camera to take photos of the window, wall etc.  (a picture is worth a thousand words)</w:t>
          </w:r>
        </w:p>
        <w:p w14:paraId="6292FBBC" w14:textId="5A9328A3" w:rsidR="001E0BAA" w:rsidRPr="000C05AF" w:rsidRDefault="009704AF" w:rsidP="001E0BAA">
          <w:pPr>
            <w:rPr>
              <w:rFonts w:asciiTheme="minorHAnsi" w:hAnsiTheme="minorHAnsi"/>
              <w:b/>
            </w:rPr>
          </w:pPr>
          <w:r w:rsidRPr="000C05AF">
            <w:rPr>
              <w:rFonts w:asciiTheme="minorHAnsi" w:hAnsiTheme="minorHAnsi"/>
              <w:b/>
            </w:rPr>
            <w:t>Steps to measuring:</w:t>
          </w:r>
        </w:p>
        <w:p w14:paraId="4D736D03" w14:textId="0CD44C66" w:rsidR="009704AF" w:rsidRPr="000C05AF" w:rsidRDefault="00687081" w:rsidP="009704AF">
          <w:pPr>
            <w:pStyle w:val="ListParagraph"/>
            <w:numPr>
              <w:ilvl w:val="0"/>
              <w:numId w:val="18"/>
            </w:numPr>
            <w:rPr>
              <w:rFonts w:asciiTheme="minorHAnsi" w:hAnsiTheme="minorHAnsi"/>
            </w:rPr>
          </w:pPr>
          <w:r w:rsidRPr="000C05AF">
            <w:rPr>
              <w:rFonts w:asciiTheme="minorHAnsi" w:hAnsiTheme="minorHAnsi"/>
            </w:rPr>
            <w:t>Draw a quick sketch of each window and mark position on wall.  The initial drawi</w:t>
          </w:r>
          <w:r w:rsidR="006D7A0A" w:rsidRPr="000C05AF">
            <w:rPr>
              <w:rFonts w:asciiTheme="minorHAnsi" w:hAnsiTheme="minorHAnsi"/>
            </w:rPr>
            <w:t>ng does not have to be to scale and can draw exact ½” scale when planning at home.</w:t>
          </w:r>
        </w:p>
        <w:p w14:paraId="40427083" w14:textId="3118D6E3" w:rsidR="00687081" w:rsidRPr="000C05AF" w:rsidRDefault="00687081" w:rsidP="009704AF">
          <w:pPr>
            <w:pStyle w:val="ListParagraph"/>
            <w:numPr>
              <w:ilvl w:val="0"/>
              <w:numId w:val="18"/>
            </w:numPr>
            <w:rPr>
              <w:rFonts w:asciiTheme="minorHAnsi" w:hAnsiTheme="minorHAnsi"/>
            </w:rPr>
          </w:pPr>
          <w:r w:rsidRPr="000C05AF">
            <w:rPr>
              <w:rFonts w:asciiTheme="minorHAnsi" w:hAnsiTheme="minorHAnsi"/>
            </w:rPr>
            <w:t>Note how the window will open (in, out, up/down etc.)</w:t>
          </w:r>
        </w:p>
        <w:p w14:paraId="37B34214" w14:textId="1DC8A02D" w:rsidR="00687081" w:rsidRPr="000C05AF" w:rsidRDefault="00687081" w:rsidP="009704AF">
          <w:pPr>
            <w:pStyle w:val="ListParagraph"/>
            <w:numPr>
              <w:ilvl w:val="0"/>
              <w:numId w:val="18"/>
            </w:numPr>
            <w:rPr>
              <w:rFonts w:asciiTheme="minorHAnsi" w:hAnsiTheme="minorHAnsi"/>
            </w:rPr>
          </w:pPr>
          <w:r w:rsidRPr="000C05AF">
            <w:rPr>
              <w:rFonts w:asciiTheme="minorHAnsi" w:hAnsiTheme="minorHAnsi"/>
            </w:rPr>
            <w:t xml:space="preserve">Measure all surrounding wall areas between trim and ceiling, floor, walls to know the space allowed around the window </w:t>
          </w:r>
        </w:p>
        <w:p w14:paraId="56B94CEA" w14:textId="75328436" w:rsidR="00687081" w:rsidRPr="000C05AF" w:rsidRDefault="00687081" w:rsidP="009704AF">
          <w:pPr>
            <w:pStyle w:val="ListParagraph"/>
            <w:numPr>
              <w:ilvl w:val="0"/>
              <w:numId w:val="18"/>
            </w:numPr>
            <w:rPr>
              <w:rFonts w:asciiTheme="minorHAnsi" w:hAnsiTheme="minorHAnsi"/>
            </w:rPr>
          </w:pPr>
          <w:r w:rsidRPr="000C05AF">
            <w:rPr>
              <w:rFonts w:asciiTheme="minorHAnsi" w:hAnsiTheme="minorHAnsi"/>
            </w:rPr>
            <w:t>Measure the depth of the window from the wall (is window recessed or flush?)</w:t>
          </w:r>
        </w:p>
        <w:p w14:paraId="7F480F93" w14:textId="71C519AB" w:rsidR="00687081" w:rsidRPr="000C05AF" w:rsidRDefault="00687081" w:rsidP="009704AF">
          <w:pPr>
            <w:pStyle w:val="ListParagraph"/>
            <w:numPr>
              <w:ilvl w:val="0"/>
              <w:numId w:val="18"/>
            </w:numPr>
            <w:rPr>
              <w:rFonts w:asciiTheme="minorHAnsi" w:hAnsiTheme="minorHAnsi"/>
            </w:rPr>
          </w:pPr>
          <w:r w:rsidRPr="000C05AF">
            <w:rPr>
              <w:rFonts w:asciiTheme="minorHAnsi" w:hAnsiTheme="minorHAnsi"/>
            </w:rPr>
            <w:t>Be sure to record all measures in the correct location on your drawing</w:t>
          </w:r>
          <w:r w:rsidR="003E04F4" w:rsidRPr="000C05AF">
            <w:rPr>
              <w:rFonts w:asciiTheme="minorHAnsi" w:hAnsiTheme="minorHAnsi"/>
            </w:rPr>
            <w:t xml:space="preserve"> which becomes your working copy.</w:t>
          </w:r>
        </w:p>
        <w:p w14:paraId="6065BD23" w14:textId="5D4B8904" w:rsidR="00687081" w:rsidRPr="000C05AF" w:rsidRDefault="00687081" w:rsidP="009704AF">
          <w:pPr>
            <w:pStyle w:val="ListParagraph"/>
            <w:numPr>
              <w:ilvl w:val="0"/>
              <w:numId w:val="18"/>
            </w:numPr>
            <w:rPr>
              <w:rFonts w:asciiTheme="minorHAnsi" w:hAnsiTheme="minorHAnsi"/>
            </w:rPr>
          </w:pPr>
          <w:r w:rsidRPr="000C05AF">
            <w:rPr>
              <w:rFonts w:asciiTheme="minorHAnsi" w:hAnsiTheme="minorHAnsi"/>
            </w:rPr>
            <w:t xml:space="preserve">Always measure and order by </w:t>
          </w:r>
          <w:r w:rsidRPr="000C05AF">
            <w:rPr>
              <w:rFonts w:asciiTheme="minorHAnsi" w:hAnsiTheme="minorHAnsi"/>
              <w:b/>
            </w:rPr>
            <w:t>width first</w:t>
          </w:r>
          <w:r w:rsidRPr="000C05AF">
            <w:rPr>
              <w:rFonts w:asciiTheme="minorHAnsi" w:hAnsiTheme="minorHAnsi"/>
            </w:rPr>
            <w:t xml:space="preserve"> in inches and then </w:t>
          </w:r>
          <w:r w:rsidR="00B645F5" w:rsidRPr="000C05AF">
            <w:rPr>
              <w:rFonts w:asciiTheme="minorHAnsi" w:hAnsiTheme="minorHAnsi"/>
            </w:rPr>
            <w:t>t</w:t>
          </w:r>
          <w:r w:rsidRPr="000C05AF">
            <w:rPr>
              <w:rFonts w:asciiTheme="minorHAnsi" w:hAnsiTheme="minorHAnsi"/>
            </w:rPr>
            <w:t xml:space="preserve">he </w:t>
          </w:r>
          <w:r w:rsidRPr="000C05AF">
            <w:rPr>
              <w:rFonts w:asciiTheme="minorHAnsi" w:hAnsiTheme="minorHAnsi"/>
              <w:b/>
            </w:rPr>
            <w:t>height second</w:t>
          </w:r>
          <w:r w:rsidRPr="000C05AF">
            <w:rPr>
              <w:rFonts w:asciiTheme="minorHAnsi" w:hAnsiTheme="minorHAnsi"/>
            </w:rPr>
            <w:t>.  Measure twice for accuracy.</w:t>
          </w:r>
        </w:p>
        <w:p w14:paraId="74E64DB6" w14:textId="5AE1C7FE" w:rsidR="00687081" w:rsidRPr="000C05AF" w:rsidRDefault="00687081" w:rsidP="009704AF">
          <w:pPr>
            <w:pStyle w:val="ListParagraph"/>
            <w:numPr>
              <w:ilvl w:val="0"/>
              <w:numId w:val="18"/>
            </w:numPr>
            <w:rPr>
              <w:rFonts w:asciiTheme="minorHAnsi" w:hAnsiTheme="minorHAnsi"/>
            </w:rPr>
          </w:pPr>
          <w:r w:rsidRPr="000C05AF">
            <w:rPr>
              <w:rFonts w:asciiTheme="minorHAnsi" w:hAnsiTheme="minorHAnsi"/>
            </w:rPr>
            <w:t>Never measure the existing drape or window treatment as you will not get an accurate enough measure.</w:t>
          </w:r>
        </w:p>
        <w:p w14:paraId="5A5E346D" w14:textId="77777777" w:rsidR="00687081" w:rsidRPr="000C05AF" w:rsidRDefault="00687081" w:rsidP="00687081">
          <w:pPr>
            <w:rPr>
              <w:rFonts w:asciiTheme="minorHAnsi" w:hAnsiTheme="minorHAnsi"/>
              <w:b/>
            </w:rPr>
          </w:pPr>
          <w:r w:rsidRPr="000C05AF">
            <w:rPr>
              <w:rFonts w:asciiTheme="minorHAnsi" w:hAnsiTheme="minorHAnsi"/>
              <w:b/>
            </w:rPr>
            <w:lastRenderedPageBreak/>
            <w:t>Inside window measurement:</w:t>
          </w:r>
        </w:p>
        <w:p w14:paraId="5C499C51" w14:textId="0EFEB961" w:rsidR="003E04F4" w:rsidRPr="000C05AF" w:rsidRDefault="003E04F4" w:rsidP="00687081">
          <w:pPr>
            <w:rPr>
              <w:rFonts w:asciiTheme="minorHAnsi" w:hAnsiTheme="minorHAnsi"/>
            </w:rPr>
          </w:pPr>
          <w:r w:rsidRPr="000C05AF">
            <w:rPr>
              <w:rFonts w:asciiTheme="minorHAnsi" w:hAnsiTheme="minorHAnsi"/>
            </w:rPr>
            <w:t>Inside window measurements do not include the trim but the exact distance of the window and frame without the trim or inside the trim frame of the window.</w:t>
          </w:r>
        </w:p>
        <w:p w14:paraId="1F8D813E" w14:textId="12B6392B" w:rsidR="00687081" w:rsidRPr="000C05AF" w:rsidRDefault="00687081" w:rsidP="00687081">
          <w:pPr>
            <w:pStyle w:val="ListParagraph"/>
            <w:numPr>
              <w:ilvl w:val="0"/>
              <w:numId w:val="19"/>
            </w:numPr>
            <w:rPr>
              <w:rFonts w:asciiTheme="minorHAnsi" w:hAnsiTheme="minorHAnsi"/>
              <w:b/>
            </w:rPr>
          </w:pPr>
          <w:r w:rsidRPr="000C05AF">
            <w:rPr>
              <w:rFonts w:asciiTheme="minorHAnsi" w:hAnsiTheme="minorHAnsi"/>
            </w:rPr>
            <w:t>Measure inside width at top, middle and bottom of window and record on your drawing</w:t>
          </w:r>
        </w:p>
        <w:p w14:paraId="3AB6D280" w14:textId="2D96BC9D" w:rsidR="00687081" w:rsidRPr="000C05AF" w:rsidRDefault="00687081" w:rsidP="00687081">
          <w:pPr>
            <w:pStyle w:val="ListParagraph"/>
            <w:numPr>
              <w:ilvl w:val="0"/>
              <w:numId w:val="19"/>
            </w:numPr>
            <w:rPr>
              <w:rFonts w:asciiTheme="minorHAnsi" w:hAnsiTheme="minorHAnsi"/>
              <w:b/>
            </w:rPr>
          </w:pPr>
          <w:r w:rsidRPr="000C05AF">
            <w:rPr>
              <w:rFonts w:asciiTheme="minorHAnsi" w:hAnsiTheme="minorHAnsi"/>
            </w:rPr>
            <w:t>Measure inside height at left, middle and right of window and record on your drawing</w:t>
          </w:r>
        </w:p>
        <w:p w14:paraId="05A99853" w14:textId="2F6BCCBF" w:rsidR="003E04F4" w:rsidRPr="000C05AF" w:rsidRDefault="003E04F4" w:rsidP="00687081">
          <w:pPr>
            <w:pStyle w:val="ListParagraph"/>
            <w:numPr>
              <w:ilvl w:val="0"/>
              <w:numId w:val="19"/>
            </w:numPr>
            <w:rPr>
              <w:rFonts w:asciiTheme="minorHAnsi" w:hAnsiTheme="minorHAnsi"/>
              <w:b/>
            </w:rPr>
          </w:pPr>
          <w:r w:rsidRPr="000C05AF">
            <w:rPr>
              <w:rFonts w:asciiTheme="minorHAnsi" w:hAnsiTheme="minorHAnsi"/>
            </w:rPr>
            <w:t>When ordering you would use the lowest width measure to order and the longest length measure to order</w:t>
          </w:r>
        </w:p>
        <w:p w14:paraId="33707E74" w14:textId="24E07A69" w:rsidR="0008731F" w:rsidRPr="000C05AF" w:rsidRDefault="0008731F" w:rsidP="0008731F">
          <w:pPr>
            <w:rPr>
              <w:rFonts w:asciiTheme="minorHAnsi" w:hAnsiTheme="minorHAnsi"/>
            </w:rPr>
          </w:pPr>
          <w:r w:rsidRPr="000C05AF">
            <w:rPr>
              <w:rFonts w:asciiTheme="minorHAnsi" w:hAnsiTheme="minorHAnsi"/>
              <w:highlight w:val="yellow"/>
            </w:rPr>
            <w:t>Istock id:</w:t>
          </w:r>
          <w:r w:rsidR="003C2736" w:rsidRPr="000C05AF">
            <w:rPr>
              <w:rFonts w:asciiTheme="minorHAnsi" w:hAnsiTheme="minorHAnsi"/>
            </w:rPr>
            <w:t xml:space="preserve"> </w:t>
          </w:r>
          <w:r w:rsidR="003C2736" w:rsidRPr="000C05AF">
            <w:rPr>
              <w:rFonts w:asciiTheme="minorHAnsi" w:hAnsiTheme="minorHAnsi"/>
              <w:highlight w:val="yellow"/>
            </w:rPr>
            <w:t>91719540</w:t>
          </w:r>
          <w:r w:rsidR="0092692A">
            <w:rPr>
              <w:rFonts w:asciiTheme="minorHAnsi" w:hAnsiTheme="minorHAnsi"/>
              <w:highlight w:val="magenta"/>
            </w:rPr>
            <w:t xml:space="preserve"> I added the red arrows</w:t>
          </w:r>
          <w:r w:rsidR="005718BF" w:rsidRPr="000C05AF">
            <w:rPr>
              <w:rFonts w:asciiTheme="minorHAnsi" w:hAnsiTheme="minorHAnsi"/>
              <w:highlight w:val="magenta"/>
            </w:rPr>
            <w:t xml:space="preserve"> to show the distance</w:t>
          </w:r>
        </w:p>
        <w:p w14:paraId="69429B28" w14:textId="395B7885" w:rsidR="003C2736" w:rsidRPr="000C05AF" w:rsidRDefault="003C2736" w:rsidP="0008731F">
          <w:pPr>
            <w:rPr>
              <w:rFonts w:asciiTheme="minorHAnsi" w:hAnsiTheme="minorHAnsi"/>
            </w:rPr>
          </w:pPr>
          <w:r w:rsidRPr="000C05AF">
            <w:rPr>
              <w:rFonts w:asciiTheme="minorHAnsi" w:hAnsiTheme="minorHAnsi"/>
            </w:rPr>
            <w:t>Inside measure is the exact distance of the window and frame but not including the trim.</w:t>
          </w:r>
        </w:p>
        <w:p w14:paraId="751FB3EB" w14:textId="5CC5CC7A" w:rsidR="003C2736" w:rsidRPr="000C05AF" w:rsidRDefault="003C2736" w:rsidP="0008731F">
          <w:pPr>
            <w:rPr>
              <w:rFonts w:asciiTheme="minorHAnsi" w:hAnsiTheme="minorHAnsi"/>
            </w:rPr>
          </w:pPr>
          <w:r w:rsidRPr="000C05AF">
            <w:rPr>
              <w:rFonts w:asciiTheme="minorHAnsi" w:hAnsiTheme="minorHAnsi"/>
              <w:noProof/>
            </w:rPr>
            <mc:AlternateContent>
              <mc:Choice Requires="wps">
                <w:drawing>
                  <wp:anchor distT="0" distB="0" distL="114300" distR="114300" simplePos="0" relativeHeight="251660288" behindDoc="0" locked="0" layoutInCell="1" allowOverlap="1" wp14:anchorId="2B425C22" wp14:editId="70222717">
                    <wp:simplePos x="0" y="0"/>
                    <wp:positionH relativeFrom="column">
                      <wp:posOffset>2162175</wp:posOffset>
                    </wp:positionH>
                    <wp:positionV relativeFrom="paragraph">
                      <wp:posOffset>440055</wp:posOffset>
                    </wp:positionV>
                    <wp:extent cx="76200" cy="2076450"/>
                    <wp:effectExtent l="19050" t="19050" r="38100" b="38100"/>
                    <wp:wrapNone/>
                    <wp:docPr id="8" name="Up-Down Arrow 8"/>
                    <wp:cNvGraphicFramePr/>
                    <a:graphic xmlns:a="http://schemas.openxmlformats.org/drawingml/2006/main">
                      <a:graphicData uri="http://schemas.microsoft.com/office/word/2010/wordprocessingShape">
                        <wps:wsp>
                          <wps:cNvSpPr/>
                          <wps:spPr>
                            <a:xfrm>
                              <a:off x="0" y="0"/>
                              <a:ext cx="76200" cy="2076450"/>
                            </a:xfrm>
                            <a:prstGeom prst="up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2C9AD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26" type="#_x0000_t70" style="position:absolute;margin-left:170.25pt;margin-top:34.65pt;width:6pt;height:1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XKjgIAAHcFAAAOAAAAZHJzL2Uyb0RvYy54bWysVEtv2zAMvg/YfxB0b+0E6WNBnSJIkGFA&#10;0RZ9oGdFlmIDsqhRSpzs14+SHTfoih2G5aCQJvnxzZvbfWPYTqGvwRZ8dJ5zpqyEsrabgr++rM6u&#10;OfNB2FIYsKrgB+X57ezrl5vWTdUYKjClQkYg1k9bV/AqBDfNMi8r1Qh/Dk5ZEmrARgRicZOVKFpC&#10;b0w2zvPLrAUsHYJU3tPXZSfks4SvtZLhQWuvAjMFp9hCejG96/hmsxsx3aBwVS37MMQ/RNGI2pLT&#10;AWopgmBbrP+AamqJ4EGHcwlNBlrXUqUcKJtR/iGb50o4lXKh4ng3lMn/P1h5v3tEVpcFp0ZZ0VCL&#10;Xt3ZElrL5ojQsutYotb5KWk+u0fsOU9kzHevsYn/lAnbp7IehrKqfWCSPl5dUqc4kyQZ51eXk4tU&#10;9uzd2KEP3xU0LBIF37roP7lPNRW7Ox/IL1kcNaNLD6YuV7UxicHNemGQ7QQ1erXK6RcDJ5MTtSzm&#10;0UWeqHAwKhob+6Q0FYFiHSePafzUgCekVDaMOlElStW5uTj1Egc2WiSfCTAiawpvwO4BjpodyBG7&#10;C7bXj6YqTe9gnP8tsM54sEiewYbBuKkt4GcAhrLqPXf6FP5JaSK5hvJAI4LQ7Y53clVTm+6ED48C&#10;aVmotXQAwgM92kBbcOgpzirAX599j/o0wyTlrKXlK7j/uRWoODM/LE33t9FkErc1MZOLqzExeCpZ&#10;n0rstlkAtX1Ep8bJREb9YI6kRmje6E7Mo1cSCSvJd8FlwCOzCN1RoEsj1Xye1GhDnQh39tnJCB6r&#10;GufvZf8m0PWzGmjI7+G4qGL6YVY73WhpYb4NoOs0yO917etN250Gp79E8Xyc8knr/V7OfgMAAP//&#10;AwBQSwMEFAAGAAgAAAAhANX0fE7fAAAACgEAAA8AAABkcnMvZG93bnJldi54bWxMjz1PwzAQhnck&#10;/oN1SGzUJiERTeNUVSW2DtAiITY3vjqhsR3Frhv+PccE2308eu+5ej3bgSWcQu+dhMeFAIau9bp3&#10;RsL74eXhGViIymk1eIcSvjHAurm9qVWl/dW9YdpHwyjEhUpJ6GIcK85D26FVYeFHdLQ7+cmqSO1k&#10;uJ7UlcLtwDMhSm5V7+hCp0bcdtie9xcrwXxkfMfPn5ttMvprV7wmMYck5f3dvFkBizjHPxh+9Ukd&#10;GnI6+ovTgQ0S8idRECqhXObACMiLjAZHKpZlDryp+f8Xmh8AAAD//wMAUEsBAi0AFAAGAAgAAAAh&#10;ALaDOJL+AAAA4QEAABMAAAAAAAAAAAAAAAAAAAAAAFtDb250ZW50X1R5cGVzXS54bWxQSwECLQAU&#10;AAYACAAAACEAOP0h/9YAAACUAQAACwAAAAAAAAAAAAAAAAAvAQAAX3JlbHMvLnJlbHNQSwECLQAU&#10;AAYACAAAACEA9rnVyo4CAAB3BQAADgAAAAAAAAAAAAAAAAAuAgAAZHJzL2Uyb0RvYy54bWxQSwEC&#10;LQAUAAYACAAAACEA1fR8Tt8AAAAKAQAADwAAAAAAAAAAAAAAAADoBAAAZHJzL2Rvd25yZXYueG1s&#10;UEsFBgAAAAAEAAQA8wAAAPQFAAAAAA==&#10;" adj=",396" fillcolor="red" strokecolor="#1f4d78 [1604]" strokeweight="1pt"/>
                </w:pict>
              </mc:Fallback>
            </mc:AlternateContent>
          </w:r>
          <w:r w:rsidRPr="000C05AF">
            <w:rPr>
              <w:rFonts w:asciiTheme="minorHAnsi" w:hAnsiTheme="minorHAnsi"/>
              <w:noProof/>
            </w:rPr>
            <mc:AlternateContent>
              <mc:Choice Requires="wps">
                <w:drawing>
                  <wp:anchor distT="0" distB="0" distL="114300" distR="114300" simplePos="0" relativeHeight="251659264" behindDoc="0" locked="0" layoutInCell="1" allowOverlap="1" wp14:anchorId="1FCC186A" wp14:editId="7E9338B9">
                    <wp:simplePos x="0" y="0"/>
                    <wp:positionH relativeFrom="column">
                      <wp:posOffset>428625</wp:posOffset>
                    </wp:positionH>
                    <wp:positionV relativeFrom="paragraph">
                      <wp:posOffset>1773555</wp:posOffset>
                    </wp:positionV>
                    <wp:extent cx="3000375" cy="93980"/>
                    <wp:effectExtent l="19050" t="19050" r="28575" b="39370"/>
                    <wp:wrapNone/>
                    <wp:docPr id="7" name="Left-Right Arrow 7"/>
                    <wp:cNvGraphicFramePr/>
                    <a:graphic xmlns:a="http://schemas.openxmlformats.org/drawingml/2006/main">
                      <a:graphicData uri="http://schemas.microsoft.com/office/word/2010/wordprocessingShape">
                        <wps:wsp>
                          <wps:cNvSpPr/>
                          <wps:spPr>
                            <a:xfrm>
                              <a:off x="0" y="0"/>
                              <a:ext cx="3000375" cy="93980"/>
                            </a:xfrm>
                            <a:prstGeom prst="lef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D8A1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 o:spid="_x0000_s1026" type="#_x0000_t69" style="position:absolute;margin-left:33.75pt;margin-top:139.65pt;width:236.25pt;height: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76kgIAAH0FAAAOAAAAZHJzL2Uyb0RvYy54bWysVFFP4zAMfj/p/kOUd2g34AYTHZpAO500&#10;AQJOPGdpslZK45yTrdv9+nPSrkyA7uF0L2lc299nO7avb3aNYVuFvgZb8NFpzpmyEsrargv+82Vx&#10;csmZD8KWwoBVBd8rz29mX79ct26qxlCBKRUyArF+2rqCVyG4aZZ5WalG+FNwypJSAzYikIjrrETR&#10;EnpjsnGef8tawNIhSOU9/b3rlHyW8LVWMjxo7VVgpuAUW0gnpnMVz2x2LaZrFK6qZR+G+IcoGlFb&#10;Ih2g7kQQbIP1B6imlggedDiV0GSgdS1VyoGyGeXvsnmuhFMpFyqOd0OZ/P+DlffbR2R1WfAJZ1Y0&#10;9ERLpcPJU72uApsjQssmsUqt81MyfnaP2EuerjHlncYmfikZtkuV3Q+VVbvAJP08y/P8bHLBmSTd&#10;1dnVZap89ubs0IfvChoWLwU3FEMKIUWQKiu2Sx+ImpwOxpHVg6nLRW1MEnC9ujXItoKee7Eg0gPP&#10;kVkWU+mCT7ewNyo6G/ukNJWCwh0nxtSEasATUiobRp2qEqXqaC6OWWLbRo8UZgKMyJrCG7B7gINl&#10;B3LA7vLr7aOrSj08OOd/C6xzHjwSM9gwODe1BfwMwFBWPXNnT+EflSZeV1DuqVEQugnyTi5qeqml&#10;8OFRII0MDRetgfBAhzbQFhz6G2cV4O/P/kd76mTSctbSCBbc/9oIVJyZH5Z6/Gp0fh5nNgnnF5Mx&#10;CXisWR1r7Ka5BXr2ES0cJ9M12gdzuGqE5pW2xTyykkpYSdwFlwEPwm3oVgPtG6nm82RGc+pEWNpn&#10;JyN4rGrsv5fdq0DXt2ugPr+Hw7iK6bte7Wyjp4X5JoCuUyO/1bWvN814apx+H8Ulciwnq7etOfsD&#10;AAD//wMAUEsDBBQABgAIAAAAIQC1njEk4AAAAAoBAAAPAAAAZHJzL2Rvd25yZXYueG1sTI/BTsMw&#10;DIbvSLxDZCRuLNnoNlaaTggE4oS0gtC4ZY1pKxqnNNnavj3mBEfbvz5/f7YdXStO2IfGk4b5TIFA&#10;Kr1tqNLw9vp4dQMiREPWtJ5Qw4QBtvn5WWZS6wfa4amIlWAIhdRoqGPsUilDWaMzYeY7JL59+t6Z&#10;yGNfSdubgeGulQulVtKZhvhDbTq8r7H8Ko5Ow2qXTO/D08fDy/P3pKqu2fvC77W+vBjvbkFEHONf&#10;GH71WR1ydjr4I9kgWmasl5zUsFhvrkFwYJkoLnfgzSaZg8wz+b9C/gMAAP//AwBQSwECLQAUAAYA&#10;CAAAACEAtoM4kv4AAADhAQAAEwAAAAAAAAAAAAAAAAAAAAAAW0NvbnRlbnRfVHlwZXNdLnhtbFBL&#10;AQItABQABgAIAAAAIQA4/SH/1gAAAJQBAAALAAAAAAAAAAAAAAAAAC8BAABfcmVscy8ucmVsc1BL&#10;AQItABQABgAIAAAAIQC7Qo76kgIAAH0FAAAOAAAAAAAAAAAAAAAAAC4CAABkcnMvZTJvRG9jLnht&#10;bFBLAQItABQABgAIAAAAIQC1njEk4AAAAAoBAAAPAAAAAAAAAAAAAAAAAOwEAABkcnMvZG93bnJl&#10;di54bWxQSwUGAAAAAAQABADzAAAA+QUAAAAA&#10;" adj="338" fillcolor="red" strokecolor="#1f4d78 [1604]" strokeweight="1pt"/>
                </w:pict>
              </mc:Fallback>
            </mc:AlternateContent>
          </w:r>
          <w:r w:rsidRPr="000C05AF">
            <w:rPr>
              <w:rFonts w:asciiTheme="minorHAnsi" w:hAnsiTheme="minorHAnsi"/>
              <w:noProof/>
            </w:rPr>
            <w:drawing>
              <wp:inline distT="0" distB="0" distL="0" distR="0" wp14:anchorId="2F34979F" wp14:editId="399C8D23">
                <wp:extent cx="3905250" cy="2990850"/>
                <wp:effectExtent l="0" t="0" r="0" b="0"/>
                <wp:docPr id="1" name="Picture 1" descr="C:\Users\Linda\Downloads\91719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9171954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2990850"/>
                        </a:xfrm>
                        <a:prstGeom prst="rect">
                          <a:avLst/>
                        </a:prstGeom>
                        <a:noFill/>
                        <a:ln>
                          <a:noFill/>
                        </a:ln>
                      </pic:spPr>
                    </pic:pic>
                  </a:graphicData>
                </a:graphic>
              </wp:inline>
            </w:drawing>
          </w:r>
        </w:p>
        <w:p w14:paraId="5F0073EA" w14:textId="6A261A78" w:rsidR="003E04F4" w:rsidRPr="000C05AF" w:rsidRDefault="003E04F4" w:rsidP="003E04F4">
          <w:pPr>
            <w:rPr>
              <w:rFonts w:asciiTheme="minorHAnsi" w:hAnsiTheme="minorHAnsi"/>
              <w:b/>
            </w:rPr>
          </w:pPr>
          <w:r w:rsidRPr="000C05AF">
            <w:rPr>
              <w:rFonts w:asciiTheme="minorHAnsi" w:hAnsiTheme="minorHAnsi"/>
              <w:b/>
            </w:rPr>
            <w:t>Outside window measurement:</w:t>
          </w:r>
        </w:p>
        <w:p w14:paraId="39AE2DF6" w14:textId="411AE06A" w:rsidR="003E04F4" w:rsidRPr="000C05AF" w:rsidRDefault="003E04F4" w:rsidP="003E04F4">
          <w:pPr>
            <w:rPr>
              <w:rFonts w:asciiTheme="minorHAnsi" w:hAnsiTheme="minorHAnsi"/>
            </w:rPr>
          </w:pPr>
          <w:r w:rsidRPr="000C05AF">
            <w:rPr>
              <w:rFonts w:asciiTheme="minorHAnsi" w:hAnsiTheme="minorHAnsi"/>
            </w:rPr>
            <w:t>An outside window measurements include the trim size and so you would measure from the outside of one side the window for this kind of measure.</w:t>
          </w:r>
        </w:p>
        <w:p w14:paraId="3F201E98" w14:textId="13E59F24" w:rsidR="003E04F4" w:rsidRPr="000C05AF" w:rsidRDefault="003E04F4" w:rsidP="003E04F4">
          <w:pPr>
            <w:pStyle w:val="ListParagraph"/>
            <w:numPr>
              <w:ilvl w:val="0"/>
              <w:numId w:val="20"/>
            </w:numPr>
            <w:rPr>
              <w:rFonts w:asciiTheme="minorHAnsi" w:hAnsiTheme="minorHAnsi"/>
            </w:rPr>
          </w:pPr>
          <w:r w:rsidRPr="000C05AF">
            <w:rPr>
              <w:rFonts w:asciiTheme="minorHAnsi" w:hAnsiTheme="minorHAnsi"/>
            </w:rPr>
            <w:t>Measure the outside width at the top, middle and bottom of window and record on your drawing</w:t>
          </w:r>
        </w:p>
        <w:p w14:paraId="2420A84F" w14:textId="68281A4A" w:rsidR="003E04F4" w:rsidRPr="000C05AF" w:rsidRDefault="003E04F4" w:rsidP="003E04F4">
          <w:pPr>
            <w:pStyle w:val="ListParagraph"/>
            <w:numPr>
              <w:ilvl w:val="0"/>
              <w:numId w:val="20"/>
            </w:numPr>
            <w:rPr>
              <w:rFonts w:asciiTheme="minorHAnsi" w:hAnsiTheme="minorHAnsi"/>
            </w:rPr>
          </w:pPr>
          <w:r w:rsidRPr="000C05AF">
            <w:rPr>
              <w:rFonts w:asciiTheme="minorHAnsi" w:hAnsiTheme="minorHAnsi"/>
            </w:rPr>
            <w:t>Measure the outside height at left, middle and right of window and record on your drawing</w:t>
          </w:r>
        </w:p>
        <w:p w14:paraId="6B16E3A5" w14:textId="4B680B03" w:rsidR="003E04F4" w:rsidRPr="000C05AF" w:rsidRDefault="003E04F4" w:rsidP="003E04F4">
          <w:pPr>
            <w:pStyle w:val="ListParagraph"/>
            <w:numPr>
              <w:ilvl w:val="0"/>
              <w:numId w:val="20"/>
            </w:numPr>
            <w:rPr>
              <w:rFonts w:asciiTheme="minorHAnsi" w:hAnsiTheme="minorHAnsi"/>
            </w:rPr>
          </w:pPr>
          <w:r w:rsidRPr="000C05AF">
            <w:rPr>
              <w:rFonts w:asciiTheme="minorHAnsi" w:hAnsiTheme="minorHAnsi"/>
            </w:rPr>
            <w:t>When ordering you would use the widest measure and the longest measure to order</w:t>
          </w:r>
        </w:p>
        <w:p w14:paraId="439259B2" w14:textId="77777777" w:rsidR="00285374" w:rsidRPr="000C05AF" w:rsidRDefault="00285374" w:rsidP="00285374">
          <w:pPr>
            <w:rPr>
              <w:rFonts w:asciiTheme="minorHAnsi" w:hAnsiTheme="minorHAnsi"/>
            </w:rPr>
          </w:pPr>
        </w:p>
        <w:p w14:paraId="5DEA767C" w14:textId="4C02E9A1" w:rsidR="00285374" w:rsidRPr="000C05AF" w:rsidRDefault="00285374" w:rsidP="00285374">
          <w:pPr>
            <w:rPr>
              <w:rFonts w:asciiTheme="minorHAnsi" w:hAnsiTheme="minorHAnsi"/>
            </w:rPr>
          </w:pPr>
          <w:r w:rsidRPr="000C05AF">
            <w:rPr>
              <w:rFonts w:asciiTheme="minorHAnsi" w:hAnsiTheme="minorHAnsi"/>
            </w:rPr>
            <w:t xml:space="preserve">A window treatment should hang at least four inches above the top of the window trim and </w:t>
          </w:r>
          <w:r w:rsidR="008A680F" w:rsidRPr="000C05AF">
            <w:rPr>
              <w:rFonts w:asciiTheme="minorHAnsi" w:hAnsiTheme="minorHAnsi"/>
            </w:rPr>
            <w:t xml:space="preserve">4 inches </w:t>
          </w:r>
          <w:r w:rsidRPr="000C05AF">
            <w:rPr>
              <w:rFonts w:asciiTheme="minorHAnsi" w:hAnsiTheme="minorHAnsi"/>
            </w:rPr>
            <w:t>on each side of the window width.</w:t>
          </w:r>
        </w:p>
        <w:p w14:paraId="7FE2EF7F" w14:textId="62DA1032" w:rsidR="003C2736" w:rsidRPr="000C05AF" w:rsidRDefault="003C2736" w:rsidP="003C2736">
          <w:pPr>
            <w:rPr>
              <w:rFonts w:asciiTheme="minorHAnsi" w:hAnsiTheme="minorHAnsi"/>
            </w:rPr>
          </w:pPr>
          <w:r w:rsidRPr="000C05AF">
            <w:rPr>
              <w:rFonts w:asciiTheme="minorHAnsi" w:hAnsiTheme="minorHAnsi"/>
              <w:highlight w:val="yellow"/>
            </w:rPr>
            <w:t>Istock id:</w:t>
          </w:r>
          <w:r w:rsidRPr="000C05AF">
            <w:rPr>
              <w:rFonts w:asciiTheme="minorHAnsi" w:hAnsiTheme="minorHAnsi"/>
            </w:rPr>
            <w:t xml:space="preserve"> </w:t>
          </w:r>
          <w:r w:rsidRPr="000C05AF">
            <w:rPr>
              <w:rFonts w:asciiTheme="minorHAnsi" w:hAnsiTheme="minorHAnsi"/>
              <w:highlight w:val="yellow"/>
            </w:rPr>
            <w:t>91719540</w:t>
          </w:r>
          <w:r w:rsidR="00964D7A" w:rsidRPr="000C05AF">
            <w:rPr>
              <w:rFonts w:asciiTheme="minorHAnsi" w:hAnsiTheme="minorHAnsi"/>
            </w:rPr>
            <w:t xml:space="preserve"> </w:t>
          </w:r>
          <w:r w:rsidR="0092692A">
            <w:rPr>
              <w:rFonts w:asciiTheme="minorHAnsi" w:hAnsiTheme="minorHAnsi"/>
              <w:highlight w:val="magenta"/>
            </w:rPr>
            <w:t>I added the red arrows</w:t>
          </w:r>
          <w:r w:rsidR="005718BF" w:rsidRPr="000C05AF">
            <w:rPr>
              <w:rFonts w:asciiTheme="minorHAnsi" w:hAnsiTheme="minorHAnsi"/>
              <w:highlight w:val="magenta"/>
            </w:rPr>
            <w:t xml:space="preserve"> to show the distance</w:t>
          </w:r>
        </w:p>
        <w:p w14:paraId="052B6ACD" w14:textId="52A83D9F" w:rsidR="003C2736" w:rsidRPr="000C05AF" w:rsidRDefault="003C2736" w:rsidP="003C2736">
          <w:pPr>
            <w:rPr>
              <w:rFonts w:asciiTheme="minorHAnsi" w:hAnsiTheme="minorHAnsi"/>
            </w:rPr>
          </w:pPr>
          <w:r w:rsidRPr="000C05AF">
            <w:rPr>
              <w:rFonts w:asciiTheme="minorHAnsi" w:hAnsiTheme="minorHAnsi"/>
            </w:rPr>
            <w:t>Outside measure is the exact distance of the window, frame and including the trim</w:t>
          </w:r>
        </w:p>
        <w:p w14:paraId="7FE7DBC8" w14:textId="227DE4A8" w:rsidR="003E04F4" w:rsidRPr="000C05AF" w:rsidRDefault="000751E7" w:rsidP="003E04F4">
          <w:pPr>
            <w:rPr>
              <w:rFonts w:asciiTheme="minorHAnsi" w:hAnsiTheme="minorHAnsi"/>
            </w:rPr>
          </w:pPr>
          <w:r w:rsidRPr="000C05AF">
            <w:rPr>
              <w:rFonts w:asciiTheme="minorHAnsi" w:hAnsiTheme="minorHAnsi"/>
              <w:noProof/>
            </w:rPr>
            <w:lastRenderedPageBreak/>
            <mc:AlternateContent>
              <mc:Choice Requires="wps">
                <w:drawing>
                  <wp:anchor distT="0" distB="0" distL="114300" distR="114300" simplePos="0" relativeHeight="251662336" behindDoc="0" locked="0" layoutInCell="1" allowOverlap="1" wp14:anchorId="52B9C644" wp14:editId="2F9CC6B3">
                    <wp:simplePos x="0" y="0"/>
                    <wp:positionH relativeFrom="column">
                      <wp:posOffset>2219325</wp:posOffset>
                    </wp:positionH>
                    <wp:positionV relativeFrom="paragraph">
                      <wp:posOffset>287655</wp:posOffset>
                    </wp:positionV>
                    <wp:extent cx="76200" cy="2400300"/>
                    <wp:effectExtent l="19050" t="19050" r="38100" b="38100"/>
                    <wp:wrapNone/>
                    <wp:docPr id="10" name="Up-Down Arrow 10"/>
                    <wp:cNvGraphicFramePr/>
                    <a:graphic xmlns:a="http://schemas.openxmlformats.org/drawingml/2006/main">
                      <a:graphicData uri="http://schemas.microsoft.com/office/word/2010/wordprocessingShape">
                        <wps:wsp>
                          <wps:cNvSpPr/>
                          <wps:spPr>
                            <a:xfrm>
                              <a:off x="0" y="0"/>
                              <a:ext cx="76200" cy="2400300"/>
                            </a:xfrm>
                            <a:prstGeom prst="up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A3091" id="Up-Down Arrow 10" o:spid="_x0000_s1026" type="#_x0000_t70" style="position:absolute;margin-left:174.75pt;margin-top:22.65pt;width:6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aujAIAAHkFAAAOAAAAZHJzL2Uyb0RvYy54bWysVEtv2zAMvg/YfxB0b+1kabsFdYogQYYB&#10;RVv0gZ4VWYoNyKJGKXGyXz9KdtygK3YYloNCmuTHN69v9o1hO4W+Blvw0XnOmbISytpuCv7yvDr7&#10;ypkPwpbCgFUFPyjPb2afP123bqrGUIEpFTICsX7auoJXIbhplnlZqUb4c3DKklADNiIQi5usRNES&#10;emOycZ5fZi1g6RCk8p6+LjshnyV8rZUM91p7FZgpOMUW0ovpXcc3m12L6QaFq2rZhyH+IYpG1Jac&#10;DlBLEQTbYv0HVFNLBA86nEtoMtC6lirlQNmM8nfZPFXCqZQLFce7oUz+/8HKu90Dsrqk3lF5rGio&#10;Ry/ubAmtZXNEaBl9pyK1zk9J98k9YM95ImPGe41N/Kdc2D4V9jAUVu0Dk/Tx6pJ6xZkkyXiS51+I&#10;IZTszdihD98VNCwSBd+6GEDyn6oqdrc+dBZHzejSg6nLVW1MYnCzXhhkO0GtXq1y+vVOTtSymEcX&#10;eaLCwahobOyj0lQGinWcPKYBVAOekFLZMOpElShV5+bi1Esc2WiREkuAEVlTeAN2D3DU7ECO2F1+&#10;vX40VWl+B+P8b4F1xoNF8gw2DMZNbQE/AjCUVe+506fwT0oTyTWUBxoShG57vJOrmtp0K3x4EEjr&#10;Qq2lExDu6dEG2oJDT3FWAf766HvUpykmKWctrV/B/c+tQMWZ+WFpvr+NJpO4r4mZXFyNicFTyfpU&#10;YrfNAqjtIzo2TiYy6gdzJDVC80qXYh69kkhYSb4LLgMemUXozgLdGqnm86RGO+pEuLVPTkbwWNU4&#10;f8/7V4Gun9VAQ34Hx1UV03ez2ulGSwvzbQBdp0F+q2tfb9rvNDj9LYoH5JRPWm8Xc/YbAAD//wMA&#10;UEsDBBQABgAIAAAAIQAl/PJX4QAAAAoBAAAPAAAAZHJzL2Rvd25yZXYueG1sTI9NT8MwDIbvSPyH&#10;yEhcEEu7btMoTacJCSQ4wD64cEub0BYap8TZVv495gRHv370+nGxGl0vjjZQ51FBOklAWKy96bBR&#10;8Lq/v16CoKjR6N6jVfBtCVbl+Vmhc+NPuLXHXWwElyDlWkEb45BLSXVrnaaJHyzy7t0HpyOPoZEm&#10;6BOXu15Ok2Qhne6QL7R6sHetrT93B6fgBQPRFz09+vSj2q43D8+b+u1KqcuLcX0LItox/sHwq8/q&#10;ULJT5Q9oSPQKstnNnFEFs3kGgoFskXJQcTDNMpBlIf+/UP4AAAD//wMAUEsBAi0AFAAGAAgAAAAh&#10;ALaDOJL+AAAA4QEAABMAAAAAAAAAAAAAAAAAAAAAAFtDb250ZW50X1R5cGVzXS54bWxQSwECLQAU&#10;AAYACAAAACEAOP0h/9YAAACUAQAACwAAAAAAAAAAAAAAAAAvAQAAX3JlbHMvLnJlbHNQSwECLQAU&#10;AAYACAAAACEAScMWrowCAAB5BQAADgAAAAAAAAAAAAAAAAAuAgAAZHJzL2Uyb0RvYy54bWxQSwEC&#10;LQAUAAYACAAAACEAJfzyV+EAAAAKAQAADwAAAAAAAAAAAAAAAADmBAAAZHJzL2Rvd25yZXYueG1s&#10;UEsFBgAAAAAEAAQA8wAAAPQFAAAAAA==&#10;" adj=",343" fillcolor="red" strokecolor="#1f4d78 [1604]" strokeweight="1pt"/>
                </w:pict>
              </mc:Fallback>
            </mc:AlternateContent>
          </w:r>
          <w:r w:rsidR="003C2736" w:rsidRPr="000C05AF">
            <w:rPr>
              <w:rFonts w:asciiTheme="minorHAnsi" w:hAnsiTheme="minorHAnsi"/>
              <w:noProof/>
            </w:rPr>
            <mc:AlternateContent>
              <mc:Choice Requires="wps">
                <w:drawing>
                  <wp:anchor distT="0" distB="0" distL="114300" distR="114300" simplePos="0" relativeHeight="251661312" behindDoc="0" locked="0" layoutInCell="1" allowOverlap="1" wp14:anchorId="4E7E2B23" wp14:editId="4C9C8E1B">
                    <wp:simplePos x="0" y="0"/>
                    <wp:positionH relativeFrom="column">
                      <wp:posOffset>285750</wp:posOffset>
                    </wp:positionH>
                    <wp:positionV relativeFrom="paragraph">
                      <wp:posOffset>1716405</wp:posOffset>
                    </wp:positionV>
                    <wp:extent cx="3324225" cy="93980"/>
                    <wp:effectExtent l="19050" t="19050" r="28575" b="39370"/>
                    <wp:wrapNone/>
                    <wp:docPr id="9" name="Left-Right Arrow 9"/>
                    <wp:cNvGraphicFramePr/>
                    <a:graphic xmlns:a="http://schemas.openxmlformats.org/drawingml/2006/main">
                      <a:graphicData uri="http://schemas.microsoft.com/office/word/2010/wordprocessingShape">
                        <wps:wsp>
                          <wps:cNvSpPr/>
                          <wps:spPr>
                            <a:xfrm>
                              <a:off x="0" y="0"/>
                              <a:ext cx="3324225" cy="93980"/>
                            </a:xfrm>
                            <a:prstGeom prst="lef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5CEC" id="Left-Right Arrow 9" o:spid="_x0000_s1026" type="#_x0000_t69" style="position:absolute;margin-left:22.5pt;margin-top:135.15pt;width:261.75pt;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214lAIAAH0FAAAOAAAAZHJzL2Uyb0RvYy54bWysVMFu2zAMvQ/YPwi6t07cdGuCOkXQIsOA&#10;oC3aDj0rshQbkEWNUuJkXz9KdtygK3YYloNCmeTjI0Xy+mbfGLZT6GuwBR+fjzhTVkJZ203Bf7ws&#10;z64480HYUhiwquAH5fnN/POn69bNVA4VmFIhIxDrZ60reBWCm2WZl5VqhD8HpywpNWAjAl1xk5Uo&#10;WkJvTJaPRl+yFrB0CFJ5T1/vOiWfJ3ytlQwPWnsVmCk4cQvpxHSu45nNr8Vsg8JVtexpiH9g0Yja&#10;UtAB6k4EwbZY/wHV1BLBgw7nEpoMtK6lSjlQNuPRu2yeK+FUyoWK491QJv//YOX97hFZXRZ8ypkV&#10;DT3RSulw9lRvqsAWiNCyaaxS6/yMjJ/dI/Y3T2JMea+xif+UDNunyh6Gyqp9YJI+Xlzkkzy/5EyS&#10;bnoxvUqVz96cHfrwTUHDolBwQxwShcQgVVbsVj5QaHI6GseoHkxdLmtj0gU361uDbCfouZfLEf0i&#10;d3I5MctiKh35JIWDUdHZ2CelqRREN08RUxOqAU9IqWwYd6pKlKoLc3kaJbZt9EgxE2BE1kRvwO4B&#10;jpYdyBG7I9vbR1eVenhwHv2NWOc8eKTIYMPg3NQW8CMAQ1n1kTt7on9SmiiuoTxQoyB0E+SdXNb0&#10;Uivhw6NAGhkaLloD4YEObaAtOPQSZxXgr4++R3vqZNJy1tIIFtz/3ApUnJnvlnp8Op5M4symy+Ty&#10;a04XPNWsTzV229wCPfuYFo6TSYz2wRxFjdC80rZYxKikElZS7ILLgMfLbehWA+0bqRaLZEZz6kRY&#10;2WcnI3isauy/l/2rQNe3a6A+v4fjuIrZu17tbKOnhcU2gK5TI7/Vta83zXhqnH4fxSVyek9Wb1tz&#10;/hsAAP//AwBQSwMEFAAGAAgAAAAhAMMBiu/fAAAACgEAAA8AAABkcnMvZG93bnJldi54bWxMj8FO&#10;wzAQRO9I/IO1SNyok1KXKMSpKBJnoIB63cRLHDW2I9ttQr8ec6LH2RnNvqk2sxnYiXzonZWQLzJg&#10;ZFunettJ+Px4uSuAhYhW4eAsSfihAJv6+qrCUrnJvtNpFzuWSmwoUYKOcSw5D60mg2HhRrLJ+3be&#10;YEzSd1x5nFK5Gfgyy9bcYG/TB40jPWtqD7ujkYBC6P156rZv++acb79em9Uheilvb+anR2CR5vgf&#10;hj/8hA51Ymrc0arABgkrkaZECcuH7B5YCoh1IYA16VKIHHhd8csJ9S8AAAD//wMAUEsBAi0AFAAG&#10;AAgAAAAhALaDOJL+AAAA4QEAABMAAAAAAAAAAAAAAAAAAAAAAFtDb250ZW50X1R5cGVzXS54bWxQ&#10;SwECLQAUAAYACAAAACEAOP0h/9YAAACUAQAACwAAAAAAAAAAAAAAAAAvAQAAX3JlbHMvLnJlbHNQ&#10;SwECLQAUAAYACAAAACEA2r9teJQCAAB9BQAADgAAAAAAAAAAAAAAAAAuAgAAZHJzL2Uyb0RvYy54&#10;bWxQSwECLQAUAAYACAAAACEAwwGK798AAAAKAQAADwAAAAAAAAAAAAAAAADuBAAAZHJzL2Rvd25y&#10;ZXYueG1sUEsFBgAAAAAEAAQA8wAAAPoFAAAAAA==&#10;" adj="305" fillcolor="red" strokecolor="#1f4d78 [1604]" strokeweight="1pt"/>
                </w:pict>
              </mc:Fallback>
            </mc:AlternateContent>
          </w:r>
          <w:r w:rsidR="003C2736" w:rsidRPr="000C05AF">
            <w:rPr>
              <w:rFonts w:asciiTheme="minorHAnsi" w:hAnsiTheme="minorHAnsi"/>
              <w:noProof/>
            </w:rPr>
            <w:drawing>
              <wp:inline distT="0" distB="0" distL="0" distR="0" wp14:anchorId="096D423F" wp14:editId="3F931EAA">
                <wp:extent cx="3905250" cy="2990850"/>
                <wp:effectExtent l="0" t="0" r="0" b="0"/>
                <wp:docPr id="5" name="Picture 5" descr="C:\Users\Linda\Downloads\91719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9171954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2990850"/>
                        </a:xfrm>
                        <a:prstGeom prst="rect">
                          <a:avLst/>
                        </a:prstGeom>
                        <a:noFill/>
                        <a:ln>
                          <a:noFill/>
                        </a:ln>
                      </pic:spPr>
                    </pic:pic>
                  </a:graphicData>
                </a:graphic>
              </wp:inline>
            </w:drawing>
          </w:r>
        </w:p>
        <w:p w14:paraId="17117943" w14:textId="55D8FD54" w:rsidR="00983662" w:rsidRPr="000C05AF" w:rsidRDefault="00983662" w:rsidP="003E04F4">
          <w:pPr>
            <w:rPr>
              <w:rFonts w:asciiTheme="minorHAnsi" w:hAnsiTheme="minorHAnsi"/>
            </w:rPr>
          </w:pPr>
          <w:r w:rsidRPr="000C05AF">
            <w:rPr>
              <w:rFonts w:asciiTheme="minorHAnsi" w:hAnsiTheme="minorHAnsi"/>
            </w:rPr>
            <w:t>This website shows how to measure a window</w:t>
          </w:r>
        </w:p>
        <w:p w14:paraId="13D56D7F" w14:textId="21426AAD" w:rsidR="00A72AAD" w:rsidRPr="000C05AF" w:rsidRDefault="00ED459B" w:rsidP="00983662">
          <w:pPr>
            <w:rPr>
              <w:rStyle w:val="Hyperlink"/>
              <w:rFonts w:asciiTheme="minorHAnsi" w:hAnsiTheme="minorHAnsi"/>
              <w:b/>
            </w:rPr>
          </w:pPr>
          <w:hyperlink r:id="rId14" w:history="1">
            <w:r w:rsidR="00983662" w:rsidRPr="000C05AF">
              <w:rPr>
                <w:rStyle w:val="Hyperlink"/>
                <w:rFonts w:asciiTheme="minorHAnsi" w:hAnsiTheme="minorHAnsi"/>
                <w:b/>
              </w:rPr>
              <w:t>http://www.thebauhaus.ca/how_to_measure_windows.htm</w:t>
            </w:r>
          </w:hyperlink>
        </w:p>
        <w:p w14:paraId="0C03391B" w14:textId="77777777" w:rsidR="00A72AAD" w:rsidRPr="000C05AF" w:rsidRDefault="00A72AAD" w:rsidP="00983662">
          <w:pPr>
            <w:rPr>
              <w:rStyle w:val="Hyperlink"/>
              <w:rFonts w:asciiTheme="minorHAnsi" w:hAnsiTheme="minorHAnsi"/>
              <w:b/>
            </w:rPr>
          </w:pPr>
        </w:p>
        <w:p w14:paraId="4FFB1846" w14:textId="4F7133E6" w:rsidR="005F16C1" w:rsidRPr="000C05AF" w:rsidRDefault="00995842" w:rsidP="00995842">
          <w:pPr>
            <w:rPr>
              <w:rStyle w:val="Heading2Char"/>
              <w:rFonts w:asciiTheme="minorHAnsi" w:hAnsiTheme="minorHAnsi"/>
              <w:b w:val="0"/>
              <w:sz w:val="24"/>
              <w:szCs w:val="24"/>
            </w:rPr>
          </w:pPr>
          <w:r w:rsidRPr="000C05AF">
            <w:rPr>
              <w:rStyle w:val="Heading2Char"/>
              <w:rFonts w:asciiTheme="minorHAnsi" w:hAnsiTheme="minorHAnsi"/>
              <w:b w:val="0"/>
              <w:sz w:val="24"/>
              <w:szCs w:val="24"/>
            </w:rPr>
            <w:t xml:space="preserve">Drapery hardware: </w:t>
          </w:r>
        </w:p>
        <w:p w14:paraId="39AEB93B" w14:textId="7BFE009B" w:rsidR="004E0162" w:rsidRPr="000C05AF" w:rsidRDefault="004E0162" w:rsidP="004E0162">
          <w:pPr>
            <w:rPr>
              <w:rFonts w:asciiTheme="minorHAnsi" w:hAnsiTheme="minorHAnsi"/>
            </w:rPr>
          </w:pPr>
          <w:r w:rsidRPr="000C05AF">
            <w:rPr>
              <w:rFonts w:asciiTheme="minorHAnsi" w:hAnsiTheme="minorHAnsi"/>
              <w:highlight w:val="yellow"/>
            </w:rPr>
            <w:t>Istock id: 617587432</w:t>
          </w:r>
        </w:p>
        <w:p w14:paraId="32052DE8" w14:textId="4ED29B3B" w:rsidR="004E0162" w:rsidRPr="000C05AF" w:rsidRDefault="004E0162" w:rsidP="004E0162">
          <w:pPr>
            <w:rPr>
              <w:rFonts w:asciiTheme="minorHAnsi" w:hAnsiTheme="minorHAnsi"/>
            </w:rPr>
          </w:pPr>
          <w:r w:rsidRPr="000C05AF">
            <w:rPr>
              <w:rFonts w:asciiTheme="minorHAnsi" w:hAnsiTheme="minorHAnsi"/>
              <w:noProof/>
            </w:rPr>
            <w:drawing>
              <wp:inline distT="0" distB="0" distL="0" distR="0" wp14:anchorId="2C73F3C3" wp14:editId="6C889540">
                <wp:extent cx="2219325" cy="3124200"/>
                <wp:effectExtent l="0" t="0" r="9525" b="0"/>
                <wp:docPr id="4" name="Picture 4" descr="C:\Users\Linda\Downloads\617587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da\Downloads\6175874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9325" cy="3124200"/>
                        </a:xfrm>
                        <a:prstGeom prst="rect">
                          <a:avLst/>
                        </a:prstGeom>
                        <a:noFill/>
                        <a:ln>
                          <a:noFill/>
                        </a:ln>
                      </pic:spPr>
                    </pic:pic>
                  </a:graphicData>
                </a:graphic>
              </wp:inline>
            </w:drawing>
          </w:r>
        </w:p>
        <w:p w14:paraId="26C99B6F" w14:textId="13ABDC4E" w:rsidR="008A680F" w:rsidRPr="000C05AF" w:rsidRDefault="008A680F"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rPr>
            <w:t xml:space="preserve">Drapery hardware is a really fun and exciting part of a treatment.  While some hardware is hidden much of it today is visible and adds to the design and overall look and appeal of the treatment.  </w:t>
          </w:r>
          <w:r w:rsidR="002C1474" w:rsidRPr="000C05AF">
            <w:rPr>
              <w:rStyle w:val="Heading2Char"/>
              <w:rFonts w:asciiTheme="minorHAnsi" w:eastAsia="Calibri" w:hAnsiTheme="minorHAnsi" w:cs="Calibri"/>
              <w:b w:val="0"/>
              <w:bCs w:val="0"/>
              <w:color w:val="000000"/>
              <w:sz w:val="24"/>
              <w:szCs w:val="24"/>
            </w:rPr>
            <w:t>Hardware varies greatly in style and visibility and below are some of the kinds of hardware on the market to select from.</w:t>
          </w:r>
        </w:p>
        <w:p w14:paraId="35D44688" w14:textId="53E55F48" w:rsidR="00B645F5" w:rsidRPr="000C05AF" w:rsidRDefault="002C1474" w:rsidP="008A680F">
          <w:pPr>
            <w:pStyle w:val="Body"/>
            <w:rPr>
              <w:rStyle w:val="Heading2Char"/>
              <w:rFonts w:asciiTheme="minorHAnsi" w:eastAsia="Calibri" w:hAnsiTheme="minorHAnsi" w:cs="Calibri"/>
              <w:b w:val="0"/>
              <w:bCs w:val="0"/>
              <w:color w:val="0563C1" w:themeColor="hyperlink"/>
              <w:sz w:val="24"/>
              <w:szCs w:val="24"/>
            </w:rPr>
          </w:pPr>
          <w:r w:rsidRPr="000C05AF">
            <w:rPr>
              <w:rStyle w:val="Heading2Char"/>
              <w:rFonts w:asciiTheme="minorHAnsi" w:eastAsia="Calibri" w:hAnsiTheme="minorHAnsi" w:cs="Calibri"/>
              <w:b w:val="0"/>
              <w:bCs w:val="0"/>
              <w:color w:val="000000"/>
              <w:sz w:val="24"/>
              <w:szCs w:val="24"/>
            </w:rPr>
            <w:lastRenderedPageBreak/>
            <w:t xml:space="preserve">This website is for Canadian Drapery Hardware which is only one of the hardware companies used in the drapery industry.  The website will show you various kinds of drapery hardware. </w:t>
          </w:r>
          <w:hyperlink r:id="rId16" w:history="1">
            <w:r w:rsidR="003A5314" w:rsidRPr="000C05AF">
              <w:rPr>
                <w:rStyle w:val="Hyperlink"/>
                <w:rFonts w:asciiTheme="minorHAnsi" w:hAnsiTheme="minorHAnsi"/>
                <w:sz w:val="24"/>
                <w:szCs w:val="24"/>
              </w:rPr>
              <w:t>https://cdhltd.com/</w:t>
            </w:r>
          </w:hyperlink>
        </w:p>
        <w:p w14:paraId="483E28B1" w14:textId="09970A6B" w:rsidR="002C1474" w:rsidRPr="000C05AF" w:rsidRDefault="002C1474" w:rsidP="002C1474">
          <w:pPr>
            <w:pStyle w:val="Heading3"/>
            <w:rPr>
              <w:rStyle w:val="Heading2Char"/>
              <w:rFonts w:asciiTheme="minorHAnsi" w:hAnsiTheme="minorHAnsi"/>
              <w:b/>
              <w:bCs/>
              <w:sz w:val="24"/>
              <w:szCs w:val="24"/>
            </w:rPr>
          </w:pPr>
          <w:r w:rsidRPr="000C05AF">
            <w:rPr>
              <w:rStyle w:val="Heading2Char"/>
              <w:rFonts w:asciiTheme="minorHAnsi" w:hAnsiTheme="minorHAnsi"/>
              <w:b/>
              <w:bCs/>
              <w:sz w:val="24"/>
              <w:szCs w:val="24"/>
            </w:rPr>
            <w:t>Functional rods:</w:t>
          </w:r>
        </w:p>
        <w:p w14:paraId="2C828B3E" w14:textId="79464075" w:rsidR="00C8424C" w:rsidRPr="000C05AF" w:rsidRDefault="002C1474" w:rsidP="002C1474">
          <w:pPr>
            <w:rPr>
              <w:rFonts w:asciiTheme="minorHAnsi" w:hAnsiTheme="minorHAnsi"/>
            </w:rPr>
          </w:pPr>
          <w:r w:rsidRPr="000C05AF">
            <w:rPr>
              <w:rFonts w:asciiTheme="minorHAnsi" w:hAnsiTheme="minorHAnsi"/>
            </w:rPr>
            <w:t xml:space="preserve">Functional rods are often not visible on the treatment.  They are rather inexpensive and simple in design to allow a treatment to hang or operate with ease but are not part of the overall style or offer any decorative touch to the drape.  </w:t>
          </w:r>
          <w:r w:rsidR="00C8424C" w:rsidRPr="000C05AF">
            <w:rPr>
              <w:rFonts w:asciiTheme="minorHAnsi" w:hAnsiTheme="minorHAnsi"/>
            </w:rPr>
            <w:t>These kinds of rods rarely change over the decades as they do not follow design trends.</w:t>
          </w:r>
        </w:p>
        <w:p w14:paraId="37AA27B3" w14:textId="77777777" w:rsidR="00826557" w:rsidRPr="000C05AF" w:rsidRDefault="00826557" w:rsidP="002C1474">
          <w:pPr>
            <w:rPr>
              <w:rFonts w:asciiTheme="minorHAnsi" w:hAnsiTheme="minorHAnsi"/>
            </w:rPr>
          </w:pPr>
        </w:p>
        <w:p w14:paraId="3A0860E1" w14:textId="55F55E68" w:rsidR="002C1474" w:rsidRDefault="002C1474" w:rsidP="002C1474">
          <w:pPr>
            <w:rPr>
              <w:rFonts w:asciiTheme="minorHAnsi" w:hAnsiTheme="minorHAnsi"/>
            </w:rPr>
          </w:pPr>
          <w:r w:rsidRPr="000C05AF">
            <w:rPr>
              <w:rFonts w:asciiTheme="minorHAnsi" w:hAnsiTheme="minorHAnsi"/>
            </w:rPr>
            <w:t xml:space="preserve">The most common is called an </w:t>
          </w:r>
          <w:r w:rsidR="00B6018F" w:rsidRPr="000C05AF">
            <w:rPr>
              <w:rFonts w:asciiTheme="minorHAnsi" w:hAnsiTheme="minorHAnsi"/>
            </w:rPr>
            <w:t>“</w:t>
          </w:r>
          <w:r w:rsidR="00370294" w:rsidRPr="000C05AF">
            <w:rPr>
              <w:rFonts w:asciiTheme="minorHAnsi" w:hAnsiTheme="minorHAnsi"/>
              <w:b/>
            </w:rPr>
            <w:t>I</w:t>
          </w:r>
          <w:r w:rsidRPr="000C05AF">
            <w:rPr>
              <w:rFonts w:asciiTheme="minorHAnsi" w:hAnsiTheme="minorHAnsi"/>
              <w:b/>
            </w:rPr>
            <w:t xml:space="preserve"> beam</w:t>
          </w:r>
          <w:r w:rsidR="00B6018F" w:rsidRPr="000C05AF">
            <w:rPr>
              <w:rFonts w:asciiTheme="minorHAnsi" w:hAnsiTheme="minorHAnsi"/>
              <w:b/>
            </w:rPr>
            <w:t>”</w:t>
          </w:r>
          <w:r w:rsidRPr="000C05AF">
            <w:rPr>
              <w:rFonts w:asciiTheme="minorHAnsi" w:hAnsiTheme="minorHAnsi"/>
            </w:rPr>
            <w:t>.  This I beam is a simple rod that has small rings slid onto it to allow to hook a treatment on to open and close.  This is a good rod to use if the drape is mostly closed or hidden under a valance or cornice.  It is versatile as it can be hung on a wall or ceiling</w:t>
          </w:r>
          <w:r w:rsidR="009F0923" w:rsidRPr="000C05AF">
            <w:rPr>
              <w:rFonts w:asciiTheme="minorHAnsi" w:hAnsiTheme="minorHAnsi"/>
            </w:rPr>
            <w:t xml:space="preserve"> and is sold by th</w:t>
          </w:r>
          <w:r w:rsidR="00B6018F" w:rsidRPr="000C05AF">
            <w:rPr>
              <w:rFonts w:asciiTheme="minorHAnsi" w:hAnsiTheme="minorHAnsi"/>
            </w:rPr>
            <w:t xml:space="preserve">e foot.  Most installers carry </w:t>
          </w:r>
          <w:r w:rsidR="00370294" w:rsidRPr="000C05AF">
            <w:rPr>
              <w:rFonts w:asciiTheme="minorHAnsi" w:hAnsiTheme="minorHAnsi"/>
            </w:rPr>
            <w:t>I</w:t>
          </w:r>
          <w:r w:rsidR="009F0923" w:rsidRPr="000C05AF">
            <w:rPr>
              <w:rFonts w:asciiTheme="minorHAnsi" w:hAnsiTheme="minorHAnsi"/>
            </w:rPr>
            <w:t xml:space="preserve"> beam that they can cut to the appropriate length when installing.  It is also useful if you have a treatment that needs a curve as it can be bent to go around corners or curves in the window.</w:t>
          </w:r>
          <w:r w:rsidR="00826557" w:rsidRPr="000C05AF">
            <w:rPr>
              <w:rFonts w:asciiTheme="minorHAnsi" w:hAnsiTheme="minorHAnsi"/>
            </w:rPr>
            <w:t xml:space="preserve"> An I beam usually is hung about 1 inch from the ceiling so the treatment has room to slide without touching the ceiling.</w:t>
          </w:r>
        </w:p>
        <w:p w14:paraId="6C388995" w14:textId="71FF8571" w:rsidR="00C454C9" w:rsidRPr="000C05AF" w:rsidRDefault="00C454C9" w:rsidP="002C1474">
          <w:pPr>
            <w:rPr>
              <w:rFonts w:asciiTheme="minorHAnsi" w:hAnsiTheme="minorHAnsi"/>
            </w:rPr>
          </w:pPr>
          <w:r w:rsidRPr="00C454C9">
            <w:rPr>
              <w:rFonts w:asciiTheme="minorHAnsi" w:hAnsiTheme="minorHAnsi"/>
              <w:highlight w:val="yellow"/>
            </w:rPr>
            <w:t xml:space="preserve">Could not find a picture of </w:t>
          </w:r>
          <w:r>
            <w:rPr>
              <w:rFonts w:asciiTheme="minorHAnsi" w:hAnsiTheme="minorHAnsi"/>
              <w:highlight w:val="yellow"/>
            </w:rPr>
            <w:t xml:space="preserve">an </w:t>
          </w:r>
          <w:r w:rsidRPr="00C454C9">
            <w:rPr>
              <w:rFonts w:asciiTheme="minorHAnsi" w:hAnsiTheme="minorHAnsi"/>
              <w:highlight w:val="yellow"/>
            </w:rPr>
            <w:t>I beam</w:t>
          </w:r>
        </w:p>
        <w:p w14:paraId="3FF35860" w14:textId="77777777" w:rsidR="00826557" w:rsidRPr="000C05AF" w:rsidRDefault="00826557" w:rsidP="002C1474">
          <w:pPr>
            <w:rPr>
              <w:rFonts w:asciiTheme="minorHAnsi" w:hAnsiTheme="minorHAnsi"/>
            </w:rPr>
          </w:pPr>
        </w:p>
        <w:p w14:paraId="3C4034B7" w14:textId="40DF103A" w:rsidR="009F0923" w:rsidRPr="000C05AF" w:rsidRDefault="009F0923" w:rsidP="002C1474">
          <w:pPr>
            <w:rPr>
              <w:rFonts w:asciiTheme="minorHAnsi" w:hAnsiTheme="minorHAnsi"/>
            </w:rPr>
          </w:pPr>
          <w:r w:rsidRPr="000C05AF">
            <w:rPr>
              <w:rFonts w:asciiTheme="minorHAnsi" w:hAnsiTheme="minorHAnsi"/>
            </w:rPr>
            <w:t xml:space="preserve"> A </w:t>
          </w:r>
          <w:r w:rsidR="00B6018F" w:rsidRPr="000C05AF">
            <w:rPr>
              <w:rFonts w:asciiTheme="minorHAnsi" w:hAnsiTheme="minorHAnsi"/>
              <w:b/>
            </w:rPr>
            <w:t>“</w:t>
          </w:r>
          <w:r w:rsidRPr="000C05AF">
            <w:rPr>
              <w:rFonts w:asciiTheme="minorHAnsi" w:hAnsiTheme="minorHAnsi"/>
              <w:b/>
            </w:rPr>
            <w:t>pocket rod</w:t>
          </w:r>
          <w:r w:rsidR="00B6018F" w:rsidRPr="000C05AF">
            <w:rPr>
              <w:rFonts w:asciiTheme="minorHAnsi" w:hAnsiTheme="minorHAnsi"/>
              <w:b/>
            </w:rPr>
            <w:t>”</w:t>
          </w:r>
          <w:r w:rsidRPr="000C05AF">
            <w:rPr>
              <w:rFonts w:asciiTheme="minorHAnsi" w:hAnsiTheme="minorHAnsi"/>
              <w:b/>
            </w:rPr>
            <w:t xml:space="preserve"> </w:t>
          </w:r>
          <w:r w:rsidRPr="000C05AF">
            <w:rPr>
              <w:rFonts w:asciiTheme="minorHAnsi" w:hAnsiTheme="minorHAnsi"/>
            </w:rPr>
            <w:t xml:space="preserve">is found in a lot of stores for ready-made drapery or valances that is a flat </w:t>
          </w:r>
          <w:r w:rsidR="00B6018F" w:rsidRPr="000C05AF">
            <w:rPr>
              <w:rFonts w:asciiTheme="minorHAnsi" w:hAnsiTheme="minorHAnsi"/>
            </w:rPr>
            <w:t xml:space="preserve">or small round </w:t>
          </w:r>
          <w:r w:rsidRPr="000C05AF">
            <w:rPr>
              <w:rFonts w:asciiTheme="minorHAnsi" w:hAnsiTheme="minorHAnsi"/>
            </w:rPr>
            <w:t xml:space="preserve">kind of </w:t>
          </w:r>
          <w:r w:rsidR="00B6018F" w:rsidRPr="000C05AF">
            <w:rPr>
              <w:rFonts w:asciiTheme="minorHAnsi" w:hAnsiTheme="minorHAnsi"/>
            </w:rPr>
            <w:t xml:space="preserve">metal </w:t>
          </w:r>
          <w:r w:rsidRPr="000C05AF">
            <w:rPr>
              <w:rFonts w:asciiTheme="minorHAnsi" w:hAnsiTheme="minorHAnsi"/>
            </w:rPr>
            <w:t xml:space="preserve">rod, usually white with small brackets that hold it to the wall. </w:t>
          </w:r>
          <w:r w:rsidR="00B6018F" w:rsidRPr="000C05AF">
            <w:rPr>
              <w:rFonts w:asciiTheme="minorHAnsi" w:hAnsiTheme="minorHAnsi"/>
            </w:rPr>
            <w:t>Some are tension rods used between window trim similar to a shower curtain.  The pocket rod is</w:t>
          </w:r>
          <w:r w:rsidRPr="000C05AF">
            <w:rPr>
              <w:rFonts w:asciiTheme="minorHAnsi" w:hAnsiTheme="minorHAnsi"/>
            </w:rPr>
            <w:t xml:space="preserve"> very inexpensive</w:t>
          </w:r>
          <w:r w:rsidR="00B6018F" w:rsidRPr="000C05AF">
            <w:rPr>
              <w:rFonts w:asciiTheme="minorHAnsi" w:hAnsiTheme="minorHAnsi"/>
            </w:rPr>
            <w:t>, comes in expandable sizes</w:t>
          </w:r>
          <w:r w:rsidRPr="000C05AF">
            <w:rPr>
              <w:rFonts w:asciiTheme="minorHAnsi" w:hAnsiTheme="minorHAnsi"/>
            </w:rPr>
            <w:t xml:space="preserve"> for simple and light treatment</w:t>
          </w:r>
          <w:r w:rsidR="00B6018F" w:rsidRPr="000C05AF">
            <w:rPr>
              <w:rFonts w:asciiTheme="minorHAnsi" w:hAnsiTheme="minorHAnsi"/>
            </w:rPr>
            <w:t>s with a pocket rod pleat style that can be found in many stores like hardware and general merchandise stores.</w:t>
          </w:r>
        </w:p>
        <w:p w14:paraId="021D4344" w14:textId="2FCA0B5A" w:rsidR="00826557" w:rsidRDefault="00C454C9" w:rsidP="002C1474">
          <w:pPr>
            <w:rPr>
              <w:rFonts w:asciiTheme="minorHAnsi" w:hAnsiTheme="minorHAnsi"/>
            </w:rPr>
          </w:pPr>
          <w:r w:rsidRPr="00C454C9">
            <w:rPr>
              <w:rFonts w:asciiTheme="minorHAnsi" w:hAnsiTheme="minorHAnsi"/>
              <w:highlight w:val="yellow"/>
            </w:rPr>
            <w:t>Could not find a picture of a standard metal pocket rod</w:t>
          </w:r>
        </w:p>
        <w:p w14:paraId="752242A6" w14:textId="77777777" w:rsidR="00C454C9" w:rsidRPr="000C05AF" w:rsidRDefault="00C454C9" w:rsidP="002C1474">
          <w:pPr>
            <w:rPr>
              <w:rFonts w:asciiTheme="minorHAnsi" w:hAnsiTheme="minorHAnsi"/>
            </w:rPr>
          </w:pPr>
        </w:p>
        <w:p w14:paraId="54C30443" w14:textId="73C205AB" w:rsidR="00C81220" w:rsidRPr="000C05AF" w:rsidRDefault="00C81220" w:rsidP="002C1474">
          <w:pPr>
            <w:rPr>
              <w:rFonts w:asciiTheme="minorHAnsi" w:hAnsiTheme="minorHAnsi"/>
            </w:rPr>
          </w:pPr>
          <w:r w:rsidRPr="000C05AF">
            <w:rPr>
              <w:rFonts w:asciiTheme="minorHAnsi" w:hAnsiTheme="minorHAnsi"/>
            </w:rPr>
            <w:t>A “</w:t>
          </w:r>
          <w:r w:rsidRPr="000C05AF">
            <w:rPr>
              <w:rFonts w:asciiTheme="minorHAnsi" w:hAnsiTheme="minorHAnsi"/>
              <w:b/>
            </w:rPr>
            <w:t xml:space="preserve">Velcro board” </w:t>
          </w:r>
          <w:r w:rsidRPr="000C05AF">
            <w:rPr>
              <w:rFonts w:asciiTheme="minorHAnsi" w:hAnsiTheme="minorHAnsi"/>
            </w:rPr>
            <w:t xml:space="preserve">is not an actual rod but a piece of wood </w:t>
          </w:r>
          <w:r w:rsidR="000A7892" w:rsidRPr="000C05AF">
            <w:rPr>
              <w:rFonts w:asciiTheme="minorHAnsi" w:hAnsiTheme="minorHAnsi"/>
            </w:rPr>
            <w:t>(like a 2’x4’</w:t>
          </w:r>
          <w:r w:rsidR="000C7008">
            <w:rPr>
              <w:rFonts w:asciiTheme="minorHAnsi" w:hAnsiTheme="minorHAnsi"/>
            </w:rPr>
            <w:t xml:space="preserve"> or larger</w:t>
          </w:r>
          <w:r w:rsidR="000A7892" w:rsidRPr="000C05AF">
            <w:rPr>
              <w:rFonts w:asciiTheme="minorHAnsi" w:hAnsiTheme="minorHAnsi"/>
            </w:rPr>
            <w:t xml:space="preserve">) </w:t>
          </w:r>
          <w:r w:rsidRPr="000C05AF">
            <w:rPr>
              <w:rFonts w:asciiTheme="minorHAnsi" w:hAnsiTheme="minorHAnsi"/>
            </w:rPr>
            <w:t>that is covered in either lining or fabric matching the treatment used to hand some valance styles.  It has Velcro attached to the edges that allow a</w:t>
          </w:r>
          <w:r w:rsidR="0008266F" w:rsidRPr="000C05AF">
            <w:rPr>
              <w:rFonts w:asciiTheme="minorHAnsi" w:hAnsiTheme="minorHAnsi"/>
            </w:rPr>
            <w:t xml:space="preserve"> swag or</w:t>
          </w:r>
          <w:r w:rsidRPr="000C05AF">
            <w:rPr>
              <w:rFonts w:asciiTheme="minorHAnsi" w:hAnsiTheme="minorHAnsi"/>
            </w:rPr>
            <w:t xml:space="preserve"> flat treatment like a roman valance or shade to be attached.  They can be made in any size and can be placed on a ceiling or wall</w:t>
          </w:r>
          <w:r w:rsidR="007557F3" w:rsidRPr="000C05AF">
            <w:rPr>
              <w:rFonts w:asciiTheme="minorHAnsi" w:hAnsiTheme="minorHAnsi"/>
            </w:rPr>
            <w:t xml:space="preserve"> using “L” brackets</w:t>
          </w:r>
          <w:r w:rsidR="0008266F" w:rsidRPr="000C05AF">
            <w:rPr>
              <w:rFonts w:asciiTheme="minorHAnsi" w:hAnsiTheme="minorHAnsi"/>
            </w:rPr>
            <w:t xml:space="preserve">. </w:t>
          </w:r>
          <w:r w:rsidR="00C45745" w:rsidRPr="000C05AF">
            <w:rPr>
              <w:rFonts w:asciiTheme="minorHAnsi" w:hAnsiTheme="minorHAnsi"/>
            </w:rPr>
            <w:t xml:space="preserve">This is a great application that allows the treatment to be easily removed for cleaning.  Some heavy swag treatments may be stapled to a board when they would be too heavy for Velcro.  </w:t>
          </w:r>
        </w:p>
        <w:p w14:paraId="7F3C2EE0" w14:textId="0C8196A7" w:rsidR="00C81220" w:rsidRDefault="00C81220" w:rsidP="002C1474">
          <w:pPr>
            <w:rPr>
              <w:rFonts w:asciiTheme="minorHAnsi" w:hAnsiTheme="minorHAnsi"/>
            </w:rPr>
          </w:pPr>
          <w:r w:rsidRPr="000C05AF">
            <w:rPr>
              <w:rFonts w:asciiTheme="minorHAnsi" w:hAnsiTheme="minorHAnsi"/>
              <w:highlight w:val="yellow"/>
            </w:rPr>
            <w:t>By Linda Guthro</w:t>
          </w:r>
        </w:p>
        <w:p w14:paraId="75607225" w14:textId="1B5183D1" w:rsidR="000C7008" w:rsidRPr="000C05AF" w:rsidRDefault="000C7008" w:rsidP="002C1474">
          <w:pPr>
            <w:rPr>
              <w:rFonts w:asciiTheme="minorHAnsi" w:hAnsiTheme="minorHAnsi"/>
            </w:rPr>
          </w:pPr>
          <w:r>
            <w:rPr>
              <w:rFonts w:asciiTheme="minorHAnsi" w:hAnsiTheme="minorHAnsi"/>
            </w:rPr>
            <w:t>These photos show a small example of a Velcro board.</w:t>
          </w:r>
        </w:p>
        <w:p w14:paraId="6E8BD5EC" w14:textId="0D5164BE" w:rsidR="00B46EB2" w:rsidRDefault="000C7008" w:rsidP="002C1474">
          <w:pPr>
            <w:rPr>
              <w:rFonts w:asciiTheme="minorHAnsi" w:hAnsiTheme="minorHAnsi"/>
            </w:rPr>
          </w:pPr>
          <w:r w:rsidRPr="000C7008">
            <w:rPr>
              <w:rFonts w:asciiTheme="minorHAnsi" w:hAnsiTheme="minorHAnsi"/>
              <w:noProof/>
            </w:rPr>
            <w:drawing>
              <wp:inline distT="0" distB="0" distL="0" distR="0" wp14:anchorId="6D83DCE4" wp14:editId="50962162">
                <wp:extent cx="5276850" cy="920750"/>
                <wp:effectExtent l="0" t="0" r="0" b="0"/>
                <wp:docPr id="14" name="Picture 14" descr="C:\Users\Linda\Pictures\2017-03-29 001\IMG_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Pictures\2017-03-29 001\IMG_050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0529" cy="921392"/>
                        </a:xfrm>
                        <a:prstGeom prst="rect">
                          <a:avLst/>
                        </a:prstGeom>
                        <a:noFill/>
                        <a:ln>
                          <a:noFill/>
                        </a:ln>
                      </pic:spPr>
                    </pic:pic>
                  </a:graphicData>
                </a:graphic>
              </wp:inline>
            </w:drawing>
          </w:r>
        </w:p>
        <w:p w14:paraId="2A8B9B1F" w14:textId="77777777" w:rsidR="000C7008" w:rsidRDefault="000C7008" w:rsidP="002C1474">
          <w:pPr>
            <w:rPr>
              <w:rFonts w:asciiTheme="minorHAnsi" w:hAnsiTheme="minorHAnsi"/>
            </w:rPr>
          </w:pPr>
        </w:p>
        <w:p w14:paraId="48CACB07" w14:textId="67AB403F" w:rsidR="000C7008" w:rsidRPr="000C05AF" w:rsidRDefault="000C7008" w:rsidP="002C1474">
          <w:pPr>
            <w:rPr>
              <w:rFonts w:asciiTheme="minorHAnsi" w:hAnsiTheme="minorHAnsi"/>
            </w:rPr>
          </w:pPr>
          <w:r w:rsidRPr="000C7008">
            <w:rPr>
              <w:rFonts w:asciiTheme="minorHAnsi" w:hAnsiTheme="minorHAnsi"/>
              <w:noProof/>
            </w:rPr>
            <w:lastRenderedPageBreak/>
            <w:drawing>
              <wp:inline distT="0" distB="0" distL="0" distR="0" wp14:anchorId="575089CB" wp14:editId="5D17C3DE">
                <wp:extent cx="5381625" cy="1403985"/>
                <wp:effectExtent l="0" t="0" r="9525" b="5715"/>
                <wp:docPr id="15" name="Picture 15" descr="C:\Users\Linda\Pictures\2017-03-29 001\IMG_0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Pictures\2017-03-29 001\IMG_05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3048" cy="1404356"/>
                        </a:xfrm>
                        <a:prstGeom prst="rect">
                          <a:avLst/>
                        </a:prstGeom>
                        <a:noFill/>
                        <a:ln>
                          <a:noFill/>
                        </a:ln>
                      </pic:spPr>
                    </pic:pic>
                  </a:graphicData>
                </a:graphic>
              </wp:inline>
            </w:drawing>
          </w:r>
        </w:p>
        <w:p w14:paraId="059AB281" w14:textId="77777777" w:rsidR="00B46EB2" w:rsidRPr="000C05AF" w:rsidRDefault="00B46EB2" w:rsidP="002C1474">
          <w:pPr>
            <w:rPr>
              <w:rFonts w:asciiTheme="minorHAnsi" w:hAnsiTheme="minorHAnsi"/>
            </w:rPr>
          </w:pPr>
        </w:p>
        <w:p w14:paraId="1ABEA468" w14:textId="5EB456F3" w:rsidR="00B46EB2" w:rsidRPr="000C05AF" w:rsidRDefault="00B46EB2" w:rsidP="002C1474">
          <w:pPr>
            <w:rPr>
              <w:rFonts w:asciiTheme="minorHAnsi" w:hAnsiTheme="minorHAnsi"/>
            </w:rPr>
          </w:pPr>
          <w:r w:rsidRPr="000C05AF">
            <w:rPr>
              <w:rFonts w:asciiTheme="minorHAnsi" w:hAnsiTheme="minorHAnsi"/>
            </w:rPr>
            <w:t>Velcro boards can also be used to hang multiple treatments such as a tailored valance, side panels and sheers by attaching 3 I beam rods to the Velcro board</w:t>
          </w:r>
        </w:p>
        <w:p w14:paraId="47788603" w14:textId="75BA03D8" w:rsidR="00B46EB2" w:rsidRPr="000C05AF" w:rsidRDefault="00B46EB2" w:rsidP="002C1474">
          <w:pPr>
            <w:rPr>
              <w:rFonts w:asciiTheme="minorHAnsi" w:hAnsiTheme="minorHAnsi"/>
            </w:rPr>
          </w:pPr>
          <w:r w:rsidRPr="000C05AF">
            <w:rPr>
              <w:rFonts w:asciiTheme="minorHAnsi" w:hAnsiTheme="minorHAnsi"/>
              <w:highlight w:val="yellow"/>
            </w:rPr>
            <w:t>Can we redraw this photo to cover copyright?</w:t>
          </w:r>
        </w:p>
        <w:p w14:paraId="336980CE" w14:textId="4C04F854" w:rsidR="00B46EB2" w:rsidRPr="000C05AF" w:rsidRDefault="00B46EB2" w:rsidP="002C1474">
          <w:pPr>
            <w:rPr>
              <w:rFonts w:asciiTheme="minorHAnsi" w:hAnsiTheme="minorHAnsi"/>
            </w:rPr>
          </w:pPr>
          <w:r w:rsidRPr="000C05AF">
            <w:rPr>
              <w:rFonts w:asciiTheme="minorHAnsi" w:hAnsiTheme="minorHAnsi"/>
              <w:noProof/>
            </w:rPr>
            <w:drawing>
              <wp:inline distT="0" distB="0" distL="0" distR="0" wp14:anchorId="75B790D2" wp14:editId="1E3BAE1E">
                <wp:extent cx="3657600" cy="2476500"/>
                <wp:effectExtent l="0" t="0" r="0" b="0"/>
                <wp:docPr id="25603" name="Content Placeholder 3" descr="Velcr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Content Placeholder 3" descr="Velcro_1.jpg"/>
                        <pic:cNvPicPr>
                          <a:picLocks noChangeAspect="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3657600" cy="247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E7968CF" w14:textId="42B6BB92" w:rsidR="002C1474" w:rsidRPr="000C05AF" w:rsidRDefault="002C1474" w:rsidP="002C1474">
          <w:pPr>
            <w:pStyle w:val="Heading3"/>
            <w:rPr>
              <w:rFonts w:asciiTheme="minorHAnsi" w:hAnsiTheme="minorHAnsi"/>
            </w:rPr>
          </w:pPr>
          <w:r w:rsidRPr="000C05AF">
            <w:rPr>
              <w:rFonts w:asciiTheme="minorHAnsi" w:hAnsiTheme="minorHAnsi"/>
            </w:rPr>
            <w:t>Decorative rods:</w:t>
          </w:r>
        </w:p>
        <w:p w14:paraId="650A657F" w14:textId="7FDD2395" w:rsidR="00C44F64" w:rsidRPr="000C05AF" w:rsidRDefault="004E0162"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rPr>
            <w:t xml:space="preserve">Decorative rods can range from simple wood poles and brackets to elaborate metals of all colours.  The decorative rod is visible and an important element to the end result and impression of a window treatment.  </w:t>
          </w:r>
          <w:r w:rsidR="00B53993" w:rsidRPr="000C05AF">
            <w:rPr>
              <w:rStyle w:val="Heading2Char"/>
              <w:rFonts w:asciiTheme="minorHAnsi" w:eastAsia="Calibri" w:hAnsiTheme="minorHAnsi" w:cs="Calibri"/>
              <w:b w:val="0"/>
              <w:bCs w:val="0"/>
              <w:color w:val="000000"/>
              <w:sz w:val="24"/>
              <w:szCs w:val="24"/>
            </w:rPr>
            <w:t xml:space="preserve">This kind of hardware shows the drape suspended below a visible rod and used for many styles of drapery and valances.  Decorative rods add texture and colour and come in a variety of wood and metal finishes in diameters from 1-3 inches.  Longer lengths are held together by a splice and can be cut to the correct size upon installation.  </w:t>
          </w:r>
          <w:r w:rsidR="00B645F5" w:rsidRPr="000C05AF">
            <w:rPr>
              <w:rStyle w:val="Heading2Char"/>
              <w:rFonts w:asciiTheme="minorHAnsi" w:eastAsia="Calibri" w:hAnsiTheme="minorHAnsi" w:cs="Calibri"/>
              <w:b w:val="0"/>
              <w:bCs w:val="0"/>
              <w:color w:val="000000"/>
              <w:sz w:val="24"/>
              <w:szCs w:val="24"/>
            </w:rPr>
            <w:t xml:space="preserve">Solid rods rather than expandable ones are recommended </w:t>
          </w:r>
          <w:r w:rsidR="00C44F64" w:rsidRPr="000C05AF">
            <w:rPr>
              <w:rStyle w:val="Heading2Char"/>
              <w:rFonts w:asciiTheme="minorHAnsi" w:eastAsia="Calibri" w:hAnsiTheme="minorHAnsi" w:cs="Calibri"/>
              <w:b w:val="0"/>
              <w:bCs w:val="0"/>
              <w:color w:val="000000"/>
              <w:sz w:val="24"/>
              <w:szCs w:val="24"/>
            </w:rPr>
            <w:t xml:space="preserve">to make sure the rod is the same diameter across the entire length for a more finished look.  The wider the window the larger the diameter of the rod should be.  Large rooms or those with a higher ceiling should always use a large rod to match the proportions of the room.  Since the rod is decorative and part of the window treatment design, </w:t>
          </w:r>
          <w:r w:rsidR="0082532C" w:rsidRPr="000C05AF">
            <w:rPr>
              <w:rStyle w:val="Heading2Char"/>
              <w:rFonts w:asciiTheme="minorHAnsi" w:eastAsia="Calibri" w:hAnsiTheme="minorHAnsi" w:cs="Calibri"/>
              <w:b w:val="0"/>
              <w:bCs w:val="0"/>
              <w:color w:val="000000"/>
              <w:sz w:val="24"/>
              <w:szCs w:val="24"/>
            </w:rPr>
            <w:t>it is important to have it large enough to show well in a room.</w:t>
          </w:r>
          <w:r w:rsidR="0054037D" w:rsidRPr="000C05AF">
            <w:rPr>
              <w:rStyle w:val="Heading2Char"/>
              <w:rFonts w:asciiTheme="minorHAnsi" w:eastAsia="Calibri" w:hAnsiTheme="minorHAnsi" w:cs="Calibri"/>
              <w:b w:val="0"/>
              <w:bCs w:val="0"/>
              <w:color w:val="000000"/>
              <w:sz w:val="24"/>
              <w:szCs w:val="24"/>
            </w:rPr>
            <w:t xml:space="preserve">  Usually the decorative rods are sold separate so one can select the bracket (to hang the rod)</w:t>
          </w:r>
          <w:r w:rsidR="009F2D84" w:rsidRPr="000C05AF">
            <w:rPr>
              <w:rStyle w:val="Heading2Char"/>
              <w:rFonts w:asciiTheme="minorHAnsi" w:eastAsia="Calibri" w:hAnsiTheme="minorHAnsi" w:cs="Calibri"/>
              <w:b w:val="0"/>
              <w:bCs w:val="0"/>
              <w:color w:val="000000"/>
              <w:sz w:val="24"/>
              <w:szCs w:val="24"/>
            </w:rPr>
            <w:t>,</w:t>
          </w:r>
          <w:r w:rsidR="0054037D" w:rsidRPr="000C05AF">
            <w:rPr>
              <w:rStyle w:val="Heading2Char"/>
              <w:rFonts w:asciiTheme="minorHAnsi" w:eastAsia="Calibri" w:hAnsiTheme="minorHAnsi" w:cs="Calibri"/>
              <w:b w:val="0"/>
              <w:bCs w:val="0"/>
              <w:color w:val="000000"/>
              <w:sz w:val="24"/>
              <w:szCs w:val="24"/>
            </w:rPr>
            <w:t xml:space="preserve"> ring (to attach the treatment) and finial (the decorative end piece on the rod) of choice.  </w:t>
          </w:r>
          <w:r w:rsidR="00227A6C" w:rsidRPr="000C05AF">
            <w:rPr>
              <w:rStyle w:val="Heading2Char"/>
              <w:rFonts w:asciiTheme="minorHAnsi" w:eastAsia="Calibri" w:hAnsiTheme="minorHAnsi" w:cs="Calibri"/>
              <w:b w:val="0"/>
              <w:bCs w:val="0"/>
              <w:color w:val="000000"/>
              <w:sz w:val="24"/>
              <w:szCs w:val="24"/>
            </w:rPr>
            <w:t>They manually open by pulling the drape or using a small rod hanging down from the rod.</w:t>
          </w:r>
        </w:p>
        <w:p w14:paraId="2DE8EECE" w14:textId="595E8A9E" w:rsidR="00F91768" w:rsidRPr="000C05AF" w:rsidRDefault="00F91768"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highlight w:val="yellow"/>
            </w:rPr>
            <w:t>Istock id:</w:t>
          </w:r>
          <w:r w:rsidR="00FB5906" w:rsidRPr="000C05AF">
            <w:rPr>
              <w:rFonts w:asciiTheme="minorHAnsi" w:hAnsiTheme="minorHAnsi"/>
              <w:sz w:val="24"/>
              <w:szCs w:val="24"/>
              <w:highlight w:val="yellow"/>
            </w:rPr>
            <w:t xml:space="preserve"> </w:t>
          </w:r>
          <w:r w:rsidR="00FB5906" w:rsidRPr="000C05AF">
            <w:rPr>
              <w:rStyle w:val="Heading2Char"/>
              <w:rFonts w:asciiTheme="minorHAnsi" w:eastAsia="Calibri" w:hAnsiTheme="minorHAnsi" w:cs="Calibri"/>
              <w:b w:val="0"/>
              <w:bCs w:val="0"/>
              <w:color w:val="000000"/>
              <w:sz w:val="24"/>
              <w:szCs w:val="24"/>
              <w:highlight w:val="yellow"/>
            </w:rPr>
            <w:t>155357066</w:t>
          </w:r>
        </w:p>
        <w:p w14:paraId="0BAB1518" w14:textId="1EBAB736" w:rsidR="00FB5906" w:rsidRPr="000C05AF" w:rsidRDefault="00FB5906"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noProof/>
              <w:color w:val="000000"/>
              <w:sz w:val="24"/>
              <w:szCs w:val="24"/>
            </w:rPr>
            <w:lastRenderedPageBreak/>
            <w:drawing>
              <wp:inline distT="0" distB="0" distL="0" distR="0" wp14:anchorId="657FA11F" wp14:editId="3277FC11">
                <wp:extent cx="1962150" cy="2752725"/>
                <wp:effectExtent l="0" t="0" r="0" b="9525"/>
                <wp:docPr id="13" name="Picture 13" descr="C:\Users\Linda\Downloads\155357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15535706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2185" cy="2752774"/>
                        </a:xfrm>
                        <a:prstGeom prst="rect">
                          <a:avLst/>
                        </a:prstGeom>
                        <a:noFill/>
                        <a:ln>
                          <a:noFill/>
                        </a:ln>
                      </pic:spPr>
                    </pic:pic>
                  </a:graphicData>
                </a:graphic>
              </wp:inline>
            </w:drawing>
          </w:r>
        </w:p>
        <w:p w14:paraId="12CC9A1C" w14:textId="77777777" w:rsidR="00C44F64" w:rsidRPr="000C05AF" w:rsidRDefault="00C44F64" w:rsidP="00C44F64">
          <w:pPr>
            <w:pStyle w:val="Body"/>
            <w:spacing w:after="0"/>
            <w:rPr>
              <w:rStyle w:val="Heading2Char"/>
              <w:rFonts w:asciiTheme="minorHAnsi" w:eastAsia="Calibri" w:hAnsiTheme="minorHAnsi" w:cs="Calibri"/>
              <w:bCs w:val="0"/>
              <w:color w:val="000000"/>
              <w:sz w:val="24"/>
              <w:szCs w:val="24"/>
            </w:rPr>
          </w:pPr>
          <w:r w:rsidRPr="000C05AF">
            <w:rPr>
              <w:rStyle w:val="Heading2Char"/>
              <w:rFonts w:asciiTheme="minorHAnsi" w:eastAsia="Calibri" w:hAnsiTheme="minorHAnsi" w:cs="Calibri"/>
              <w:bCs w:val="0"/>
              <w:color w:val="000000"/>
              <w:sz w:val="24"/>
              <w:szCs w:val="24"/>
            </w:rPr>
            <w:t>Wood decorative rods:</w:t>
          </w:r>
        </w:p>
        <w:p w14:paraId="432F532F" w14:textId="6ECAFEBC" w:rsidR="002C1474" w:rsidRPr="000C05AF" w:rsidRDefault="00C44F64"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rPr>
            <w:t xml:space="preserve">The most popular diameter or a wood rod is 2” and would be used on windows larger than a 5 foot span.  </w:t>
          </w:r>
          <w:r w:rsidR="00C34B12" w:rsidRPr="000C05AF">
            <w:rPr>
              <w:rStyle w:val="Heading2Char"/>
              <w:rFonts w:asciiTheme="minorHAnsi" w:eastAsia="Calibri" w:hAnsiTheme="minorHAnsi" w:cs="Calibri"/>
              <w:b w:val="0"/>
              <w:bCs w:val="0"/>
              <w:color w:val="000000"/>
              <w:sz w:val="24"/>
              <w:szCs w:val="24"/>
            </w:rPr>
            <w:t>There are many colours of wood tone and even unfinished ones that can be painted in any colour.  Styles available from plain to very ornate to suit every décor.</w:t>
          </w:r>
          <w:r w:rsidR="00227A6C" w:rsidRPr="000C05AF">
            <w:rPr>
              <w:rStyle w:val="Heading2Char"/>
              <w:rFonts w:asciiTheme="minorHAnsi" w:eastAsia="Calibri" w:hAnsiTheme="minorHAnsi" w:cs="Calibri"/>
              <w:b w:val="0"/>
              <w:bCs w:val="0"/>
              <w:color w:val="000000"/>
              <w:sz w:val="24"/>
              <w:szCs w:val="24"/>
            </w:rPr>
            <w:t xml:space="preserve">  Wooden rods often compliment the other woods used in the room.</w:t>
          </w:r>
        </w:p>
        <w:p w14:paraId="66B71C97" w14:textId="4B42D8CF" w:rsidR="0082532C" w:rsidRPr="000C05AF" w:rsidRDefault="0082532C"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highlight w:val="yellow"/>
            </w:rPr>
            <w:t>Istock id:</w:t>
          </w:r>
          <w:r w:rsidR="008301B5" w:rsidRPr="000C05AF">
            <w:rPr>
              <w:rFonts w:asciiTheme="minorHAnsi" w:hAnsiTheme="minorHAnsi"/>
              <w:sz w:val="24"/>
              <w:szCs w:val="24"/>
            </w:rPr>
            <w:t xml:space="preserve"> </w:t>
          </w:r>
          <w:r w:rsidR="008301B5" w:rsidRPr="000C05AF">
            <w:rPr>
              <w:rStyle w:val="Heading2Char"/>
              <w:rFonts w:asciiTheme="minorHAnsi" w:eastAsia="Calibri" w:hAnsiTheme="minorHAnsi" w:cs="Calibri"/>
              <w:b w:val="0"/>
              <w:bCs w:val="0"/>
              <w:color w:val="000000"/>
              <w:sz w:val="24"/>
              <w:szCs w:val="24"/>
              <w:highlight w:val="yellow"/>
            </w:rPr>
            <w:t>173613961</w:t>
          </w:r>
        </w:p>
        <w:p w14:paraId="65E0EB94" w14:textId="49DF417B" w:rsidR="008301B5" w:rsidRPr="000C05AF" w:rsidRDefault="008301B5"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noProof/>
              <w:color w:val="000000"/>
              <w:sz w:val="24"/>
              <w:szCs w:val="24"/>
            </w:rPr>
            <w:drawing>
              <wp:inline distT="0" distB="0" distL="0" distR="0" wp14:anchorId="096B16DC" wp14:editId="3AC122CE">
                <wp:extent cx="4053966" cy="2886075"/>
                <wp:effectExtent l="0" t="0" r="3810" b="0"/>
                <wp:docPr id="6" name="Picture 6" descr="C:\Users\Linda\Downloads\173613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17361396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4824" cy="2886686"/>
                        </a:xfrm>
                        <a:prstGeom prst="rect">
                          <a:avLst/>
                        </a:prstGeom>
                        <a:noFill/>
                        <a:ln>
                          <a:noFill/>
                        </a:ln>
                      </pic:spPr>
                    </pic:pic>
                  </a:graphicData>
                </a:graphic>
              </wp:inline>
            </w:drawing>
          </w:r>
        </w:p>
        <w:p w14:paraId="318C13D0" w14:textId="77777777" w:rsidR="008301B5" w:rsidRDefault="008301B5" w:rsidP="008A680F">
          <w:pPr>
            <w:pStyle w:val="Body"/>
            <w:rPr>
              <w:rStyle w:val="Heading2Char"/>
              <w:rFonts w:asciiTheme="minorHAnsi" w:eastAsia="Calibri" w:hAnsiTheme="minorHAnsi" w:cs="Calibri"/>
              <w:b w:val="0"/>
              <w:bCs w:val="0"/>
              <w:color w:val="000000"/>
              <w:sz w:val="24"/>
              <w:szCs w:val="24"/>
            </w:rPr>
          </w:pPr>
        </w:p>
        <w:p w14:paraId="3E63DB08" w14:textId="77777777" w:rsidR="00C454C9" w:rsidRDefault="00C454C9" w:rsidP="008A680F">
          <w:pPr>
            <w:pStyle w:val="Body"/>
            <w:rPr>
              <w:rStyle w:val="Heading2Char"/>
              <w:rFonts w:asciiTheme="minorHAnsi" w:eastAsia="Calibri" w:hAnsiTheme="minorHAnsi" w:cs="Calibri"/>
              <w:b w:val="0"/>
              <w:bCs w:val="0"/>
              <w:color w:val="000000"/>
              <w:sz w:val="24"/>
              <w:szCs w:val="24"/>
            </w:rPr>
          </w:pPr>
        </w:p>
        <w:p w14:paraId="17D69E25" w14:textId="77777777" w:rsidR="00C454C9" w:rsidRPr="000C05AF" w:rsidRDefault="00C454C9" w:rsidP="008A680F">
          <w:pPr>
            <w:pStyle w:val="Body"/>
            <w:rPr>
              <w:rStyle w:val="Heading2Char"/>
              <w:rFonts w:asciiTheme="minorHAnsi" w:eastAsia="Calibri" w:hAnsiTheme="minorHAnsi" w:cs="Calibri"/>
              <w:b w:val="0"/>
              <w:bCs w:val="0"/>
              <w:color w:val="000000"/>
              <w:sz w:val="24"/>
              <w:szCs w:val="24"/>
            </w:rPr>
          </w:pPr>
        </w:p>
        <w:p w14:paraId="4925F209" w14:textId="77777777" w:rsidR="0054037D" w:rsidRPr="000C05AF" w:rsidRDefault="00C44F64"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Cs w:val="0"/>
              <w:color w:val="000000"/>
              <w:sz w:val="24"/>
              <w:szCs w:val="24"/>
            </w:rPr>
            <w:lastRenderedPageBreak/>
            <w:t>Metal decorative rods</w:t>
          </w:r>
          <w:r w:rsidR="0054037D" w:rsidRPr="000C05AF">
            <w:rPr>
              <w:rStyle w:val="Heading2Char"/>
              <w:rFonts w:asciiTheme="minorHAnsi" w:eastAsia="Calibri" w:hAnsiTheme="minorHAnsi" w:cs="Calibri"/>
              <w:bCs w:val="0"/>
              <w:color w:val="000000"/>
              <w:sz w:val="24"/>
              <w:szCs w:val="24"/>
            </w:rPr>
            <w:t>:</w:t>
          </w:r>
          <w:r w:rsidRPr="000C05AF">
            <w:rPr>
              <w:rStyle w:val="Heading2Char"/>
              <w:rFonts w:asciiTheme="minorHAnsi" w:eastAsia="Calibri" w:hAnsiTheme="minorHAnsi" w:cs="Calibri"/>
              <w:b w:val="0"/>
              <w:bCs w:val="0"/>
              <w:color w:val="000000"/>
              <w:sz w:val="24"/>
              <w:szCs w:val="24"/>
            </w:rPr>
            <w:t xml:space="preserve"> </w:t>
          </w:r>
        </w:p>
        <w:p w14:paraId="1EC3083B" w14:textId="0C71E608" w:rsidR="00C44F64" w:rsidRPr="000C05AF" w:rsidRDefault="0054037D"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rPr>
            <w:t xml:space="preserve">Metal rods </w:t>
          </w:r>
          <w:r w:rsidR="00003DF2" w:rsidRPr="000C05AF">
            <w:rPr>
              <w:rStyle w:val="Heading2Char"/>
              <w:rFonts w:asciiTheme="minorHAnsi" w:eastAsia="Calibri" w:hAnsiTheme="minorHAnsi" w:cs="Calibri"/>
              <w:b w:val="0"/>
              <w:bCs w:val="0"/>
              <w:color w:val="000000"/>
              <w:sz w:val="24"/>
              <w:szCs w:val="24"/>
            </w:rPr>
            <w:t>are the most</w:t>
          </w:r>
          <w:r w:rsidR="00C44F64" w:rsidRPr="000C05AF">
            <w:rPr>
              <w:rStyle w:val="Heading2Char"/>
              <w:rFonts w:asciiTheme="minorHAnsi" w:eastAsia="Calibri" w:hAnsiTheme="minorHAnsi" w:cs="Calibri"/>
              <w:b w:val="0"/>
              <w:bCs w:val="0"/>
              <w:color w:val="000000"/>
              <w:sz w:val="24"/>
              <w:szCs w:val="24"/>
            </w:rPr>
            <w:t xml:space="preserve"> popular </w:t>
          </w:r>
          <w:r w:rsidR="00003DF2" w:rsidRPr="000C05AF">
            <w:rPr>
              <w:rStyle w:val="Heading2Char"/>
              <w:rFonts w:asciiTheme="minorHAnsi" w:eastAsia="Calibri" w:hAnsiTheme="minorHAnsi" w:cs="Calibri"/>
              <w:b w:val="0"/>
              <w:bCs w:val="0"/>
              <w:color w:val="000000"/>
              <w:sz w:val="24"/>
              <w:szCs w:val="24"/>
            </w:rPr>
            <w:t xml:space="preserve">hardware </w:t>
          </w:r>
          <w:r w:rsidR="00C44F64" w:rsidRPr="000C05AF">
            <w:rPr>
              <w:rStyle w:val="Heading2Char"/>
              <w:rFonts w:asciiTheme="minorHAnsi" w:eastAsia="Calibri" w:hAnsiTheme="minorHAnsi" w:cs="Calibri"/>
              <w:b w:val="0"/>
              <w:bCs w:val="0"/>
              <w:color w:val="000000"/>
              <w:sz w:val="24"/>
              <w:szCs w:val="24"/>
            </w:rPr>
            <w:t xml:space="preserve">and </w:t>
          </w:r>
          <w:r w:rsidR="00C81220" w:rsidRPr="000C05AF">
            <w:rPr>
              <w:rStyle w:val="Heading2Char"/>
              <w:rFonts w:asciiTheme="minorHAnsi" w:eastAsia="Calibri" w:hAnsiTheme="minorHAnsi" w:cs="Calibri"/>
              <w:b w:val="0"/>
              <w:bCs w:val="0"/>
              <w:color w:val="000000"/>
              <w:sz w:val="24"/>
              <w:szCs w:val="24"/>
            </w:rPr>
            <w:t>come in</w:t>
          </w:r>
          <w:r w:rsidRPr="000C05AF">
            <w:rPr>
              <w:rStyle w:val="Heading2Char"/>
              <w:rFonts w:asciiTheme="minorHAnsi" w:eastAsia="Calibri" w:hAnsiTheme="minorHAnsi" w:cs="Calibri"/>
              <w:b w:val="0"/>
              <w:bCs w:val="0"/>
              <w:color w:val="000000"/>
              <w:sz w:val="24"/>
              <w:szCs w:val="24"/>
            </w:rPr>
            <w:t xml:space="preserve"> colours from black wrought iron to white, bronze, silver and gold.  Some even come with </w:t>
          </w:r>
          <w:r w:rsidR="00C81220" w:rsidRPr="000C05AF">
            <w:rPr>
              <w:rStyle w:val="Heading2Char"/>
              <w:rFonts w:asciiTheme="minorHAnsi" w:eastAsia="Calibri" w:hAnsiTheme="minorHAnsi" w:cs="Calibri"/>
              <w:b w:val="0"/>
              <w:bCs w:val="0"/>
              <w:color w:val="000000"/>
              <w:sz w:val="24"/>
              <w:szCs w:val="24"/>
            </w:rPr>
            <w:t xml:space="preserve">crystal finials to add some bling.  </w:t>
          </w:r>
          <w:r w:rsidR="00003DF2" w:rsidRPr="000C05AF">
            <w:rPr>
              <w:rStyle w:val="Heading2Char"/>
              <w:rFonts w:asciiTheme="minorHAnsi" w:eastAsia="Calibri" w:hAnsiTheme="minorHAnsi" w:cs="Calibri"/>
              <w:b w:val="0"/>
              <w:bCs w:val="0"/>
              <w:color w:val="000000"/>
              <w:sz w:val="24"/>
              <w:szCs w:val="24"/>
            </w:rPr>
            <w:t xml:space="preserve">There are new styles coming on the market all the time and can be a very exciting and fun addition to a drapery treatment.  </w:t>
          </w:r>
        </w:p>
        <w:p w14:paraId="7DE99131" w14:textId="2D955D5F" w:rsidR="00C34B12" w:rsidRPr="000C05AF" w:rsidRDefault="00C34B12"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highlight w:val="yellow"/>
            </w:rPr>
            <w:t>Istock id:</w:t>
          </w:r>
          <w:r w:rsidR="00AB15C7" w:rsidRPr="000C05AF">
            <w:rPr>
              <w:rFonts w:asciiTheme="minorHAnsi" w:hAnsiTheme="minorHAnsi"/>
              <w:sz w:val="24"/>
              <w:szCs w:val="24"/>
              <w:highlight w:val="yellow"/>
            </w:rPr>
            <w:t xml:space="preserve"> </w:t>
          </w:r>
          <w:r w:rsidR="00AB15C7" w:rsidRPr="000C05AF">
            <w:rPr>
              <w:rStyle w:val="Heading2Char"/>
              <w:rFonts w:asciiTheme="minorHAnsi" w:eastAsia="Calibri" w:hAnsiTheme="minorHAnsi" w:cs="Calibri"/>
              <w:b w:val="0"/>
              <w:bCs w:val="0"/>
              <w:color w:val="000000"/>
              <w:sz w:val="24"/>
              <w:szCs w:val="24"/>
              <w:highlight w:val="yellow"/>
            </w:rPr>
            <w:t>173635507</w:t>
          </w:r>
        </w:p>
        <w:p w14:paraId="17FBD153" w14:textId="3E8DFBDD" w:rsidR="00AB15C7" w:rsidRPr="000C05AF" w:rsidRDefault="00AB15C7"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noProof/>
              <w:color w:val="000000"/>
              <w:sz w:val="24"/>
              <w:szCs w:val="24"/>
            </w:rPr>
            <w:drawing>
              <wp:inline distT="0" distB="0" distL="0" distR="0" wp14:anchorId="1E16105A" wp14:editId="2D511257">
                <wp:extent cx="3662452" cy="2981325"/>
                <wp:effectExtent l="0" t="0" r="0" b="0"/>
                <wp:docPr id="11" name="Picture 11" descr="C:\Users\Linda\Downloads\173635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Downloads\17363550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3892" cy="2982497"/>
                        </a:xfrm>
                        <a:prstGeom prst="rect">
                          <a:avLst/>
                        </a:prstGeom>
                        <a:noFill/>
                        <a:ln>
                          <a:noFill/>
                        </a:ln>
                      </pic:spPr>
                    </pic:pic>
                  </a:graphicData>
                </a:graphic>
              </wp:inline>
            </w:drawing>
          </w:r>
        </w:p>
        <w:p w14:paraId="3FDC34FD" w14:textId="36123EF9" w:rsidR="00C34B12" w:rsidRPr="000C05AF" w:rsidRDefault="00304909" w:rsidP="005B7C79">
          <w:pPr>
            <w:pStyle w:val="Body"/>
            <w:spacing w:after="0"/>
            <w:rPr>
              <w:rStyle w:val="Heading2Char"/>
              <w:rFonts w:asciiTheme="minorHAnsi" w:eastAsia="Calibri" w:hAnsiTheme="minorHAnsi" w:cs="Calibri"/>
              <w:bCs w:val="0"/>
              <w:color w:val="000000"/>
              <w:sz w:val="24"/>
              <w:szCs w:val="24"/>
            </w:rPr>
          </w:pPr>
          <w:r w:rsidRPr="000C05AF">
            <w:rPr>
              <w:rStyle w:val="Heading2Char"/>
              <w:rFonts w:asciiTheme="minorHAnsi" w:eastAsia="Calibri" w:hAnsiTheme="minorHAnsi" w:cs="Calibri"/>
              <w:bCs w:val="0"/>
              <w:color w:val="000000"/>
              <w:sz w:val="24"/>
              <w:szCs w:val="24"/>
            </w:rPr>
            <w:t>Knobs:</w:t>
          </w:r>
        </w:p>
        <w:p w14:paraId="7506B3D1" w14:textId="6038270D" w:rsidR="00304909" w:rsidRPr="000C05AF" w:rsidRDefault="00304909"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rPr>
            <w:t>Knobs are another kind of decorative treatment used for stationary treatments only.  They are like a door knob that are attached to the wall in place of a rod and rings.</w:t>
          </w:r>
          <w:r w:rsidR="00174FB2" w:rsidRPr="000C05AF">
            <w:rPr>
              <w:rStyle w:val="Heading2Char"/>
              <w:rFonts w:asciiTheme="minorHAnsi" w:eastAsia="Calibri" w:hAnsiTheme="minorHAnsi" w:cs="Calibri"/>
              <w:b w:val="0"/>
              <w:bCs w:val="0"/>
              <w:color w:val="000000"/>
              <w:sz w:val="24"/>
              <w:szCs w:val="24"/>
            </w:rPr>
            <w:t xml:space="preserve">  They are not as common but can offer a dramatic effect on certain window styles.</w:t>
          </w:r>
        </w:p>
        <w:p w14:paraId="72BEB725" w14:textId="71856221" w:rsidR="00304909" w:rsidRPr="000C05AF" w:rsidRDefault="00304909" w:rsidP="00461129">
          <w:pPr>
            <w:pStyle w:val="Body"/>
            <w:spacing w:after="0"/>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highlight w:val="yellow"/>
            </w:rPr>
            <w:t>Istock id:</w:t>
          </w:r>
          <w:r w:rsidR="00174FB2" w:rsidRPr="000C05AF">
            <w:rPr>
              <w:rFonts w:asciiTheme="minorHAnsi" w:hAnsiTheme="minorHAnsi"/>
              <w:sz w:val="24"/>
              <w:szCs w:val="24"/>
            </w:rPr>
            <w:t xml:space="preserve"> </w:t>
          </w:r>
          <w:r w:rsidR="00174FB2" w:rsidRPr="000C05AF">
            <w:rPr>
              <w:rStyle w:val="Heading2Char"/>
              <w:rFonts w:asciiTheme="minorHAnsi" w:eastAsia="Calibri" w:hAnsiTheme="minorHAnsi" w:cs="Calibri"/>
              <w:b w:val="0"/>
              <w:bCs w:val="0"/>
              <w:color w:val="000000"/>
              <w:sz w:val="24"/>
              <w:szCs w:val="24"/>
              <w:highlight w:val="yellow"/>
            </w:rPr>
            <w:t>155099229</w:t>
          </w:r>
        </w:p>
        <w:p w14:paraId="2D8EDE8E" w14:textId="63CDFE13" w:rsidR="00174FB2" w:rsidRPr="000C05AF" w:rsidRDefault="00174FB2" w:rsidP="008A680F">
          <w:pPr>
            <w:pStyle w:val="Body"/>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noProof/>
              <w:color w:val="000000"/>
              <w:sz w:val="24"/>
              <w:szCs w:val="24"/>
            </w:rPr>
            <w:lastRenderedPageBreak/>
            <w:drawing>
              <wp:inline distT="0" distB="0" distL="0" distR="0" wp14:anchorId="1FF4667C" wp14:editId="6C829B92">
                <wp:extent cx="4031325" cy="3133725"/>
                <wp:effectExtent l="0" t="0" r="7620" b="0"/>
                <wp:docPr id="12" name="Picture 12" descr="C:\Users\Linda\Downloads\155099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15509922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3227" cy="3135204"/>
                        </a:xfrm>
                        <a:prstGeom prst="rect">
                          <a:avLst/>
                        </a:prstGeom>
                        <a:noFill/>
                        <a:ln>
                          <a:noFill/>
                        </a:ln>
                      </pic:spPr>
                    </pic:pic>
                  </a:graphicData>
                </a:graphic>
              </wp:inline>
            </w:drawing>
          </w:r>
        </w:p>
        <w:p w14:paraId="63A5C7F6" w14:textId="77777777" w:rsidR="005B7C79" w:rsidRPr="000C05AF" w:rsidRDefault="005B7C79" w:rsidP="005B7C79">
          <w:pPr>
            <w:pStyle w:val="Body"/>
            <w:spacing w:after="0"/>
            <w:rPr>
              <w:rStyle w:val="Heading2Char"/>
              <w:rFonts w:asciiTheme="minorHAnsi" w:eastAsia="Calibri" w:hAnsiTheme="minorHAnsi" w:cs="Calibri"/>
              <w:bCs w:val="0"/>
              <w:color w:val="000000"/>
              <w:sz w:val="24"/>
              <w:szCs w:val="24"/>
            </w:rPr>
          </w:pPr>
        </w:p>
        <w:p w14:paraId="69F5117D" w14:textId="77777777" w:rsidR="005B7C79" w:rsidRPr="000C05AF" w:rsidRDefault="005B7C79" w:rsidP="005B7C79">
          <w:pPr>
            <w:pStyle w:val="Body"/>
            <w:spacing w:after="0"/>
            <w:rPr>
              <w:rStyle w:val="Heading2Char"/>
              <w:rFonts w:asciiTheme="minorHAnsi" w:eastAsia="Calibri" w:hAnsiTheme="minorHAnsi" w:cs="Calibri"/>
              <w:bCs w:val="0"/>
              <w:color w:val="000000"/>
              <w:sz w:val="24"/>
              <w:szCs w:val="24"/>
            </w:rPr>
          </w:pPr>
        </w:p>
        <w:p w14:paraId="79ACE28A" w14:textId="77777777" w:rsidR="005B7C79" w:rsidRPr="000C05AF" w:rsidRDefault="005B7C79" w:rsidP="005B7C79">
          <w:pPr>
            <w:pStyle w:val="Body"/>
            <w:spacing w:after="0"/>
            <w:rPr>
              <w:rStyle w:val="Heading2Char"/>
              <w:rFonts w:asciiTheme="minorHAnsi" w:eastAsia="Calibri" w:hAnsiTheme="minorHAnsi" w:cs="Calibri"/>
              <w:bCs w:val="0"/>
              <w:color w:val="000000"/>
              <w:sz w:val="24"/>
              <w:szCs w:val="24"/>
            </w:rPr>
          </w:pPr>
        </w:p>
        <w:p w14:paraId="63C485E6" w14:textId="0551A7CB" w:rsidR="00304909" w:rsidRPr="000C05AF" w:rsidRDefault="00304909" w:rsidP="005B7C79">
          <w:pPr>
            <w:pStyle w:val="Body"/>
            <w:spacing w:after="0"/>
            <w:rPr>
              <w:rStyle w:val="Heading2Char"/>
              <w:rFonts w:asciiTheme="minorHAnsi" w:eastAsia="Calibri" w:hAnsiTheme="minorHAnsi" w:cs="Calibri"/>
              <w:bCs w:val="0"/>
              <w:color w:val="000000"/>
              <w:sz w:val="24"/>
              <w:szCs w:val="24"/>
            </w:rPr>
          </w:pPr>
          <w:r w:rsidRPr="000C05AF">
            <w:rPr>
              <w:rStyle w:val="Heading2Char"/>
              <w:rFonts w:asciiTheme="minorHAnsi" w:eastAsia="Calibri" w:hAnsiTheme="minorHAnsi" w:cs="Calibri"/>
              <w:bCs w:val="0"/>
              <w:color w:val="000000"/>
              <w:sz w:val="24"/>
              <w:szCs w:val="24"/>
            </w:rPr>
            <w:t>Traverse rod:</w:t>
          </w:r>
        </w:p>
        <w:p w14:paraId="069AE9B5" w14:textId="779A86BE" w:rsidR="005B7C79" w:rsidRPr="000C05AF" w:rsidRDefault="005B7C79" w:rsidP="005B7C79">
          <w:pPr>
            <w:pStyle w:val="Body"/>
            <w:spacing w:after="0"/>
            <w:rPr>
              <w:rStyle w:val="Heading2Char"/>
              <w:rFonts w:asciiTheme="minorHAnsi" w:eastAsia="Calibri" w:hAnsiTheme="minorHAnsi" w:cs="Calibri"/>
              <w:b w:val="0"/>
              <w:bCs w:val="0"/>
              <w:color w:val="000000"/>
              <w:sz w:val="24"/>
              <w:szCs w:val="24"/>
            </w:rPr>
          </w:pPr>
          <w:r w:rsidRPr="000C05AF">
            <w:rPr>
              <w:rStyle w:val="Heading2Char"/>
              <w:rFonts w:asciiTheme="minorHAnsi" w:eastAsia="Calibri" w:hAnsiTheme="minorHAnsi" w:cs="Calibri"/>
              <w:b w:val="0"/>
              <w:bCs w:val="0"/>
              <w:color w:val="000000"/>
              <w:sz w:val="24"/>
              <w:szCs w:val="24"/>
            </w:rPr>
            <w:t>A traverse rod is a decorative rod that has cords attached that operate the treatment to open and close.  For several years they were not available, however now they are becoming popular again.  They come in many colours and styles to suit today’s décor.  They can be functional (hidden) or decorative and can be made to open one way or open both ways from the middle of the rod.</w:t>
          </w:r>
        </w:p>
        <w:p w14:paraId="260C68EC" w14:textId="1F7DBBEC" w:rsidR="00080B3F" w:rsidRPr="000C05AF" w:rsidRDefault="00C454C9" w:rsidP="005B7C79">
          <w:pPr>
            <w:pStyle w:val="Body"/>
            <w:spacing w:after="0"/>
            <w:rPr>
              <w:rStyle w:val="Heading2Char"/>
              <w:rFonts w:asciiTheme="minorHAnsi" w:eastAsia="Calibri" w:hAnsiTheme="minorHAnsi" w:cs="Calibri"/>
              <w:b w:val="0"/>
              <w:bCs w:val="0"/>
              <w:color w:val="000000"/>
              <w:sz w:val="24"/>
              <w:szCs w:val="24"/>
            </w:rPr>
          </w:pPr>
          <w:r w:rsidRPr="00C454C9">
            <w:rPr>
              <w:rStyle w:val="Heading2Char"/>
              <w:rFonts w:asciiTheme="minorHAnsi" w:eastAsia="Calibri" w:hAnsiTheme="minorHAnsi" w:cs="Calibri"/>
              <w:b w:val="0"/>
              <w:bCs w:val="0"/>
              <w:color w:val="000000"/>
              <w:sz w:val="24"/>
              <w:szCs w:val="24"/>
              <w:highlight w:val="yellow"/>
            </w:rPr>
            <w:t>Could not find a picture of a traverse rod</w:t>
          </w:r>
        </w:p>
        <w:p w14:paraId="3C294357" w14:textId="16094131" w:rsidR="00080B3F" w:rsidRPr="000C05AF" w:rsidRDefault="00080B3F" w:rsidP="00080B3F">
          <w:pPr>
            <w:pStyle w:val="Heading2"/>
            <w:rPr>
              <w:rStyle w:val="Heading2Char"/>
              <w:rFonts w:asciiTheme="minorHAnsi" w:hAnsiTheme="minorHAnsi"/>
              <w:b/>
              <w:bCs/>
              <w:sz w:val="24"/>
              <w:szCs w:val="24"/>
            </w:rPr>
          </w:pPr>
          <w:r w:rsidRPr="000C05AF">
            <w:rPr>
              <w:rStyle w:val="Heading2Char"/>
              <w:rFonts w:asciiTheme="minorHAnsi" w:hAnsiTheme="minorHAnsi"/>
              <w:b/>
              <w:bCs/>
              <w:sz w:val="24"/>
              <w:szCs w:val="24"/>
            </w:rPr>
            <w:t>Calculating window treatments:</w:t>
          </w:r>
        </w:p>
        <w:p w14:paraId="20C48300" w14:textId="4DA75C8E" w:rsidR="00080B3F" w:rsidRPr="000C05AF" w:rsidRDefault="00080B3F" w:rsidP="00080B3F">
          <w:pPr>
            <w:rPr>
              <w:rFonts w:asciiTheme="minorHAnsi" w:hAnsiTheme="minorHAnsi"/>
            </w:rPr>
          </w:pPr>
          <w:r w:rsidRPr="000C05AF">
            <w:rPr>
              <w:rFonts w:asciiTheme="minorHAnsi" w:hAnsiTheme="minorHAnsi"/>
            </w:rPr>
            <w:t xml:space="preserve">When calculating the amount of fabric needed for any window treatment you first need to draw in pencil on graph paper a </w:t>
          </w:r>
          <w:r w:rsidR="004452B1" w:rsidRPr="000C05AF">
            <w:rPr>
              <w:rFonts w:asciiTheme="minorHAnsi" w:hAnsiTheme="minorHAnsi"/>
            </w:rPr>
            <w:t>½”</w:t>
          </w:r>
          <w:r w:rsidRPr="000C05AF">
            <w:rPr>
              <w:rFonts w:asciiTheme="minorHAnsi" w:hAnsiTheme="minorHAnsi"/>
            </w:rPr>
            <w:t>scale drawing of the window with accurate measurements.  This working copy should be kept for future reference and will help you to calculate the amount of fabric needed more accurately.</w:t>
          </w:r>
          <w:r w:rsidR="003159E4" w:rsidRPr="000C05AF">
            <w:rPr>
              <w:rFonts w:asciiTheme="minorHAnsi" w:hAnsiTheme="minorHAnsi"/>
            </w:rPr>
            <w:t xml:space="preserve">  You can also show the dimensions of the treatment you are planning to make sure it will look as you want it to.  This is a very important step.</w:t>
          </w:r>
        </w:p>
        <w:p w14:paraId="158655E4" w14:textId="76298A7E" w:rsidR="003159E4" w:rsidRPr="000C05AF" w:rsidRDefault="00DC39EA" w:rsidP="00080B3F">
          <w:pPr>
            <w:rPr>
              <w:rFonts w:asciiTheme="minorHAnsi" w:hAnsiTheme="minorHAnsi"/>
            </w:rPr>
          </w:pPr>
          <w:r w:rsidRPr="000C05AF">
            <w:rPr>
              <w:rFonts w:asciiTheme="minorHAnsi" w:hAnsiTheme="minorHAnsi"/>
            </w:rPr>
            <w:t>Selecting the fabric and appropriate lining is a main step and then you must make some other decisions.</w:t>
          </w:r>
        </w:p>
        <w:p w14:paraId="32B2F571" w14:textId="77777777" w:rsidR="00DC39EA" w:rsidRPr="000C05AF" w:rsidRDefault="00AD3139" w:rsidP="00080B3F">
          <w:pPr>
            <w:rPr>
              <w:rFonts w:asciiTheme="minorHAnsi" w:hAnsiTheme="minorHAnsi"/>
            </w:rPr>
          </w:pPr>
          <w:r w:rsidRPr="000C05AF">
            <w:rPr>
              <w:rFonts w:asciiTheme="minorHAnsi" w:hAnsiTheme="minorHAnsi"/>
            </w:rPr>
            <w:t xml:space="preserve">For all treatments you must decide what kind of hardware you will use (colour, style), how long the treatment will be and how high it will hang on the wall. </w:t>
          </w:r>
          <w:r w:rsidR="003159E4" w:rsidRPr="000C05AF">
            <w:rPr>
              <w:rFonts w:asciiTheme="minorHAnsi" w:hAnsiTheme="minorHAnsi"/>
            </w:rPr>
            <w:t xml:space="preserve"> </w:t>
          </w:r>
        </w:p>
        <w:p w14:paraId="55473976" w14:textId="15C1C703" w:rsidR="003159E4" w:rsidRPr="000C05AF" w:rsidRDefault="003159E4" w:rsidP="00080B3F">
          <w:pPr>
            <w:rPr>
              <w:rFonts w:asciiTheme="minorHAnsi" w:hAnsiTheme="minorHAnsi"/>
            </w:rPr>
          </w:pPr>
          <w:r w:rsidRPr="000C05AF">
            <w:rPr>
              <w:rFonts w:asciiTheme="minorHAnsi" w:hAnsiTheme="minorHAnsi"/>
            </w:rPr>
            <w:t xml:space="preserve">In general you would measure the treatment from the top of the rod to the length you want it (1/2” from the floor for full length).  The </w:t>
          </w:r>
          <w:r w:rsidRPr="000C05AF">
            <w:rPr>
              <w:rFonts w:asciiTheme="minorHAnsi" w:hAnsiTheme="minorHAnsi"/>
              <w:u w:val="single"/>
            </w:rPr>
            <w:t>minimum</w:t>
          </w:r>
          <w:r w:rsidRPr="000C05AF">
            <w:rPr>
              <w:rFonts w:asciiTheme="minorHAnsi" w:hAnsiTheme="minorHAnsi"/>
            </w:rPr>
            <w:t xml:space="preserve"> height above a window trim to hang a treatment is 4 inches and anywhere above that to the full ceiling height.</w:t>
          </w:r>
          <w:r w:rsidR="00C87245" w:rsidRPr="000C05AF">
            <w:rPr>
              <w:rFonts w:asciiTheme="minorHAnsi" w:hAnsiTheme="minorHAnsi"/>
            </w:rPr>
            <w:t xml:space="preserve">  Most decorators prefer to hang high at ½ way from the top of the trim to</w:t>
          </w:r>
          <w:r w:rsidR="00826557" w:rsidRPr="000C05AF">
            <w:rPr>
              <w:rFonts w:asciiTheme="minorHAnsi" w:hAnsiTheme="minorHAnsi"/>
            </w:rPr>
            <w:t xml:space="preserve"> right up to</w:t>
          </w:r>
          <w:r w:rsidR="00C87245" w:rsidRPr="000C05AF">
            <w:rPr>
              <w:rFonts w:asciiTheme="minorHAnsi" w:hAnsiTheme="minorHAnsi"/>
            </w:rPr>
            <w:t xml:space="preserve"> the ceiling.</w:t>
          </w:r>
        </w:p>
        <w:p w14:paraId="638820F0" w14:textId="4513B461" w:rsidR="003159E4" w:rsidRPr="000C05AF" w:rsidRDefault="003159E4" w:rsidP="00080B3F">
          <w:pPr>
            <w:rPr>
              <w:rFonts w:asciiTheme="minorHAnsi" w:hAnsiTheme="minorHAnsi"/>
            </w:rPr>
          </w:pPr>
          <w:r w:rsidRPr="000C05AF">
            <w:rPr>
              <w:rFonts w:asciiTheme="minorHAnsi" w:hAnsiTheme="minorHAnsi"/>
            </w:rPr>
            <w:lastRenderedPageBreak/>
            <w:t xml:space="preserve">If you are covering the window only you need to add </w:t>
          </w:r>
          <w:r w:rsidRPr="000C05AF">
            <w:rPr>
              <w:rFonts w:asciiTheme="minorHAnsi" w:hAnsiTheme="minorHAnsi"/>
              <w:u w:val="single"/>
            </w:rPr>
            <w:t>4 inches</w:t>
          </w:r>
          <w:r w:rsidRPr="000C05AF">
            <w:rPr>
              <w:rFonts w:asciiTheme="minorHAnsi" w:hAnsiTheme="minorHAnsi"/>
            </w:rPr>
            <w:t xml:space="preserve"> on each side of the window trim to fully cover the window properly.  </w:t>
          </w:r>
        </w:p>
        <w:p w14:paraId="1FFBD82A" w14:textId="32EDA834" w:rsidR="003159E4" w:rsidRPr="000C05AF" w:rsidRDefault="003159E4" w:rsidP="00080B3F">
          <w:pPr>
            <w:rPr>
              <w:rFonts w:asciiTheme="minorHAnsi" w:hAnsiTheme="minorHAnsi"/>
            </w:rPr>
          </w:pPr>
          <w:r w:rsidRPr="000C05AF">
            <w:rPr>
              <w:rFonts w:asciiTheme="minorHAnsi" w:hAnsiTheme="minorHAnsi"/>
            </w:rPr>
            <w:t>It is always recommended that you hang a treatment to the floor if it is in the budget rather than ending at the bottom of a window for a more professional look.  If you have baseboard heating you must end the treatment just above the heater for fire safety code.  You cannot have a treatment cover baseboard heating.</w:t>
          </w:r>
        </w:p>
        <w:p w14:paraId="6E507DCC" w14:textId="77777777" w:rsidR="003159E4" w:rsidRPr="000C05AF" w:rsidRDefault="003159E4" w:rsidP="00080B3F">
          <w:pPr>
            <w:rPr>
              <w:rFonts w:asciiTheme="minorHAnsi" w:hAnsiTheme="minorHAnsi"/>
            </w:rPr>
          </w:pPr>
        </w:p>
        <w:p w14:paraId="467BE688" w14:textId="66F1253B" w:rsidR="003159E4" w:rsidRPr="000C05AF" w:rsidRDefault="003159E4" w:rsidP="00080B3F">
          <w:pPr>
            <w:rPr>
              <w:rFonts w:asciiTheme="minorHAnsi" w:hAnsiTheme="minorHAnsi"/>
            </w:rPr>
          </w:pPr>
          <w:r w:rsidRPr="000C05AF">
            <w:rPr>
              <w:rFonts w:asciiTheme="minorHAnsi" w:hAnsiTheme="minorHAnsi"/>
            </w:rPr>
            <w:t>Some header styles need some consideration to add to lengths.</w:t>
          </w:r>
        </w:p>
        <w:p w14:paraId="3356D688" w14:textId="35250CED" w:rsidR="00AD3139" w:rsidRPr="000C05AF" w:rsidRDefault="00AD3139" w:rsidP="00080B3F">
          <w:pPr>
            <w:rPr>
              <w:rFonts w:asciiTheme="minorHAnsi" w:hAnsiTheme="minorHAnsi"/>
            </w:rPr>
          </w:pPr>
          <w:r w:rsidRPr="000C05AF">
            <w:rPr>
              <w:rFonts w:asciiTheme="minorHAnsi" w:hAnsiTheme="minorHAnsi"/>
              <w:b/>
            </w:rPr>
            <w:t>Pocket gather</w:t>
          </w:r>
          <w:r w:rsidRPr="000C05AF">
            <w:rPr>
              <w:rFonts w:asciiTheme="minorHAnsi" w:hAnsiTheme="minorHAnsi"/>
            </w:rPr>
            <w:t>:  add 1-2 inches depending on the size of the rod to the finished length to allow for “take up” when gathering on the rod.  If you want a ruffle above the rod add another 1-2 inches for the ruffle above the rod.</w:t>
          </w:r>
        </w:p>
        <w:p w14:paraId="7651A49D" w14:textId="4FE4EBCF" w:rsidR="00AD3139" w:rsidRPr="000C05AF" w:rsidRDefault="00AD3139" w:rsidP="00080B3F">
          <w:pPr>
            <w:rPr>
              <w:rFonts w:asciiTheme="minorHAnsi" w:hAnsiTheme="minorHAnsi"/>
            </w:rPr>
          </w:pPr>
          <w:r w:rsidRPr="000C05AF">
            <w:rPr>
              <w:rFonts w:asciiTheme="minorHAnsi" w:hAnsiTheme="minorHAnsi"/>
              <w:b/>
            </w:rPr>
            <w:t xml:space="preserve">Grommet: </w:t>
          </w:r>
          <w:r w:rsidRPr="000C05AF">
            <w:rPr>
              <w:rFonts w:asciiTheme="minorHAnsi" w:hAnsiTheme="minorHAnsi"/>
            </w:rPr>
            <w:t xml:space="preserve"> </w:t>
          </w:r>
          <w:r w:rsidR="00826557" w:rsidRPr="000C05AF">
            <w:rPr>
              <w:rFonts w:asciiTheme="minorHAnsi" w:hAnsiTheme="minorHAnsi"/>
            </w:rPr>
            <w:t>Grommets are rings that are placed 1” down from the top of the finished edge to create the header. This means when you are calculating the finished length you need to add 1”</w:t>
          </w:r>
          <w:r w:rsidR="008F4C9E" w:rsidRPr="000C05AF">
            <w:rPr>
              <w:rFonts w:asciiTheme="minorHAnsi" w:hAnsiTheme="minorHAnsi"/>
            </w:rPr>
            <w:t xml:space="preserve"> for the fabric above the rod to your total length.</w:t>
          </w:r>
        </w:p>
        <w:p w14:paraId="63EA2531" w14:textId="77777777" w:rsidR="00826557" w:rsidRPr="000C05AF" w:rsidRDefault="00AD3139" w:rsidP="00080B3F">
          <w:pPr>
            <w:rPr>
              <w:rStyle w:val="Heading2Char"/>
              <w:rFonts w:asciiTheme="minorHAnsi" w:eastAsia="Calibri" w:hAnsiTheme="minorHAnsi" w:cs="Calibri"/>
              <w:b w:val="0"/>
              <w:bCs w:val="0"/>
              <w:color w:val="000000"/>
              <w:sz w:val="24"/>
              <w:szCs w:val="24"/>
            </w:rPr>
          </w:pPr>
          <w:r w:rsidRPr="000C05AF">
            <w:rPr>
              <w:rFonts w:asciiTheme="minorHAnsi" w:hAnsiTheme="minorHAnsi"/>
              <w:b/>
            </w:rPr>
            <w:t>Decorative rods</w:t>
          </w:r>
          <w:r w:rsidRPr="000C05AF">
            <w:rPr>
              <w:rFonts w:asciiTheme="minorHAnsi" w:hAnsiTheme="minorHAnsi"/>
            </w:rPr>
            <w:t xml:space="preserve">: </w:t>
          </w:r>
          <w:r w:rsidR="00826557" w:rsidRPr="000C05AF">
            <w:rPr>
              <w:rStyle w:val="Heading2Char"/>
              <w:rFonts w:asciiTheme="minorHAnsi" w:eastAsia="Calibri" w:hAnsiTheme="minorHAnsi" w:cs="Calibri"/>
              <w:b w:val="0"/>
              <w:bCs w:val="0"/>
              <w:color w:val="000000"/>
              <w:sz w:val="24"/>
              <w:szCs w:val="24"/>
            </w:rPr>
            <w:t xml:space="preserve">Decorative rods use rings to hold the drapery and come in various sizes as well for the different rod sizes.  </w:t>
          </w:r>
        </w:p>
        <w:p w14:paraId="73E47798" w14:textId="77777777" w:rsidR="00826557" w:rsidRPr="000C05AF" w:rsidRDefault="00826557" w:rsidP="00826557">
          <w:pPr>
            <w:pStyle w:val="Body"/>
            <w:rPr>
              <w:rStyle w:val="Heading2Char"/>
              <w:rFonts w:asciiTheme="minorHAnsi" w:eastAsia="Calibri" w:hAnsiTheme="minorHAnsi" w:cs="Calibri"/>
              <w:b w:val="0"/>
              <w:bCs w:val="0"/>
              <w:color w:val="000000"/>
              <w:sz w:val="24"/>
              <w:szCs w:val="24"/>
            </w:rPr>
          </w:pPr>
          <w:r w:rsidRPr="000C05AF">
            <w:rPr>
              <w:rFonts w:asciiTheme="minorHAnsi" w:hAnsiTheme="minorHAnsi"/>
              <w:sz w:val="24"/>
              <w:szCs w:val="24"/>
            </w:rPr>
            <w:t>I</w:t>
          </w:r>
          <w:r w:rsidR="00AD3139" w:rsidRPr="000C05AF">
            <w:rPr>
              <w:rFonts w:asciiTheme="minorHAnsi" w:hAnsiTheme="minorHAnsi"/>
              <w:sz w:val="24"/>
              <w:szCs w:val="24"/>
            </w:rPr>
            <w:t xml:space="preserve">f you are using a decorative rod with rings, you </w:t>
          </w:r>
          <w:r w:rsidR="00480B4C" w:rsidRPr="000C05AF">
            <w:rPr>
              <w:rFonts w:asciiTheme="minorHAnsi" w:hAnsiTheme="minorHAnsi"/>
              <w:sz w:val="24"/>
              <w:szCs w:val="24"/>
            </w:rPr>
            <w:t>need to measure the</w:t>
          </w:r>
          <w:r w:rsidRPr="000C05AF">
            <w:rPr>
              <w:rFonts w:asciiTheme="minorHAnsi" w:hAnsiTheme="minorHAnsi"/>
              <w:sz w:val="24"/>
              <w:szCs w:val="24"/>
            </w:rPr>
            <w:t xml:space="preserve"> diameter of the ring and deduct that from the length of your drape.  </w:t>
          </w:r>
          <w:r w:rsidRPr="000C05AF">
            <w:rPr>
              <w:rStyle w:val="Heading2Char"/>
              <w:rFonts w:asciiTheme="minorHAnsi" w:eastAsia="Calibri" w:hAnsiTheme="minorHAnsi" w:cs="Calibri"/>
              <w:b w:val="0"/>
              <w:bCs w:val="0"/>
              <w:color w:val="000000"/>
              <w:sz w:val="24"/>
              <w:szCs w:val="24"/>
            </w:rPr>
            <w:t>The fabric treatment will hang from the bottom of the ring and not from the rod and so you need to deduct the diameter of the ring from the overall length to determine how long the drape should be.    For example:  if you have a 2” diameter ring on a rod, then the drape would hang 2” below the top of the rod.</w:t>
          </w:r>
        </w:p>
        <w:p w14:paraId="167EDF3F" w14:textId="14C9631B" w:rsidR="00DC39EA" w:rsidRPr="000C05AF" w:rsidRDefault="003159E4" w:rsidP="00080B3F">
          <w:pPr>
            <w:rPr>
              <w:rFonts w:asciiTheme="minorHAnsi" w:hAnsiTheme="minorHAnsi"/>
            </w:rPr>
          </w:pPr>
          <w:r w:rsidRPr="000C05AF">
            <w:rPr>
              <w:rFonts w:asciiTheme="minorHAnsi" w:hAnsiTheme="minorHAnsi"/>
            </w:rPr>
            <w:t>If you are hanging right up to the ceiling with a decorative rod, this means that the wall bracket holding the rod will be right up at the ceilin</w:t>
          </w:r>
          <w:r w:rsidR="00826557" w:rsidRPr="000C05AF">
            <w:rPr>
              <w:rFonts w:asciiTheme="minorHAnsi" w:hAnsiTheme="minorHAnsi"/>
            </w:rPr>
            <w:t>g making the rod about 1” from the ceiling.</w:t>
          </w:r>
          <w:r w:rsidRPr="000C05AF">
            <w:rPr>
              <w:rFonts w:asciiTheme="minorHAnsi" w:hAnsiTheme="minorHAnsi"/>
            </w:rPr>
            <w:t xml:space="preserve">   You do need to make sure it leaves enough room to fit the finial as well as some finials can be very large and need a bit more room.</w:t>
          </w:r>
        </w:p>
        <w:p w14:paraId="123C7C09" w14:textId="77777777" w:rsidR="00DC39EA" w:rsidRPr="000C05AF" w:rsidRDefault="00DC39EA" w:rsidP="00080B3F">
          <w:pPr>
            <w:rPr>
              <w:rFonts w:asciiTheme="minorHAnsi" w:hAnsiTheme="minorHAnsi"/>
            </w:rPr>
          </w:pPr>
        </w:p>
        <w:p w14:paraId="5741EA7A" w14:textId="795BE321" w:rsidR="00AD3139" w:rsidRPr="000C05AF" w:rsidRDefault="00DC39EA" w:rsidP="00080B3F">
          <w:pPr>
            <w:rPr>
              <w:rFonts w:asciiTheme="minorHAnsi" w:hAnsiTheme="minorHAnsi"/>
            </w:rPr>
          </w:pPr>
          <w:r w:rsidRPr="000C05AF">
            <w:rPr>
              <w:rFonts w:asciiTheme="minorHAnsi" w:hAnsiTheme="minorHAnsi"/>
              <w:b/>
            </w:rPr>
            <w:t>Specialty shapes and applications</w:t>
          </w:r>
          <w:r w:rsidR="00C87245" w:rsidRPr="000C05AF">
            <w:rPr>
              <w:rFonts w:asciiTheme="minorHAnsi" w:hAnsiTheme="minorHAnsi"/>
            </w:rPr>
            <w:t>:</w:t>
          </w:r>
          <w:r w:rsidRPr="000C05AF">
            <w:rPr>
              <w:rFonts w:asciiTheme="minorHAnsi" w:hAnsiTheme="minorHAnsi"/>
            </w:rPr>
            <w:t xml:space="preserve"> (2 story, diagonal or arch windows) need special measuring procedures.  </w:t>
          </w:r>
          <w:r w:rsidR="00C87245" w:rsidRPr="000C05AF">
            <w:rPr>
              <w:rFonts w:asciiTheme="minorHAnsi" w:hAnsiTheme="minorHAnsi"/>
            </w:rPr>
            <w:t>Sometimes you need to make a template of the window shape so w</w:t>
          </w:r>
          <w:r w:rsidRPr="000C05AF">
            <w:rPr>
              <w:rFonts w:asciiTheme="minorHAnsi" w:hAnsiTheme="minorHAnsi"/>
            </w:rPr>
            <w:t>hen in doubt have a professional installer do a check measure for you for trouble-free installation.</w:t>
          </w:r>
          <w:r w:rsidR="00C87245" w:rsidRPr="000C05AF">
            <w:rPr>
              <w:rFonts w:asciiTheme="minorHAnsi" w:hAnsiTheme="minorHAnsi"/>
            </w:rPr>
            <w:t xml:space="preserve">  I always get an installer to measure these for me.</w:t>
          </w:r>
        </w:p>
        <w:p w14:paraId="7328A557" w14:textId="77777777" w:rsidR="00C87245" w:rsidRPr="000C05AF" w:rsidRDefault="00C87245" w:rsidP="00080B3F">
          <w:pPr>
            <w:rPr>
              <w:rFonts w:asciiTheme="minorHAnsi" w:hAnsiTheme="minorHAnsi"/>
            </w:rPr>
          </w:pPr>
        </w:p>
        <w:p w14:paraId="45C4CE32" w14:textId="0828CE36" w:rsidR="00DC39EA" w:rsidRPr="000C05AF" w:rsidRDefault="00DC39EA" w:rsidP="00080B3F">
          <w:pPr>
            <w:rPr>
              <w:rFonts w:asciiTheme="minorHAnsi" w:hAnsiTheme="minorHAnsi"/>
            </w:rPr>
          </w:pPr>
          <w:r w:rsidRPr="000C05AF">
            <w:rPr>
              <w:rFonts w:asciiTheme="minorHAnsi" w:hAnsiTheme="minorHAnsi"/>
              <w:b/>
            </w:rPr>
            <w:t>General imperial measurements</w:t>
          </w:r>
          <w:r w:rsidRPr="000C05AF">
            <w:rPr>
              <w:rFonts w:asciiTheme="minorHAnsi" w:hAnsiTheme="minorHAnsi"/>
            </w:rPr>
            <w:t>:  1’ (foot) = 12” (inches)</w:t>
          </w:r>
        </w:p>
        <w:p w14:paraId="5F242192" w14:textId="350F4E6D" w:rsidR="00DC39EA" w:rsidRPr="000C05AF" w:rsidRDefault="00DC39EA" w:rsidP="00080B3F">
          <w:pPr>
            <w:rPr>
              <w:rFonts w:asciiTheme="minorHAnsi" w:hAnsiTheme="minorHAnsi"/>
            </w:rPr>
          </w:pPr>
          <w:r w:rsidRPr="000C05AF">
            <w:rPr>
              <w:rFonts w:asciiTheme="minorHAnsi" w:hAnsiTheme="minorHAnsi"/>
            </w:rPr>
            <w:t xml:space="preserve">                                                             1 yard = 36”</w:t>
          </w:r>
        </w:p>
        <w:p w14:paraId="27407B40" w14:textId="0F4A9526" w:rsidR="00DC39EA" w:rsidRPr="000C05AF" w:rsidRDefault="00DC39EA" w:rsidP="00080B3F">
          <w:pPr>
            <w:rPr>
              <w:rFonts w:asciiTheme="minorHAnsi" w:hAnsiTheme="minorHAnsi"/>
            </w:rPr>
          </w:pPr>
          <w:r w:rsidRPr="000C05AF">
            <w:rPr>
              <w:rFonts w:asciiTheme="minorHAnsi" w:hAnsiTheme="minorHAnsi"/>
            </w:rPr>
            <w:t xml:space="preserve">                                                             8’ ceiling = 96”</w:t>
          </w:r>
        </w:p>
        <w:p w14:paraId="3B487A84" w14:textId="0AB0CD08" w:rsidR="00DC39EA" w:rsidRPr="000C05AF" w:rsidRDefault="00DC39EA" w:rsidP="00080B3F">
          <w:pPr>
            <w:rPr>
              <w:rFonts w:asciiTheme="minorHAnsi" w:hAnsiTheme="minorHAnsi"/>
            </w:rPr>
          </w:pPr>
          <w:r w:rsidRPr="000C05AF">
            <w:rPr>
              <w:rFonts w:asciiTheme="minorHAnsi" w:hAnsiTheme="minorHAnsi"/>
            </w:rPr>
            <w:t xml:space="preserve">                                                             9’ ceiling = 108”</w:t>
          </w:r>
        </w:p>
        <w:p w14:paraId="3BB65C63" w14:textId="18CDF2A4" w:rsidR="00DC39EA" w:rsidRPr="000C05AF" w:rsidRDefault="00DC39EA" w:rsidP="00080B3F">
          <w:pPr>
            <w:rPr>
              <w:rFonts w:asciiTheme="minorHAnsi" w:hAnsiTheme="minorHAnsi"/>
            </w:rPr>
          </w:pPr>
          <w:r w:rsidRPr="000C05AF">
            <w:rPr>
              <w:rFonts w:asciiTheme="minorHAnsi" w:hAnsiTheme="minorHAnsi"/>
            </w:rPr>
            <w:t xml:space="preserve">                                                            10’ ceiling = 120”</w:t>
          </w:r>
        </w:p>
        <w:p w14:paraId="2FE23999" w14:textId="77777777" w:rsidR="00DC39EA" w:rsidRPr="000C05AF" w:rsidRDefault="00DC39EA" w:rsidP="00080B3F">
          <w:pPr>
            <w:rPr>
              <w:rFonts w:asciiTheme="minorHAnsi" w:hAnsiTheme="minorHAnsi"/>
            </w:rPr>
          </w:pPr>
        </w:p>
        <w:p w14:paraId="14C86905" w14:textId="6DE2A40C" w:rsidR="00DC39EA" w:rsidRPr="000C05AF" w:rsidRDefault="0058058A" w:rsidP="00080B3F">
          <w:pPr>
            <w:rPr>
              <w:rFonts w:asciiTheme="minorHAnsi" w:hAnsiTheme="minorHAnsi"/>
            </w:rPr>
          </w:pPr>
          <w:r w:rsidRPr="000C05AF">
            <w:rPr>
              <w:rFonts w:asciiTheme="minorHAnsi" w:hAnsiTheme="minorHAnsi"/>
              <w:b/>
            </w:rPr>
            <w:t>Specify type</w:t>
          </w:r>
          <w:r w:rsidRPr="000C05AF">
            <w:rPr>
              <w:rFonts w:asciiTheme="minorHAnsi" w:hAnsiTheme="minorHAnsi"/>
            </w:rPr>
            <w:t>:</w:t>
          </w:r>
        </w:p>
        <w:p w14:paraId="2ABC47D6" w14:textId="2959B290" w:rsidR="0058058A" w:rsidRPr="000C05AF" w:rsidRDefault="0058058A" w:rsidP="00080B3F">
          <w:pPr>
            <w:rPr>
              <w:rFonts w:asciiTheme="minorHAnsi" w:hAnsiTheme="minorHAnsi"/>
            </w:rPr>
          </w:pPr>
          <w:r w:rsidRPr="000C05AF">
            <w:rPr>
              <w:rFonts w:asciiTheme="minorHAnsi" w:hAnsiTheme="minorHAnsi"/>
              <w:b/>
            </w:rPr>
            <w:t>A Panel</w:t>
          </w:r>
          <w:r w:rsidRPr="000C05AF">
            <w:rPr>
              <w:rFonts w:asciiTheme="minorHAnsi" w:hAnsiTheme="minorHAnsi"/>
            </w:rPr>
            <w:t xml:space="preserve"> is a single drape that can be stationary or operate from one side only.</w:t>
          </w:r>
        </w:p>
        <w:p w14:paraId="20EFC4B2" w14:textId="4A7D8683" w:rsidR="0058058A" w:rsidRPr="000C05AF" w:rsidRDefault="0058058A" w:rsidP="00080B3F">
          <w:pPr>
            <w:rPr>
              <w:rFonts w:asciiTheme="minorHAnsi" w:hAnsiTheme="minorHAnsi"/>
            </w:rPr>
          </w:pPr>
          <w:r w:rsidRPr="000C05AF">
            <w:rPr>
              <w:rFonts w:asciiTheme="minorHAnsi" w:hAnsiTheme="minorHAnsi"/>
              <w:b/>
            </w:rPr>
            <w:t xml:space="preserve">A Pair </w:t>
          </w:r>
          <w:r w:rsidRPr="000C05AF">
            <w:rPr>
              <w:rFonts w:asciiTheme="minorHAnsi" w:hAnsiTheme="minorHAnsi"/>
            </w:rPr>
            <w:t>is 2 panels that can be stationary or open from the middle to each side</w:t>
          </w:r>
        </w:p>
        <w:p w14:paraId="5AD8CEAC" w14:textId="7EFC2DEA" w:rsidR="0058058A" w:rsidRPr="000C05AF" w:rsidRDefault="0058058A" w:rsidP="00080B3F">
          <w:pPr>
            <w:rPr>
              <w:rFonts w:asciiTheme="minorHAnsi" w:hAnsiTheme="minorHAnsi"/>
            </w:rPr>
          </w:pPr>
          <w:r w:rsidRPr="000C05AF">
            <w:rPr>
              <w:rFonts w:asciiTheme="minorHAnsi" w:hAnsiTheme="minorHAnsi"/>
              <w:b/>
            </w:rPr>
            <w:t xml:space="preserve">Fullness </w:t>
          </w:r>
          <w:r w:rsidRPr="000C05AF">
            <w:rPr>
              <w:rFonts w:asciiTheme="minorHAnsi" w:hAnsiTheme="minorHAnsi"/>
            </w:rPr>
            <w:t>is how much the flat piece of fabric is gathered to make pleats.  Fullness makes for a luxury look in treatments and it is important to use the correct fullness to not look too skimpy and cheap.  Different styles can require different fullness.</w:t>
          </w:r>
        </w:p>
        <w:p w14:paraId="2B7A63FE" w14:textId="36DC7EB8" w:rsidR="0058058A" w:rsidRPr="000C05AF" w:rsidRDefault="0058058A" w:rsidP="00080B3F">
          <w:pPr>
            <w:rPr>
              <w:rFonts w:asciiTheme="minorHAnsi" w:hAnsiTheme="minorHAnsi"/>
            </w:rPr>
          </w:pPr>
          <w:r w:rsidRPr="000C05AF">
            <w:rPr>
              <w:rFonts w:asciiTheme="minorHAnsi" w:hAnsiTheme="minorHAnsi"/>
              <w:b/>
            </w:rPr>
            <w:lastRenderedPageBreak/>
            <w:t>Tab/tie top</w:t>
          </w:r>
          <w:r w:rsidRPr="000C05AF">
            <w:rPr>
              <w:rFonts w:asciiTheme="minorHAnsi" w:hAnsiTheme="minorHAnsi"/>
            </w:rPr>
            <w:t xml:space="preserve"> is 1 ½ to 2x fullness</w:t>
          </w:r>
        </w:p>
        <w:p w14:paraId="024A8B3B" w14:textId="1AE36F22" w:rsidR="0058058A" w:rsidRPr="000C05AF" w:rsidRDefault="0058058A" w:rsidP="00080B3F">
          <w:pPr>
            <w:rPr>
              <w:rFonts w:asciiTheme="minorHAnsi" w:hAnsiTheme="minorHAnsi"/>
            </w:rPr>
          </w:pPr>
          <w:r w:rsidRPr="000C05AF">
            <w:rPr>
              <w:rFonts w:asciiTheme="minorHAnsi" w:hAnsiTheme="minorHAnsi"/>
              <w:b/>
            </w:rPr>
            <w:t>Pocket rod</w:t>
          </w:r>
          <w:r w:rsidRPr="000C05AF">
            <w:rPr>
              <w:rFonts w:asciiTheme="minorHAnsi" w:hAnsiTheme="minorHAnsi"/>
            </w:rPr>
            <w:t xml:space="preserve"> is 1 ½ to 2x fullness (depending on thickness of fabric)</w:t>
          </w:r>
        </w:p>
        <w:p w14:paraId="713C3FC2" w14:textId="3E10C5C2" w:rsidR="0058058A" w:rsidRPr="000C05AF" w:rsidRDefault="0058058A" w:rsidP="00080B3F">
          <w:pPr>
            <w:rPr>
              <w:rFonts w:asciiTheme="minorHAnsi" w:hAnsiTheme="minorHAnsi"/>
            </w:rPr>
          </w:pPr>
          <w:r w:rsidRPr="000C05AF">
            <w:rPr>
              <w:rFonts w:asciiTheme="minorHAnsi" w:hAnsiTheme="minorHAnsi"/>
              <w:b/>
            </w:rPr>
            <w:t xml:space="preserve">Grommet </w:t>
          </w:r>
          <w:r w:rsidRPr="000C05AF">
            <w:rPr>
              <w:rFonts w:asciiTheme="minorHAnsi" w:hAnsiTheme="minorHAnsi"/>
            </w:rPr>
            <w:t>is 2 to 2 ½ x fullness</w:t>
          </w:r>
        </w:p>
        <w:p w14:paraId="53082AC0" w14:textId="1B1A0717" w:rsidR="0058058A" w:rsidRPr="000C05AF" w:rsidRDefault="0058058A" w:rsidP="00080B3F">
          <w:pPr>
            <w:rPr>
              <w:rFonts w:asciiTheme="minorHAnsi" w:hAnsiTheme="minorHAnsi"/>
            </w:rPr>
          </w:pPr>
          <w:r w:rsidRPr="000C05AF">
            <w:rPr>
              <w:rFonts w:asciiTheme="minorHAnsi" w:hAnsiTheme="minorHAnsi"/>
              <w:b/>
            </w:rPr>
            <w:t>Pleated</w:t>
          </w:r>
          <w:r w:rsidRPr="000C05AF">
            <w:rPr>
              <w:rFonts w:asciiTheme="minorHAnsi" w:hAnsiTheme="minorHAnsi"/>
            </w:rPr>
            <w:t xml:space="preserve"> is 2 ½ x fullness</w:t>
          </w:r>
        </w:p>
        <w:p w14:paraId="247F8A81" w14:textId="4BF14756" w:rsidR="0058058A" w:rsidRPr="000C05AF" w:rsidRDefault="0058058A" w:rsidP="00080B3F">
          <w:pPr>
            <w:rPr>
              <w:rFonts w:asciiTheme="minorHAnsi" w:hAnsiTheme="minorHAnsi"/>
            </w:rPr>
          </w:pPr>
          <w:r w:rsidRPr="000C05AF">
            <w:rPr>
              <w:rFonts w:asciiTheme="minorHAnsi" w:hAnsiTheme="minorHAnsi"/>
              <w:b/>
            </w:rPr>
            <w:t>Sheers or very thin fabric</w:t>
          </w:r>
          <w:r w:rsidRPr="000C05AF">
            <w:rPr>
              <w:rFonts w:asciiTheme="minorHAnsi" w:hAnsiTheme="minorHAnsi"/>
            </w:rPr>
            <w:t xml:space="preserve"> is 3x fullness</w:t>
          </w:r>
        </w:p>
        <w:p w14:paraId="394F5512" w14:textId="77777777" w:rsidR="0058058A" w:rsidRPr="000C05AF" w:rsidRDefault="0058058A" w:rsidP="00080B3F">
          <w:pPr>
            <w:rPr>
              <w:rFonts w:asciiTheme="minorHAnsi" w:hAnsiTheme="minorHAnsi"/>
            </w:rPr>
          </w:pPr>
        </w:p>
        <w:p w14:paraId="366C2560" w14:textId="77777777" w:rsidR="0058058A" w:rsidRPr="000C05AF" w:rsidRDefault="0058058A" w:rsidP="00080B3F">
          <w:pPr>
            <w:rPr>
              <w:rFonts w:asciiTheme="minorHAnsi" w:hAnsiTheme="minorHAnsi"/>
            </w:rPr>
          </w:pPr>
        </w:p>
        <w:p w14:paraId="5ECDE32C" w14:textId="552551D0" w:rsidR="00995842" w:rsidRPr="000C05AF" w:rsidRDefault="00631014" w:rsidP="00995842">
          <w:pPr>
            <w:rPr>
              <w:rFonts w:asciiTheme="minorHAnsi" w:hAnsiTheme="minorHAnsi"/>
            </w:rPr>
          </w:pPr>
          <w:r w:rsidRPr="000C05AF">
            <w:rPr>
              <w:rStyle w:val="Heading3Char"/>
              <w:rFonts w:asciiTheme="minorHAnsi" w:hAnsiTheme="minorHAnsi"/>
            </w:rPr>
            <w:t xml:space="preserve">How to calculate </w:t>
          </w:r>
          <w:r w:rsidR="00080B3F" w:rsidRPr="000C05AF">
            <w:rPr>
              <w:rStyle w:val="Heading3Char"/>
              <w:rFonts w:asciiTheme="minorHAnsi" w:hAnsiTheme="minorHAnsi"/>
            </w:rPr>
            <w:t>S</w:t>
          </w:r>
          <w:r w:rsidR="00995842" w:rsidRPr="000C05AF">
            <w:rPr>
              <w:rStyle w:val="Heading3Char"/>
              <w:rFonts w:asciiTheme="minorHAnsi" w:hAnsiTheme="minorHAnsi"/>
            </w:rPr>
            <w:t>tationary treatments</w:t>
          </w:r>
          <w:r w:rsidR="00995842" w:rsidRPr="000C05AF">
            <w:rPr>
              <w:rStyle w:val="Heading2Char"/>
              <w:rFonts w:asciiTheme="minorHAnsi" w:hAnsiTheme="minorHAnsi"/>
              <w:b w:val="0"/>
              <w:sz w:val="24"/>
              <w:szCs w:val="24"/>
            </w:rPr>
            <w:t>:</w:t>
          </w:r>
          <w:r w:rsidR="00995842" w:rsidRPr="000C05AF">
            <w:rPr>
              <w:rFonts w:asciiTheme="minorHAnsi" w:hAnsiTheme="minorHAnsi"/>
            </w:rPr>
            <w:t xml:space="preserve">  </w:t>
          </w:r>
        </w:p>
        <w:p w14:paraId="0E393077" w14:textId="32A2EE1F" w:rsidR="00631014" w:rsidRPr="000C05AF" w:rsidRDefault="00631014" w:rsidP="00995842">
          <w:pPr>
            <w:rPr>
              <w:rFonts w:asciiTheme="minorHAnsi" w:hAnsiTheme="minorHAnsi"/>
            </w:rPr>
          </w:pPr>
          <w:r w:rsidRPr="000C05AF">
            <w:rPr>
              <w:rFonts w:asciiTheme="minorHAnsi" w:hAnsiTheme="minorHAnsi"/>
            </w:rPr>
            <w:t>A stationary treatment is one that is decorative and does not move.  It is a single or pair of panels at the sides of a window and often covering more wall than window.  The amount of fabric for a stationary panel should be proportionate to the window width.  The wider the window the wider the side panels should be.  When hanging a pleated panel, allow 1-2” of fabric width to let the fabric relax without being stretched on a rod.</w:t>
          </w:r>
        </w:p>
        <w:p w14:paraId="2F95E7B1" w14:textId="125E3EC6" w:rsidR="00631014" w:rsidRPr="000C05AF" w:rsidRDefault="00631014" w:rsidP="00995842">
          <w:pPr>
            <w:rPr>
              <w:rFonts w:asciiTheme="minorHAnsi" w:hAnsiTheme="minorHAnsi"/>
            </w:rPr>
          </w:pPr>
          <w:r w:rsidRPr="000C05AF">
            <w:rPr>
              <w:rFonts w:asciiTheme="minorHAnsi" w:hAnsiTheme="minorHAnsi"/>
            </w:rPr>
            <w:t xml:space="preserve">For all our pleated measurements we will use a 54” (standard width of fabric from the bolt) for our calculations.  This 54” width is the width of the fabric from one salvage edge to the other when lying flat.  </w:t>
          </w:r>
          <w:r w:rsidR="002D42C6" w:rsidRPr="000C05AF">
            <w:rPr>
              <w:rFonts w:asciiTheme="minorHAnsi" w:hAnsiTheme="minorHAnsi"/>
            </w:rPr>
            <w:t>Check the fabric you are using for the actual fabric width as they can vary.</w:t>
          </w:r>
        </w:p>
        <w:p w14:paraId="61F1BFF7" w14:textId="77777777" w:rsidR="002D42C6" w:rsidRPr="000C05AF" w:rsidRDefault="002D42C6" w:rsidP="00995842">
          <w:pPr>
            <w:rPr>
              <w:rFonts w:asciiTheme="minorHAnsi" w:hAnsiTheme="minorHAnsi"/>
            </w:rPr>
          </w:pPr>
        </w:p>
        <w:p w14:paraId="0FAE790E" w14:textId="1F2A6D44" w:rsidR="00631014" w:rsidRPr="000C05AF" w:rsidRDefault="0021440F" w:rsidP="00995842">
          <w:pPr>
            <w:rPr>
              <w:rFonts w:asciiTheme="minorHAnsi" w:hAnsiTheme="minorHAnsi"/>
            </w:rPr>
          </w:pPr>
          <w:r w:rsidRPr="000C05AF">
            <w:rPr>
              <w:rFonts w:asciiTheme="minorHAnsi" w:hAnsiTheme="minorHAnsi"/>
              <w:b/>
            </w:rPr>
            <w:t>1 width</w:t>
          </w:r>
          <w:r w:rsidRPr="000C05AF">
            <w:rPr>
              <w:rFonts w:asciiTheme="minorHAnsi" w:hAnsiTheme="minorHAnsi"/>
            </w:rPr>
            <w:t xml:space="preserve"> is a</w:t>
          </w:r>
          <w:r w:rsidR="00631014" w:rsidRPr="000C05AF">
            <w:rPr>
              <w:rFonts w:asciiTheme="minorHAnsi" w:hAnsiTheme="minorHAnsi"/>
            </w:rPr>
            <w:t xml:space="preserve"> single width panel needs to be pleated to create fullness at 2 ½ x fullness which means that we have to scrunch up that single width to create pleats.  To do</w:t>
          </w:r>
          <w:r w:rsidR="008F4C9E" w:rsidRPr="000C05AF">
            <w:rPr>
              <w:rFonts w:asciiTheme="minorHAnsi" w:hAnsiTheme="minorHAnsi"/>
            </w:rPr>
            <w:t xml:space="preserve"> this you need to fold in the sa</w:t>
          </w:r>
          <w:r w:rsidR="00631014" w:rsidRPr="000C05AF">
            <w:rPr>
              <w:rFonts w:asciiTheme="minorHAnsi" w:hAnsiTheme="minorHAnsi"/>
            </w:rPr>
            <w:t xml:space="preserve">lvage edges to create a neat hem and </w:t>
          </w:r>
          <w:r w:rsidR="008F4C9E" w:rsidRPr="000C05AF">
            <w:rPr>
              <w:rFonts w:asciiTheme="minorHAnsi" w:hAnsiTheme="minorHAnsi"/>
            </w:rPr>
            <w:t>not see the sa</w:t>
          </w:r>
          <w:r w:rsidR="00631014" w:rsidRPr="000C05AF">
            <w:rPr>
              <w:rFonts w:asciiTheme="minorHAnsi" w:hAnsiTheme="minorHAnsi"/>
            </w:rPr>
            <w:t>lvage.  T</w:t>
          </w:r>
          <w:r w:rsidR="008F4C9E" w:rsidRPr="000C05AF">
            <w:rPr>
              <w:rFonts w:asciiTheme="minorHAnsi" w:hAnsiTheme="minorHAnsi"/>
            </w:rPr>
            <w:t>his is done by folding in the sa</w:t>
          </w:r>
          <w:r w:rsidR="00631014" w:rsidRPr="000C05AF">
            <w:rPr>
              <w:rFonts w:asciiTheme="minorHAnsi" w:hAnsiTheme="minorHAnsi"/>
            </w:rPr>
            <w:t xml:space="preserve">lvage sides 3” on each side of the fabric or 6” in total.  </w:t>
          </w:r>
        </w:p>
        <w:p w14:paraId="76B41968" w14:textId="1DF8F622" w:rsidR="00631014" w:rsidRPr="000C05AF" w:rsidRDefault="00631014" w:rsidP="00995842">
          <w:pPr>
            <w:rPr>
              <w:rFonts w:asciiTheme="minorHAnsi" w:hAnsiTheme="minorHAnsi"/>
            </w:rPr>
          </w:pPr>
          <w:r w:rsidRPr="000C05AF">
            <w:rPr>
              <w:rFonts w:asciiTheme="minorHAnsi" w:hAnsiTheme="minorHAnsi"/>
            </w:rPr>
            <w:t>Therefore a 54” fabric – 6” to finish the salvage edges = 48” of finished fabric divided by 2 ½ for the fullness amount = 19.2” of pleated fabric.  Since we need to allow the fabric to “relax” while hanging you would get a panel that is 18” in width to hang.</w:t>
          </w:r>
        </w:p>
        <w:p w14:paraId="449AF5D1" w14:textId="77777777" w:rsidR="002D42C6" w:rsidRPr="000C05AF" w:rsidRDefault="002D42C6" w:rsidP="00995842">
          <w:pPr>
            <w:rPr>
              <w:rFonts w:asciiTheme="minorHAnsi" w:hAnsiTheme="minorHAnsi"/>
            </w:rPr>
          </w:pPr>
        </w:p>
        <w:p w14:paraId="145F1017" w14:textId="7B23F203" w:rsidR="00631014" w:rsidRPr="000C05AF" w:rsidRDefault="00631014" w:rsidP="00995842">
          <w:pPr>
            <w:rPr>
              <w:rFonts w:asciiTheme="minorHAnsi" w:hAnsiTheme="minorHAnsi"/>
            </w:rPr>
          </w:pPr>
          <w:r w:rsidRPr="000C05AF">
            <w:rPr>
              <w:rFonts w:asciiTheme="minorHAnsi" w:hAnsiTheme="minorHAnsi"/>
            </w:rPr>
            <w:t>If you need a fuller panel for a wider window you could use larger widths:</w:t>
          </w:r>
        </w:p>
        <w:p w14:paraId="513E7EA7" w14:textId="7915DC13" w:rsidR="000F7452" w:rsidRPr="000C05AF" w:rsidRDefault="00631014" w:rsidP="00995842">
          <w:pPr>
            <w:rPr>
              <w:rFonts w:asciiTheme="minorHAnsi" w:hAnsiTheme="minorHAnsi"/>
            </w:rPr>
          </w:pPr>
          <w:r w:rsidRPr="000C05AF">
            <w:rPr>
              <w:rFonts w:asciiTheme="minorHAnsi" w:hAnsiTheme="minorHAnsi"/>
              <w:b/>
            </w:rPr>
            <w:t>1 ½ widths</w:t>
          </w:r>
          <w:r w:rsidRPr="000C05AF">
            <w:rPr>
              <w:rFonts w:asciiTheme="minorHAnsi" w:hAnsiTheme="minorHAnsi"/>
            </w:rPr>
            <w:t xml:space="preserve"> = </w:t>
          </w:r>
          <w:r w:rsidR="0021440F" w:rsidRPr="000C05AF">
            <w:rPr>
              <w:rFonts w:asciiTheme="minorHAnsi" w:hAnsiTheme="minorHAnsi"/>
            </w:rPr>
            <w:t>one 54” piece of fabric and ½ of that width again which his 27” sewn together.  This = 81” of fabric – 6” salvage edge = 75”, divide by 2 ½ fullness = 30” taunt or 29” relaxed.</w:t>
          </w:r>
          <w:r w:rsidR="006F60F7" w:rsidRPr="000C05AF">
            <w:rPr>
              <w:rFonts w:asciiTheme="minorHAnsi" w:hAnsiTheme="minorHAnsi"/>
            </w:rPr>
            <w:t xml:space="preserve">  1 ½ widths requires 3x54” pieces of fabric </w:t>
          </w:r>
          <w:r w:rsidR="008F4C9E" w:rsidRPr="000C05AF">
            <w:rPr>
              <w:rFonts w:asciiTheme="minorHAnsi" w:hAnsiTheme="minorHAnsi"/>
            </w:rPr>
            <w:t xml:space="preserve">called cuts, </w:t>
          </w:r>
          <w:r w:rsidR="006F60F7" w:rsidRPr="000C05AF">
            <w:rPr>
              <w:rFonts w:asciiTheme="minorHAnsi" w:hAnsiTheme="minorHAnsi"/>
            </w:rPr>
            <w:t>to make 1 ½ for each side.</w:t>
          </w:r>
          <w:r w:rsidR="000F7452" w:rsidRPr="000C05AF">
            <w:rPr>
              <w:rFonts w:asciiTheme="minorHAnsi" w:hAnsiTheme="minorHAnsi"/>
            </w:rPr>
            <w:t xml:space="preserve">  </w:t>
          </w:r>
        </w:p>
        <w:p w14:paraId="4A693312" w14:textId="1F8B33F4" w:rsidR="000F7452" w:rsidRDefault="000C7008" w:rsidP="00995842">
          <w:pPr>
            <w:rPr>
              <w:rFonts w:asciiTheme="minorHAnsi" w:hAnsiTheme="minorHAnsi"/>
              <w:highlight w:val="yellow"/>
            </w:rPr>
          </w:pPr>
          <w:r>
            <w:rPr>
              <w:rFonts w:asciiTheme="minorHAnsi" w:hAnsiTheme="minorHAnsi"/>
              <w:highlight w:val="yellow"/>
            </w:rPr>
            <w:t>By Linda Guthro</w:t>
          </w:r>
        </w:p>
        <w:p w14:paraId="2F5D0B67" w14:textId="68623EA3" w:rsidR="000C7008" w:rsidRPr="000C05AF" w:rsidRDefault="000C7008" w:rsidP="00995842">
          <w:pPr>
            <w:rPr>
              <w:rFonts w:asciiTheme="minorHAnsi" w:hAnsiTheme="minorHAnsi"/>
            </w:rPr>
          </w:pPr>
          <w:r>
            <w:rPr>
              <w:rFonts w:asciiTheme="minorHAnsi" w:hAnsiTheme="minorHAnsi"/>
            </w:rPr>
            <w:t>Notice that there are 3 cuts of fabric and one is cut in ½ and will be attached to the full cut to make 1 ½ panel width for each side of a window.</w:t>
          </w:r>
        </w:p>
        <w:p w14:paraId="07D51C22" w14:textId="182F5B3F" w:rsidR="002D42C6" w:rsidRDefault="000C7008" w:rsidP="00995842">
          <w:pPr>
            <w:rPr>
              <w:rFonts w:asciiTheme="minorHAnsi" w:hAnsiTheme="minorHAnsi"/>
            </w:rPr>
          </w:pPr>
          <w:r w:rsidRPr="000C7008">
            <w:rPr>
              <w:rFonts w:asciiTheme="minorHAnsi" w:hAnsiTheme="minorHAnsi"/>
              <w:noProof/>
            </w:rPr>
            <w:lastRenderedPageBreak/>
            <w:drawing>
              <wp:inline distT="0" distB="0" distL="0" distR="0" wp14:anchorId="4018DD95" wp14:editId="40922194">
                <wp:extent cx="3133725" cy="2283143"/>
                <wp:effectExtent l="0" t="0" r="0" b="3175"/>
                <wp:docPr id="16" name="Picture 16" descr="C:\Users\Linda\Pictures\2017-03-29 3 panel\3 panel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Pictures\2017-03-29 3 panel\3 panel 0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4162" cy="2283461"/>
                        </a:xfrm>
                        <a:prstGeom prst="rect">
                          <a:avLst/>
                        </a:prstGeom>
                        <a:noFill/>
                        <a:ln>
                          <a:noFill/>
                        </a:ln>
                      </pic:spPr>
                    </pic:pic>
                  </a:graphicData>
                </a:graphic>
              </wp:inline>
            </w:drawing>
          </w:r>
        </w:p>
        <w:p w14:paraId="4B6E64F6" w14:textId="77777777" w:rsidR="00F739D3" w:rsidRDefault="00F739D3" w:rsidP="00995842">
          <w:pPr>
            <w:rPr>
              <w:rFonts w:asciiTheme="minorHAnsi" w:hAnsiTheme="minorHAnsi"/>
            </w:rPr>
          </w:pPr>
        </w:p>
        <w:p w14:paraId="652402E3" w14:textId="77777777" w:rsidR="00F739D3" w:rsidRPr="000C05AF" w:rsidRDefault="00F739D3" w:rsidP="00995842">
          <w:pPr>
            <w:rPr>
              <w:rFonts w:asciiTheme="minorHAnsi" w:hAnsiTheme="minorHAnsi"/>
            </w:rPr>
          </w:pPr>
        </w:p>
        <w:p w14:paraId="5C29F492" w14:textId="330284D2" w:rsidR="0021440F" w:rsidRPr="000C05AF" w:rsidRDefault="0021440F" w:rsidP="00995842">
          <w:pPr>
            <w:rPr>
              <w:rFonts w:asciiTheme="minorHAnsi" w:hAnsiTheme="minorHAnsi"/>
            </w:rPr>
          </w:pPr>
          <w:r w:rsidRPr="000C05AF">
            <w:rPr>
              <w:rFonts w:asciiTheme="minorHAnsi" w:hAnsiTheme="minorHAnsi"/>
              <w:b/>
            </w:rPr>
            <w:t xml:space="preserve">2x width </w:t>
          </w:r>
          <w:r w:rsidRPr="000C05AF">
            <w:rPr>
              <w:rFonts w:asciiTheme="minorHAnsi" w:hAnsiTheme="minorHAnsi"/>
            </w:rPr>
            <w:t xml:space="preserve">= two 54” pieces of fabric sewn together = 108” – 6” </w:t>
          </w:r>
          <w:r w:rsidR="00C454C9">
            <w:rPr>
              <w:rFonts w:asciiTheme="minorHAnsi" w:hAnsiTheme="minorHAnsi"/>
            </w:rPr>
            <w:t xml:space="preserve">selvage = 102” divided by 2 ½ X </w:t>
          </w:r>
          <w:r w:rsidRPr="000C05AF">
            <w:rPr>
              <w:rFonts w:asciiTheme="minorHAnsi" w:hAnsiTheme="minorHAnsi"/>
            </w:rPr>
            <w:t>fullness = 40.8” taunt fabric pleated or about 38- 39” relaxed.</w:t>
          </w:r>
          <w:r w:rsidR="006F60F7" w:rsidRPr="000C05AF">
            <w:rPr>
              <w:rFonts w:asciiTheme="minorHAnsi" w:hAnsiTheme="minorHAnsi"/>
            </w:rPr>
            <w:t xml:space="preserve">  2x 54” of fabric are needed for double width making the total pieces of 54” fabric x4 for both panels.</w:t>
          </w:r>
        </w:p>
        <w:p w14:paraId="288091F4" w14:textId="77777777" w:rsidR="006F60F7" w:rsidRPr="000C05AF" w:rsidRDefault="006F60F7" w:rsidP="00995842">
          <w:pPr>
            <w:rPr>
              <w:rFonts w:asciiTheme="minorHAnsi" w:hAnsiTheme="minorHAnsi"/>
            </w:rPr>
          </w:pPr>
        </w:p>
        <w:p w14:paraId="0A1C1FE2" w14:textId="776D9309" w:rsidR="00631014" w:rsidRPr="000C05AF" w:rsidRDefault="002D42C6" w:rsidP="00995842">
          <w:pPr>
            <w:rPr>
              <w:rFonts w:asciiTheme="minorHAnsi" w:hAnsiTheme="minorHAnsi"/>
              <w:b/>
            </w:rPr>
          </w:pPr>
          <w:r w:rsidRPr="000C05AF">
            <w:rPr>
              <w:rFonts w:asciiTheme="minorHAnsi" w:hAnsiTheme="minorHAnsi"/>
              <w:b/>
            </w:rPr>
            <w:t>C</w:t>
          </w:r>
          <w:r w:rsidR="00D22ED8" w:rsidRPr="000C05AF">
            <w:rPr>
              <w:rFonts w:asciiTheme="minorHAnsi" w:hAnsiTheme="minorHAnsi"/>
              <w:b/>
            </w:rPr>
            <w:t>alculate a single pair of stationary side panels:</w:t>
          </w:r>
        </w:p>
        <w:p w14:paraId="54E56995" w14:textId="2DEF5615" w:rsidR="00DD37C3" w:rsidRPr="000C05AF" w:rsidRDefault="00DD37C3" w:rsidP="00995842">
          <w:pPr>
            <w:rPr>
              <w:rFonts w:asciiTheme="minorHAnsi" w:hAnsiTheme="minorHAnsi"/>
              <w:b/>
            </w:rPr>
          </w:pPr>
          <w:r w:rsidRPr="000C05AF">
            <w:rPr>
              <w:rFonts w:asciiTheme="minorHAnsi" w:hAnsiTheme="minorHAnsi"/>
              <w:b/>
            </w:rPr>
            <w:t>Part 1 Dimensions:</w:t>
          </w:r>
        </w:p>
        <w:p w14:paraId="1658D5C7" w14:textId="77777777" w:rsidR="006F60F7" w:rsidRPr="000C05AF" w:rsidRDefault="006F60F7" w:rsidP="006F60F7">
          <w:pPr>
            <w:pStyle w:val="ListParagraph"/>
            <w:numPr>
              <w:ilvl w:val="0"/>
              <w:numId w:val="21"/>
            </w:numPr>
            <w:rPr>
              <w:rFonts w:asciiTheme="minorHAnsi" w:hAnsiTheme="minorHAnsi"/>
            </w:rPr>
          </w:pPr>
          <w:r w:rsidRPr="000C05AF">
            <w:rPr>
              <w:rFonts w:asciiTheme="minorHAnsi" w:hAnsiTheme="minorHAnsi"/>
            </w:rPr>
            <w:t>Ceiling height 8’</w:t>
          </w:r>
        </w:p>
        <w:p w14:paraId="4593771C" w14:textId="4153A822" w:rsidR="00F3455D" w:rsidRPr="000C05AF" w:rsidRDefault="006F60F7" w:rsidP="006F60F7">
          <w:pPr>
            <w:pStyle w:val="ListParagraph"/>
            <w:numPr>
              <w:ilvl w:val="0"/>
              <w:numId w:val="21"/>
            </w:numPr>
            <w:rPr>
              <w:rFonts w:asciiTheme="minorHAnsi" w:hAnsiTheme="minorHAnsi"/>
            </w:rPr>
          </w:pPr>
          <w:r w:rsidRPr="000C05AF">
            <w:rPr>
              <w:rFonts w:asciiTheme="minorHAnsi" w:hAnsiTheme="minorHAnsi"/>
            </w:rPr>
            <w:t>Window size 5’ (60)” wide x 4’ (48”) high</w:t>
          </w:r>
        </w:p>
        <w:p w14:paraId="690DFE98" w14:textId="7E39729E" w:rsidR="006F60F7" w:rsidRPr="000C05AF" w:rsidRDefault="00F3455D" w:rsidP="006F60F7">
          <w:pPr>
            <w:pStyle w:val="ListParagraph"/>
            <w:numPr>
              <w:ilvl w:val="0"/>
              <w:numId w:val="21"/>
            </w:numPr>
            <w:rPr>
              <w:rFonts w:asciiTheme="minorHAnsi" w:hAnsiTheme="minorHAnsi"/>
            </w:rPr>
          </w:pPr>
          <w:r w:rsidRPr="000C05AF">
            <w:rPr>
              <w:rFonts w:asciiTheme="minorHAnsi" w:hAnsiTheme="minorHAnsi"/>
            </w:rPr>
            <w:t>18” from ceiling to window</w:t>
          </w:r>
        </w:p>
        <w:p w14:paraId="49CE04CE" w14:textId="58ECFC1D" w:rsidR="006F60F7" w:rsidRPr="000C05AF" w:rsidRDefault="006F60F7" w:rsidP="006F60F7">
          <w:pPr>
            <w:pStyle w:val="ListParagraph"/>
            <w:numPr>
              <w:ilvl w:val="0"/>
              <w:numId w:val="21"/>
            </w:numPr>
            <w:rPr>
              <w:rFonts w:asciiTheme="minorHAnsi" w:hAnsiTheme="minorHAnsi"/>
            </w:rPr>
          </w:pPr>
          <w:r w:rsidRPr="000C05AF">
            <w:rPr>
              <w:rFonts w:asciiTheme="minorHAnsi" w:hAnsiTheme="minorHAnsi"/>
            </w:rPr>
            <w:t>Trim added to outside of window = 6”</w:t>
          </w:r>
        </w:p>
        <w:p w14:paraId="10DC3AD7" w14:textId="4038C229" w:rsidR="00D22ED8" w:rsidRPr="000C05AF" w:rsidRDefault="00D22ED8" w:rsidP="00216287">
          <w:pPr>
            <w:pStyle w:val="ListParagraph"/>
            <w:numPr>
              <w:ilvl w:val="0"/>
              <w:numId w:val="21"/>
            </w:numPr>
            <w:rPr>
              <w:rFonts w:asciiTheme="minorHAnsi" w:hAnsiTheme="minorHAnsi"/>
            </w:rPr>
          </w:pPr>
          <w:r w:rsidRPr="000C05AF">
            <w:rPr>
              <w:rFonts w:asciiTheme="minorHAnsi" w:hAnsiTheme="minorHAnsi"/>
            </w:rPr>
            <w:t xml:space="preserve">This is a plain fabric </w:t>
          </w:r>
          <w:r w:rsidR="006F60F7" w:rsidRPr="000C05AF">
            <w:rPr>
              <w:rFonts w:asciiTheme="minorHAnsi" w:hAnsiTheme="minorHAnsi"/>
            </w:rPr>
            <w:t xml:space="preserve">that is 54” wide, </w:t>
          </w:r>
          <w:r w:rsidRPr="000C05AF">
            <w:rPr>
              <w:rFonts w:asciiTheme="minorHAnsi" w:hAnsiTheme="minorHAnsi"/>
            </w:rPr>
            <w:t xml:space="preserve">with </w:t>
          </w:r>
          <w:r w:rsidR="00216287" w:rsidRPr="000C05AF">
            <w:rPr>
              <w:rFonts w:asciiTheme="minorHAnsi" w:hAnsiTheme="minorHAnsi"/>
            </w:rPr>
            <w:t>pinch pleats and a standard lining.</w:t>
          </w:r>
        </w:p>
        <w:p w14:paraId="0366E441" w14:textId="3665DB67" w:rsidR="00216287" w:rsidRPr="000C05AF" w:rsidRDefault="00216287" w:rsidP="00216287">
          <w:pPr>
            <w:pStyle w:val="ListParagraph"/>
            <w:numPr>
              <w:ilvl w:val="0"/>
              <w:numId w:val="21"/>
            </w:numPr>
            <w:rPr>
              <w:rFonts w:asciiTheme="minorHAnsi" w:hAnsiTheme="minorHAnsi"/>
            </w:rPr>
          </w:pPr>
          <w:r w:rsidRPr="000C05AF">
            <w:rPr>
              <w:rFonts w:asciiTheme="minorHAnsi" w:hAnsiTheme="minorHAnsi"/>
            </w:rPr>
            <w:t>Rod is a decorative rod with 2” rings.</w:t>
          </w:r>
        </w:p>
        <w:p w14:paraId="4D811A72" w14:textId="21AD2501" w:rsidR="00D22ED8" w:rsidRPr="000C05AF" w:rsidRDefault="008F4C9E" w:rsidP="00216287">
          <w:pPr>
            <w:pStyle w:val="ListParagraph"/>
            <w:numPr>
              <w:ilvl w:val="0"/>
              <w:numId w:val="21"/>
            </w:numPr>
            <w:rPr>
              <w:rFonts w:asciiTheme="minorHAnsi" w:hAnsiTheme="minorHAnsi"/>
            </w:rPr>
          </w:pPr>
          <w:r w:rsidRPr="000C05AF">
            <w:rPr>
              <w:rFonts w:asciiTheme="minorHAnsi" w:hAnsiTheme="minorHAnsi"/>
            </w:rPr>
            <w:t>Hang</w:t>
          </w:r>
          <w:r w:rsidR="006F60F7" w:rsidRPr="000C05AF">
            <w:rPr>
              <w:rFonts w:asciiTheme="minorHAnsi" w:hAnsiTheme="minorHAnsi"/>
            </w:rPr>
            <w:t xml:space="preserve"> treatment 4” above the trim</w:t>
          </w:r>
        </w:p>
        <w:p w14:paraId="6772F45C" w14:textId="23E8F472" w:rsidR="006F60F7" w:rsidRPr="000C05AF" w:rsidRDefault="006F60F7" w:rsidP="00216287">
          <w:pPr>
            <w:pStyle w:val="ListParagraph"/>
            <w:numPr>
              <w:ilvl w:val="0"/>
              <w:numId w:val="21"/>
            </w:numPr>
            <w:rPr>
              <w:rFonts w:asciiTheme="minorHAnsi" w:hAnsiTheme="minorHAnsi"/>
            </w:rPr>
          </w:pPr>
          <w:r w:rsidRPr="000C05AF">
            <w:rPr>
              <w:rFonts w:asciiTheme="minorHAnsi" w:hAnsiTheme="minorHAnsi"/>
            </w:rPr>
            <w:t xml:space="preserve">Draw the window to </w:t>
          </w:r>
          <w:r w:rsidR="004452B1" w:rsidRPr="000C05AF">
            <w:rPr>
              <w:rFonts w:asciiTheme="minorHAnsi" w:hAnsiTheme="minorHAnsi"/>
            </w:rPr>
            <w:t>½”</w:t>
          </w:r>
          <w:r w:rsidRPr="000C05AF">
            <w:rPr>
              <w:rFonts w:asciiTheme="minorHAnsi" w:hAnsiTheme="minorHAnsi"/>
            </w:rPr>
            <w:t>scale on graph paper for your working copy</w:t>
          </w:r>
        </w:p>
        <w:p w14:paraId="43BA0697" w14:textId="02AE3A71" w:rsidR="00D22ED8" w:rsidRPr="000C05AF" w:rsidRDefault="00D22ED8" w:rsidP="00995842">
          <w:pPr>
            <w:rPr>
              <w:rFonts w:asciiTheme="minorHAnsi" w:hAnsiTheme="minorHAnsi"/>
            </w:rPr>
          </w:pPr>
          <w:r w:rsidRPr="000C05AF">
            <w:rPr>
              <w:rFonts w:asciiTheme="minorHAnsi" w:hAnsiTheme="minorHAnsi"/>
              <w:highlight w:val="yellow"/>
            </w:rPr>
            <w:t>By Linda Guthro</w:t>
          </w:r>
        </w:p>
        <w:p w14:paraId="0143D340" w14:textId="5F2672D7" w:rsidR="00182179" w:rsidRDefault="000C7008" w:rsidP="00995842">
          <w:pPr>
            <w:rPr>
              <w:rFonts w:asciiTheme="minorHAnsi" w:hAnsiTheme="minorHAnsi"/>
            </w:rPr>
          </w:pPr>
          <w:r w:rsidRPr="000C7008">
            <w:rPr>
              <w:rFonts w:asciiTheme="minorHAnsi" w:hAnsiTheme="minorHAnsi"/>
            </w:rPr>
            <w:t xml:space="preserve">This </w:t>
          </w:r>
          <w:r>
            <w:rPr>
              <w:rFonts w:asciiTheme="minorHAnsi" w:hAnsiTheme="minorHAnsi"/>
            </w:rPr>
            <w:t>is a working copy showing the window measurements</w:t>
          </w:r>
          <w:r w:rsidR="00C454C9">
            <w:rPr>
              <w:rFonts w:asciiTheme="minorHAnsi" w:hAnsiTheme="minorHAnsi"/>
            </w:rPr>
            <w:t>.  Write anything you need to remember on this page to help you calculate.  No one sees this page but you.</w:t>
          </w:r>
        </w:p>
        <w:p w14:paraId="64E9398A" w14:textId="560E077F" w:rsidR="000C7008" w:rsidRPr="000C05AF" w:rsidRDefault="003D6D7E" w:rsidP="00995842">
          <w:pPr>
            <w:rPr>
              <w:rFonts w:asciiTheme="minorHAnsi" w:hAnsiTheme="minorHAnsi"/>
            </w:rPr>
          </w:pPr>
          <w:r w:rsidRPr="003D6D7E">
            <w:rPr>
              <w:rFonts w:asciiTheme="minorHAnsi" w:hAnsiTheme="minorHAnsi"/>
              <w:noProof/>
            </w:rPr>
            <w:lastRenderedPageBreak/>
            <w:drawing>
              <wp:inline distT="0" distB="0" distL="0" distR="0" wp14:anchorId="463B1F68" wp14:editId="1783FCF8">
                <wp:extent cx="3324225" cy="3061972"/>
                <wp:effectExtent l="0" t="0" r="0" b="5080"/>
                <wp:docPr id="17" name="Picture 17" descr="C:\Users\Linda\Picture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da\Pictures\2017-03-29 measure 1\measure 1 0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6388" cy="3063964"/>
                        </a:xfrm>
                        <a:prstGeom prst="rect">
                          <a:avLst/>
                        </a:prstGeom>
                        <a:noFill/>
                        <a:ln>
                          <a:noFill/>
                        </a:ln>
                      </pic:spPr>
                    </pic:pic>
                  </a:graphicData>
                </a:graphic>
              </wp:inline>
            </w:drawing>
          </w:r>
        </w:p>
        <w:p w14:paraId="0D9B73E5" w14:textId="62A1D3F0" w:rsidR="00D22ED8" w:rsidRPr="000C05AF" w:rsidRDefault="00D22ED8" w:rsidP="006F60F7">
          <w:pPr>
            <w:pStyle w:val="ListParagraph"/>
            <w:rPr>
              <w:rFonts w:asciiTheme="minorHAnsi" w:hAnsiTheme="minorHAnsi"/>
            </w:rPr>
          </w:pPr>
        </w:p>
        <w:p w14:paraId="0BB4343F" w14:textId="77777777" w:rsidR="006F60F7" w:rsidRPr="000C05AF" w:rsidRDefault="006F60F7" w:rsidP="006F60F7">
          <w:pPr>
            <w:rPr>
              <w:rFonts w:asciiTheme="minorHAnsi" w:hAnsiTheme="minorHAnsi"/>
            </w:rPr>
          </w:pPr>
        </w:p>
        <w:p w14:paraId="2E256526" w14:textId="1E875352" w:rsidR="00182179" w:rsidRPr="000C05AF" w:rsidRDefault="00DD37C3" w:rsidP="00995842">
          <w:pPr>
            <w:rPr>
              <w:rFonts w:asciiTheme="minorHAnsi" w:hAnsiTheme="minorHAnsi"/>
            </w:rPr>
          </w:pPr>
          <w:r w:rsidRPr="000C05AF">
            <w:rPr>
              <w:rFonts w:asciiTheme="minorHAnsi" w:hAnsiTheme="minorHAnsi"/>
              <w:b/>
            </w:rPr>
            <w:t xml:space="preserve">Part 2 </w:t>
          </w:r>
          <w:r w:rsidR="00216287" w:rsidRPr="000C05AF">
            <w:rPr>
              <w:rFonts w:asciiTheme="minorHAnsi" w:hAnsiTheme="minorHAnsi"/>
              <w:b/>
            </w:rPr>
            <w:t>Calculations</w:t>
          </w:r>
          <w:r w:rsidR="00216287" w:rsidRPr="000C05AF">
            <w:rPr>
              <w:rFonts w:asciiTheme="minorHAnsi" w:hAnsiTheme="minorHAnsi"/>
            </w:rPr>
            <w:t>:</w:t>
          </w:r>
          <w:r w:rsidRPr="000C05AF">
            <w:rPr>
              <w:rFonts w:asciiTheme="minorHAnsi" w:hAnsiTheme="minorHAnsi"/>
            </w:rPr>
            <w:t xml:space="preserve"> Finished width and length of fabric.  Rod width</w:t>
          </w:r>
        </w:p>
        <w:p w14:paraId="210531F8" w14:textId="7E40153F" w:rsidR="006F60F7" w:rsidRPr="000C05AF" w:rsidRDefault="00216287" w:rsidP="006F60F7">
          <w:pPr>
            <w:rPr>
              <w:rFonts w:asciiTheme="minorHAnsi" w:hAnsiTheme="minorHAnsi"/>
            </w:rPr>
          </w:pPr>
          <w:r w:rsidRPr="000C05AF">
            <w:rPr>
              <w:rFonts w:asciiTheme="minorHAnsi" w:hAnsiTheme="minorHAnsi"/>
            </w:rPr>
            <w:t>Width:</w:t>
          </w:r>
        </w:p>
        <w:p w14:paraId="67224697" w14:textId="77777777" w:rsidR="006F60F7" w:rsidRPr="000C05AF" w:rsidRDefault="006F60F7" w:rsidP="00216287">
          <w:pPr>
            <w:pStyle w:val="ListParagraph"/>
            <w:numPr>
              <w:ilvl w:val="0"/>
              <w:numId w:val="23"/>
            </w:numPr>
            <w:rPr>
              <w:rFonts w:asciiTheme="minorHAnsi" w:hAnsiTheme="minorHAnsi"/>
            </w:rPr>
          </w:pPr>
          <w:r w:rsidRPr="000C05AF">
            <w:rPr>
              <w:rFonts w:asciiTheme="minorHAnsi" w:hAnsiTheme="minorHAnsi"/>
            </w:rPr>
            <w:t>This is 1 panel on each side of the window so only 1 piece (1 cut) of fabric is needed</w:t>
          </w:r>
        </w:p>
        <w:p w14:paraId="706A4766" w14:textId="28FAED6B" w:rsidR="00D22ED8" w:rsidRPr="000C05AF" w:rsidRDefault="00216287" w:rsidP="00216287">
          <w:pPr>
            <w:pStyle w:val="ListParagraph"/>
            <w:numPr>
              <w:ilvl w:val="0"/>
              <w:numId w:val="23"/>
            </w:numPr>
            <w:rPr>
              <w:rFonts w:asciiTheme="minorHAnsi" w:hAnsiTheme="minorHAnsi"/>
            </w:rPr>
          </w:pPr>
          <w:r w:rsidRPr="000C05AF">
            <w:rPr>
              <w:rFonts w:asciiTheme="minorHAnsi" w:hAnsiTheme="minorHAnsi"/>
            </w:rPr>
            <w:t>54” fabric – 6” to finish the salvage edges = 48” divided by 2.5 fullness for pleated style = 19.2” taunt or 18” relaxed on the rod.</w:t>
          </w:r>
          <w:r w:rsidR="002403C1" w:rsidRPr="000C05AF">
            <w:rPr>
              <w:rFonts w:asciiTheme="minorHAnsi" w:hAnsiTheme="minorHAnsi"/>
            </w:rPr>
            <w:t xml:space="preserve">  This will give 18” width of panel on each side of the window</w:t>
          </w:r>
        </w:p>
        <w:p w14:paraId="3D57424A" w14:textId="039D207B" w:rsidR="009F6523" w:rsidRPr="000C05AF" w:rsidRDefault="002403C1" w:rsidP="00216287">
          <w:pPr>
            <w:pStyle w:val="ListParagraph"/>
            <w:numPr>
              <w:ilvl w:val="0"/>
              <w:numId w:val="23"/>
            </w:numPr>
            <w:rPr>
              <w:rFonts w:asciiTheme="minorHAnsi" w:hAnsiTheme="minorHAnsi"/>
            </w:rPr>
          </w:pPr>
          <w:r w:rsidRPr="000C05AF">
            <w:rPr>
              <w:rFonts w:asciiTheme="minorHAnsi" w:hAnsiTheme="minorHAnsi"/>
            </w:rPr>
            <w:t xml:space="preserve">Rod width = 5’ (60”) for window + 12” trim (6” on each side of window) + 8” (4” past the trim on each side) = 60”+ 12”+ 8”= </w:t>
          </w:r>
          <w:r w:rsidRPr="000C05AF">
            <w:rPr>
              <w:rFonts w:asciiTheme="minorHAnsi" w:hAnsiTheme="minorHAnsi"/>
              <w:u w:val="single"/>
            </w:rPr>
            <w:t>80” finished rod widt</w:t>
          </w:r>
          <w:r w:rsidR="009F6523" w:rsidRPr="000C05AF">
            <w:rPr>
              <w:rFonts w:asciiTheme="minorHAnsi" w:hAnsiTheme="minorHAnsi"/>
              <w:u w:val="single"/>
            </w:rPr>
            <w:t>h</w:t>
          </w:r>
          <w:r w:rsidR="009F6523" w:rsidRPr="000C05AF">
            <w:rPr>
              <w:rFonts w:asciiTheme="minorHAnsi" w:hAnsiTheme="minorHAnsi"/>
            </w:rPr>
            <w:t>.</w:t>
          </w:r>
        </w:p>
        <w:p w14:paraId="28FCF02D" w14:textId="5796E194" w:rsidR="002403C1" w:rsidRPr="000C05AF" w:rsidRDefault="002403C1" w:rsidP="00216287">
          <w:pPr>
            <w:pStyle w:val="ListParagraph"/>
            <w:numPr>
              <w:ilvl w:val="0"/>
              <w:numId w:val="23"/>
            </w:numPr>
            <w:rPr>
              <w:rFonts w:asciiTheme="minorHAnsi" w:hAnsiTheme="minorHAnsi"/>
            </w:rPr>
          </w:pPr>
          <w:r w:rsidRPr="000C05AF">
            <w:rPr>
              <w:rFonts w:asciiTheme="minorHAnsi" w:hAnsiTheme="minorHAnsi"/>
            </w:rPr>
            <w:t>Finials will be added to the ends</w:t>
          </w:r>
        </w:p>
        <w:p w14:paraId="3A921E98" w14:textId="77777777" w:rsidR="00DD37C3" w:rsidRPr="000C05AF" w:rsidRDefault="00216287" w:rsidP="00DD37C3">
          <w:pPr>
            <w:rPr>
              <w:rFonts w:asciiTheme="minorHAnsi" w:hAnsiTheme="minorHAnsi"/>
            </w:rPr>
          </w:pPr>
          <w:r w:rsidRPr="000C05AF">
            <w:rPr>
              <w:rFonts w:asciiTheme="minorHAnsi" w:hAnsiTheme="minorHAnsi"/>
            </w:rPr>
            <w:t>Length:</w:t>
          </w:r>
        </w:p>
        <w:p w14:paraId="05046380" w14:textId="6D6F3885" w:rsidR="00216287" w:rsidRPr="000C05AF" w:rsidRDefault="006F60F7" w:rsidP="00DD37C3">
          <w:pPr>
            <w:pStyle w:val="ListParagraph"/>
            <w:numPr>
              <w:ilvl w:val="0"/>
              <w:numId w:val="24"/>
            </w:numPr>
            <w:rPr>
              <w:rFonts w:asciiTheme="minorHAnsi" w:hAnsiTheme="minorHAnsi"/>
            </w:rPr>
          </w:pPr>
          <w:r w:rsidRPr="000C05AF">
            <w:rPr>
              <w:rFonts w:asciiTheme="minorHAnsi" w:hAnsiTheme="minorHAnsi"/>
            </w:rPr>
            <w:t>Measure f</w:t>
          </w:r>
          <w:r w:rsidR="00216287" w:rsidRPr="000C05AF">
            <w:rPr>
              <w:rFonts w:asciiTheme="minorHAnsi" w:hAnsiTheme="minorHAnsi"/>
            </w:rPr>
            <w:t xml:space="preserve">rom floor to top of trim =   </w:t>
          </w:r>
          <w:r w:rsidR="00DD37C3" w:rsidRPr="000C05AF">
            <w:rPr>
              <w:rFonts w:asciiTheme="minorHAnsi" w:hAnsiTheme="minorHAnsi"/>
            </w:rPr>
            <w:t xml:space="preserve">78” </w:t>
          </w:r>
        </w:p>
        <w:p w14:paraId="4628F1EE" w14:textId="41BE3F66" w:rsidR="00216287" w:rsidRPr="000C05AF" w:rsidRDefault="00216287" w:rsidP="00216287">
          <w:pPr>
            <w:pStyle w:val="ListParagraph"/>
            <w:numPr>
              <w:ilvl w:val="0"/>
              <w:numId w:val="23"/>
            </w:numPr>
            <w:rPr>
              <w:rFonts w:asciiTheme="minorHAnsi" w:hAnsiTheme="minorHAnsi"/>
            </w:rPr>
          </w:pPr>
          <w:r w:rsidRPr="000C05AF">
            <w:rPr>
              <w:rFonts w:asciiTheme="minorHAnsi" w:hAnsiTheme="minorHAnsi"/>
            </w:rPr>
            <w:t xml:space="preserve">Add 4” above the trim =  </w:t>
          </w:r>
          <w:r w:rsidR="00DD37C3" w:rsidRPr="000C05AF">
            <w:rPr>
              <w:rFonts w:asciiTheme="minorHAnsi" w:hAnsiTheme="minorHAnsi"/>
            </w:rPr>
            <w:t>78”+ 4” = 82’=</w:t>
          </w:r>
          <w:r w:rsidRPr="000C05AF">
            <w:rPr>
              <w:rFonts w:asciiTheme="minorHAnsi" w:hAnsiTheme="minorHAnsi"/>
            </w:rPr>
            <w:t xml:space="preserve">  where the rod is hung</w:t>
          </w:r>
        </w:p>
        <w:p w14:paraId="058CF09D" w14:textId="645FDE60" w:rsidR="00216287" w:rsidRPr="000C05AF" w:rsidRDefault="00216287" w:rsidP="00216287">
          <w:pPr>
            <w:pStyle w:val="ListParagraph"/>
            <w:numPr>
              <w:ilvl w:val="0"/>
              <w:numId w:val="23"/>
            </w:numPr>
            <w:rPr>
              <w:rFonts w:asciiTheme="minorHAnsi" w:hAnsiTheme="minorHAnsi"/>
            </w:rPr>
          </w:pPr>
          <w:r w:rsidRPr="000C05AF">
            <w:rPr>
              <w:rFonts w:asciiTheme="minorHAnsi" w:hAnsiTheme="minorHAnsi"/>
            </w:rPr>
            <w:t xml:space="preserve">Rings are 2” diameter so must deduct 2” from the drape length (that hangs down from the rod) = </w:t>
          </w:r>
          <w:r w:rsidR="00DD37C3" w:rsidRPr="000C05AF">
            <w:rPr>
              <w:rFonts w:asciiTheme="minorHAnsi" w:hAnsiTheme="minorHAnsi"/>
            </w:rPr>
            <w:t>82-2” = 80”</w:t>
          </w:r>
        </w:p>
        <w:p w14:paraId="0F803144" w14:textId="7FE0DE26" w:rsidR="00216287" w:rsidRPr="000C05AF" w:rsidRDefault="00216287" w:rsidP="00216287">
          <w:pPr>
            <w:pStyle w:val="ListParagraph"/>
            <w:numPr>
              <w:ilvl w:val="0"/>
              <w:numId w:val="23"/>
            </w:numPr>
            <w:rPr>
              <w:rFonts w:asciiTheme="minorHAnsi" w:hAnsiTheme="minorHAnsi"/>
            </w:rPr>
          </w:pPr>
          <w:r w:rsidRPr="000C05AF">
            <w:rPr>
              <w:rFonts w:asciiTheme="minorHAnsi" w:hAnsiTheme="minorHAnsi"/>
            </w:rPr>
            <w:t xml:space="preserve">Want ½ “ from the floor for full length = </w:t>
          </w:r>
          <w:r w:rsidR="00DD37C3" w:rsidRPr="000C05AF">
            <w:rPr>
              <w:rFonts w:asciiTheme="minorHAnsi" w:hAnsiTheme="minorHAnsi"/>
            </w:rPr>
            <w:t>79 ½” finished length</w:t>
          </w:r>
        </w:p>
        <w:p w14:paraId="78574F5B" w14:textId="77777777" w:rsidR="00216287" w:rsidRPr="000C05AF" w:rsidRDefault="00216287" w:rsidP="00216287">
          <w:pPr>
            <w:pStyle w:val="ListParagraph"/>
            <w:rPr>
              <w:rFonts w:asciiTheme="minorHAnsi" w:hAnsiTheme="minorHAnsi"/>
            </w:rPr>
          </w:pPr>
        </w:p>
        <w:p w14:paraId="5791D66F" w14:textId="3FB55933" w:rsidR="00D22ED8" w:rsidRPr="000C05AF" w:rsidRDefault="00182179" w:rsidP="00995842">
          <w:pPr>
            <w:rPr>
              <w:rFonts w:asciiTheme="minorHAnsi" w:hAnsiTheme="minorHAnsi"/>
            </w:rPr>
          </w:pPr>
          <w:r w:rsidRPr="000C05AF">
            <w:rPr>
              <w:rFonts w:asciiTheme="minorHAnsi" w:hAnsiTheme="minorHAnsi"/>
              <w:highlight w:val="yellow"/>
            </w:rPr>
            <w:t>By Linda Guthro</w:t>
          </w:r>
        </w:p>
        <w:p w14:paraId="2B2BD727" w14:textId="68B50363" w:rsidR="00182179" w:rsidRDefault="003D6D7E" w:rsidP="00995842">
          <w:pPr>
            <w:rPr>
              <w:rFonts w:asciiTheme="minorHAnsi" w:hAnsiTheme="minorHAnsi"/>
            </w:rPr>
          </w:pPr>
          <w:r>
            <w:rPr>
              <w:rFonts w:asciiTheme="minorHAnsi" w:hAnsiTheme="minorHAnsi"/>
            </w:rPr>
            <w:t>This drawing shows where the treatment goes on the window</w:t>
          </w:r>
          <w:r w:rsidR="00C454C9">
            <w:rPr>
              <w:rFonts w:asciiTheme="minorHAnsi" w:hAnsiTheme="minorHAnsi"/>
            </w:rPr>
            <w:t>.  It helps you see the proportions and visualize better.</w:t>
          </w:r>
        </w:p>
        <w:p w14:paraId="55905529" w14:textId="2B29E0CF" w:rsidR="003D6D7E" w:rsidRPr="000C05AF" w:rsidRDefault="003D6D7E" w:rsidP="00995842">
          <w:pPr>
            <w:rPr>
              <w:rFonts w:asciiTheme="minorHAnsi" w:hAnsiTheme="minorHAnsi"/>
            </w:rPr>
          </w:pPr>
          <w:r w:rsidRPr="003D6D7E">
            <w:rPr>
              <w:rFonts w:asciiTheme="minorHAnsi" w:hAnsiTheme="minorHAnsi"/>
              <w:noProof/>
            </w:rPr>
            <w:lastRenderedPageBreak/>
            <w:drawing>
              <wp:inline distT="0" distB="0" distL="0" distR="0" wp14:anchorId="0598BFA8" wp14:editId="11336E38">
                <wp:extent cx="4038600" cy="3438065"/>
                <wp:effectExtent l="0" t="0" r="0" b="0"/>
                <wp:docPr id="18" name="Picture 18" descr="C:\Users\Linda\Pictures\2017-03-29 measure 1\measure 1 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da\Pictures\2017-03-29 measure 1\measure 1 001 (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9412" cy="3438756"/>
                        </a:xfrm>
                        <a:prstGeom prst="rect">
                          <a:avLst/>
                        </a:prstGeom>
                        <a:noFill/>
                        <a:ln>
                          <a:noFill/>
                        </a:ln>
                      </pic:spPr>
                    </pic:pic>
                  </a:graphicData>
                </a:graphic>
              </wp:inline>
            </w:drawing>
          </w:r>
        </w:p>
        <w:p w14:paraId="154B4D70" w14:textId="41AEAE6A" w:rsidR="00DD37C3" w:rsidRPr="000C05AF" w:rsidRDefault="00DD37C3" w:rsidP="00995842">
          <w:pPr>
            <w:rPr>
              <w:rFonts w:asciiTheme="minorHAnsi" w:hAnsiTheme="minorHAnsi"/>
              <w:b/>
            </w:rPr>
          </w:pPr>
          <w:r w:rsidRPr="000C05AF">
            <w:rPr>
              <w:rFonts w:asciiTheme="minorHAnsi" w:hAnsiTheme="minorHAnsi"/>
              <w:b/>
            </w:rPr>
            <w:t>Part 3 Order</w:t>
          </w:r>
          <w:r w:rsidR="002D42C6" w:rsidRPr="000C05AF">
            <w:rPr>
              <w:rFonts w:asciiTheme="minorHAnsi" w:hAnsiTheme="minorHAnsi"/>
              <w:b/>
            </w:rPr>
            <w:t>/purchase</w:t>
          </w:r>
          <w:r w:rsidRPr="000C05AF">
            <w:rPr>
              <w:rFonts w:asciiTheme="minorHAnsi" w:hAnsiTheme="minorHAnsi"/>
              <w:b/>
            </w:rPr>
            <w:t xml:space="preserve"> dimensions</w:t>
          </w:r>
          <w:r w:rsidRPr="000C05AF">
            <w:rPr>
              <w:rFonts w:asciiTheme="minorHAnsi" w:hAnsiTheme="minorHAnsi"/>
            </w:rPr>
            <w:t>:  Fabric and lining needed to order</w:t>
          </w:r>
        </w:p>
        <w:p w14:paraId="465EC145" w14:textId="6565F2F2" w:rsidR="00080B3F" w:rsidRPr="000C05AF" w:rsidRDefault="00DD37C3" w:rsidP="00A627E6">
          <w:pPr>
            <w:pStyle w:val="ListParagraph"/>
            <w:numPr>
              <w:ilvl w:val="0"/>
              <w:numId w:val="25"/>
            </w:numPr>
            <w:rPr>
              <w:rFonts w:asciiTheme="minorHAnsi" w:hAnsiTheme="minorHAnsi"/>
            </w:rPr>
          </w:pPr>
          <w:r w:rsidRPr="000C05AF">
            <w:rPr>
              <w:rFonts w:asciiTheme="minorHAnsi" w:hAnsiTheme="minorHAnsi"/>
            </w:rPr>
            <w:t xml:space="preserve">So now the finished length of fabric is calculated but this is </w:t>
          </w:r>
          <w:r w:rsidRPr="000C05AF">
            <w:rPr>
              <w:rFonts w:asciiTheme="minorHAnsi" w:hAnsiTheme="minorHAnsi"/>
              <w:u w:val="single"/>
            </w:rPr>
            <w:t>not</w:t>
          </w:r>
          <w:r w:rsidRPr="000C05AF">
            <w:rPr>
              <w:rFonts w:asciiTheme="minorHAnsi" w:hAnsiTheme="minorHAnsi"/>
            </w:rPr>
            <w:t xml:space="preserve"> the amount to order</w:t>
          </w:r>
          <w:r w:rsidR="002D42C6" w:rsidRPr="000C05AF">
            <w:rPr>
              <w:rFonts w:asciiTheme="minorHAnsi" w:hAnsiTheme="minorHAnsi"/>
            </w:rPr>
            <w:t>/purchase</w:t>
          </w:r>
          <w:r w:rsidRPr="000C05AF">
            <w:rPr>
              <w:rFonts w:asciiTheme="minorHAnsi" w:hAnsiTheme="minorHAnsi"/>
            </w:rPr>
            <w:t xml:space="preserve">.  When ordering the fabric it is necessary to add the fabric needed to make the hem and header (pleat style) </w:t>
          </w:r>
        </w:p>
        <w:p w14:paraId="4EBD0DC2" w14:textId="0B3E97A4" w:rsidR="008B4AC9" w:rsidRPr="000C05AF" w:rsidRDefault="008B4AC9" w:rsidP="00A627E6">
          <w:pPr>
            <w:pStyle w:val="ListParagraph"/>
            <w:numPr>
              <w:ilvl w:val="0"/>
              <w:numId w:val="25"/>
            </w:numPr>
            <w:rPr>
              <w:rFonts w:asciiTheme="minorHAnsi" w:hAnsiTheme="minorHAnsi"/>
            </w:rPr>
          </w:pPr>
          <w:r w:rsidRPr="000C05AF">
            <w:rPr>
              <w:rFonts w:asciiTheme="minorHAnsi" w:hAnsiTheme="minorHAnsi"/>
            </w:rPr>
            <w:t>The finished width is already calculated and we know that we are using 1 width (1 cut) of 54” fabric only.</w:t>
          </w:r>
        </w:p>
        <w:p w14:paraId="558FDDD8" w14:textId="5931A8D9" w:rsidR="008B4AC9" w:rsidRPr="000C05AF" w:rsidRDefault="008B4AC9" w:rsidP="00A627E6">
          <w:pPr>
            <w:pStyle w:val="ListParagraph"/>
            <w:numPr>
              <w:ilvl w:val="0"/>
              <w:numId w:val="25"/>
            </w:numPr>
            <w:rPr>
              <w:rFonts w:asciiTheme="minorHAnsi" w:hAnsiTheme="minorHAnsi"/>
            </w:rPr>
          </w:pPr>
          <w:r w:rsidRPr="000C05AF">
            <w:rPr>
              <w:rFonts w:asciiTheme="minorHAnsi" w:hAnsiTheme="minorHAnsi"/>
            </w:rPr>
            <w:t>The finished length is 79 ½” length and we need to determine how much fabric is needed for the hem and header (pleat).</w:t>
          </w:r>
        </w:p>
        <w:p w14:paraId="5ED83941" w14:textId="77777777" w:rsidR="006F60F7" w:rsidRPr="000C05AF" w:rsidRDefault="008B4AC9" w:rsidP="00A627E6">
          <w:pPr>
            <w:pStyle w:val="ListParagraph"/>
            <w:numPr>
              <w:ilvl w:val="0"/>
              <w:numId w:val="25"/>
            </w:numPr>
            <w:rPr>
              <w:rFonts w:asciiTheme="minorHAnsi" w:hAnsiTheme="minorHAnsi"/>
            </w:rPr>
          </w:pPr>
          <w:r w:rsidRPr="000C05AF">
            <w:rPr>
              <w:rFonts w:asciiTheme="minorHAnsi" w:hAnsiTheme="minorHAnsi"/>
              <w:b/>
            </w:rPr>
            <w:t>For all pleated drapery always add</w:t>
          </w:r>
          <w:r w:rsidR="00A627E6" w:rsidRPr="000C05AF">
            <w:rPr>
              <w:rFonts w:asciiTheme="minorHAnsi" w:hAnsiTheme="minorHAnsi"/>
              <w:b/>
            </w:rPr>
            <w:t xml:space="preserve"> 16” for hem and header</w:t>
          </w:r>
          <w:r w:rsidR="00A627E6" w:rsidRPr="000C05AF">
            <w:rPr>
              <w:rFonts w:asciiTheme="minorHAnsi" w:hAnsiTheme="minorHAnsi"/>
            </w:rPr>
            <w:t xml:space="preserve">.  </w:t>
          </w:r>
        </w:p>
        <w:p w14:paraId="7145A564" w14:textId="77777777" w:rsidR="006F60F7" w:rsidRPr="000C05AF" w:rsidRDefault="00A627E6" w:rsidP="00A627E6">
          <w:pPr>
            <w:pStyle w:val="ListParagraph"/>
            <w:numPr>
              <w:ilvl w:val="0"/>
              <w:numId w:val="25"/>
            </w:numPr>
            <w:rPr>
              <w:rFonts w:asciiTheme="minorHAnsi" w:hAnsiTheme="minorHAnsi"/>
            </w:rPr>
          </w:pPr>
          <w:r w:rsidRPr="000C05AF">
            <w:rPr>
              <w:rFonts w:asciiTheme="minorHAnsi" w:hAnsiTheme="minorHAnsi"/>
            </w:rPr>
            <w:t xml:space="preserve">So you need to add 79 ½” + 16” = 95.5” minimum.  This is the order length needed to make the panel.  </w:t>
          </w:r>
        </w:p>
        <w:p w14:paraId="27CDC5D4" w14:textId="158E0BF9" w:rsidR="005A45C7" w:rsidRPr="000C05AF" w:rsidRDefault="00A627E6" w:rsidP="00A627E6">
          <w:pPr>
            <w:pStyle w:val="ListParagraph"/>
            <w:numPr>
              <w:ilvl w:val="0"/>
              <w:numId w:val="25"/>
            </w:numPr>
            <w:rPr>
              <w:rFonts w:asciiTheme="minorHAnsi" w:hAnsiTheme="minorHAnsi"/>
            </w:rPr>
          </w:pPr>
          <w:r w:rsidRPr="000C05AF">
            <w:rPr>
              <w:rFonts w:asciiTheme="minorHAnsi" w:hAnsiTheme="minorHAnsi"/>
            </w:rPr>
            <w:t xml:space="preserve">You have 2 panels (one on each side of the window) so you need to multiply this number by 2 for the total amount of fabric to order.  95.5 </w:t>
          </w:r>
          <w:r w:rsidR="00DF2AB8" w:rsidRPr="000C05AF">
            <w:rPr>
              <w:rFonts w:asciiTheme="minorHAnsi" w:hAnsiTheme="minorHAnsi"/>
            </w:rPr>
            <w:t>X</w:t>
          </w:r>
          <w:r w:rsidRPr="000C05AF">
            <w:rPr>
              <w:rFonts w:asciiTheme="minorHAnsi" w:hAnsiTheme="minorHAnsi"/>
            </w:rPr>
            <w:t xml:space="preserve"> 2= 191”.  </w:t>
          </w:r>
        </w:p>
        <w:p w14:paraId="3F08BF8B" w14:textId="77777777" w:rsidR="005A45C7" w:rsidRPr="000C05AF" w:rsidRDefault="00A627E6" w:rsidP="00A627E6">
          <w:pPr>
            <w:pStyle w:val="ListParagraph"/>
            <w:numPr>
              <w:ilvl w:val="0"/>
              <w:numId w:val="25"/>
            </w:numPr>
            <w:rPr>
              <w:rFonts w:asciiTheme="minorHAnsi" w:hAnsiTheme="minorHAnsi"/>
            </w:rPr>
          </w:pPr>
          <w:r w:rsidRPr="000C05AF">
            <w:rPr>
              <w:rFonts w:asciiTheme="minorHAnsi" w:hAnsiTheme="minorHAnsi"/>
            </w:rPr>
            <w:t xml:space="preserve">When ordering you do so by the yard.   There are 36” in a yard so you divide 191 by 36 = 5.3 yards.  </w:t>
          </w:r>
        </w:p>
        <w:p w14:paraId="1C3EC57D" w14:textId="71E52ED3" w:rsidR="00A627E6" w:rsidRPr="000C05AF" w:rsidRDefault="00A627E6" w:rsidP="00A627E6">
          <w:pPr>
            <w:pStyle w:val="ListParagraph"/>
            <w:numPr>
              <w:ilvl w:val="0"/>
              <w:numId w:val="25"/>
            </w:numPr>
            <w:rPr>
              <w:rFonts w:asciiTheme="minorHAnsi" w:hAnsiTheme="minorHAnsi"/>
            </w:rPr>
          </w:pPr>
          <w:r w:rsidRPr="000C05AF">
            <w:rPr>
              <w:rFonts w:asciiTheme="minorHAnsi" w:hAnsiTheme="minorHAnsi"/>
              <w:b/>
            </w:rPr>
            <w:t xml:space="preserve">Always round up </w:t>
          </w:r>
          <w:r w:rsidRPr="000C05AF">
            <w:rPr>
              <w:rFonts w:asciiTheme="minorHAnsi" w:hAnsiTheme="minorHAnsi"/>
            </w:rPr>
            <w:t xml:space="preserve">to allow for errors or flaws in fabric so you would order </w:t>
          </w:r>
          <w:r w:rsidR="00F739D3">
            <w:rPr>
              <w:rFonts w:asciiTheme="minorHAnsi" w:hAnsiTheme="minorHAnsi"/>
            </w:rPr>
            <w:t xml:space="preserve">  5 ½ to </w:t>
          </w:r>
          <w:r w:rsidRPr="000C05AF">
            <w:rPr>
              <w:rFonts w:asciiTheme="minorHAnsi" w:hAnsiTheme="minorHAnsi"/>
              <w:u w:val="single"/>
            </w:rPr>
            <w:t>6 yards</w:t>
          </w:r>
          <w:r w:rsidRPr="000C05AF">
            <w:rPr>
              <w:rFonts w:asciiTheme="minorHAnsi" w:hAnsiTheme="minorHAnsi"/>
            </w:rPr>
            <w:t xml:space="preserve"> of fabric to get the 2 panels made.  </w:t>
          </w:r>
          <w:r w:rsidR="00F739D3">
            <w:rPr>
              <w:rFonts w:asciiTheme="minorHAnsi" w:hAnsiTheme="minorHAnsi"/>
            </w:rPr>
            <w:t>( I usually order to the next ½ yard to be safe)</w:t>
          </w:r>
        </w:p>
        <w:p w14:paraId="7A5E8F28" w14:textId="0082B7C3" w:rsidR="00701363" w:rsidRPr="000C05AF" w:rsidRDefault="00701363" w:rsidP="00A627E6">
          <w:pPr>
            <w:pStyle w:val="ListParagraph"/>
            <w:numPr>
              <w:ilvl w:val="0"/>
              <w:numId w:val="25"/>
            </w:numPr>
            <w:rPr>
              <w:rFonts w:asciiTheme="minorHAnsi" w:hAnsiTheme="minorHAnsi"/>
            </w:rPr>
          </w:pPr>
          <w:r w:rsidRPr="000C05AF">
            <w:rPr>
              <w:rFonts w:asciiTheme="minorHAnsi" w:hAnsiTheme="minorHAnsi"/>
            </w:rPr>
            <w:t>You will always order by the yard (not inches).  In some cases you can also order by the meter which is = to about 39”.</w:t>
          </w:r>
        </w:p>
        <w:p w14:paraId="3F7137D6" w14:textId="3CD0D424" w:rsidR="003228BE" w:rsidRPr="000C05AF" w:rsidRDefault="003228BE" w:rsidP="00A627E6">
          <w:pPr>
            <w:pStyle w:val="ListParagraph"/>
            <w:numPr>
              <w:ilvl w:val="0"/>
              <w:numId w:val="25"/>
            </w:numPr>
            <w:rPr>
              <w:rFonts w:asciiTheme="minorHAnsi" w:hAnsiTheme="minorHAnsi"/>
            </w:rPr>
          </w:pPr>
          <w:r w:rsidRPr="000C05AF">
            <w:rPr>
              <w:rFonts w:asciiTheme="minorHAnsi" w:hAnsiTheme="minorHAnsi"/>
              <w:b/>
            </w:rPr>
            <w:t xml:space="preserve">How much to round up?  </w:t>
          </w:r>
          <w:r w:rsidRPr="000C05AF">
            <w:rPr>
              <w:rFonts w:asciiTheme="minorHAnsi" w:hAnsiTheme="minorHAnsi"/>
            </w:rPr>
            <w:t xml:space="preserve">To be safe always round up to the next </w:t>
          </w:r>
          <w:r w:rsidR="00701363" w:rsidRPr="000C05AF">
            <w:rPr>
              <w:rFonts w:asciiTheme="minorHAnsi" w:hAnsiTheme="minorHAnsi"/>
            </w:rPr>
            <w:t xml:space="preserve">¼ </w:t>
          </w:r>
          <w:r w:rsidRPr="000C05AF">
            <w:rPr>
              <w:rFonts w:asciiTheme="minorHAnsi" w:hAnsiTheme="minorHAnsi"/>
            </w:rPr>
            <w:t>yard or more.  A bit more fabric will allow for errors or flaws and it is better to have more fabric than less and have to order the entire thing again!  Remember you need the same dye lot</w:t>
          </w:r>
          <w:r w:rsidR="00DF2AB8" w:rsidRPr="000C05AF">
            <w:rPr>
              <w:rFonts w:asciiTheme="minorHAnsi" w:hAnsiTheme="minorHAnsi"/>
            </w:rPr>
            <w:t xml:space="preserve"> which is hard to get once you have ordered</w:t>
          </w:r>
          <w:r w:rsidRPr="000C05AF">
            <w:rPr>
              <w:rFonts w:asciiTheme="minorHAnsi" w:hAnsiTheme="minorHAnsi"/>
            </w:rPr>
            <w:t>.</w:t>
          </w:r>
        </w:p>
        <w:p w14:paraId="29666B5D" w14:textId="2F2B0F66" w:rsidR="008B4AC9" w:rsidRPr="000C05AF" w:rsidRDefault="00A627E6" w:rsidP="00A627E6">
          <w:pPr>
            <w:pStyle w:val="ListParagraph"/>
            <w:numPr>
              <w:ilvl w:val="0"/>
              <w:numId w:val="25"/>
            </w:numPr>
            <w:rPr>
              <w:rFonts w:asciiTheme="minorHAnsi" w:hAnsiTheme="minorHAnsi"/>
            </w:rPr>
          </w:pPr>
          <w:r w:rsidRPr="000C05AF">
            <w:rPr>
              <w:rFonts w:asciiTheme="minorHAnsi" w:hAnsiTheme="minorHAnsi"/>
            </w:rPr>
            <w:t>Since the fabric has no pattern you would order the same amount of lining</w:t>
          </w:r>
        </w:p>
        <w:p w14:paraId="2055B0D5" w14:textId="77777777" w:rsidR="003228BE" w:rsidRPr="000C05AF" w:rsidRDefault="003228BE" w:rsidP="003228BE">
          <w:pPr>
            <w:pStyle w:val="ListParagraph"/>
            <w:numPr>
              <w:ilvl w:val="0"/>
              <w:numId w:val="25"/>
            </w:numPr>
            <w:rPr>
              <w:rFonts w:asciiTheme="minorHAnsi" w:hAnsiTheme="minorHAnsi"/>
            </w:rPr>
          </w:pPr>
          <w:r w:rsidRPr="000C05AF">
            <w:rPr>
              <w:rFonts w:asciiTheme="minorHAnsi" w:hAnsiTheme="minorHAnsi"/>
            </w:rPr>
            <w:lastRenderedPageBreak/>
            <w:t xml:space="preserve">If you had a pattern repeat, you would add this to the length of </w:t>
          </w:r>
          <w:r w:rsidRPr="000C05AF">
            <w:rPr>
              <w:rFonts w:asciiTheme="minorHAnsi" w:hAnsiTheme="minorHAnsi"/>
              <w:u w:val="single"/>
            </w:rPr>
            <w:t>each</w:t>
          </w:r>
          <w:r w:rsidRPr="000C05AF">
            <w:rPr>
              <w:rFonts w:asciiTheme="minorHAnsi" w:hAnsiTheme="minorHAnsi"/>
            </w:rPr>
            <w:t xml:space="preserve"> cut of fabric to allow matching of pattern.</w:t>
          </w:r>
        </w:p>
        <w:p w14:paraId="126D8DF5" w14:textId="77777777" w:rsidR="003228BE" w:rsidRPr="000C05AF" w:rsidRDefault="003228BE" w:rsidP="003228BE">
          <w:pPr>
            <w:pStyle w:val="ListParagraph"/>
            <w:numPr>
              <w:ilvl w:val="0"/>
              <w:numId w:val="25"/>
            </w:numPr>
            <w:rPr>
              <w:rFonts w:asciiTheme="minorHAnsi" w:hAnsiTheme="minorHAnsi"/>
            </w:rPr>
          </w:pPr>
          <w:r w:rsidRPr="000C05AF">
            <w:rPr>
              <w:rFonts w:asciiTheme="minorHAnsi" w:hAnsiTheme="minorHAnsi"/>
            </w:rPr>
            <w:t>You would adapt the measurements according to the height you want to hang the treatment and how far off the window you want the treatment to be.</w:t>
          </w:r>
        </w:p>
        <w:p w14:paraId="6872B447" w14:textId="77777777" w:rsidR="005A45C7" w:rsidRPr="000C05AF" w:rsidRDefault="005A45C7" w:rsidP="00A627E6">
          <w:pPr>
            <w:rPr>
              <w:rFonts w:asciiTheme="minorHAnsi" w:hAnsiTheme="minorHAnsi"/>
            </w:rPr>
          </w:pPr>
        </w:p>
        <w:p w14:paraId="132610F9" w14:textId="00425C20" w:rsidR="002D42C6" w:rsidRPr="000C05AF" w:rsidRDefault="002D42C6" w:rsidP="00A627E6">
          <w:pPr>
            <w:rPr>
              <w:rFonts w:asciiTheme="minorHAnsi" w:hAnsiTheme="minorHAnsi"/>
            </w:rPr>
          </w:pPr>
          <w:r w:rsidRPr="000C05AF">
            <w:rPr>
              <w:rFonts w:asciiTheme="minorHAnsi" w:hAnsiTheme="minorHAnsi"/>
              <w:b/>
            </w:rPr>
            <w:t>Interesting note</w:t>
          </w:r>
          <w:r w:rsidRPr="000C05AF">
            <w:rPr>
              <w:rFonts w:asciiTheme="minorHAnsi" w:hAnsiTheme="minorHAnsi"/>
            </w:rPr>
            <w:t>:  A quick reminder about fabric amounts is that if you are making a simple single width pair of drapery, it will always require at least 6 yards of fabric</w:t>
          </w:r>
          <w:r w:rsidR="00F739D3">
            <w:rPr>
              <w:rFonts w:asciiTheme="minorHAnsi" w:hAnsiTheme="minorHAnsi"/>
            </w:rPr>
            <w:t xml:space="preserve"> (more if hung higher)</w:t>
          </w:r>
          <w:r w:rsidRPr="000C05AF">
            <w:rPr>
              <w:rFonts w:asciiTheme="minorHAnsi" w:hAnsiTheme="minorHAnsi"/>
            </w:rPr>
            <w:t>.  If your numbers come to something less than that you will know you missed something!</w:t>
          </w:r>
        </w:p>
        <w:p w14:paraId="7C3E00F5" w14:textId="77777777" w:rsidR="002D42C6" w:rsidRPr="000C05AF" w:rsidRDefault="002D42C6" w:rsidP="00A627E6">
          <w:pPr>
            <w:rPr>
              <w:rFonts w:asciiTheme="minorHAnsi" w:hAnsiTheme="minorHAnsi"/>
            </w:rPr>
          </w:pPr>
        </w:p>
        <w:p w14:paraId="1315AE9F" w14:textId="3972409B" w:rsidR="00DF2AB8" w:rsidRPr="000C05AF" w:rsidRDefault="00DF2AB8" w:rsidP="00DF2AB8">
          <w:pPr>
            <w:rPr>
              <w:rFonts w:asciiTheme="minorHAnsi" w:hAnsiTheme="minorHAnsi"/>
              <w:b/>
            </w:rPr>
          </w:pPr>
          <w:r w:rsidRPr="000C05AF">
            <w:rPr>
              <w:rFonts w:asciiTheme="minorHAnsi" w:hAnsiTheme="minorHAnsi"/>
              <w:b/>
            </w:rPr>
            <w:t>Things to remember</w:t>
          </w:r>
          <w:r w:rsidR="009A58C8" w:rsidRPr="000C05AF">
            <w:rPr>
              <w:rFonts w:asciiTheme="minorHAnsi" w:hAnsiTheme="minorHAnsi"/>
              <w:b/>
            </w:rPr>
            <w:t xml:space="preserve"> for Stationary panels</w:t>
          </w:r>
          <w:r w:rsidRPr="000C05AF">
            <w:rPr>
              <w:rFonts w:asciiTheme="minorHAnsi" w:hAnsiTheme="minorHAnsi"/>
              <w:b/>
            </w:rPr>
            <w:t>:</w:t>
          </w:r>
        </w:p>
        <w:p w14:paraId="41D8BD03" w14:textId="11751978" w:rsidR="00DF2AB8" w:rsidRPr="000C05AF" w:rsidRDefault="00DF2AB8" w:rsidP="00DF2AB8">
          <w:pPr>
            <w:rPr>
              <w:rFonts w:asciiTheme="minorHAnsi" w:hAnsiTheme="minorHAnsi"/>
            </w:rPr>
          </w:pPr>
          <w:r w:rsidRPr="000C05AF">
            <w:rPr>
              <w:rFonts w:asciiTheme="minorHAnsi" w:hAnsiTheme="minorHAnsi"/>
              <w:u w:val="single"/>
            </w:rPr>
            <w:t>Part 1</w:t>
          </w:r>
          <w:r w:rsidRPr="000C05AF">
            <w:rPr>
              <w:rFonts w:asciiTheme="minorHAnsi" w:hAnsiTheme="minorHAnsi"/>
            </w:rPr>
            <w:t xml:space="preserve">:  Measurements of window, trim, walls, ceiling height, kind of treatment, drawing to </w:t>
          </w:r>
          <w:r w:rsidR="004452B1" w:rsidRPr="000C05AF">
            <w:rPr>
              <w:rFonts w:asciiTheme="minorHAnsi" w:hAnsiTheme="minorHAnsi"/>
            </w:rPr>
            <w:t xml:space="preserve">½” </w:t>
          </w:r>
          <w:r w:rsidRPr="000C05AF">
            <w:rPr>
              <w:rFonts w:asciiTheme="minorHAnsi" w:hAnsiTheme="minorHAnsi"/>
            </w:rPr>
            <w:t>scale</w:t>
          </w:r>
        </w:p>
        <w:p w14:paraId="32D7FF39" w14:textId="77777777" w:rsidR="00DF2AB8" w:rsidRPr="000C05AF" w:rsidRDefault="00DF2AB8" w:rsidP="00DF2AB8">
          <w:pPr>
            <w:rPr>
              <w:rFonts w:asciiTheme="minorHAnsi" w:hAnsiTheme="minorHAnsi"/>
            </w:rPr>
          </w:pPr>
          <w:r w:rsidRPr="000C05AF">
            <w:rPr>
              <w:rFonts w:asciiTheme="minorHAnsi" w:hAnsiTheme="minorHAnsi"/>
              <w:u w:val="single"/>
            </w:rPr>
            <w:t>Part 2</w:t>
          </w:r>
          <w:r w:rsidRPr="000C05AF">
            <w:rPr>
              <w:rFonts w:asciiTheme="minorHAnsi" w:hAnsiTheme="minorHAnsi"/>
            </w:rPr>
            <w:t>: Finished width (# of cuts, salvage, fullness), finished length (how high above window, how long), rod length (window, trim and past window distance)</w:t>
          </w:r>
        </w:p>
        <w:p w14:paraId="2366ED19" w14:textId="77777777" w:rsidR="00DF2AB8" w:rsidRDefault="00DF2AB8" w:rsidP="00DF2AB8">
          <w:pPr>
            <w:rPr>
              <w:rFonts w:asciiTheme="minorHAnsi" w:hAnsiTheme="minorHAnsi"/>
            </w:rPr>
          </w:pPr>
          <w:r w:rsidRPr="000C05AF">
            <w:rPr>
              <w:rFonts w:asciiTheme="minorHAnsi" w:hAnsiTheme="minorHAnsi"/>
              <w:u w:val="single"/>
            </w:rPr>
            <w:t>Part 3</w:t>
          </w:r>
          <w:r w:rsidRPr="000C05AF">
            <w:rPr>
              <w:rFonts w:asciiTheme="minorHAnsi" w:hAnsiTheme="minorHAnsi"/>
            </w:rPr>
            <w:t>: Add hem and header to finished length, pattern repeat if any, round up to nearest ¼ - ½ yard.  This is the amount you need to order to get your desired finished treatment.</w:t>
          </w:r>
        </w:p>
        <w:p w14:paraId="7D18196E" w14:textId="77777777" w:rsidR="003D6D7E" w:rsidRPr="000C05AF" w:rsidRDefault="003D6D7E" w:rsidP="00DF2AB8">
          <w:pPr>
            <w:rPr>
              <w:rFonts w:asciiTheme="minorHAnsi" w:hAnsiTheme="minorHAnsi"/>
            </w:rPr>
          </w:pPr>
        </w:p>
        <w:p w14:paraId="3EA2A52F" w14:textId="77777777" w:rsidR="00DF2AB8" w:rsidRPr="000C05AF" w:rsidRDefault="00DF2AB8" w:rsidP="00DF2AB8">
          <w:pPr>
            <w:rPr>
              <w:rFonts w:asciiTheme="minorHAnsi" w:hAnsiTheme="minorHAnsi"/>
              <w:b/>
            </w:rPr>
          </w:pPr>
        </w:p>
        <w:p w14:paraId="00A7D265" w14:textId="77777777" w:rsidR="00DF2AB8" w:rsidRPr="000C05AF" w:rsidRDefault="00DF2AB8" w:rsidP="00DF2AB8">
          <w:pPr>
            <w:rPr>
              <w:rFonts w:asciiTheme="minorHAnsi" w:hAnsiTheme="minorHAnsi"/>
              <w:b/>
            </w:rPr>
          </w:pPr>
          <w:r w:rsidRPr="000C05AF">
            <w:rPr>
              <w:rFonts w:asciiTheme="minorHAnsi" w:hAnsiTheme="minorHAnsi"/>
              <w:b/>
            </w:rPr>
            <w:t xml:space="preserve">Practice this window example and compare it to the answer.  </w:t>
          </w:r>
        </w:p>
        <w:p w14:paraId="413F29C2" w14:textId="77777777" w:rsidR="00DF2AB8" w:rsidRPr="000C05AF" w:rsidRDefault="00DF2AB8" w:rsidP="00DF2AB8">
          <w:pPr>
            <w:rPr>
              <w:rFonts w:asciiTheme="minorHAnsi" w:hAnsiTheme="minorHAnsi"/>
              <w:b/>
            </w:rPr>
          </w:pPr>
          <w:r w:rsidRPr="000C05AF">
            <w:rPr>
              <w:rFonts w:asciiTheme="minorHAnsi" w:hAnsiTheme="minorHAnsi"/>
              <w:b/>
            </w:rPr>
            <w:t>#1 Practice Stationary side panels:</w:t>
          </w:r>
        </w:p>
        <w:p w14:paraId="2F31D2BE" w14:textId="77777777" w:rsidR="00DF2AB8" w:rsidRPr="000C05AF" w:rsidRDefault="00DF2AB8" w:rsidP="00DF2AB8">
          <w:pPr>
            <w:rPr>
              <w:rFonts w:asciiTheme="minorHAnsi" w:hAnsiTheme="minorHAnsi"/>
            </w:rPr>
          </w:pPr>
          <w:r w:rsidRPr="000C05AF">
            <w:rPr>
              <w:rFonts w:asciiTheme="minorHAnsi" w:hAnsiTheme="minorHAnsi"/>
            </w:rPr>
            <w:t>Determine the amount of fabric and lining required as well as length of the decorative rod for the following…</w:t>
          </w:r>
        </w:p>
        <w:p w14:paraId="256E8B1B"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Window 55” wide x 66” long + add 3” trim to outside of this window</w:t>
          </w:r>
        </w:p>
        <w:p w14:paraId="1CDB5A9C"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9’ ceiling</w:t>
          </w:r>
        </w:p>
        <w:p w14:paraId="262FD74F"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Ceiling to window = 20” glass</w:t>
          </w:r>
        </w:p>
        <w:p w14:paraId="1463B3DD"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Pair of stationary side panels with 27” pattern repeat</w:t>
          </w:r>
        </w:p>
        <w:p w14:paraId="4FF7E7AC"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Pleated @ 2 ½ fullness</w:t>
          </w:r>
        </w:p>
        <w:p w14:paraId="747F88C6"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Each panel side to cover 12” of wall past the trim on each side</w:t>
          </w:r>
        </w:p>
        <w:p w14:paraId="5BAF0538"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Hang ceiling to floor on an I beam</w:t>
          </w:r>
        </w:p>
        <w:p w14:paraId="646827C2" w14:textId="77777777" w:rsidR="00DF2AB8" w:rsidRPr="000C05AF" w:rsidRDefault="00DF2AB8" w:rsidP="00DF2AB8">
          <w:pPr>
            <w:pStyle w:val="ListParagraph"/>
            <w:numPr>
              <w:ilvl w:val="0"/>
              <w:numId w:val="29"/>
            </w:numPr>
            <w:spacing w:after="200" w:line="276" w:lineRule="auto"/>
            <w:rPr>
              <w:rFonts w:asciiTheme="minorHAnsi" w:hAnsiTheme="minorHAnsi" w:cs="Arial"/>
            </w:rPr>
          </w:pPr>
          <w:r w:rsidRPr="000C05AF">
            <w:rPr>
              <w:rFonts w:asciiTheme="minorHAnsi" w:hAnsiTheme="minorHAnsi" w:cs="Arial"/>
            </w:rPr>
            <w:t>What is yardage of fabric and lining</w:t>
          </w:r>
        </w:p>
        <w:p w14:paraId="0ACA2555" w14:textId="77777777" w:rsidR="00DF2AB8" w:rsidRPr="000C05AF" w:rsidRDefault="00DF2AB8" w:rsidP="00DF2AB8">
          <w:pPr>
            <w:pStyle w:val="ListParagraph"/>
            <w:numPr>
              <w:ilvl w:val="0"/>
              <w:numId w:val="29"/>
            </w:numPr>
            <w:spacing w:after="200" w:line="276" w:lineRule="auto"/>
            <w:rPr>
              <w:rFonts w:asciiTheme="minorHAnsi" w:hAnsiTheme="minorHAnsi"/>
            </w:rPr>
          </w:pPr>
          <w:r w:rsidRPr="000C05AF">
            <w:rPr>
              <w:rFonts w:asciiTheme="minorHAnsi" w:hAnsiTheme="minorHAnsi" w:cs="Arial"/>
            </w:rPr>
            <w:t>How wide should the rod be?</w:t>
          </w:r>
        </w:p>
        <w:p w14:paraId="0806D7EB" w14:textId="078C6042" w:rsidR="00DF2AB8" w:rsidRPr="000C05AF" w:rsidRDefault="00DF2AB8" w:rsidP="00DF2AB8">
          <w:pPr>
            <w:rPr>
              <w:rFonts w:asciiTheme="minorHAnsi" w:hAnsiTheme="minorHAnsi"/>
            </w:rPr>
          </w:pPr>
          <w:r w:rsidRPr="000C05AF">
            <w:rPr>
              <w:rFonts w:asciiTheme="minorHAnsi" w:hAnsiTheme="minorHAnsi"/>
              <w:b/>
            </w:rPr>
            <w:t xml:space="preserve">#1 Practice stationary side panels answer: </w:t>
          </w:r>
          <w:r w:rsidRPr="000C05AF">
            <w:rPr>
              <w:rFonts w:asciiTheme="minorHAnsi" w:hAnsiTheme="minorHAnsi"/>
              <w:highlight w:val="yellow"/>
            </w:rPr>
            <w:t>Can we reveal this after they try the question?</w:t>
          </w:r>
        </w:p>
        <w:p w14:paraId="3E6DF403" w14:textId="21E6F96C" w:rsidR="00E725AE" w:rsidRPr="000C05AF" w:rsidRDefault="00E725AE" w:rsidP="00E725AE">
          <w:pPr>
            <w:rPr>
              <w:rFonts w:asciiTheme="minorHAnsi" w:hAnsiTheme="minorHAnsi"/>
              <w:b/>
            </w:rPr>
          </w:pPr>
          <w:r w:rsidRPr="000C05AF">
            <w:rPr>
              <w:rFonts w:asciiTheme="minorHAnsi" w:hAnsiTheme="minorHAnsi"/>
              <w:b/>
            </w:rPr>
            <w:t>Part 1:</w:t>
          </w:r>
        </w:p>
        <w:p w14:paraId="38D76580" w14:textId="6A3A5AA0" w:rsidR="00E725AE" w:rsidRPr="003D6D7E" w:rsidRDefault="00A3705A" w:rsidP="00E725AE">
          <w:pPr>
            <w:pStyle w:val="ListParagraph"/>
            <w:numPr>
              <w:ilvl w:val="0"/>
              <w:numId w:val="31"/>
            </w:numPr>
            <w:rPr>
              <w:rFonts w:asciiTheme="minorHAnsi" w:hAnsiTheme="minorHAnsi"/>
            </w:rPr>
          </w:pPr>
          <w:r w:rsidRPr="000C05AF">
            <w:rPr>
              <w:rFonts w:asciiTheme="minorHAnsi" w:hAnsiTheme="minorHAnsi"/>
            </w:rPr>
            <w:t xml:space="preserve">Draw the window </w:t>
          </w:r>
          <w:r w:rsidR="004452B1" w:rsidRPr="000C05AF">
            <w:rPr>
              <w:rFonts w:asciiTheme="minorHAnsi" w:hAnsiTheme="minorHAnsi"/>
            </w:rPr>
            <w:t xml:space="preserve">to ½” scale </w:t>
          </w:r>
          <w:r w:rsidRPr="000C05AF">
            <w:rPr>
              <w:rFonts w:asciiTheme="minorHAnsi" w:hAnsiTheme="minorHAnsi"/>
            </w:rPr>
            <w:t>on graph paper</w:t>
          </w:r>
          <w:r w:rsidR="00E725AE" w:rsidRPr="000C05AF">
            <w:rPr>
              <w:rFonts w:asciiTheme="minorHAnsi" w:hAnsiTheme="minorHAnsi"/>
            </w:rPr>
            <w:t xml:space="preserve"> to include measurements</w:t>
          </w:r>
        </w:p>
        <w:p w14:paraId="2EC75496" w14:textId="77777777" w:rsidR="00E725AE" w:rsidRPr="000C05AF" w:rsidRDefault="00E725AE" w:rsidP="00E725AE">
          <w:pPr>
            <w:rPr>
              <w:rFonts w:asciiTheme="minorHAnsi" w:hAnsiTheme="minorHAnsi"/>
              <w:highlight w:val="yellow"/>
            </w:rPr>
          </w:pPr>
        </w:p>
        <w:p w14:paraId="3004BE2F" w14:textId="4100D3B0" w:rsidR="00E725AE" w:rsidRPr="000C05AF" w:rsidRDefault="00E725AE" w:rsidP="00E725AE">
          <w:pPr>
            <w:rPr>
              <w:rFonts w:asciiTheme="minorHAnsi" w:hAnsiTheme="minorHAnsi"/>
              <w:b/>
            </w:rPr>
          </w:pPr>
          <w:r w:rsidRPr="000C05AF">
            <w:rPr>
              <w:rFonts w:asciiTheme="minorHAnsi" w:hAnsiTheme="minorHAnsi"/>
              <w:b/>
            </w:rPr>
            <w:t>Part 2:</w:t>
          </w:r>
        </w:p>
        <w:p w14:paraId="57C5CCC5" w14:textId="77777777" w:rsidR="00E725AE" w:rsidRPr="000C05AF" w:rsidRDefault="00DF2AB8" w:rsidP="00E725AE">
          <w:pPr>
            <w:suppressAutoHyphens/>
            <w:spacing w:line="276" w:lineRule="auto"/>
            <w:rPr>
              <w:rFonts w:asciiTheme="minorHAnsi" w:eastAsia="Calibri" w:hAnsiTheme="minorHAnsi" w:cs="Arial"/>
              <w:lang w:val="en-CA" w:eastAsia="zh-CN"/>
            </w:rPr>
          </w:pPr>
          <w:r w:rsidRPr="000C05AF">
            <w:rPr>
              <w:rFonts w:asciiTheme="minorHAnsi" w:eastAsia="Calibri" w:hAnsiTheme="minorHAnsi" w:cs="Arial"/>
              <w:b/>
              <w:lang w:val="en-CA" w:eastAsia="zh-CN"/>
            </w:rPr>
            <w:t>Determine Width:</w:t>
          </w:r>
          <w:r w:rsidRPr="000C05AF">
            <w:rPr>
              <w:rFonts w:asciiTheme="minorHAnsi" w:eastAsia="Calibri" w:hAnsiTheme="minorHAnsi" w:cs="Arial"/>
              <w:lang w:val="en-CA" w:eastAsia="zh-CN"/>
            </w:rPr>
            <w:t xml:space="preserve"> </w:t>
          </w:r>
        </w:p>
        <w:p w14:paraId="556C7874" w14:textId="77777777" w:rsidR="004A7C3F" w:rsidRPr="000C05AF" w:rsidRDefault="00DF2AB8" w:rsidP="004A7C3F">
          <w:pPr>
            <w:pStyle w:val="ListParagraph"/>
            <w:numPr>
              <w:ilvl w:val="0"/>
              <w:numId w:val="31"/>
            </w:numPr>
            <w:suppressAutoHyphens/>
            <w:spacing w:line="276" w:lineRule="auto"/>
            <w:ind w:left="360"/>
            <w:rPr>
              <w:rFonts w:asciiTheme="minorHAnsi" w:eastAsia="Calibri" w:hAnsiTheme="minorHAnsi" w:cs="Arial"/>
              <w:lang w:val="en-CA" w:eastAsia="zh-CN"/>
            </w:rPr>
          </w:pPr>
          <w:r w:rsidRPr="000C05AF">
            <w:rPr>
              <w:rFonts w:asciiTheme="minorHAnsi" w:eastAsia="Calibri" w:hAnsiTheme="minorHAnsi" w:cs="Arial"/>
              <w:lang w:val="en-CA" w:eastAsia="zh-CN"/>
            </w:rPr>
            <w:t>Single panel @ 54” fabric width = 54” – 6” selvage = 48” divide by 2.5 fullness = 19.2” or 18” relaxed</w:t>
          </w:r>
        </w:p>
        <w:p w14:paraId="19FBFC78" w14:textId="3D55DFF8" w:rsidR="00E725AE" w:rsidRPr="000C05AF" w:rsidRDefault="009A58C8" w:rsidP="004A7C3F">
          <w:pPr>
            <w:suppressAutoHyphens/>
            <w:spacing w:line="276" w:lineRule="auto"/>
            <w:rPr>
              <w:rFonts w:asciiTheme="minorHAnsi" w:eastAsia="Calibri" w:hAnsiTheme="minorHAnsi" w:cs="Arial"/>
              <w:lang w:val="en-CA" w:eastAsia="zh-CN"/>
            </w:rPr>
          </w:pPr>
          <w:r w:rsidRPr="000C05AF">
            <w:rPr>
              <w:rFonts w:asciiTheme="minorHAnsi" w:eastAsia="Calibri" w:hAnsiTheme="minorHAnsi" w:cs="Arial"/>
              <w:b/>
              <w:lang w:val="en-CA" w:eastAsia="zh-CN"/>
            </w:rPr>
            <w:t xml:space="preserve">Determine length: </w:t>
          </w:r>
        </w:p>
        <w:p w14:paraId="07DB1E5F" w14:textId="73113513" w:rsidR="009A58C8" w:rsidRPr="000C05AF" w:rsidRDefault="009A58C8" w:rsidP="009A58C8">
          <w:pPr>
            <w:numPr>
              <w:ilvl w:val="0"/>
              <w:numId w:val="30"/>
            </w:numPr>
            <w:suppressAutoHyphens/>
            <w:spacing w:after="200" w:line="276" w:lineRule="auto"/>
            <w:contextualSpacing/>
            <w:rPr>
              <w:rFonts w:asciiTheme="minorHAnsi" w:eastAsia="Calibri" w:hAnsiTheme="minorHAnsi" w:cs="Arial"/>
              <w:lang w:val="en-CA" w:eastAsia="zh-CN"/>
            </w:rPr>
          </w:pPr>
          <w:r w:rsidRPr="000C05AF">
            <w:rPr>
              <w:rFonts w:asciiTheme="minorHAnsi" w:eastAsia="Calibri" w:hAnsiTheme="minorHAnsi" w:cs="Arial"/>
              <w:b/>
              <w:lang w:val="en-CA" w:eastAsia="zh-CN"/>
            </w:rPr>
            <w:lastRenderedPageBreak/>
            <w:t xml:space="preserve"> </w:t>
          </w:r>
          <w:r w:rsidRPr="000C05AF">
            <w:rPr>
              <w:rFonts w:asciiTheme="minorHAnsi" w:eastAsia="Calibri" w:hAnsiTheme="minorHAnsi" w:cs="Arial"/>
              <w:lang w:val="en-CA" w:eastAsia="zh-CN"/>
            </w:rPr>
            <w:t xml:space="preserve">9’ ceiling = 108” – ½” from floor  </w:t>
          </w:r>
          <w:r w:rsidR="005E7636" w:rsidRPr="000C05AF">
            <w:rPr>
              <w:rFonts w:asciiTheme="minorHAnsi" w:eastAsia="Calibri" w:hAnsiTheme="minorHAnsi" w:cs="Arial"/>
              <w:lang w:val="en-CA" w:eastAsia="zh-CN"/>
            </w:rPr>
            <w:t>-</w:t>
          </w:r>
          <w:r w:rsidRPr="000C05AF">
            <w:rPr>
              <w:rFonts w:asciiTheme="minorHAnsi" w:eastAsia="Calibri" w:hAnsiTheme="minorHAnsi" w:cs="Arial"/>
              <w:lang w:val="en-CA" w:eastAsia="zh-CN"/>
            </w:rPr>
            <w:t>1” from ceiling = 106.5” finished length</w:t>
          </w:r>
        </w:p>
        <w:p w14:paraId="7C28E62B" w14:textId="71A8867B" w:rsidR="009A58C8" w:rsidRPr="000C05AF" w:rsidRDefault="00716E32" w:rsidP="009A58C8">
          <w:pPr>
            <w:numPr>
              <w:ilvl w:val="0"/>
              <w:numId w:val="30"/>
            </w:numPr>
            <w:suppressAutoHyphens/>
            <w:spacing w:after="200" w:line="276" w:lineRule="auto"/>
            <w:contextualSpacing/>
            <w:rPr>
              <w:rFonts w:asciiTheme="minorHAnsi" w:eastAsia="Calibri" w:hAnsiTheme="minorHAnsi" w:cs="Arial"/>
              <w:b/>
              <w:lang w:val="en-CA" w:eastAsia="zh-CN"/>
            </w:rPr>
          </w:pPr>
          <w:r w:rsidRPr="000C05AF">
            <w:rPr>
              <w:rFonts w:asciiTheme="minorHAnsi" w:eastAsia="Calibri" w:hAnsiTheme="minorHAnsi" w:cs="Arial"/>
              <w:lang w:val="en-CA" w:eastAsia="zh-CN"/>
            </w:rPr>
            <w:t>+ pattern</w:t>
          </w:r>
          <w:r w:rsidR="009A58C8" w:rsidRPr="000C05AF">
            <w:rPr>
              <w:rFonts w:asciiTheme="minorHAnsi" w:eastAsia="Calibri" w:hAnsiTheme="minorHAnsi" w:cs="Arial"/>
              <w:lang w:val="en-CA" w:eastAsia="zh-CN"/>
            </w:rPr>
            <w:t xml:space="preserve"> repeat of 27” + 16” hem and header = 149.5” order</w:t>
          </w:r>
          <w:r w:rsidR="005E7636" w:rsidRPr="000C05AF">
            <w:rPr>
              <w:rFonts w:asciiTheme="minorHAnsi" w:eastAsia="Calibri" w:hAnsiTheme="minorHAnsi" w:cs="Arial"/>
              <w:lang w:val="en-CA" w:eastAsia="zh-CN"/>
            </w:rPr>
            <w:t>/purchase</w:t>
          </w:r>
          <w:r w:rsidR="009A58C8" w:rsidRPr="000C05AF">
            <w:rPr>
              <w:rFonts w:asciiTheme="minorHAnsi" w:eastAsia="Calibri" w:hAnsiTheme="minorHAnsi" w:cs="Arial"/>
              <w:lang w:val="en-CA" w:eastAsia="zh-CN"/>
            </w:rPr>
            <w:t xml:space="preserve"> length per panel</w:t>
          </w:r>
        </w:p>
        <w:p w14:paraId="762DFD8E" w14:textId="5D6520E7" w:rsidR="00E725AE" w:rsidRPr="000C05AF" w:rsidRDefault="00E725AE" w:rsidP="00E725AE">
          <w:pPr>
            <w:suppressAutoHyphens/>
            <w:spacing w:after="200" w:line="276" w:lineRule="auto"/>
            <w:contextualSpacing/>
            <w:rPr>
              <w:rFonts w:asciiTheme="minorHAnsi" w:eastAsia="Calibri" w:hAnsiTheme="minorHAnsi" w:cs="Arial"/>
              <w:b/>
              <w:lang w:val="en-CA" w:eastAsia="zh-CN"/>
            </w:rPr>
          </w:pPr>
          <w:r w:rsidRPr="000C05AF">
            <w:rPr>
              <w:rFonts w:asciiTheme="minorHAnsi" w:eastAsia="Calibri" w:hAnsiTheme="minorHAnsi" w:cs="Arial"/>
              <w:b/>
              <w:lang w:val="en-CA" w:eastAsia="zh-CN"/>
            </w:rPr>
            <w:t>Part 3:</w:t>
          </w:r>
        </w:p>
        <w:p w14:paraId="5027AC23" w14:textId="77777777" w:rsidR="004A7C3F" w:rsidRPr="000C05AF" w:rsidRDefault="005E7636" w:rsidP="00E725AE">
          <w:pPr>
            <w:numPr>
              <w:ilvl w:val="0"/>
              <w:numId w:val="30"/>
            </w:numPr>
            <w:suppressAutoHyphens/>
            <w:spacing w:after="200" w:line="276" w:lineRule="auto"/>
            <w:ind w:left="360"/>
            <w:contextualSpacing/>
            <w:rPr>
              <w:rFonts w:asciiTheme="minorHAnsi" w:eastAsia="Calibri" w:hAnsiTheme="minorHAnsi" w:cs="Arial"/>
              <w:lang w:val="en-CA" w:eastAsia="zh-CN"/>
            </w:rPr>
          </w:pPr>
          <w:r w:rsidRPr="000C05AF">
            <w:rPr>
              <w:rFonts w:asciiTheme="minorHAnsi" w:eastAsia="Calibri" w:hAnsiTheme="minorHAnsi" w:cs="Arial"/>
              <w:lang w:val="en-CA" w:eastAsia="zh-CN"/>
            </w:rPr>
            <w:t>Need 2 single panels so 149.5” x 2 = 299” divide by 36 (# of inches in a yard) = 8.3 yards, round up to 8.5 yards minimum to order</w:t>
          </w:r>
        </w:p>
        <w:p w14:paraId="0BAC228D" w14:textId="1D039442" w:rsidR="00E725AE" w:rsidRPr="000C05AF" w:rsidRDefault="00DF2AB8" w:rsidP="004A7C3F">
          <w:pPr>
            <w:suppressAutoHyphens/>
            <w:spacing w:line="276" w:lineRule="auto"/>
            <w:contextualSpacing/>
            <w:rPr>
              <w:rFonts w:asciiTheme="minorHAnsi" w:eastAsia="Calibri" w:hAnsiTheme="minorHAnsi" w:cs="Arial"/>
              <w:lang w:val="en-CA" w:eastAsia="zh-CN"/>
            </w:rPr>
          </w:pPr>
          <w:r w:rsidRPr="000C05AF">
            <w:rPr>
              <w:rFonts w:asciiTheme="minorHAnsi" w:eastAsia="Calibri" w:hAnsiTheme="minorHAnsi" w:cs="Arial"/>
              <w:b/>
              <w:lang w:val="en-CA" w:eastAsia="zh-CN"/>
            </w:rPr>
            <w:t>Rod needed:</w:t>
          </w:r>
          <w:r w:rsidRPr="000C05AF">
            <w:rPr>
              <w:rFonts w:asciiTheme="minorHAnsi" w:eastAsia="Calibri" w:hAnsiTheme="minorHAnsi" w:cs="Arial"/>
              <w:lang w:val="en-CA" w:eastAsia="zh-CN"/>
            </w:rPr>
            <w:t xml:space="preserve"> </w:t>
          </w:r>
        </w:p>
        <w:p w14:paraId="7DBE7C09" w14:textId="65B62C86" w:rsidR="00DF2AB8" w:rsidRPr="000C05AF" w:rsidRDefault="00DF2AB8" w:rsidP="00E725AE">
          <w:pPr>
            <w:pStyle w:val="ListParagraph"/>
            <w:numPr>
              <w:ilvl w:val="0"/>
              <w:numId w:val="31"/>
            </w:numPr>
            <w:suppressAutoHyphens/>
            <w:spacing w:line="276" w:lineRule="auto"/>
            <w:rPr>
              <w:rFonts w:asciiTheme="minorHAnsi" w:eastAsia="Calibri" w:hAnsiTheme="minorHAnsi" w:cs="Arial"/>
              <w:lang w:val="en-CA" w:eastAsia="zh-CN"/>
            </w:rPr>
          </w:pPr>
          <w:r w:rsidRPr="000C05AF">
            <w:rPr>
              <w:rFonts w:asciiTheme="minorHAnsi" w:eastAsia="Calibri" w:hAnsiTheme="minorHAnsi" w:cs="Arial"/>
              <w:lang w:val="en-CA" w:eastAsia="zh-CN"/>
            </w:rPr>
            <w:t>If you want 12” of treatment on the wall and window is 55” wide…</w:t>
          </w:r>
        </w:p>
        <w:p w14:paraId="0FA966AD" w14:textId="77777777" w:rsidR="00DF2AB8" w:rsidRPr="000C05AF" w:rsidRDefault="00DF2AB8" w:rsidP="00DF2AB8">
          <w:pPr>
            <w:numPr>
              <w:ilvl w:val="0"/>
              <w:numId w:val="30"/>
            </w:numPr>
            <w:suppressAutoHyphens/>
            <w:spacing w:after="200" w:line="276" w:lineRule="auto"/>
            <w:contextualSpacing/>
            <w:rPr>
              <w:rFonts w:asciiTheme="minorHAnsi" w:eastAsia="Calibri" w:hAnsiTheme="minorHAnsi" w:cs="Arial"/>
              <w:lang w:val="en-CA" w:eastAsia="zh-CN"/>
            </w:rPr>
          </w:pPr>
          <w:r w:rsidRPr="000C05AF">
            <w:rPr>
              <w:rFonts w:asciiTheme="minorHAnsi" w:eastAsia="Calibri" w:hAnsiTheme="minorHAnsi" w:cs="Arial"/>
              <w:lang w:val="en-CA" w:eastAsia="zh-CN"/>
            </w:rPr>
            <w:t>Panel = 18”</w:t>
          </w:r>
          <w:r w:rsidRPr="000C05AF">
            <w:rPr>
              <w:rFonts w:asciiTheme="minorHAnsi" w:eastAsia="Calibri" w:hAnsiTheme="minorHAnsi" w:cs="Arial"/>
              <w:b/>
              <w:lang w:val="en-CA" w:eastAsia="zh-CN"/>
            </w:rPr>
            <w:t xml:space="preserve"> </w:t>
          </w:r>
          <w:r w:rsidRPr="000C05AF">
            <w:rPr>
              <w:rFonts w:asciiTheme="minorHAnsi" w:eastAsia="Calibri" w:hAnsiTheme="minorHAnsi" w:cs="Arial"/>
              <w:lang w:val="en-CA" w:eastAsia="zh-CN"/>
            </w:rPr>
            <w:t>– 12” on wall – 3” trim = 3” over window</w:t>
          </w:r>
        </w:p>
        <w:p w14:paraId="70D4A2A2" w14:textId="77777777" w:rsidR="00DF2AB8" w:rsidRPr="000C05AF" w:rsidRDefault="00DF2AB8" w:rsidP="00DF2AB8">
          <w:pPr>
            <w:numPr>
              <w:ilvl w:val="0"/>
              <w:numId w:val="30"/>
            </w:numPr>
            <w:suppressAutoHyphens/>
            <w:spacing w:after="200" w:line="276" w:lineRule="auto"/>
            <w:contextualSpacing/>
            <w:rPr>
              <w:rFonts w:asciiTheme="minorHAnsi" w:eastAsia="Calibri" w:hAnsiTheme="minorHAnsi" w:cs="Arial"/>
              <w:lang w:val="en-CA" w:eastAsia="zh-CN"/>
            </w:rPr>
          </w:pPr>
          <w:r w:rsidRPr="000C05AF">
            <w:rPr>
              <w:rFonts w:asciiTheme="minorHAnsi" w:eastAsia="Calibri" w:hAnsiTheme="minorHAnsi" w:cs="Arial"/>
              <w:lang w:val="en-CA" w:eastAsia="zh-CN"/>
            </w:rPr>
            <w:t>Window glass = 55” – 3” – 3” (over window) = 49” exposed glass + 18” + 18” (width of panels)= 85” rod = 7.08’ rod or 7’ rod</w:t>
          </w:r>
        </w:p>
        <w:p w14:paraId="28700C00" w14:textId="77777777" w:rsidR="00DF2AB8" w:rsidRPr="000C05AF" w:rsidRDefault="00DF2AB8" w:rsidP="00DF2AB8">
          <w:pPr>
            <w:numPr>
              <w:ilvl w:val="0"/>
              <w:numId w:val="30"/>
            </w:numPr>
            <w:suppressAutoHyphens/>
            <w:spacing w:after="200" w:line="276" w:lineRule="auto"/>
            <w:contextualSpacing/>
            <w:rPr>
              <w:rFonts w:asciiTheme="minorHAnsi" w:eastAsia="Calibri" w:hAnsiTheme="minorHAnsi" w:cs="Arial"/>
              <w:lang w:val="en-CA" w:eastAsia="zh-CN"/>
            </w:rPr>
          </w:pPr>
          <w:r w:rsidRPr="000C05AF">
            <w:rPr>
              <w:rFonts w:asciiTheme="minorHAnsi" w:eastAsia="Calibri" w:hAnsiTheme="minorHAnsi" w:cs="Arial"/>
              <w:lang w:val="en-CA" w:eastAsia="zh-CN"/>
            </w:rPr>
            <w:t>You can round down because rod size is less than .1 over the size.  With a stationary treatment you can place the panels anywhere you want on the wall so you are able to round down</w:t>
          </w:r>
        </w:p>
        <w:p w14:paraId="2D5B5DC7" w14:textId="6898E7F6" w:rsidR="004A7C3F" w:rsidRDefault="003D6D7E" w:rsidP="004A7C3F">
          <w:pPr>
            <w:suppressAutoHyphens/>
            <w:spacing w:after="200" w:line="276" w:lineRule="auto"/>
            <w:contextualSpacing/>
            <w:rPr>
              <w:rFonts w:asciiTheme="minorHAnsi" w:eastAsia="Calibri" w:hAnsiTheme="minorHAnsi" w:cs="Arial"/>
              <w:lang w:val="en-CA" w:eastAsia="zh-CN"/>
            </w:rPr>
          </w:pPr>
          <w:r>
            <w:rPr>
              <w:rFonts w:asciiTheme="minorHAnsi" w:eastAsia="Calibri" w:hAnsiTheme="minorHAnsi" w:cs="Arial"/>
              <w:highlight w:val="yellow"/>
              <w:lang w:val="en-CA" w:eastAsia="zh-CN"/>
            </w:rPr>
            <w:t xml:space="preserve">By </w:t>
          </w:r>
          <w:r w:rsidRPr="003D6D7E">
            <w:rPr>
              <w:rFonts w:asciiTheme="minorHAnsi" w:eastAsia="Calibri" w:hAnsiTheme="minorHAnsi" w:cs="Arial"/>
              <w:highlight w:val="yellow"/>
              <w:lang w:val="en-CA" w:eastAsia="zh-CN"/>
            </w:rPr>
            <w:t>Linda Guthro</w:t>
          </w:r>
        </w:p>
        <w:p w14:paraId="2A4A29E7" w14:textId="78A52F3E" w:rsidR="003D6D7E" w:rsidRPr="000C05AF" w:rsidRDefault="003D6D7E" w:rsidP="004A7C3F">
          <w:pPr>
            <w:suppressAutoHyphens/>
            <w:spacing w:after="200" w:line="276" w:lineRule="auto"/>
            <w:contextualSpacing/>
            <w:rPr>
              <w:rFonts w:asciiTheme="minorHAnsi" w:eastAsia="Calibri" w:hAnsiTheme="minorHAnsi" w:cs="Arial"/>
              <w:lang w:val="en-CA" w:eastAsia="zh-CN"/>
            </w:rPr>
          </w:pPr>
          <w:r w:rsidRPr="003D6D7E">
            <w:rPr>
              <w:rFonts w:asciiTheme="minorHAnsi" w:eastAsia="Calibri" w:hAnsiTheme="minorHAnsi" w:cs="Arial"/>
              <w:noProof/>
            </w:rPr>
            <w:drawing>
              <wp:inline distT="0" distB="0" distL="0" distR="0" wp14:anchorId="01CAD85F" wp14:editId="0A415199">
                <wp:extent cx="5400675" cy="3203890"/>
                <wp:effectExtent l="0" t="0" r="0" b="0"/>
                <wp:docPr id="19" name="Picture 19" descr="C:\Users\Linda\Pictures\2017-03-29 parctice 1\parctic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da\Pictures\2017-03-29 parctice 1\parctice 1 0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3393" cy="3205502"/>
                        </a:xfrm>
                        <a:prstGeom prst="rect">
                          <a:avLst/>
                        </a:prstGeom>
                        <a:noFill/>
                        <a:ln>
                          <a:noFill/>
                        </a:ln>
                      </pic:spPr>
                    </pic:pic>
                  </a:graphicData>
                </a:graphic>
              </wp:inline>
            </w:drawing>
          </w:r>
        </w:p>
        <w:p w14:paraId="6D892C3F" w14:textId="77777777" w:rsidR="00DF2AB8" w:rsidRPr="000C05AF" w:rsidRDefault="00DF2AB8" w:rsidP="00DF2AB8">
          <w:pPr>
            <w:rPr>
              <w:rFonts w:asciiTheme="minorHAnsi" w:hAnsiTheme="minorHAnsi"/>
            </w:rPr>
          </w:pPr>
        </w:p>
        <w:p w14:paraId="4AE9605A" w14:textId="77777777" w:rsidR="00DF2AB8" w:rsidRPr="000C05AF" w:rsidRDefault="00DF2AB8" w:rsidP="00995842">
          <w:pPr>
            <w:rPr>
              <w:rFonts w:asciiTheme="minorHAnsi" w:hAnsiTheme="minorHAnsi"/>
            </w:rPr>
          </w:pPr>
        </w:p>
        <w:p w14:paraId="66005815" w14:textId="77777777" w:rsidR="00E225E8" w:rsidRPr="000C05AF" w:rsidRDefault="00E225E8" w:rsidP="00995842">
          <w:pPr>
            <w:rPr>
              <w:rFonts w:asciiTheme="minorHAnsi" w:hAnsiTheme="minorHAnsi"/>
            </w:rPr>
          </w:pPr>
        </w:p>
        <w:p w14:paraId="1B910513" w14:textId="0CD4FAB0" w:rsidR="00995842" w:rsidRPr="000C05AF" w:rsidRDefault="00631014" w:rsidP="00995842">
          <w:pPr>
            <w:rPr>
              <w:rFonts w:asciiTheme="minorHAnsi" w:hAnsiTheme="minorHAnsi"/>
            </w:rPr>
          </w:pPr>
          <w:r w:rsidRPr="000C05AF">
            <w:rPr>
              <w:rStyle w:val="Heading3Char"/>
              <w:rFonts w:asciiTheme="minorHAnsi" w:hAnsiTheme="minorHAnsi"/>
            </w:rPr>
            <w:t xml:space="preserve">How to calculate </w:t>
          </w:r>
          <w:r w:rsidR="00080B3F" w:rsidRPr="000C05AF">
            <w:rPr>
              <w:rStyle w:val="Heading3Char"/>
              <w:rFonts w:asciiTheme="minorHAnsi" w:hAnsiTheme="minorHAnsi"/>
            </w:rPr>
            <w:t>O</w:t>
          </w:r>
          <w:r w:rsidR="00995842" w:rsidRPr="000C05AF">
            <w:rPr>
              <w:rStyle w:val="Heading3Char"/>
              <w:rFonts w:asciiTheme="minorHAnsi" w:hAnsiTheme="minorHAnsi"/>
            </w:rPr>
            <w:t>perating treatments</w:t>
          </w:r>
          <w:r w:rsidR="00995842" w:rsidRPr="000C05AF">
            <w:rPr>
              <w:rFonts w:asciiTheme="minorHAnsi" w:hAnsiTheme="minorHAnsi"/>
            </w:rPr>
            <w:t xml:space="preserve"> </w:t>
          </w:r>
        </w:p>
        <w:p w14:paraId="102E1335" w14:textId="77777777" w:rsidR="00F46CC2" w:rsidRPr="000C05AF" w:rsidRDefault="00F46CC2" w:rsidP="00995842">
          <w:pPr>
            <w:rPr>
              <w:rFonts w:asciiTheme="minorHAnsi" w:hAnsiTheme="minorHAnsi"/>
            </w:rPr>
          </w:pPr>
        </w:p>
        <w:p w14:paraId="52A38296" w14:textId="077679D5" w:rsidR="00F46CC2" w:rsidRPr="000C05AF" w:rsidRDefault="00F46CC2" w:rsidP="00995842">
          <w:pPr>
            <w:rPr>
              <w:rFonts w:asciiTheme="minorHAnsi" w:hAnsiTheme="minorHAnsi"/>
            </w:rPr>
          </w:pPr>
          <w:r w:rsidRPr="000C05AF">
            <w:rPr>
              <w:rFonts w:asciiTheme="minorHAnsi" w:hAnsiTheme="minorHAnsi"/>
            </w:rPr>
            <w:t xml:space="preserve">Operating treatments are panels that open and close over a window also known as functioning drapery.  They can be hung on a decorative rod, traverse rod or I beam.  An </w:t>
          </w:r>
          <w:r w:rsidR="002D42C6" w:rsidRPr="000C05AF">
            <w:rPr>
              <w:rFonts w:asciiTheme="minorHAnsi" w:hAnsiTheme="minorHAnsi"/>
            </w:rPr>
            <w:t>“I”</w:t>
          </w:r>
          <w:r w:rsidRPr="000C05AF">
            <w:rPr>
              <w:rFonts w:asciiTheme="minorHAnsi" w:hAnsiTheme="minorHAnsi"/>
            </w:rPr>
            <w:t xml:space="preserve"> beam is not attractive to see so a valanc</w:t>
          </w:r>
          <w:r w:rsidR="002D42C6" w:rsidRPr="000C05AF">
            <w:rPr>
              <w:rFonts w:asciiTheme="minorHAnsi" w:hAnsiTheme="minorHAnsi"/>
            </w:rPr>
            <w:t>e would be needed to cover the “I”</w:t>
          </w:r>
          <w:r w:rsidRPr="000C05AF">
            <w:rPr>
              <w:rFonts w:asciiTheme="minorHAnsi" w:hAnsiTheme="minorHAnsi"/>
            </w:rPr>
            <w:t xml:space="preserve"> beam.  </w:t>
          </w:r>
        </w:p>
        <w:p w14:paraId="7AD3027F" w14:textId="00625D9E" w:rsidR="00D41C86" w:rsidRPr="000C05AF" w:rsidRDefault="00F46CC2" w:rsidP="00995842">
          <w:pPr>
            <w:rPr>
              <w:rFonts w:asciiTheme="minorHAnsi" w:hAnsiTheme="minorHAnsi"/>
            </w:rPr>
          </w:pPr>
          <w:r w:rsidRPr="000C05AF">
            <w:rPr>
              <w:rFonts w:asciiTheme="minorHAnsi" w:hAnsiTheme="minorHAnsi"/>
            </w:rPr>
            <w:t>Functioning treatments are different from stationary</w:t>
          </w:r>
          <w:r w:rsidR="00D41C86" w:rsidRPr="000C05AF">
            <w:rPr>
              <w:rFonts w:asciiTheme="minorHAnsi" w:hAnsiTheme="minorHAnsi"/>
            </w:rPr>
            <w:t xml:space="preserve"> and need other considerations.</w:t>
          </w:r>
        </w:p>
        <w:p w14:paraId="6E218931" w14:textId="0B045A3B" w:rsidR="00D41C86" w:rsidRPr="000C05AF" w:rsidRDefault="00D41C86" w:rsidP="00995842">
          <w:pPr>
            <w:rPr>
              <w:rFonts w:asciiTheme="minorHAnsi" w:hAnsiTheme="minorHAnsi"/>
            </w:rPr>
          </w:pPr>
          <w:r w:rsidRPr="000C05AF">
            <w:rPr>
              <w:rFonts w:asciiTheme="minorHAnsi" w:hAnsiTheme="minorHAnsi"/>
              <w:b/>
            </w:rPr>
            <w:t>1. Stack-back</w:t>
          </w:r>
        </w:p>
        <w:p w14:paraId="138892D7" w14:textId="0C13C963" w:rsidR="00F46CC2" w:rsidRPr="000C05AF" w:rsidRDefault="00D41C86" w:rsidP="00995842">
          <w:pPr>
            <w:rPr>
              <w:rFonts w:asciiTheme="minorHAnsi" w:hAnsiTheme="minorHAnsi"/>
            </w:rPr>
          </w:pPr>
          <w:r w:rsidRPr="000C05AF">
            <w:rPr>
              <w:rFonts w:asciiTheme="minorHAnsi" w:hAnsiTheme="minorHAnsi"/>
            </w:rPr>
            <w:lastRenderedPageBreak/>
            <w:t xml:space="preserve">Since they operate, a stack-back calculation is needed to allow the drape to open fully off the window.  The stack-back is the amount of wall space needed to allow the drape to fully open.  This stack back is 1/3 of the actual window size (1/2 of the stack back applied to each side of the window).  </w:t>
          </w:r>
        </w:p>
        <w:p w14:paraId="5A1B80C5" w14:textId="6FEFB23A" w:rsidR="00D41C86" w:rsidRPr="000C05AF" w:rsidRDefault="00D41C86" w:rsidP="00995842">
          <w:pPr>
            <w:rPr>
              <w:rFonts w:asciiTheme="minorHAnsi" w:hAnsiTheme="minorHAnsi"/>
            </w:rPr>
          </w:pPr>
          <w:r w:rsidRPr="000C05AF">
            <w:rPr>
              <w:rFonts w:asciiTheme="minorHAnsi" w:hAnsiTheme="minorHAnsi"/>
              <w:highlight w:val="yellow"/>
            </w:rPr>
            <w:t>Can this photo be re-drawn to cover copyright?</w:t>
          </w:r>
          <w:r w:rsidR="002D42C6" w:rsidRPr="000C05AF">
            <w:rPr>
              <w:rFonts w:asciiTheme="minorHAnsi" w:hAnsiTheme="minorHAnsi"/>
              <w:highlight w:val="yellow"/>
            </w:rPr>
            <w:t xml:space="preserve">  Window style can be plain and no script needed on drawing</w:t>
          </w:r>
        </w:p>
        <w:p w14:paraId="24B200A2" w14:textId="672C9700" w:rsidR="00D41C86" w:rsidRPr="000C05AF" w:rsidRDefault="002D42C6" w:rsidP="00995842">
          <w:pPr>
            <w:rPr>
              <w:rFonts w:asciiTheme="minorHAnsi" w:hAnsiTheme="minorHAnsi"/>
            </w:rPr>
          </w:pPr>
          <w:r w:rsidRPr="000C05AF">
            <w:rPr>
              <w:rFonts w:asciiTheme="minorHAnsi" w:hAnsiTheme="minorHAnsi"/>
            </w:rPr>
            <w:t>This photo shows the dotted lines where the stack-back would be needed to open the treatment fully.</w:t>
          </w:r>
        </w:p>
        <w:p w14:paraId="6C27E852" w14:textId="2E24DC03" w:rsidR="00D41C86" w:rsidRPr="000C05AF" w:rsidRDefault="00D41C86" w:rsidP="00995842">
          <w:pPr>
            <w:rPr>
              <w:rFonts w:asciiTheme="minorHAnsi" w:hAnsiTheme="minorHAnsi"/>
            </w:rPr>
          </w:pPr>
          <w:r w:rsidRPr="000C05AF">
            <w:rPr>
              <w:rFonts w:asciiTheme="minorHAnsi" w:hAnsiTheme="minorHAnsi"/>
              <w:noProof/>
            </w:rPr>
            <w:drawing>
              <wp:inline distT="0" distB="0" distL="0" distR="0" wp14:anchorId="57191962" wp14:editId="6081A54E">
                <wp:extent cx="2447925" cy="2886359"/>
                <wp:effectExtent l="0" t="0" r="0" b="9525"/>
                <wp:docPr id="71682" name="Picture 1" descr="Rodwidth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2" name="Picture 1" descr="Rodwidth_Full.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9571" cy="2888300"/>
                        </a:xfrm>
                        <a:prstGeom prst="rect">
                          <a:avLst/>
                        </a:prstGeom>
                        <a:noFill/>
                        <a:ln>
                          <a:noFill/>
                        </a:ln>
                        <a:extLst/>
                      </pic:spPr>
                    </pic:pic>
                  </a:graphicData>
                </a:graphic>
              </wp:inline>
            </w:drawing>
          </w:r>
        </w:p>
        <w:p w14:paraId="67E5F12C" w14:textId="22400607" w:rsidR="00D41C86" w:rsidRPr="000C05AF" w:rsidRDefault="00D41C86" w:rsidP="00995842">
          <w:pPr>
            <w:rPr>
              <w:rFonts w:asciiTheme="minorHAnsi" w:hAnsiTheme="minorHAnsi"/>
            </w:rPr>
          </w:pPr>
          <w:bookmarkStart w:id="1" w:name="_GoBack"/>
          <w:bookmarkEnd w:id="1"/>
        </w:p>
        <w:p w14:paraId="52087B10" w14:textId="410646A6" w:rsidR="00D41C86" w:rsidRPr="000C05AF" w:rsidRDefault="00D41C86" w:rsidP="00995842">
          <w:pPr>
            <w:rPr>
              <w:rFonts w:asciiTheme="minorHAnsi" w:hAnsiTheme="minorHAnsi"/>
              <w:b/>
            </w:rPr>
          </w:pPr>
          <w:r w:rsidRPr="000C05AF">
            <w:rPr>
              <w:rFonts w:asciiTheme="minorHAnsi" w:hAnsiTheme="minorHAnsi"/>
              <w:b/>
            </w:rPr>
            <w:t>2. Overlap allowance</w:t>
          </w:r>
        </w:p>
        <w:p w14:paraId="28D13781" w14:textId="07A976FA" w:rsidR="00D41C86" w:rsidRPr="000C05AF" w:rsidRDefault="00D41C86" w:rsidP="00995842">
          <w:pPr>
            <w:rPr>
              <w:rFonts w:asciiTheme="minorHAnsi" w:hAnsiTheme="minorHAnsi"/>
            </w:rPr>
          </w:pPr>
          <w:r w:rsidRPr="000C05AF">
            <w:rPr>
              <w:rFonts w:asciiTheme="minorHAnsi" w:hAnsiTheme="minorHAnsi"/>
            </w:rPr>
            <w:t xml:space="preserve">When drapery open and close, there is an overlap allowance needed to let the fabric relax when meeting in the middle.  A 4” allowance will not show a gap when the fabric relaxes and is important to include in calculations.  This allowance is added to the width of fabric when calculating </w:t>
          </w:r>
          <w:r w:rsidR="00607513" w:rsidRPr="000C05AF">
            <w:rPr>
              <w:rFonts w:asciiTheme="minorHAnsi" w:hAnsiTheme="minorHAnsi"/>
            </w:rPr>
            <w:t xml:space="preserve">the flat fabric.  </w:t>
          </w:r>
        </w:p>
        <w:p w14:paraId="062AD071" w14:textId="77777777" w:rsidR="00BA216C" w:rsidRPr="000C05AF" w:rsidRDefault="00BA216C" w:rsidP="00995842">
          <w:pPr>
            <w:rPr>
              <w:rFonts w:asciiTheme="minorHAnsi" w:hAnsiTheme="minorHAnsi"/>
            </w:rPr>
          </w:pPr>
        </w:p>
        <w:p w14:paraId="3F66B8B7" w14:textId="7855ED3C" w:rsidR="00607513" w:rsidRPr="000C05AF" w:rsidRDefault="00BA216C" w:rsidP="00607513">
          <w:pPr>
            <w:rPr>
              <w:rFonts w:asciiTheme="minorHAnsi" w:hAnsiTheme="minorHAnsi"/>
              <w:b/>
            </w:rPr>
          </w:pPr>
          <w:r w:rsidRPr="000C05AF">
            <w:rPr>
              <w:rFonts w:asciiTheme="minorHAnsi" w:hAnsiTheme="minorHAnsi"/>
              <w:b/>
            </w:rPr>
            <w:t>C</w:t>
          </w:r>
          <w:r w:rsidR="00607513" w:rsidRPr="000C05AF">
            <w:rPr>
              <w:rFonts w:asciiTheme="minorHAnsi" w:hAnsiTheme="minorHAnsi"/>
              <w:b/>
            </w:rPr>
            <w:t>alculate a pair of functioning drapery:</w:t>
          </w:r>
        </w:p>
        <w:p w14:paraId="62C9201E" w14:textId="77777777" w:rsidR="00607513" w:rsidRPr="000C05AF" w:rsidRDefault="00607513" w:rsidP="00607513">
          <w:pPr>
            <w:rPr>
              <w:rFonts w:asciiTheme="minorHAnsi" w:hAnsiTheme="minorHAnsi"/>
              <w:b/>
            </w:rPr>
          </w:pPr>
          <w:r w:rsidRPr="000C05AF">
            <w:rPr>
              <w:rFonts w:asciiTheme="minorHAnsi" w:hAnsiTheme="minorHAnsi"/>
              <w:b/>
            </w:rPr>
            <w:t>Part 1 Dimensions:</w:t>
          </w:r>
        </w:p>
        <w:p w14:paraId="58E1FE5B" w14:textId="197F3909" w:rsidR="00607513" w:rsidRPr="000C05AF" w:rsidRDefault="00F55A0F" w:rsidP="00607513">
          <w:pPr>
            <w:pStyle w:val="ListParagraph"/>
            <w:numPr>
              <w:ilvl w:val="0"/>
              <w:numId w:val="21"/>
            </w:numPr>
            <w:rPr>
              <w:rFonts w:asciiTheme="minorHAnsi" w:hAnsiTheme="minorHAnsi"/>
            </w:rPr>
          </w:pPr>
          <w:r w:rsidRPr="000C05AF">
            <w:rPr>
              <w:rFonts w:asciiTheme="minorHAnsi" w:hAnsiTheme="minorHAnsi"/>
            </w:rPr>
            <w:t>Ceiling height 8</w:t>
          </w:r>
          <w:r w:rsidR="00607513" w:rsidRPr="000C05AF">
            <w:rPr>
              <w:rFonts w:asciiTheme="minorHAnsi" w:hAnsiTheme="minorHAnsi"/>
            </w:rPr>
            <w:t>’</w:t>
          </w:r>
        </w:p>
        <w:p w14:paraId="70E7D2A1" w14:textId="77777777" w:rsidR="00607513" w:rsidRPr="000C05AF" w:rsidRDefault="00607513" w:rsidP="00607513">
          <w:pPr>
            <w:pStyle w:val="ListParagraph"/>
            <w:numPr>
              <w:ilvl w:val="0"/>
              <w:numId w:val="21"/>
            </w:numPr>
            <w:rPr>
              <w:rFonts w:asciiTheme="minorHAnsi" w:hAnsiTheme="minorHAnsi"/>
            </w:rPr>
          </w:pPr>
          <w:r w:rsidRPr="000C05AF">
            <w:rPr>
              <w:rFonts w:asciiTheme="minorHAnsi" w:hAnsiTheme="minorHAnsi"/>
            </w:rPr>
            <w:t>Window size 5’ (60)” wide x 4’ (48”) high</w:t>
          </w:r>
        </w:p>
        <w:p w14:paraId="08886812" w14:textId="77777777" w:rsidR="00607513" w:rsidRPr="000C05AF" w:rsidRDefault="00607513" w:rsidP="00607513">
          <w:pPr>
            <w:pStyle w:val="ListParagraph"/>
            <w:numPr>
              <w:ilvl w:val="0"/>
              <w:numId w:val="21"/>
            </w:numPr>
            <w:rPr>
              <w:rFonts w:asciiTheme="minorHAnsi" w:hAnsiTheme="minorHAnsi"/>
            </w:rPr>
          </w:pPr>
          <w:r w:rsidRPr="000C05AF">
            <w:rPr>
              <w:rFonts w:asciiTheme="minorHAnsi" w:hAnsiTheme="minorHAnsi"/>
            </w:rPr>
            <w:t>Trim added to outside of window = 6”</w:t>
          </w:r>
        </w:p>
        <w:p w14:paraId="740D3E7F" w14:textId="77777777" w:rsidR="00607513" w:rsidRPr="000C05AF" w:rsidRDefault="00607513" w:rsidP="00607513">
          <w:pPr>
            <w:pStyle w:val="ListParagraph"/>
            <w:numPr>
              <w:ilvl w:val="0"/>
              <w:numId w:val="21"/>
            </w:numPr>
            <w:rPr>
              <w:rFonts w:asciiTheme="minorHAnsi" w:hAnsiTheme="minorHAnsi"/>
            </w:rPr>
          </w:pPr>
          <w:r w:rsidRPr="000C05AF">
            <w:rPr>
              <w:rFonts w:asciiTheme="minorHAnsi" w:hAnsiTheme="minorHAnsi"/>
            </w:rPr>
            <w:t>This is a plain fabric that is 54” wide, with pinch pleats and a standard lining.</w:t>
          </w:r>
        </w:p>
        <w:p w14:paraId="3B2384AD" w14:textId="77777777" w:rsidR="00607513" w:rsidRPr="000C05AF" w:rsidRDefault="00607513" w:rsidP="00607513">
          <w:pPr>
            <w:pStyle w:val="ListParagraph"/>
            <w:numPr>
              <w:ilvl w:val="0"/>
              <w:numId w:val="21"/>
            </w:numPr>
            <w:rPr>
              <w:rFonts w:asciiTheme="minorHAnsi" w:hAnsiTheme="minorHAnsi"/>
            </w:rPr>
          </w:pPr>
          <w:r w:rsidRPr="000C05AF">
            <w:rPr>
              <w:rFonts w:asciiTheme="minorHAnsi" w:hAnsiTheme="minorHAnsi"/>
            </w:rPr>
            <w:t>Rod is a decorative rod with 2” rings.</w:t>
          </w:r>
        </w:p>
        <w:p w14:paraId="5CA5A21C" w14:textId="7D4F9D7C" w:rsidR="00607513" w:rsidRPr="000C05AF" w:rsidRDefault="00607513" w:rsidP="00607513">
          <w:pPr>
            <w:pStyle w:val="ListParagraph"/>
            <w:numPr>
              <w:ilvl w:val="0"/>
              <w:numId w:val="21"/>
            </w:numPr>
            <w:rPr>
              <w:rFonts w:asciiTheme="minorHAnsi" w:hAnsiTheme="minorHAnsi"/>
            </w:rPr>
          </w:pPr>
          <w:r w:rsidRPr="000C05AF">
            <w:rPr>
              <w:rFonts w:asciiTheme="minorHAnsi" w:hAnsiTheme="minorHAnsi"/>
            </w:rPr>
            <w:t>Hang treatment 4” above the trim</w:t>
          </w:r>
        </w:p>
        <w:p w14:paraId="5948EE07" w14:textId="55986562" w:rsidR="00607513" w:rsidRPr="000C05AF" w:rsidRDefault="00607513" w:rsidP="00607513">
          <w:pPr>
            <w:pStyle w:val="ListParagraph"/>
            <w:numPr>
              <w:ilvl w:val="0"/>
              <w:numId w:val="21"/>
            </w:numPr>
            <w:rPr>
              <w:rFonts w:asciiTheme="minorHAnsi" w:hAnsiTheme="minorHAnsi"/>
            </w:rPr>
          </w:pPr>
          <w:r w:rsidRPr="000C05AF">
            <w:rPr>
              <w:rFonts w:asciiTheme="minorHAnsi" w:hAnsiTheme="minorHAnsi"/>
            </w:rPr>
            <w:t xml:space="preserve">Draw the window to </w:t>
          </w:r>
          <w:r w:rsidR="004452B1" w:rsidRPr="000C05AF">
            <w:rPr>
              <w:rFonts w:asciiTheme="minorHAnsi" w:hAnsiTheme="minorHAnsi"/>
            </w:rPr>
            <w:t xml:space="preserve">½” </w:t>
          </w:r>
          <w:r w:rsidRPr="000C05AF">
            <w:rPr>
              <w:rFonts w:asciiTheme="minorHAnsi" w:hAnsiTheme="minorHAnsi"/>
            </w:rPr>
            <w:t>scale on graph paper for your working copy</w:t>
          </w:r>
        </w:p>
        <w:p w14:paraId="5DE064EC" w14:textId="06E415DB" w:rsidR="00607513" w:rsidRPr="000C05AF" w:rsidRDefault="00607513" w:rsidP="00607513">
          <w:pPr>
            <w:rPr>
              <w:rFonts w:asciiTheme="minorHAnsi" w:hAnsiTheme="minorHAnsi"/>
            </w:rPr>
          </w:pPr>
          <w:r w:rsidRPr="000C05AF">
            <w:rPr>
              <w:rFonts w:asciiTheme="minorHAnsi" w:hAnsiTheme="minorHAnsi"/>
            </w:rPr>
            <w:t xml:space="preserve"> </w:t>
          </w:r>
          <w:r w:rsidRPr="000C05AF">
            <w:rPr>
              <w:rFonts w:asciiTheme="minorHAnsi" w:hAnsiTheme="minorHAnsi"/>
              <w:highlight w:val="yellow"/>
            </w:rPr>
            <w:t>By Linda Guthro</w:t>
          </w:r>
        </w:p>
        <w:p w14:paraId="21AA975B" w14:textId="79F1C1F4" w:rsidR="00607513" w:rsidRPr="000C05AF" w:rsidRDefault="003D6D7E" w:rsidP="00607513">
          <w:pPr>
            <w:pStyle w:val="ListParagraph"/>
            <w:rPr>
              <w:rFonts w:asciiTheme="minorHAnsi" w:hAnsiTheme="minorHAnsi"/>
            </w:rPr>
          </w:pPr>
          <w:r w:rsidRPr="003D6D7E">
            <w:rPr>
              <w:rFonts w:asciiTheme="minorHAnsi" w:hAnsiTheme="minorHAnsi"/>
              <w:noProof/>
            </w:rPr>
            <w:lastRenderedPageBreak/>
            <w:drawing>
              <wp:inline distT="0" distB="0" distL="0" distR="0" wp14:anchorId="64E63030" wp14:editId="20132D37">
                <wp:extent cx="3184966" cy="2933700"/>
                <wp:effectExtent l="0" t="0" r="0" b="0"/>
                <wp:docPr id="20" name="Picture 20" descr="C:\Users\Linda\Picture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da\Pictures\2017-03-29 measure 1\measure 1 0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6269" cy="2934900"/>
                        </a:xfrm>
                        <a:prstGeom prst="rect">
                          <a:avLst/>
                        </a:prstGeom>
                        <a:noFill/>
                        <a:ln>
                          <a:noFill/>
                        </a:ln>
                      </pic:spPr>
                    </pic:pic>
                  </a:graphicData>
                </a:graphic>
              </wp:inline>
            </w:drawing>
          </w:r>
        </w:p>
        <w:p w14:paraId="287D50A2" w14:textId="77777777" w:rsidR="00607513" w:rsidRPr="000C05AF" w:rsidRDefault="00607513" w:rsidP="00607513">
          <w:pPr>
            <w:rPr>
              <w:rFonts w:asciiTheme="minorHAnsi" w:hAnsiTheme="minorHAnsi"/>
            </w:rPr>
          </w:pPr>
        </w:p>
        <w:p w14:paraId="6A8B10C5" w14:textId="77777777" w:rsidR="00607513" w:rsidRPr="000C05AF" w:rsidRDefault="00607513" w:rsidP="00607513">
          <w:pPr>
            <w:rPr>
              <w:rFonts w:asciiTheme="minorHAnsi" w:hAnsiTheme="minorHAnsi"/>
            </w:rPr>
          </w:pPr>
          <w:r w:rsidRPr="000C05AF">
            <w:rPr>
              <w:rFonts w:asciiTheme="minorHAnsi" w:hAnsiTheme="minorHAnsi"/>
              <w:b/>
            </w:rPr>
            <w:t>Part 2 Calculations</w:t>
          </w:r>
          <w:r w:rsidRPr="000C05AF">
            <w:rPr>
              <w:rFonts w:asciiTheme="minorHAnsi" w:hAnsiTheme="minorHAnsi"/>
            </w:rPr>
            <w:t>: Finished width and length of fabric.  Rod width</w:t>
          </w:r>
        </w:p>
        <w:p w14:paraId="740F3F10" w14:textId="029FCE76" w:rsidR="00607513" w:rsidRPr="000C05AF" w:rsidRDefault="00607513" w:rsidP="00607513">
          <w:pPr>
            <w:rPr>
              <w:rFonts w:asciiTheme="minorHAnsi" w:hAnsiTheme="minorHAnsi"/>
            </w:rPr>
          </w:pPr>
          <w:r w:rsidRPr="000C05AF">
            <w:rPr>
              <w:rFonts w:asciiTheme="minorHAnsi" w:hAnsiTheme="minorHAnsi"/>
            </w:rPr>
            <w:t>Width:</w:t>
          </w:r>
        </w:p>
        <w:p w14:paraId="55289234" w14:textId="107DC968" w:rsidR="00DF1A9B" w:rsidRPr="000C05AF" w:rsidRDefault="00DF1A9B" w:rsidP="00607513">
          <w:pPr>
            <w:pStyle w:val="ListParagraph"/>
            <w:numPr>
              <w:ilvl w:val="0"/>
              <w:numId w:val="23"/>
            </w:numPr>
            <w:rPr>
              <w:rFonts w:asciiTheme="minorHAnsi" w:hAnsiTheme="minorHAnsi"/>
            </w:rPr>
          </w:pPr>
          <w:r w:rsidRPr="000C05AF">
            <w:rPr>
              <w:rFonts w:asciiTheme="minorHAnsi" w:hAnsiTheme="minorHAnsi"/>
            </w:rPr>
            <w:t>Functioning (operating) treatments need more calculations.  This is not difficult but it is important to write down ALL necessary calculations.  I like to write it across the top of my drawing to make sure I include all numbers needed.</w:t>
          </w:r>
        </w:p>
        <w:p w14:paraId="07F33F6E" w14:textId="3E023690"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This is an operating treatment so a stack-back in needed on each side of the window so the treatment can fully open off the window.  Stack-back is 1/3 of the window width.  Since the window is 5’ o</w:t>
          </w:r>
          <w:r w:rsidR="00E41ABF">
            <w:rPr>
              <w:rFonts w:asciiTheme="minorHAnsi" w:hAnsiTheme="minorHAnsi"/>
            </w:rPr>
            <w:t xml:space="preserve">r 60” in width= 60 x.33 = 19.8” divided by </w:t>
          </w:r>
          <w:r w:rsidRPr="000C05AF">
            <w:rPr>
              <w:rFonts w:asciiTheme="minorHAnsi" w:hAnsiTheme="minorHAnsi"/>
            </w:rPr>
            <w:t>2= 9.9 or 10” needed on each side of the window.  Add this calculation to the width of the window</w:t>
          </w:r>
        </w:p>
        <w:p w14:paraId="257C365C" w14:textId="25EA3832"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Overlap calculation needs to be added as 4” to the drawing</w:t>
          </w:r>
        </w:p>
        <w:p w14:paraId="31BC753B" w14:textId="2276F349"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When calculating the amount of fabric width needed you need to add all the measurements up across the window as follows in this example</w:t>
          </w:r>
          <w:r w:rsidR="00F167AD" w:rsidRPr="000C05AF">
            <w:rPr>
              <w:rFonts w:asciiTheme="minorHAnsi" w:hAnsiTheme="minorHAnsi"/>
            </w:rPr>
            <w:t xml:space="preserve"> from left to right on the drawing</w:t>
          </w:r>
        </w:p>
        <w:p w14:paraId="257A8EE3" w14:textId="0B37110B"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10” stack-back + 6” tr</w:t>
          </w:r>
          <w:r w:rsidR="00F167AD" w:rsidRPr="000C05AF">
            <w:rPr>
              <w:rFonts w:asciiTheme="minorHAnsi" w:hAnsiTheme="minorHAnsi"/>
            </w:rPr>
            <w:t xml:space="preserve">im + 60” window + 4” overlap + </w:t>
          </w:r>
          <w:r w:rsidRPr="000C05AF">
            <w:rPr>
              <w:rFonts w:asciiTheme="minorHAnsi" w:hAnsiTheme="minorHAnsi"/>
            </w:rPr>
            <w:t xml:space="preserve">6” trim + 10” stack-back = </w:t>
          </w:r>
          <w:r w:rsidR="00623B7D" w:rsidRPr="000C05AF">
            <w:rPr>
              <w:rFonts w:asciiTheme="minorHAnsi" w:hAnsiTheme="minorHAnsi"/>
            </w:rPr>
            <w:t>96</w:t>
          </w:r>
          <w:r w:rsidR="00F167AD" w:rsidRPr="000C05AF">
            <w:rPr>
              <w:rFonts w:asciiTheme="minorHAnsi" w:hAnsiTheme="minorHAnsi"/>
            </w:rPr>
            <w:t xml:space="preserve">” of area needs to be covered at 2.5 fullness to make the pleating.  </w:t>
          </w:r>
          <w:r w:rsidR="00623B7D" w:rsidRPr="000C05AF">
            <w:rPr>
              <w:rFonts w:asciiTheme="minorHAnsi" w:hAnsiTheme="minorHAnsi"/>
            </w:rPr>
            <w:t>96</w:t>
          </w:r>
          <w:r w:rsidR="00F167AD" w:rsidRPr="000C05AF">
            <w:rPr>
              <w:rFonts w:asciiTheme="minorHAnsi" w:hAnsiTheme="minorHAnsi"/>
            </w:rPr>
            <w:t>”x2.5 =</w:t>
          </w:r>
          <w:r w:rsidR="00623B7D" w:rsidRPr="000C05AF">
            <w:rPr>
              <w:rFonts w:asciiTheme="minorHAnsi" w:hAnsiTheme="minorHAnsi"/>
            </w:rPr>
            <w:t xml:space="preserve"> 240</w:t>
          </w:r>
          <w:r w:rsidR="00F167AD" w:rsidRPr="000C05AF">
            <w:rPr>
              <w:rFonts w:asciiTheme="minorHAnsi" w:hAnsiTheme="minorHAnsi"/>
            </w:rPr>
            <w:t>”</w:t>
          </w:r>
          <w:r w:rsidR="00623B7D" w:rsidRPr="000C05AF">
            <w:rPr>
              <w:rFonts w:asciiTheme="minorHAnsi" w:hAnsiTheme="minorHAnsi"/>
            </w:rPr>
            <w:t xml:space="preserve"> + 6 + 6 salvage edges = 252</w:t>
          </w:r>
          <w:r w:rsidR="00DC52F8" w:rsidRPr="000C05AF">
            <w:rPr>
              <w:rFonts w:asciiTheme="minorHAnsi" w:hAnsiTheme="minorHAnsi"/>
            </w:rPr>
            <w:t>”</w:t>
          </w:r>
          <w:r w:rsidR="00F167AD" w:rsidRPr="000C05AF">
            <w:rPr>
              <w:rFonts w:asciiTheme="minorHAnsi" w:hAnsiTheme="minorHAnsi"/>
            </w:rPr>
            <w:t xml:space="preserve"> of fabric width is required.</w:t>
          </w:r>
        </w:p>
        <w:p w14:paraId="19D500C2" w14:textId="068BCEF9"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 xml:space="preserve">54” fabric </w:t>
          </w:r>
          <w:r w:rsidR="00F167AD" w:rsidRPr="000C05AF">
            <w:rPr>
              <w:rFonts w:asciiTheme="minorHAnsi" w:hAnsiTheme="minorHAnsi"/>
            </w:rPr>
            <w:t>being used.  How many 54” pieces (cuts) of fabric are needed to cover?</w:t>
          </w:r>
        </w:p>
        <w:p w14:paraId="531167FA" w14:textId="146F65A7" w:rsidR="00F167AD" w:rsidRPr="000C05AF" w:rsidRDefault="00623B7D" w:rsidP="00F167AD">
          <w:pPr>
            <w:pStyle w:val="ListParagraph"/>
            <w:numPr>
              <w:ilvl w:val="0"/>
              <w:numId w:val="23"/>
            </w:numPr>
            <w:rPr>
              <w:rFonts w:asciiTheme="minorHAnsi" w:hAnsiTheme="minorHAnsi"/>
            </w:rPr>
          </w:pPr>
          <w:r w:rsidRPr="000C05AF">
            <w:rPr>
              <w:rFonts w:asciiTheme="minorHAnsi" w:hAnsiTheme="minorHAnsi"/>
            </w:rPr>
            <w:t>252</w:t>
          </w:r>
          <w:r w:rsidR="00F167AD" w:rsidRPr="000C05AF">
            <w:rPr>
              <w:rFonts w:asciiTheme="minorHAnsi" w:hAnsiTheme="minorHAnsi"/>
            </w:rPr>
            <w:t>” divided by 54”</w:t>
          </w:r>
          <w:r w:rsidRPr="000C05AF">
            <w:rPr>
              <w:rFonts w:asciiTheme="minorHAnsi" w:hAnsiTheme="minorHAnsi"/>
            </w:rPr>
            <w:t xml:space="preserve"> of fabric for each cut = 4.6</w:t>
          </w:r>
          <w:r w:rsidR="00F167AD" w:rsidRPr="000C05AF">
            <w:rPr>
              <w:rFonts w:asciiTheme="minorHAnsi" w:hAnsiTheme="minorHAnsi"/>
            </w:rPr>
            <w:t xml:space="preserve"> cuts.  This</w:t>
          </w:r>
          <w:r w:rsidRPr="000C05AF">
            <w:rPr>
              <w:rFonts w:asciiTheme="minorHAnsi" w:hAnsiTheme="minorHAnsi"/>
            </w:rPr>
            <w:t xml:space="preserve"> means that you need 4.6</w:t>
          </w:r>
          <w:r w:rsidR="00DC52F8" w:rsidRPr="000C05AF">
            <w:rPr>
              <w:rFonts w:asciiTheme="minorHAnsi" w:hAnsiTheme="minorHAnsi"/>
            </w:rPr>
            <w:t xml:space="preserve"> </w:t>
          </w:r>
          <w:r w:rsidR="00F167AD" w:rsidRPr="000C05AF">
            <w:rPr>
              <w:rFonts w:asciiTheme="minorHAnsi" w:hAnsiTheme="minorHAnsi"/>
            </w:rPr>
            <w:t xml:space="preserve">pieces of 54” fabric to make the treatment that will open and close over the window. </w:t>
          </w:r>
        </w:p>
        <w:p w14:paraId="7F55C1E1" w14:textId="766350B9" w:rsidR="00F167AD" w:rsidRPr="000C05AF" w:rsidRDefault="00F167AD" w:rsidP="00F167AD">
          <w:pPr>
            <w:pStyle w:val="ListParagraph"/>
            <w:numPr>
              <w:ilvl w:val="0"/>
              <w:numId w:val="23"/>
            </w:numPr>
            <w:rPr>
              <w:rFonts w:asciiTheme="minorHAnsi" w:hAnsiTheme="minorHAnsi"/>
              <w:u w:val="single"/>
            </w:rPr>
          </w:pPr>
          <w:r w:rsidRPr="000C05AF">
            <w:rPr>
              <w:rFonts w:asciiTheme="minorHAnsi" w:hAnsiTheme="minorHAnsi"/>
              <w:u w:val="single"/>
            </w:rPr>
            <w:t>You cannot have part of a cut</w:t>
          </w:r>
          <w:r w:rsidRPr="000C05AF">
            <w:rPr>
              <w:rFonts w:asciiTheme="minorHAnsi" w:hAnsiTheme="minorHAnsi"/>
            </w:rPr>
            <w:t xml:space="preserve"> so you must round up to the next full number = </w:t>
          </w:r>
          <w:r w:rsidRPr="000C05AF">
            <w:rPr>
              <w:rFonts w:asciiTheme="minorHAnsi" w:hAnsiTheme="minorHAnsi"/>
              <w:u w:val="single"/>
            </w:rPr>
            <w:t>5 cuts needed.</w:t>
          </w:r>
        </w:p>
        <w:p w14:paraId="1B8AC2E2" w14:textId="6415EE70"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 xml:space="preserve">Rod width = </w:t>
          </w:r>
          <w:r w:rsidR="00F167AD" w:rsidRPr="000C05AF">
            <w:rPr>
              <w:rFonts w:asciiTheme="minorHAnsi" w:hAnsiTheme="minorHAnsi"/>
            </w:rPr>
            <w:t>is the amount of area needed which is calculated previously that showed ho</w:t>
          </w:r>
          <w:r w:rsidR="00DC52F8" w:rsidRPr="000C05AF">
            <w:rPr>
              <w:rFonts w:asciiTheme="minorHAnsi" w:hAnsiTheme="minorHAnsi"/>
            </w:rPr>
            <w:t>w much area</w:t>
          </w:r>
          <w:r w:rsidR="00623B7D" w:rsidRPr="000C05AF">
            <w:rPr>
              <w:rFonts w:asciiTheme="minorHAnsi" w:hAnsiTheme="minorHAnsi"/>
            </w:rPr>
            <w:t xml:space="preserve"> needs to be covered which is 96</w:t>
          </w:r>
          <w:r w:rsidR="00DC52F8" w:rsidRPr="000C05AF">
            <w:rPr>
              <w:rFonts w:asciiTheme="minorHAnsi" w:hAnsiTheme="minorHAnsi"/>
            </w:rPr>
            <w:t>”</w:t>
          </w:r>
          <w:r w:rsidR="009A3494" w:rsidRPr="000C05AF">
            <w:rPr>
              <w:rFonts w:asciiTheme="minorHAnsi" w:hAnsiTheme="minorHAnsi"/>
            </w:rPr>
            <w:t xml:space="preserve">- 4” overlap = </w:t>
          </w:r>
          <w:r w:rsidR="00623B7D" w:rsidRPr="000C05AF">
            <w:rPr>
              <w:rFonts w:asciiTheme="minorHAnsi" w:hAnsiTheme="minorHAnsi"/>
              <w:u w:val="single"/>
            </w:rPr>
            <w:t>92</w:t>
          </w:r>
          <w:r w:rsidR="009A3494" w:rsidRPr="000C05AF">
            <w:rPr>
              <w:rFonts w:asciiTheme="minorHAnsi" w:hAnsiTheme="minorHAnsi"/>
              <w:u w:val="single"/>
            </w:rPr>
            <w:t>” rod length</w:t>
          </w:r>
          <w:r w:rsidR="009A3494" w:rsidRPr="000C05AF">
            <w:rPr>
              <w:rFonts w:asciiTheme="minorHAnsi" w:hAnsiTheme="minorHAnsi"/>
            </w:rPr>
            <w:t>.</w:t>
          </w:r>
        </w:p>
        <w:p w14:paraId="3563189E" w14:textId="77777777"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Finials will be added to the ends</w:t>
          </w:r>
        </w:p>
        <w:p w14:paraId="35B427F0" w14:textId="77777777" w:rsidR="00607513" w:rsidRPr="000C05AF" w:rsidRDefault="00607513" w:rsidP="00607513">
          <w:pPr>
            <w:rPr>
              <w:rFonts w:asciiTheme="minorHAnsi" w:hAnsiTheme="minorHAnsi"/>
            </w:rPr>
          </w:pPr>
          <w:r w:rsidRPr="000C05AF">
            <w:rPr>
              <w:rFonts w:asciiTheme="minorHAnsi" w:hAnsiTheme="minorHAnsi"/>
            </w:rPr>
            <w:t>Length:</w:t>
          </w:r>
        </w:p>
        <w:p w14:paraId="5B6CE10D" w14:textId="77777777" w:rsidR="00607513" w:rsidRPr="000C05AF" w:rsidRDefault="00607513" w:rsidP="00607513">
          <w:pPr>
            <w:pStyle w:val="ListParagraph"/>
            <w:numPr>
              <w:ilvl w:val="0"/>
              <w:numId w:val="24"/>
            </w:numPr>
            <w:rPr>
              <w:rFonts w:asciiTheme="minorHAnsi" w:hAnsiTheme="minorHAnsi"/>
            </w:rPr>
          </w:pPr>
          <w:r w:rsidRPr="000C05AF">
            <w:rPr>
              <w:rFonts w:asciiTheme="minorHAnsi" w:hAnsiTheme="minorHAnsi"/>
            </w:rPr>
            <w:t xml:space="preserve">Measure from floor to top of trim =   78” </w:t>
          </w:r>
        </w:p>
        <w:p w14:paraId="7B0298C5" w14:textId="77777777"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lastRenderedPageBreak/>
            <w:t>Add 4” above the trim =  78”+ 4” = 82’=  where the rod is hung</w:t>
          </w:r>
        </w:p>
        <w:p w14:paraId="2DABB0BC" w14:textId="77777777" w:rsidR="00607513" w:rsidRPr="000C05AF" w:rsidRDefault="00607513" w:rsidP="00607513">
          <w:pPr>
            <w:pStyle w:val="ListParagraph"/>
            <w:numPr>
              <w:ilvl w:val="0"/>
              <w:numId w:val="23"/>
            </w:numPr>
            <w:rPr>
              <w:rFonts w:asciiTheme="minorHAnsi" w:hAnsiTheme="minorHAnsi"/>
            </w:rPr>
          </w:pPr>
          <w:r w:rsidRPr="000C05AF">
            <w:rPr>
              <w:rFonts w:asciiTheme="minorHAnsi" w:hAnsiTheme="minorHAnsi"/>
            </w:rPr>
            <w:t>Rings are 2” diameter so must deduct 2” from the drape length (that hangs down from the rod) = 82-2” = 80”</w:t>
          </w:r>
        </w:p>
        <w:p w14:paraId="2EA7D6D1" w14:textId="77777777" w:rsidR="00607513" w:rsidRPr="00E41ABF" w:rsidRDefault="00607513" w:rsidP="00607513">
          <w:pPr>
            <w:pStyle w:val="ListParagraph"/>
            <w:numPr>
              <w:ilvl w:val="0"/>
              <w:numId w:val="23"/>
            </w:numPr>
            <w:rPr>
              <w:rFonts w:asciiTheme="minorHAnsi" w:hAnsiTheme="minorHAnsi"/>
            </w:rPr>
          </w:pPr>
          <w:r w:rsidRPr="000C05AF">
            <w:rPr>
              <w:rFonts w:asciiTheme="minorHAnsi" w:hAnsiTheme="minorHAnsi"/>
            </w:rPr>
            <w:t xml:space="preserve">Want ½ “ from the floor for full length = </w:t>
          </w:r>
          <w:r w:rsidRPr="000C05AF">
            <w:rPr>
              <w:rFonts w:asciiTheme="minorHAnsi" w:hAnsiTheme="minorHAnsi"/>
              <w:u w:val="single"/>
            </w:rPr>
            <w:t>79 ½” finished length</w:t>
          </w:r>
        </w:p>
        <w:p w14:paraId="6891E5E3" w14:textId="77777777" w:rsidR="00E41ABF" w:rsidRPr="00E41ABF" w:rsidRDefault="00E41ABF" w:rsidP="00E41ABF">
          <w:pPr>
            <w:rPr>
              <w:rFonts w:asciiTheme="minorHAnsi" w:hAnsiTheme="minorHAnsi"/>
            </w:rPr>
          </w:pPr>
        </w:p>
        <w:p w14:paraId="72288046" w14:textId="77777777" w:rsidR="00E41ABF" w:rsidRPr="00E41ABF" w:rsidRDefault="00E41ABF" w:rsidP="00E41ABF">
          <w:pPr>
            <w:ind w:left="360"/>
            <w:rPr>
              <w:rFonts w:asciiTheme="minorHAnsi" w:hAnsiTheme="minorHAnsi"/>
            </w:rPr>
          </w:pPr>
          <w:r w:rsidRPr="00E41ABF">
            <w:rPr>
              <w:rFonts w:asciiTheme="minorHAnsi" w:hAnsiTheme="minorHAnsi"/>
              <w:highlight w:val="yellow"/>
            </w:rPr>
            <w:t>By Linda Guthro</w:t>
          </w:r>
        </w:p>
        <w:p w14:paraId="16CDE150" w14:textId="77777777" w:rsidR="00E41ABF" w:rsidRPr="00E41ABF" w:rsidRDefault="00E41ABF" w:rsidP="00E41ABF">
          <w:pPr>
            <w:ind w:left="360"/>
            <w:rPr>
              <w:rFonts w:asciiTheme="minorHAnsi" w:hAnsiTheme="minorHAnsi"/>
            </w:rPr>
          </w:pPr>
          <w:r w:rsidRPr="00E41ABF">
            <w:rPr>
              <w:rFonts w:asciiTheme="minorHAnsi" w:hAnsiTheme="minorHAnsi"/>
            </w:rPr>
            <w:t xml:space="preserve">The stack-back is showing the drape fully open and how much wall space is needed.  </w:t>
          </w:r>
        </w:p>
        <w:p w14:paraId="77E8E471" w14:textId="77777777" w:rsidR="00607513" w:rsidRPr="000C05AF" w:rsidRDefault="00607513" w:rsidP="00607513">
          <w:pPr>
            <w:pStyle w:val="ListParagraph"/>
            <w:rPr>
              <w:rFonts w:asciiTheme="minorHAnsi" w:hAnsiTheme="minorHAnsi"/>
            </w:rPr>
          </w:pPr>
        </w:p>
        <w:p w14:paraId="17FE6D9B" w14:textId="2CCCC6C2" w:rsidR="00607513" w:rsidRPr="000C05AF" w:rsidRDefault="003D6D7E" w:rsidP="00607513">
          <w:pPr>
            <w:rPr>
              <w:rFonts w:asciiTheme="minorHAnsi" w:hAnsiTheme="minorHAnsi"/>
            </w:rPr>
          </w:pPr>
          <w:r w:rsidRPr="003D6D7E">
            <w:rPr>
              <w:rFonts w:asciiTheme="minorHAnsi" w:hAnsiTheme="minorHAnsi"/>
              <w:noProof/>
            </w:rPr>
            <w:drawing>
              <wp:inline distT="0" distB="0" distL="0" distR="0" wp14:anchorId="683A8B86" wp14:editId="2098292B">
                <wp:extent cx="4807757" cy="3507740"/>
                <wp:effectExtent l="0" t="0" r="0" b="0"/>
                <wp:docPr id="22" name="Picture 22" descr="C:\Users\Linda\Pictures\2017-03-29 measure 2\measure 2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da\Pictures\2017-03-29 measure 2\measure 2 0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08443" cy="3508241"/>
                        </a:xfrm>
                        <a:prstGeom prst="rect">
                          <a:avLst/>
                        </a:prstGeom>
                        <a:noFill/>
                        <a:ln>
                          <a:noFill/>
                        </a:ln>
                      </pic:spPr>
                    </pic:pic>
                  </a:graphicData>
                </a:graphic>
              </wp:inline>
            </w:drawing>
          </w:r>
        </w:p>
        <w:p w14:paraId="16BF8DE8" w14:textId="77777777" w:rsidR="00607513" w:rsidRPr="000C05AF" w:rsidRDefault="00607513" w:rsidP="00607513">
          <w:pPr>
            <w:rPr>
              <w:rFonts w:asciiTheme="minorHAnsi" w:hAnsiTheme="minorHAnsi"/>
              <w:b/>
            </w:rPr>
          </w:pPr>
          <w:r w:rsidRPr="000C05AF">
            <w:rPr>
              <w:rFonts w:asciiTheme="minorHAnsi" w:hAnsiTheme="minorHAnsi"/>
              <w:b/>
            </w:rPr>
            <w:t>Part 3 Order dimensions</w:t>
          </w:r>
          <w:r w:rsidRPr="000C05AF">
            <w:rPr>
              <w:rFonts w:asciiTheme="minorHAnsi" w:hAnsiTheme="minorHAnsi"/>
            </w:rPr>
            <w:t>:  Fabric and lining needed to order</w:t>
          </w:r>
        </w:p>
        <w:p w14:paraId="4DB3B268"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t xml:space="preserve">So now the finished length of fabric is calculated but this is </w:t>
          </w:r>
          <w:r w:rsidRPr="000C05AF">
            <w:rPr>
              <w:rFonts w:asciiTheme="minorHAnsi" w:hAnsiTheme="minorHAnsi"/>
              <w:u w:val="single"/>
            </w:rPr>
            <w:t>not</w:t>
          </w:r>
          <w:r w:rsidRPr="000C05AF">
            <w:rPr>
              <w:rFonts w:asciiTheme="minorHAnsi" w:hAnsiTheme="minorHAnsi"/>
            </w:rPr>
            <w:t xml:space="preserve"> the amount to order.  When ordering the fabric it is necessary to add the fabric needed to make the hem and header (pleat style) </w:t>
          </w:r>
        </w:p>
        <w:p w14:paraId="2634A8CA"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t>The finished length is 79 ½” length and we need to determine how much fabric is needed for the hem and header (pleat).</w:t>
          </w:r>
        </w:p>
        <w:p w14:paraId="4D3C23DA"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b/>
            </w:rPr>
            <w:t>For all pleated drapery always add 16” for hem and header</w:t>
          </w:r>
          <w:r w:rsidRPr="000C05AF">
            <w:rPr>
              <w:rFonts w:asciiTheme="minorHAnsi" w:hAnsiTheme="minorHAnsi"/>
            </w:rPr>
            <w:t xml:space="preserve">.  </w:t>
          </w:r>
        </w:p>
        <w:p w14:paraId="17384434"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t xml:space="preserve">So you need to add 79 ½” + 16” = 95.5” minimum.  This is the order length needed to make the panel.  </w:t>
          </w:r>
        </w:p>
        <w:p w14:paraId="6D1796A3" w14:textId="77777777" w:rsidR="0026120B" w:rsidRPr="000C05AF" w:rsidRDefault="0026120B" w:rsidP="0026120B">
          <w:pPr>
            <w:pStyle w:val="ListParagraph"/>
            <w:numPr>
              <w:ilvl w:val="0"/>
              <w:numId w:val="25"/>
            </w:numPr>
            <w:rPr>
              <w:rFonts w:asciiTheme="minorHAnsi" w:hAnsiTheme="minorHAnsi"/>
            </w:rPr>
          </w:pPr>
          <w:r w:rsidRPr="000C05AF">
            <w:rPr>
              <w:rFonts w:asciiTheme="minorHAnsi" w:hAnsiTheme="minorHAnsi"/>
            </w:rPr>
            <w:t>The width is already calculated and we know that we need 5 cuts of 54” fabric.</w:t>
          </w:r>
        </w:p>
        <w:p w14:paraId="3CFAED37" w14:textId="221503BB" w:rsidR="0026120B" w:rsidRPr="000C05AF" w:rsidRDefault="0026120B" w:rsidP="00607513">
          <w:pPr>
            <w:pStyle w:val="ListParagraph"/>
            <w:numPr>
              <w:ilvl w:val="0"/>
              <w:numId w:val="25"/>
            </w:numPr>
            <w:rPr>
              <w:rFonts w:asciiTheme="minorHAnsi" w:hAnsiTheme="minorHAnsi"/>
            </w:rPr>
          </w:pPr>
          <w:r w:rsidRPr="000C05AF">
            <w:rPr>
              <w:rFonts w:asciiTheme="minorHAnsi" w:hAnsiTheme="minorHAnsi"/>
            </w:rPr>
            <w:t xml:space="preserve">5 cuts </w:t>
          </w:r>
          <w:r w:rsidR="00AA052B" w:rsidRPr="000C05AF">
            <w:rPr>
              <w:rFonts w:asciiTheme="minorHAnsi" w:hAnsiTheme="minorHAnsi"/>
            </w:rPr>
            <w:t>X</w:t>
          </w:r>
          <w:r w:rsidRPr="000C05AF">
            <w:rPr>
              <w:rFonts w:asciiTheme="minorHAnsi" w:hAnsiTheme="minorHAnsi"/>
            </w:rPr>
            <w:t xml:space="preserve"> 95.5 length per cut = 477.5”</w:t>
          </w:r>
        </w:p>
        <w:p w14:paraId="01006B07" w14:textId="4408A90E"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t xml:space="preserve">When ordering you do so by the yard.   There are 36” in a yard so you divide </w:t>
          </w:r>
          <w:r w:rsidR="00CD29B1" w:rsidRPr="000C05AF">
            <w:rPr>
              <w:rFonts w:asciiTheme="minorHAnsi" w:hAnsiTheme="minorHAnsi"/>
            </w:rPr>
            <w:t>477.5 by 36 = 13.26</w:t>
          </w:r>
          <w:r w:rsidRPr="000C05AF">
            <w:rPr>
              <w:rFonts w:asciiTheme="minorHAnsi" w:hAnsiTheme="minorHAnsi"/>
            </w:rPr>
            <w:t xml:space="preserve"> yards.  </w:t>
          </w:r>
        </w:p>
        <w:p w14:paraId="081695E2" w14:textId="0CF2694F"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b/>
            </w:rPr>
            <w:t xml:space="preserve">Always round up </w:t>
          </w:r>
          <w:r w:rsidRPr="000C05AF">
            <w:rPr>
              <w:rFonts w:asciiTheme="minorHAnsi" w:hAnsiTheme="minorHAnsi"/>
            </w:rPr>
            <w:t xml:space="preserve">to allow for errors or flaws in fabric so you would order </w:t>
          </w:r>
          <w:r w:rsidR="00CD29B1" w:rsidRPr="000C05AF">
            <w:rPr>
              <w:rFonts w:asciiTheme="minorHAnsi" w:hAnsiTheme="minorHAnsi"/>
            </w:rPr>
            <w:t xml:space="preserve">13 ½ </w:t>
          </w:r>
          <w:r w:rsidRPr="000C05AF">
            <w:rPr>
              <w:rFonts w:asciiTheme="minorHAnsi" w:hAnsiTheme="minorHAnsi"/>
              <w:u w:val="single"/>
            </w:rPr>
            <w:t>yards</w:t>
          </w:r>
          <w:r w:rsidRPr="000C05AF">
            <w:rPr>
              <w:rFonts w:asciiTheme="minorHAnsi" w:hAnsiTheme="minorHAnsi"/>
            </w:rPr>
            <w:t xml:space="preserve"> </w:t>
          </w:r>
          <w:r w:rsidR="00CD29B1" w:rsidRPr="000C05AF">
            <w:rPr>
              <w:rFonts w:asciiTheme="minorHAnsi" w:hAnsiTheme="minorHAnsi"/>
            </w:rPr>
            <w:t xml:space="preserve">minimum </w:t>
          </w:r>
          <w:r w:rsidRPr="000C05AF">
            <w:rPr>
              <w:rFonts w:asciiTheme="minorHAnsi" w:hAnsiTheme="minorHAnsi"/>
            </w:rPr>
            <w:t xml:space="preserve">of fabric </w:t>
          </w:r>
          <w:r w:rsidR="00CD29B1" w:rsidRPr="000C05AF">
            <w:rPr>
              <w:rFonts w:asciiTheme="minorHAnsi" w:hAnsiTheme="minorHAnsi"/>
            </w:rPr>
            <w:t>to make these operating drapes</w:t>
          </w:r>
          <w:r w:rsidRPr="000C05AF">
            <w:rPr>
              <w:rFonts w:asciiTheme="minorHAnsi" w:hAnsiTheme="minorHAnsi"/>
            </w:rPr>
            <w:t xml:space="preserve">.  </w:t>
          </w:r>
        </w:p>
        <w:p w14:paraId="6580A444"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lastRenderedPageBreak/>
            <w:t>You will always order by the yard (not inches).  In some cases you can also order by the meter which is = to about 39”.</w:t>
          </w:r>
        </w:p>
        <w:p w14:paraId="132AADA5"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b/>
            </w:rPr>
            <w:t xml:space="preserve">How much to round up?  </w:t>
          </w:r>
          <w:r w:rsidRPr="000C05AF">
            <w:rPr>
              <w:rFonts w:asciiTheme="minorHAnsi" w:hAnsiTheme="minorHAnsi"/>
            </w:rPr>
            <w:t>To be safe always round up to the next ¼ yard or more.  A bit more fabric will allow for errors or flaws and it is better to have more fabric than less and have to order the entire thing again!  Remember you need the same dye lot.</w:t>
          </w:r>
        </w:p>
        <w:p w14:paraId="67544225"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t>Since the fabric has no pattern you would order the same amount of lining</w:t>
          </w:r>
        </w:p>
        <w:p w14:paraId="267A6FEB"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t xml:space="preserve">If you had a pattern repeat, you would add this to the length of </w:t>
          </w:r>
          <w:r w:rsidRPr="000C05AF">
            <w:rPr>
              <w:rFonts w:asciiTheme="minorHAnsi" w:hAnsiTheme="minorHAnsi"/>
              <w:u w:val="single"/>
            </w:rPr>
            <w:t>each</w:t>
          </w:r>
          <w:r w:rsidRPr="000C05AF">
            <w:rPr>
              <w:rFonts w:asciiTheme="minorHAnsi" w:hAnsiTheme="minorHAnsi"/>
            </w:rPr>
            <w:t xml:space="preserve"> cut of fabric to allow matching of pattern.</w:t>
          </w:r>
        </w:p>
        <w:p w14:paraId="4224421E" w14:textId="77777777" w:rsidR="00607513" w:rsidRPr="000C05AF" w:rsidRDefault="00607513" w:rsidP="00607513">
          <w:pPr>
            <w:pStyle w:val="ListParagraph"/>
            <w:numPr>
              <w:ilvl w:val="0"/>
              <w:numId w:val="25"/>
            </w:numPr>
            <w:rPr>
              <w:rFonts w:asciiTheme="minorHAnsi" w:hAnsiTheme="minorHAnsi"/>
            </w:rPr>
          </w:pPr>
          <w:r w:rsidRPr="000C05AF">
            <w:rPr>
              <w:rFonts w:asciiTheme="minorHAnsi" w:hAnsiTheme="minorHAnsi"/>
            </w:rPr>
            <w:t>You would adapt the measurements according to the height you want to hang the treatment and how far off the window you want the treatment to be.</w:t>
          </w:r>
        </w:p>
        <w:p w14:paraId="530CD465" w14:textId="77777777" w:rsidR="00607513" w:rsidRPr="000C05AF" w:rsidRDefault="00607513" w:rsidP="00607513">
          <w:pPr>
            <w:rPr>
              <w:rFonts w:asciiTheme="minorHAnsi" w:hAnsiTheme="minorHAnsi"/>
            </w:rPr>
          </w:pPr>
        </w:p>
        <w:p w14:paraId="048AE4E1" w14:textId="2C31BB42" w:rsidR="004A7462" w:rsidRPr="000C05AF" w:rsidRDefault="004A7462" w:rsidP="004A7462">
          <w:pPr>
            <w:rPr>
              <w:rFonts w:asciiTheme="minorHAnsi" w:hAnsiTheme="minorHAnsi"/>
              <w:b/>
            </w:rPr>
          </w:pPr>
          <w:r w:rsidRPr="000C05AF">
            <w:rPr>
              <w:rFonts w:asciiTheme="minorHAnsi" w:hAnsiTheme="minorHAnsi"/>
              <w:b/>
            </w:rPr>
            <w:t>Things to remember for Operating/functional treatment:</w:t>
          </w:r>
        </w:p>
        <w:p w14:paraId="5F7B41D6" w14:textId="5AA019A0" w:rsidR="004A7462" w:rsidRPr="000C05AF" w:rsidRDefault="004A7462" w:rsidP="004A7462">
          <w:pPr>
            <w:rPr>
              <w:rFonts w:asciiTheme="minorHAnsi" w:hAnsiTheme="minorHAnsi"/>
            </w:rPr>
          </w:pPr>
          <w:r w:rsidRPr="000C05AF">
            <w:rPr>
              <w:rFonts w:asciiTheme="minorHAnsi" w:hAnsiTheme="minorHAnsi"/>
              <w:u w:val="single"/>
            </w:rPr>
            <w:t>Part 1</w:t>
          </w:r>
          <w:r w:rsidRPr="000C05AF">
            <w:rPr>
              <w:rFonts w:asciiTheme="minorHAnsi" w:hAnsiTheme="minorHAnsi"/>
            </w:rPr>
            <w:t xml:space="preserve">:  Measurements of window, trim, walls, ceiling height, kind of treatment, drawing to </w:t>
          </w:r>
          <w:r w:rsidR="004452B1" w:rsidRPr="000C05AF">
            <w:rPr>
              <w:rFonts w:asciiTheme="minorHAnsi" w:hAnsiTheme="minorHAnsi"/>
            </w:rPr>
            <w:t xml:space="preserve">½’ </w:t>
          </w:r>
          <w:r w:rsidRPr="000C05AF">
            <w:rPr>
              <w:rFonts w:asciiTheme="minorHAnsi" w:hAnsiTheme="minorHAnsi"/>
            </w:rPr>
            <w:t>scale</w:t>
          </w:r>
        </w:p>
        <w:p w14:paraId="16998E21" w14:textId="6D6D357C" w:rsidR="004A7462" w:rsidRPr="000C05AF" w:rsidRDefault="004A7462" w:rsidP="004A7462">
          <w:pPr>
            <w:rPr>
              <w:rFonts w:asciiTheme="minorHAnsi" w:hAnsiTheme="minorHAnsi"/>
            </w:rPr>
          </w:pPr>
          <w:r w:rsidRPr="000C05AF">
            <w:rPr>
              <w:rFonts w:asciiTheme="minorHAnsi" w:hAnsiTheme="minorHAnsi"/>
              <w:u w:val="single"/>
            </w:rPr>
            <w:t>Part 2</w:t>
          </w:r>
          <w:r w:rsidRPr="000C05AF">
            <w:rPr>
              <w:rFonts w:asciiTheme="minorHAnsi" w:hAnsiTheme="minorHAnsi"/>
            </w:rPr>
            <w:t xml:space="preserve">: Finished width (# of cuts, salvage, </w:t>
          </w:r>
          <w:r w:rsidR="00370294" w:rsidRPr="000C05AF">
            <w:rPr>
              <w:rFonts w:asciiTheme="minorHAnsi" w:hAnsiTheme="minorHAnsi"/>
            </w:rPr>
            <w:t>and fullness</w:t>
          </w:r>
          <w:r w:rsidRPr="000C05AF">
            <w:rPr>
              <w:rFonts w:asciiTheme="minorHAnsi" w:hAnsiTheme="minorHAnsi"/>
            </w:rPr>
            <w:t>), finished length (how high above window, how long), rod length (window, trim and past window distance), overlap of 4” to not have gap between panels when closed together, stack-back</w:t>
          </w:r>
          <w:r w:rsidR="00354D8B" w:rsidRPr="000C05AF">
            <w:rPr>
              <w:rFonts w:asciiTheme="minorHAnsi" w:hAnsiTheme="minorHAnsi"/>
            </w:rPr>
            <w:t xml:space="preserve"> if needed.</w:t>
          </w:r>
        </w:p>
        <w:p w14:paraId="1BEE443C" w14:textId="77777777" w:rsidR="004A7462" w:rsidRPr="000C05AF" w:rsidRDefault="004A7462" w:rsidP="004A7462">
          <w:pPr>
            <w:rPr>
              <w:rFonts w:asciiTheme="minorHAnsi" w:hAnsiTheme="minorHAnsi"/>
            </w:rPr>
          </w:pPr>
          <w:r w:rsidRPr="000C05AF">
            <w:rPr>
              <w:rFonts w:asciiTheme="minorHAnsi" w:hAnsiTheme="minorHAnsi"/>
              <w:u w:val="single"/>
            </w:rPr>
            <w:t>Part 3</w:t>
          </w:r>
          <w:r w:rsidRPr="000C05AF">
            <w:rPr>
              <w:rFonts w:asciiTheme="minorHAnsi" w:hAnsiTheme="minorHAnsi"/>
            </w:rPr>
            <w:t>: Add hem and header to finished length, pattern repeat if any, round up to nearest ¼ - ½ yard.  This is the amount you need to order to get your desired finished treatment.</w:t>
          </w:r>
        </w:p>
        <w:p w14:paraId="7EC37790" w14:textId="77777777" w:rsidR="004A7462" w:rsidRPr="000C05AF" w:rsidRDefault="004A7462" w:rsidP="00607513">
          <w:pPr>
            <w:rPr>
              <w:rFonts w:asciiTheme="minorHAnsi" w:hAnsiTheme="minorHAnsi"/>
            </w:rPr>
          </w:pPr>
        </w:p>
        <w:p w14:paraId="2BCECA45" w14:textId="77777777" w:rsidR="004A7462" w:rsidRPr="000C05AF" w:rsidRDefault="004A7462" w:rsidP="00607513">
          <w:pPr>
            <w:rPr>
              <w:rFonts w:asciiTheme="minorHAnsi" w:hAnsiTheme="minorHAnsi"/>
            </w:rPr>
          </w:pPr>
        </w:p>
        <w:p w14:paraId="7745730E" w14:textId="6664C0DE" w:rsidR="000C05AF" w:rsidRPr="000C05AF" w:rsidRDefault="00DF2AB8" w:rsidP="000C05AF">
          <w:pPr>
            <w:rPr>
              <w:rFonts w:asciiTheme="minorHAnsi" w:hAnsiTheme="minorHAnsi"/>
            </w:rPr>
          </w:pPr>
          <w:r w:rsidRPr="000C05AF">
            <w:rPr>
              <w:rFonts w:asciiTheme="minorHAnsi" w:hAnsiTheme="minorHAnsi"/>
              <w:b/>
            </w:rPr>
            <w:t>Practice this window example and compare it to the answer.</w:t>
          </w:r>
          <w:r w:rsidRPr="000C05AF">
            <w:rPr>
              <w:rFonts w:asciiTheme="minorHAnsi" w:hAnsiTheme="minorHAnsi"/>
            </w:rPr>
            <w:t xml:space="preserve">  </w:t>
          </w:r>
        </w:p>
        <w:p w14:paraId="1026C27B" w14:textId="167DDC7A" w:rsidR="00DF2AB8" w:rsidRPr="000C05AF" w:rsidRDefault="00DF2AB8" w:rsidP="00DF2AB8">
          <w:pPr>
            <w:rPr>
              <w:rFonts w:asciiTheme="minorHAnsi" w:hAnsiTheme="minorHAnsi"/>
            </w:rPr>
          </w:pPr>
        </w:p>
        <w:p w14:paraId="07C6CA8B" w14:textId="31015D59" w:rsidR="004452B1" w:rsidRPr="000C05AF" w:rsidRDefault="004452B1" w:rsidP="004452B1">
          <w:pPr>
            <w:pStyle w:val="ListParagraph"/>
            <w:numPr>
              <w:ilvl w:val="0"/>
              <w:numId w:val="39"/>
            </w:numPr>
            <w:spacing w:after="200" w:line="276" w:lineRule="auto"/>
            <w:rPr>
              <w:rFonts w:asciiTheme="minorHAnsi" w:hAnsiTheme="minorHAnsi" w:cs="Arial"/>
            </w:rPr>
          </w:pPr>
          <w:r w:rsidRPr="000C05AF">
            <w:rPr>
              <w:rFonts w:asciiTheme="minorHAnsi" w:hAnsiTheme="minorHAnsi" w:cs="Arial"/>
            </w:rPr>
            <w:t>Window 72” wide, 55” long + 3” trim added to the window size</w:t>
          </w:r>
        </w:p>
        <w:p w14:paraId="4896A82C" w14:textId="65377B1B" w:rsidR="004452B1" w:rsidRPr="000C05AF" w:rsidRDefault="004452B1" w:rsidP="004452B1">
          <w:pPr>
            <w:pStyle w:val="ListParagraph"/>
            <w:numPr>
              <w:ilvl w:val="0"/>
              <w:numId w:val="39"/>
            </w:numPr>
            <w:spacing w:after="200" w:line="276" w:lineRule="auto"/>
            <w:rPr>
              <w:rFonts w:asciiTheme="minorHAnsi" w:hAnsiTheme="minorHAnsi" w:cs="Arial"/>
            </w:rPr>
          </w:pPr>
          <w:r w:rsidRPr="000C05AF">
            <w:rPr>
              <w:rFonts w:asciiTheme="minorHAnsi" w:hAnsiTheme="minorHAnsi" w:cs="Arial"/>
            </w:rPr>
            <w:t>Ceiling = 8’</w:t>
          </w:r>
          <w:r w:rsidR="009D35BD" w:rsidRPr="000C05AF">
            <w:rPr>
              <w:rFonts w:asciiTheme="minorHAnsi" w:hAnsiTheme="minorHAnsi" w:cs="Arial"/>
            </w:rPr>
            <w:t xml:space="preserve">  </w:t>
          </w:r>
        </w:p>
        <w:p w14:paraId="1C7AA7E8" w14:textId="761F701A" w:rsidR="004452B1" w:rsidRPr="000C05AF" w:rsidRDefault="00354D8B" w:rsidP="004452B1">
          <w:pPr>
            <w:pStyle w:val="ListParagraph"/>
            <w:numPr>
              <w:ilvl w:val="0"/>
              <w:numId w:val="39"/>
            </w:numPr>
            <w:spacing w:after="200" w:line="276" w:lineRule="auto"/>
            <w:rPr>
              <w:rFonts w:asciiTheme="minorHAnsi" w:hAnsiTheme="minorHAnsi" w:cs="Arial"/>
            </w:rPr>
          </w:pPr>
          <w:r w:rsidRPr="000C05AF">
            <w:rPr>
              <w:rFonts w:asciiTheme="minorHAnsi" w:hAnsiTheme="minorHAnsi" w:cs="Arial"/>
            </w:rPr>
            <w:t>Space from glass to ceiling = 12”</w:t>
          </w:r>
        </w:p>
        <w:p w14:paraId="2D202F81" w14:textId="11A9BF06" w:rsidR="004452B1" w:rsidRPr="000C05AF" w:rsidRDefault="004452B1" w:rsidP="004452B1">
          <w:pPr>
            <w:pStyle w:val="ListParagraph"/>
            <w:numPr>
              <w:ilvl w:val="0"/>
              <w:numId w:val="39"/>
            </w:numPr>
            <w:spacing w:after="200" w:line="276" w:lineRule="auto"/>
            <w:rPr>
              <w:rFonts w:asciiTheme="minorHAnsi" w:hAnsiTheme="minorHAnsi" w:cs="Arial"/>
            </w:rPr>
          </w:pPr>
          <w:r w:rsidRPr="000C05AF">
            <w:rPr>
              <w:rFonts w:asciiTheme="minorHAnsi" w:hAnsiTheme="minorHAnsi" w:cs="Arial"/>
            </w:rPr>
            <w:t xml:space="preserve">1 pair of operating/functioning drapery </w:t>
          </w:r>
          <w:r w:rsidR="00354D8B" w:rsidRPr="000C05AF">
            <w:rPr>
              <w:rFonts w:asciiTheme="minorHAnsi" w:hAnsiTheme="minorHAnsi" w:cs="Arial"/>
            </w:rPr>
            <w:t>that cover window only (no stack-back)</w:t>
          </w:r>
        </w:p>
        <w:p w14:paraId="7BE597AE" w14:textId="77777777" w:rsidR="004452B1" w:rsidRPr="000C05AF" w:rsidRDefault="004452B1" w:rsidP="004452B1">
          <w:pPr>
            <w:pStyle w:val="ListParagraph"/>
            <w:numPr>
              <w:ilvl w:val="0"/>
              <w:numId w:val="39"/>
            </w:numPr>
            <w:spacing w:after="200" w:line="276" w:lineRule="auto"/>
            <w:rPr>
              <w:rFonts w:asciiTheme="minorHAnsi" w:hAnsiTheme="minorHAnsi" w:cs="Arial"/>
            </w:rPr>
          </w:pPr>
          <w:r w:rsidRPr="000C05AF">
            <w:rPr>
              <w:rFonts w:asciiTheme="minorHAnsi" w:hAnsiTheme="minorHAnsi" w:cs="Arial"/>
            </w:rPr>
            <w:t>Pleat style = Grommet at 2x fullness</w:t>
          </w:r>
        </w:p>
        <w:p w14:paraId="20CEE9EC" w14:textId="0F1B2AF1" w:rsidR="004452B1" w:rsidRPr="000C05AF" w:rsidRDefault="004452B1" w:rsidP="004452B1">
          <w:pPr>
            <w:pStyle w:val="ListParagraph"/>
            <w:numPr>
              <w:ilvl w:val="0"/>
              <w:numId w:val="39"/>
            </w:numPr>
            <w:spacing w:after="200" w:line="276" w:lineRule="auto"/>
            <w:rPr>
              <w:rFonts w:asciiTheme="minorHAnsi" w:hAnsiTheme="minorHAnsi" w:cs="Arial"/>
            </w:rPr>
          </w:pPr>
          <w:r w:rsidRPr="000C05AF">
            <w:rPr>
              <w:rFonts w:asciiTheme="minorHAnsi" w:hAnsiTheme="minorHAnsi" w:cs="Arial"/>
            </w:rPr>
            <w:t>Hang full length (1/2” from floor) and 6” above the trim</w:t>
          </w:r>
        </w:p>
        <w:p w14:paraId="34721A9B" w14:textId="112829B9" w:rsidR="004452B1" w:rsidRPr="000C05AF" w:rsidRDefault="004452B1" w:rsidP="004452B1">
          <w:pPr>
            <w:pStyle w:val="ListParagraph"/>
            <w:numPr>
              <w:ilvl w:val="0"/>
              <w:numId w:val="39"/>
            </w:numPr>
            <w:spacing w:after="200" w:line="276" w:lineRule="auto"/>
            <w:rPr>
              <w:rFonts w:asciiTheme="minorHAnsi" w:hAnsiTheme="minorHAnsi" w:cs="Arial"/>
            </w:rPr>
          </w:pPr>
          <w:r w:rsidRPr="000C05AF">
            <w:rPr>
              <w:rFonts w:asciiTheme="minorHAnsi" w:hAnsiTheme="minorHAnsi" w:cs="Arial"/>
            </w:rPr>
            <w:t>How many yards of fabric is needed for a plain fabric? Finished length and order/purchase yardage.</w:t>
          </w:r>
        </w:p>
        <w:p w14:paraId="2B902A56" w14:textId="62DF156F" w:rsidR="009D35BD" w:rsidRPr="000C05AF" w:rsidRDefault="009D35BD" w:rsidP="00DF2AB8">
          <w:pPr>
            <w:pStyle w:val="ListParagraph"/>
            <w:numPr>
              <w:ilvl w:val="0"/>
              <w:numId w:val="39"/>
            </w:numPr>
            <w:spacing w:after="200" w:line="276" w:lineRule="auto"/>
            <w:rPr>
              <w:rFonts w:asciiTheme="minorHAnsi" w:hAnsiTheme="minorHAnsi"/>
            </w:rPr>
          </w:pPr>
          <w:r w:rsidRPr="000C05AF">
            <w:rPr>
              <w:rFonts w:asciiTheme="minorHAnsi" w:hAnsiTheme="minorHAnsi" w:cs="Arial"/>
            </w:rPr>
            <w:t xml:space="preserve"> </w:t>
          </w:r>
          <w:r w:rsidR="004452B1" w:rsidRPr="000C05AF">
            <w:rPr>
              <w:rFonts w:asciiTheme="minorHAnsi" w:hAnsiTheme="minorHAnsi" w:cs="Arial"/>
            </w:rPr>
            <w:t>How much lining is needed?</w:t>
          </w:r>
        </w:p>
        <w:p w14:paraId="05387B4E" w14:textId="54AE5C5C" w:rsidR="004452B1" w:rsidRPr="000C05AF" w:rsidRDefault="004452B1" w:rsidP="00DF2AB8">
          <w:pPr>
            <w:pStyle w:val="ListParagraph"/>
            <w:numPr>
              <w:ilvl w:val="0"/>
              <w:numId w:val="39"/>
            </w:numPr>
            <w:spacing w:after="200" w:line="276" w:lineRule="auto"/>
            <w:rPr>
              <w:rFonts w:asciiTheme="minorHAnsi" w:hAnsiTheme="minorHAnsi"/>
            </w:rPr>
          </w:pPr>
          <w:r w:rsidRPr="000C05AF">
            <w:rPr>
              <w:rFonts w:asciiTheme="minorHAnsi" w:hAnsiTheme="minorHAnsi" w:cs="Arial"/>
            </w:rPr>
            <w:t>Length of rod?</w:t>
          </w:r>
        </w:p>
        <w:p w14:paraId="234622B6" w14:textId="77777777" w:rsidR="004452B1" w:rsidRPr="000C05AF" w:rsidRDefault="004452B1" w:rsidP="004452B1">
          <w:pPr>
            <w:spacing w:after="200" w:line="276" w:lineRule="auto"/>
            <w:ind w:left="720"/>
            <w:rPr>
              <w:rFonts w:asciiTheme="minorHAnsi" w:hAnsiTheme="minorHAnsi"/>
            </w:rPr>
          </w:pPr>
        </w:p>
        <w:p w14:paraId="54B4F989" w14:textId="77777777" w:rsidR="009D35BD" w:rsidRPr="000C05AF" w:rsidRDefault="009D35BD" w:rsidP="00DF2AB8">
          <w:pPr>
            <w:rPr>
              <w:rFonts w:asciiTheme="minorHAnsi" w:hAnsiTheme="minorHAnsi"/>
            </w:rPr>
          </w:pPr>
        </w:p>
        <w:p w14:paraId="2FD2FB75" w14:textId="4C057744" w:rsidR="000C05AF" w:rsidRPr="000C05AF" w:rsidRDefault="00354D8B" w:rsidP="000C05AF">
          <w:pPr>
            <w:rPr>
              <w:rFonts w:asciiTheme="minorHAnsi" w:hAnsiTheme="minorHAnsi"/>
            </w:rPr>
          </w:pPr>
          <w:r w:rsidRPr="000C05AF">
            <w:rPr>
              <w:rFonts w:asciiTheme="minorHAnsi" w:eastAsia="Calibri" w:hAnsiTheme="minorHAnsi" w:cs="Arial"/>
              <w:b/>
              <w:lang w:val="en-CA" w:eastAsia="zh-CN"/>
            </w:rPr>
            <w:t>Practice operating drape answer:</w:t>
          </w:r>
          <w:r w:rsidR="000C05AF" w:rsidRPr="000C05AF">
            <w:rPr>
              <w:rFonts w:asciiTheme="minorHAnsi" w:hAnsiTheme="minorHAnsi"/>
              <w:highlight w:val="yellow"/>
            </w:rPr>
            <w:t xml:space="preserve"> Can we reveal this after they try the question?</w:t>
          </w:r>
        </w:p>
        <w:p w14:paraId="3DB97804" w14:textId="113DDABB" w:rsidR="00167768" w:rsidRPr="00167768" w:rsidRDefault="00167768" w:rsidP="00167768">
          <w:pPr>
            <w:suppressAutoHyphens/>
            <w:spacing w:after="200" w:line="276" w:lineRule="auto"/>
            <w:rPr>
              <w:rFonts w:asciiTheme="minorHAnsi" w:eastAsia="Calibri" w:hAnsiTheme="minorHAnsi" w:cs="Arial"/>
              <w:lang w:val="en-CA" w:eastAsia="zh-CN"/>
            </w:rPr>
          </w:pPr>
        </w:p>
        <w:p w14:paraId="2B9CABB6" w14:textId="77777777" w:rsidR="00167768" w:rsidRPr="000C05AF" w:rsidRDefault="00167768" w:rsidP="00354D8B">
          <w:pPr>
            <w:suppressAutoHyphens/>
            <w:spacing w:after="200" w:line="276" w:lineRule="auto"/>
            <w:ind w:left="360"/>
            <w:contextualSpacing/>
            <w:rPr>
              <w:rFonts w:asciiTheme="minorHAnsi" w:eastAsia="Calibri" w:hAnsiTheme="minorHAnsi" w:cs="Arial"/>
              <w:b/>
              <w:lang w:val="en-CA" w:eastAsia="zh-CN"/>
            </w:rPr>
          </w:pPr>
          <w:r w:rsidRPr="00167768">
            <w:rPr>
              <w:rFonts w:asciiTheme="minorHAnsi" w:eastAsia="Calibri" w:hAnsiTheme="minorHAnsi" w:cs="Arial"/>
              <w:b/>
              <w:lang w:val="en-CA" w:eastAsia="zh-CN"/>
            </w:rPr>
            <w:t>Width for operating drapery:</w:t>
          </w:r>
        </w:p>
        <w:p w14:paraId="66617F8F" w14:textId="57675E3A" w:rsidR="00167768" w:rsidRPr="00167768" w:rsidRDefault="00167768" w:rsidP="00167768">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b/>
              <w:lang w:val="en-CA" w:eastAsia="zh-CN"/>
            </w:rPr>
            <w:lastRenderedPageBreak/>
            <w:t xml:space="preserve">Add:  </w:t>
          </w:r>
          <w:r w:rsidRPr="00167768">
            <w:rPr>
              <w:rFonts w:asciiTheme="minorHAnsi" w:eastAsia="Calibri" w:hAnsiTheme="minorHAnsi" w:cs="Arial"/>
              <w:lang w:val="en-CA" w:eastAsia="zh-CN"/>
            </w:rPr>
            <w:t xml:space="preserve">4”past + 3” trim + 72 window + 4” overlap in middle to let treatment relax </w:t>
          </w:r>
          <w:r w:rsidR="00354D8B" w:rsidRPr="000C05AF">
            <w:rPr>
              <w:rFonts w:asciiTheme="minorHAnsi" w:eastAsia="Calibri" w:hAnsiTheme="minorHAnsi" w:cs="Arial"/>
              <w:lang w:val="en-CA" w:eastAsia="zh-CN"/>
            </w:rPr>
            <w:t>a</w:t>
          </w:r>
          <w:r w:rsidRPr="00167768">
            <w:rPr>
              <w:rFonts w:asciiTheme="minorHAnsi" w:eastAsia="Calibri" w:hAnsiTheme="minorHAnsi" w:cs="Arial"/>
              <w:lang w:val="en-CA" w:eastAsia="zh-CN"/>
            </w:rPr>
            <w:t xml:space="preserve">nd not see gap + 3” trim </w:t>
          </w:r>
          <w:r w:rsidR="00354D8B" w:rsidRPr="000C05AF">
            <w:rPr>
              <w:rFonts w:asciiTheme="minorHAnsi" w:eastAsia="Calibri" w:hAnsiTheme="minorHAnsi" w:cs="Arial"/>
              <w:lang w:val="en-CA" w:eastAsia="zh-CN"/>
            </w:rPr>
            <w:t>+ 4” past = 90”</w:t>
          </w:r>
        </w:p>
        <w:p w14:paraId="45678191" w14:textId="77777777" w:rsidR="00167768" w:rsidRPr="00167768" w:rsidRDefault="00167768" w:rsidP="00167768">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lang w:val="en-CA" w:eastAsia="zh-CN"/>
            </w:rPr>
            <w:t xml:space="preserve">90 x 2 fullness = 180 + 6 + 6 selvage (for a pair of panels) = 192 divide by  54” fabric width = 3.5   </w:t>
          </w:r>
          <w:r w:rsidRPr="00167768">
            <w:rPr>
              <w:rFonts w:asciiTheme="minorHAnsi" w:eastAsia="Calibri" w:hAnsiTheme="minorHAnsi" w:cs="Arial"/>
              <w:b/>
              <w:lang w:val="en-CA" w:eastAsia="zh-CN"/>
            </w:rPr>
            <w:t xml:space="preserve">***cannot have part of a cut*** </w:t>
          </w:r>
          <w:r w:rsidRPr="00167768">
            <w:rPr>
              <w:rFonts w:asciiTheme="minorHAnsi" w:eastAsia="Calibri" w:hAnsiTheme="minorHAnsi" w:cs="Arial"/>
              <w:lang w:val="en-CA" w:eastAsia="zh-CN"/>
            </w:rPr>
            <w:t>so need 4 cuts</w:t>
          </w:r>
        </w:p>
        <w:p w14:paraId="120E6CAA" w14:textId="77777777" w:rsidR="00354D8B" w:rsidRPr="000C05AF" w:rsidRDefault="00167768" w:rsidP="00354D8B">
          <w:pPr>
            <w:suppressAutoHyphens/>
            <w:spacing w:after="200" w:line="276" w:lineRule="auto"/>
            <w:ind w:left="360"/>
            <w:contextualSpacing/>
            <w:rPr>
              <w:rFonts w:asciiTheme="minorHAnsi" w:eastAsia="Calibri" w:hAnsiTheme="minorHAnsi" w:cs="Arial"/>
              <w:lang w:val="en-CA" w:eastAsia="zh-CN"/>
            </w:rPr>
          </w:pPr>
          <w:r w:rsidRPr="00167768">
            <w:rPr>
              <w:rFonts w:asciiTheme="minorHAnsi" w:eastAsia="Calibri" w:hAnsiTheme="minorHAnsi" w:cs="Arial"/>
              <w:b/>
              <w:lang w:val="en-CA" w:eastAsia="zh-CN"/>
            </w:rPr>
            <w:t xml:space="preserve">Rod needed: </w:t>
          </w:r>
          <w:r w:rsidRPr="00167768">
            <w:rPr>
              <w:rFonts w:asciiTheme="minorHAnsi" w:eastAsia="Calibri" w:hAnsiTheme="minorHAnsi" w:cs="Arial"/>
              <w:lang w:val="en-CA" w:eastAsia="zh-CN"/>
            </w:rPr>
            <w:t xml:space="preserve"> </w:t>
          </w:r>
        </w:p>
        <w:p w14:paraId="4032463D" w14:textId="4E6B6556" w:rsidR="00167768" w:rsidRPr="000C05AF" w:rsidRDefault="00167768" w:rsidP="00167768">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lang w:val="en-CA" w:eastAsia="zh-CN"/>
            </w:rPr>
            <w:t>Add 4 past +3 trim + 72 + 3 trim + 4 past = 86” rod = 7.16 rod   ***do not include overlap here ***</w:t>
          </w:r>
        </w:p>
        <w:p w14:paraId="6ED59051" w14:textId="091B7B33" w:rsidR="00354D8B" w:rsidRPr="000C05AF" w:rsidRDefault="00354D8B" w:rsidP="00354D8B">
          <w:pPr>
            <w:suppressAutoHyphens/>
            <w:spacing w:after="200" w:line="276" w:lineRule="auto"/>
            <w:ind w:left="360"/>
            <w:contextualSpacing/>
            <w:rPr>
              <w:rFonts w:asciiTheme="minorHAnsi" w:eastAsia="Calibri" w:hAnsiTheme="minorHAnsi" w:cs="Arial"/>
              <w:lang w:val="en-CA" w:eastAsia="zh-CN"/>
            </w:rPr>
          </w:pPr>
          <w:r w:rsidRPr="000C05AF">
            <w:rPr>
              <w:rFonts w:asciiTheme="minorHAnsi" w:eastAsia="Calibri" w:hAnsiTheme="minorHAnsi" w:cs="Arial"/>
              <w:b/>
              <w:lang w:val="en-CA" w:eastAsia="zh-CN"/>
            </w:rPr>
            <w:t>L</w:t>
          </w:r>
          <w:r w:rsidRPr="00167768">
            <w:rPr>
              <w:rFonts w:asciiTheme="minorHAnsi" w:eastAsia="Calibri" w:hAnsiTheme="minorHAnsi" w:cs="Arial"/>
              <w:b/>
              <w:lang w:val="en-CA" w:eastAsia="zh-CN"/>
            </w:rPr>
            <w:t>ength:</w:t>
          </w:r>
          <w:r w:rsidRPr="00167768">
            <w:rPr>
              <w:rFonts w:asciiTheme="minorHAnsi" w:eastAsia="Calibri" w:hAnsiTheme="minorHAnsi" w:cs="Arial"/>
              <w:lang w:val="en-CA" w:eastAsia="zh-CN"/>
            </w:rPr>
            <w:t xml:space="preserve"> </w:t>
          </w:r>
        </w:p>
        <w:p w14:paraId="5A32B7D3" w14:textId="77777777" w:rsidR="000C05AF" w:rsidRPr="000C05AF" w:rsidRDefault="00354D8B" w:rsidP="00354D8B">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lang w:val="en-CA" w:eastAsia="zh-CN"/>
            </w:rPr>
            <w:t xml:space="preserve">8’ ceiling = 96”.  Space between glass and ceiling = 12” (add 3” trim around window) </w:t>
          </w:r>
          <w:r w:rsidR="000C05AF" w:rsidRPr="000C05AF">
            <w:rPr>
              <w:rFonts w:asciiTheme="minorHAnsi" w:eastAsia="Calibri" w:hAnsiTheme="minorHAnsi" w:cs="Arial"/>
              <w:lang w:val="en-CA" w:eastAsia="zh-CN"/>
            </w:rPr>
            <w:t>= 9” between trim and ceiling.</w:t>
          </w:r>
        </w:p>
        <w:p w14:paraId="4DD31919" w14:textId="66C2F297" w:rsidR="00354D8B" w:rsidRPr="00167768" w:rsidRDefault="00354D8B" w:rsidP="00354D8B">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lang w:val="en-CA" w:eastAsia="zh-CN"/>
            </w:rPr>
            <w:t>-6” above trim = 3” from ceiling</w:t>
          </w:r>
        </w:p>
        <w:p w14:paraId="3676B617" w14:textId="77777777" w:rsidR="00354D8B" w:rsidRPr="00167768" w:rsidRDefault="00354D8B" w:rsidP="00354D8B">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lang w:val="en-CA" w:eastAsia="zh-CN"/>
            </w:rPr>
            <w:t>Treatment hangs 6” above the trim   Therefore 96 “ ceiling height – 3” from ceiling = 93”</w:t>
          </w:r>
        </w:p>
        <w:p w14:paraId="03345A50" w14:textId="77777777" w:rsidR="00354D8B" w:rsidRPr="00167768" w:rsidRDefault="00354D8B" w:rsidP="00354D8B">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lang w:val="en-CA" w:eastAsia="zh-CN"/>
            </w:rPr>
            <w:t xml:space="preserve">93 + 1” for grommet style over rod </w:t>
          </w:r>
          <w:r w:rsidRPr="000C05AF">
            <w:rPr>
              <w:rFonts w:asciiTheme="minorHAnsi" w:eastAsia="Calibri" w:hAnsiTheme="minorHAnsi" w:cs="Arial"/>
              <w:lang w:val="en-CA" w:eastAsia="zh-CN"/>
            </w:rPr>
            <w:t>= 94”</w:t>
          </w:r>
        </w:p>
        <w:p w14:paraId="0A796D42" w14:textId="77777777" w:rsidR="00354D8B" w:rsidRPr="00167768" w:rsidRDefault="00354D8B" w:rsidP="00354D8B">
          <w:pPr>
            <w:numPr>
              <w:ilvl w:val="0"/>
              <w:numId w:val="33"/>
            </w:numPr>
            <w:suppressAutoHyphens/>
            <w:spacing w:after="200" w:line="276" w:lineRule="auto"/>
            <w:contextualSpacing/>
            <w:rPr>
              <w:rFonts w:asciiTheme="minorHAnsi" w:eastAsia="Calibri" w:hAnsiTheme="minorHAnsi" w:cs="Arial"/>
              <w:lang w:val="en-CA" w:eastAsia="zh-CN"/>
            </w:rPr>
          </w:pPr>
          <w:r w:rsidRPr="00167768">
            <w:rPr>
              <w:rFonts w:asciiTheme="minorHAnsi" w:eastAsia="Calibri" w:hAnsiTheme="minorHAnsi" w:cs="Arial"/>
              <w:lang w:val="en-CA" w:eastAsia="zh-CN"/>
            </w:rPr>
            <w:t xml:space="preserve">- ½” above floor = </w:t>
          </w:r>
          <w:r w:rsidRPr="000C05AF">
            <w:rPr>
              <w:rFonts w:asciiTheme="minorHAnsi" w:eastAsia="Calibri" w:hAnsiTheme="minorHAnsi" w:cs="Arial"/>
              <w:lang w:val="en-CA" w:eastAsia="zh-CN"/>
            </w:rPr>
            <w:t>94”</w:t>
          </w:r>
          <w:r w:rsidRPr="00167768">
            <w:rPr>
              <w:rFonts w:asciiTheme="minorHAnsi" w:eastAsia="Calibri" w:hAnsiTheme="minorHAnsi" w:cs="Arial"/>
              <w:lang w:val="en-CA" w:eastAsia="zh-CN"/>
            </w:rPr>
            <w:t xml:space="preserve"> – ½ </w:t>
          </w:r>
          <w:r w:rsidRPr="000C05AF">
            <w:rPr>
              <w:rFonts w:asciiTheme="minorHAnsi" w:eastAsia="Calibri" w:hAnsiTheme="minorHAnsi" w:cs="Arial"/>
              <w:lang w:val="en-CA" w:eastAsia="zh-CN"/>
            </w:rPr>
            <w:t xml:space="preserve"> from floor </w:t>
          </w:r>
          <w:r w:rsidRPr="00167768">
            <w:rPr>
              <w:rFonts w:asciiTheme="minorHAnsi" w:eastAsia="Calibri" w:hAnsiTheme="minorHAnsi" w:cs="Arial"/>
              <w:lang w:val="en-CA" w:eastAsia="zh-CN"/>
            </w:rPr>
            <w:t xml:space="preserve">= </w:t>
          </w:r>
          <w:r w:rsidRPr="00167768">
            <w:rPr>
              <w:rFonts w:asciiTheme="minorHAnsi" w:eastAsia="Calibri" w:hAnsiTheme="minorHAnsi" w:cs="Arial"/>
              <w:u w:val="single"/>
              <w:lang w:val="en-CA" w:eastAsia="zh-CN"/>
            </w:rPr>
            <w:t>93.5” finished length</w:t>
          </w:r>
        </w:p>
        <w:p w14:paraId="6F612750" w14:textId="77777777" w:rsidR="00354D8B" w:rsidRPr="000C05AF" w:rsidRDefault="00354D8B" w:rsidP="00354D8B">
          <w:pPr>
            <w:numPr>
              <w:ilvl w:val="0"/>
              <w:numId w:val="33"/>
            </w:numPr>
            <w:suppressAutoHyphens/>
            <w:spacing w:after="200" w:line="276" w:lineRule="auto"/>
            <w:contextualSpacing/>
            <w:rPr>
              <w:rFonts w:asciiTheme="minorHAnsi" w:eastAsia="Calibri" w:hAnsiTheme="minorHAnsi" w:cs="Arial"/>
              <w:b/>
              <w:lang w:val="en-CA" w:eastAsia="zh-CN"/>
            </w:rPr>
          </w:pPr>
          <w:r w:rsidRPr="000C05AF">
            <w:rPr>
              <w:rFonts w:asciiTheme="minorHAnsi" w:eastAsia="Calibri" w:hAnsiTheme="minorHAnsi" w:cs="Arial"/>
              <w:lang w:val="en-CA" w:eastAsia="zh-CN"/>
            </w:rPr>
            <w:t xml:space="preserve">+ 16 hem and header = </w:t>
          </w:r>
          <w:r w:rsidRPr="000C05AF">
            <w:rPr>
              <w:rFonts w:asciiTheme="minorHAnsi" w:eastAsia="Calibri" w:hAnsiTheme="minorHAnsi" w:cs="Arial"/>
              <w:u w:val="single"/>
              <w:lang w:val="en-CA" w:eastAsia="zh-CN"/>
            </w:rPr>
            <w:t xml:space="preserve">109.5 </w:t>
          </w:r>
          <w:r w:rsidRPr="00167768">
            <w:rPr>
              <w:rFonts w:asciiTheme="minorHAnsi" w:eastAsia="Calibri" w:hAnsiTheme="minorHAnsi" w:cs="Arial"/>
              <w:u w:val="single"/>
              <w:lang w:val="en-CA" w:eastAsia="zh-CN"/>
            </w:rPr>
            <w:t xml:space="preserve"> </w:t>
          </w:r>
          <w:r w:rsidRPr="000C05AF">
            <w:rPr>
              <w:rFonts w:asciiTheme="minorHAnsi" w:eastAsia="Calibri" w:hAnsiTheme="minorHAnsi" w:cs="Arial"/>
              <w:u w:val="single"/>
              <w:lang w:val="en-CA" w:eastAsia="zh-CN"/>
            </w:rPr>
            <w:t xml:space="preserve">= order/purchase </w:t>
          </w:r>
          <w:r w:rsidRPr="00167768">
            <w:rPr>
              <w:rFonts w:asciiTheme="minorHAnsi" w:eastAsia="Calibri" w:hAnsiTheme="minorHAnsi" w:cs="Arial"/>
              <w:u w:val="single"/>
              <w:lang w:val="en-CA" w:eastAsia="zh-CN"/>
            </w:rPr>
            <w:t>length per cut</w:t>
          </w:r>
        </w:p>
        <w:p w14:paraId="610FD46B" w14:textId="77777777" w:rsidR="000C05AF" w:rsidRPr="000C05AF" w:rsidRDefault="000C05AF" w:rsidP="000C05AF">
          <w:pPr>
            <w:numPr>
              <w:ilvl w:val="0"/>
              <w:numId w:val="33"/>
            </w:numPr>
            <w:suppressAutoHyphens/>
            <w:spacing w:after="200" w:line="276" w:lineRule="auto"/>
            <w:contextualSpacing/>
            <w:rPr>
              <w:rFonts w:asciiTheme="minorHAnsi" w:eastAsia="Calibri" w:hAnsiTheme="minorHAnsi" w:cs="Arial"/>
              <w:b/>
              <w:lang w:val="en-CA" w:eastAsia="zh-CN"/>
            </w:rPr>
          </w:pPr>
          <w:r w:rsidRPr="00167768">
            <w:rPr>
              <w:rFonts w:asciiTheme="minorHAnsi" w:eastAsia="Calibri" w:hAnsiTheme="minorHAnsi" w:cs="Arial"/>
              <w:lang w:val="en-CA" w:eastAsia="zh-CN"/>
            </w:rPr>
            <w:t># of cuts x order length 4x109.5 = 438”</w:t>
          </w:r>
          <w:r w:rsidRPr="000C05AF">
            <w:rPr>
              <w:rFonts w:asciiTheme="minorHAnsi" w:eastAsia="Calibri" w:hAnsiTheme="minorHAnsi" w:cs="Arial"/>
              <w:lang w:val="en-CA" w:eastAsia="zh-CN"/>
            </w:rPr>
            <w:t xml:space="preserve"> divide by </w:t>
          </w:r>
          <w:r w:rsidRPr="00167768">
            <w:rPr>
              <w:rFonts w:asciiTheme="minorHAnsi" w:eastAsia="Calibri" w:hAnsiTheme="minorHAnsi" w:cs="Arial"/>
              <w:lang w:val="en-CA" w:eastAsia="zh-CN"/>
            </w:rPr>
            <w:t>36</w:t>
          </w:r>
          <w:r w:rsidRPr="000C05AF">
            <w:rPr>
              <w:rFonts w:asciiTheme="minorHAnsi" w:eastAsia="Calibri" w:hAnsiTheme="minorHAnsi" w:cs="Arial"/>
              <w:lang w:val="en-CA" w:eastAsia="zh-CN"/>
            </w:rPr>
            <w:t xml:space="preserve">” in yard </w:t>
          </w:r>
          <w:r w:rsidRPr="00167768">
            <w:rPr>
              <w:rFonts w:asciiTheme="minorHAnsi" w:eastAsia="Calibri" w:hAnsiTheme="minorHAnsi" w:cs="Arial"/>
              <w:lang w:val="en-CA" w:eastAsia="zh-CN"/>
            </w:rPr>
            <w:t xml:space="preserve"> = 12.16 </w:t>
          </w:r>
          <w:r w:rsidRPr="000C05AF">
            <w:rPr>
              <w:rFonts w:asciiTheme="minorHAnsi" w:eastAsia="Calibri" w:hAnsiTheme="minorHAnsi" w:cs="Arial"/>
              <w:lang w:val="en-CA" w:eastAsia="zh-CN"/>
            </w:rPr>
            <w:t>yards</w:t>
          </w:r>
        </w:p>
        <w:p w14:paraId="24AAB224" w14:textId="019399BF" w:rsidR="000C05AF" w:rsidRPr="00E41ABF" w:rsidRDefault="000C05AF" w:rsidP="000C05AF">
          <w:pPr>
            <w:numPr>
              <w:ilvl w:val="0"/>
              <w:numId w:val="33"/>
            </w:numPr>
            <w:suppressAutoHyphens/>
            <w:spacing w:after="200" w:line="276" w:lineRule="auto"/>
            <w:contextualSpacing/>
            <w:rPr>
              <w:rFonts w:asciiTheme="minorHAnsi" w:eastAsia="Calibri" w:hAnsiTheme="minorHAnsi" w:cs="Arial"/>
              <w:b/>
              <w:lang w:val="en-CA" w:eastAsia="zh-CN"/>
            </w:rPr>
          </w:pPr>
          <w:r w:rsidRPr="000C05AF">
            <w:rPr>
              <w:rFonts w:asciiTheme="minorHAnsi" w:eastAsia="Calibri" w:hAnsiTheme="minorHAnsi" w:cs="Arial"/>
              <w:lang w:val="en-CA" w:eastAsia="zh-CN"/>
            </w:rPr>
            <w:t xml:space="preserve">Round up to  </w:t>
          </w:r>
          <w:r w:rsidRPr="000C05AF">
            <w:rPr>
              <w:rFonts w:asciiTheme="minorHAnsi" w:eastAsia="Calibri" w:hAnsiTheme="minorHAnsi" w:cs="Arial"/>
              <w:u w:val="single"/>
              <w:lang w:val="en-CA" w:eastAsia="zh-CN"/>
            </w:rPr>
            <w:t>12 ¼  – 12 ½  yards to order/purchase</w:t>
          </w:r>
        </w:p>
        <w:p w14:paraId="54107CBD" w14:textId="178E4683" w:rsidR="00E41ABF" w:rsidRDefault="00E41ABF" w:rsidP="00E41ABF">
          <w:pPr>
            <w:suppressAutoHyphens/>
            <w:spacing w:after="200" w:line="276" w:lineRule="auto"/>
            <w:contextualSpacing/>
            <w:rPr>
              <w:rFonts w:asciiTheme="minorHAnsi" w:eastAsia="Calibri" w:hAnsiTheme="minorHAnsi" w:cs="Arial"/>
              <w:lang w:val="en-CA" w:eastAsia="zh-CN"/>
            </w:rPr>
          </w:pPr>
          <w:r w:rsidRPr="00E41ABF">
            <w:rPr>
              <w:rFonts w:asciiTheme="minorHAnsi" w:eastAsia="Calibri" w:hAnsiTheme="minorHAnsi" w:cs="Arial"/>
              <w:highlight w:val="yellow"/>
              <w:lang w:val="en-CA" w:eastAsia="zh-CN"/>
            </w:rPr>
            <w:t>By Linda Guthro</w:t>
          </w:r>
        </w:p>
        <w:p w14:paraId="034FEB00" w14:textId="031B4E67" w:rsidR="00C454C9" w:rsidRDefault="00C454C9" w:rsidP="00E41ABF">
          <w:pPr>
            <w:suppressAutoHyphens/>
            <w:spacing w:after="200" w:line="276" w:lineRule="auto"/>
            <w:contextualSpacing/>
            <w:rPr>
              <w:rFonts w:asciiTheme="minorHAnsi" w:eastAsia="Calibri" w:hAnsiTheme="minorHAnsi" w:cs="Arial"/>
              <w:lang w:val="en-CA" w:eastAsia="zh-CN"/>
            </w:rPr>
          </w:pPr>
          <w:r>
            <w:rPr>
              <w:rFonts w:asciiTheme="minorHAnsi" w:eastAsia="Calibri" w:hAnsiTheme="minorHAnsi" w:cs="Arial"/>
              <w:lang w:val="en-CA" w:eastAsia="zh-CN"/>
            </w:rPr>
            <w:t>The drawing shows the treatment closed and the overlap needed to remember.</w:t>
          </w:r>
        </w:p>
        <w:p w14:paraId="67372302" w14:textId="57E71852" w:rsidR="00E41ABF" w:rsidRPr="00167768" w:rsidRDefault="00E41ABF" w:rsidP="00E41ABF">
          <w:pPr>
            <w:suppressAutoHyphens/>
            <w:spacing w:after="200" w:line="276" w:lineRule="auto"/>
            <w:contextualSpacing/>
            <w:rPr>
              <w:rFonts w:asciiTheme="minorHAnsi" w:eastAsia="Calibri" w:hAnsiTheme="minorHAnsi" w:cs="Arial"/>
              <w:b/>
              <w:lang w:val="en-CA" w:eastAsia="zh-CN"/>
            </w:rPr>
          </w:pPr>
          <w:r w:rsidRPr="00E41ABF">
            <w:rPr>
              <w:rFonts w:asciiTheme="minorHAnsi" w:eastAsia="Calibri" w:hAnsiTheme="minorHAnsi" w:cs="Arial"/>
              <w:b/>
              <w:noProof/>
            </w:rPr>
            <w:drawing>
              <wp:inline distT="0" distB="0" distL="0" distR="0" wp14:anchorId="30435BE6" wp14:editId="5A01CF3D">
                <wp:extent cx="4076700" cy="3233032"/>
                <wp:effectExtent l="0" t="0" r="0" b="5715"/>
                <wp:docPr id="24" name="Picture 24" descr="C:\Users\Linda\Pictures\2017-03-29 practice 2\practice 2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nda\Pictures\2017-03-29 practice 2\practice 2 0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8976" cy="3234837"/>
                        </a:xfrm>
                        <a:prstGeom prst="rect">
                          <a:avLst/>
                        </a:prstGeom>
                        <a:noFill/>
                        <a:ln>
                          <a:noFill/>
                        </a:ln>
                      </pic:spPr>
                    </pic:pic>
                  </a:graphicData>
                </a:graphic>
              </wp:inline>
            </w:drawing>
          </w:r>
        </w:p>
        <w:p w14:paraId="5FE17BFF" w14:textId="77777777" w:rsidR="000C05AF" w:rsidRPr="00167768" w:rsidRDefault="000C05AF" w:rsidP="000C05AF">
          <w:pPr>
            <w:suppressAutoHyphens/>
            <w:spacing w:after="200" w:line="276" w:lineRule="auto"/>
            <w:ind w:left="720"/>
            <w:contextualSpacing/>
            <w:rPr>
              <w:rFonts w:asciiTheme="minorHAnsi" w:eastAsia="Calibri" w:hAnsiTheme="minorHAnsi" w:cs="Arial"/>
              <w:b/>
              <w:lang w:val="en-CA" w:eastAsia="zh-CN"/>
            </w:rPr>
          </w:pPr>
        </w:p>
        <w:p w14:paraId="1614950D" w14:textId="1C98D871" w:rsidR="005F16C1" w:rsidRDefault="00F739D3" w:rsidP="00995842">
          <w:r>
            <w:rPr>
              <w:rStyle w:val="Heading3Char"/>
            </w:rPr>
            <w:t>C</w:t>
          </w:r>
          <w:r w:rsidR="00631014">
            <w:rPr>
              <w:rStyle w:val="Heading3Char"/>
            </w:rPr>
            <w:t xml:space="preserve">alculate </w:t>
          </w:r>
          <w:r w:rsidR="00080B3F" w:rsidRPr="00080B3F">
            <w:rPr>
              <w:rStyle w:val="Heading3Char"/>
            </w:rPr>
            <w:t>S</w:t>
          </w:r>
          <w:r w:rsidR="00995842" w:rsidRPr="00080B3F">
            <w:rPr>
              <w:rStyle w:val="Heading3Char"/>
            </w:rPr>
            <w:t>heer treatments:</w:t>
          </w:r>
          <w:r w:rsidR="00995842" w:rsidRPr="00687081">
            <w:t xml:space="preserve">  </w:t>
          </w:r>
        </w:p>
        <w:p w14:paraId="3D562761" w14:textId="1D24E3DD" w:rsidR="009A3494" w:rsidRDefault="009A3494" w:rsidP="00995842">
          <w:r>
            <w:t xml:space="preserve">Most sheers come in much wider widths than other materials.  It is preferred to have sheers with no seams in each panel if possible and for that reason we try and railroad the fabric is we </w:t>
          </w:r>
          <w:r>
            <w:lastRenderedPageBreak/>
            <w:t>can as decorators.  Usually sheers are always closed and so if that is the case you can make one panel that covers the window and is stationary.  In other cases the client may want them to open and so you would make a pair of panels.  Remember to calculate stack-back if you are doing this.</w:t>
          </w:r>
        </w:p>
        <w:p w14:paraId="3432D512" w14:textId="7096CD09" w:rsidR="009A3494" w:rsidRDefault="009A3494" w:rsidP="00995842">
          <w:r>
            <w:t xml:space="preserve">Sheers come in varying sizes of widths depending on the style.  While most sheers that are plain or </w:t>
          </w:r>
          <w:r w:rsidR="00122CB7">
            <w:t xml:space="preserve">pattern come in average sizes of 118” wide from salvage to savage, others can be 48” – 54” as well so be sure to make note of the width.  </w:t>
          </w:r>
        </w:p>
        <w:p w14:paraId="3E26C66B" w14:textId="48970517" w:rsidR="00122CB7" w:rsidRDefault="00122CB7" w:rsidP="00995842">
          <w:r>
            <w:t>For our lesson we will be using a common width of 118”</w:t>
          </w:r>
        </w:p>
        <w:p w14:paraId="354B525F" w14:textId="77777777" w:rsidR="00DB1C18" w:rsidRDefault="00DB1C18" w:rsidP="00995842"/>
        <w:p w14:paraId="2EB43B7F" w14:textId="285739A6" w:rsidR="00F739D3" w:rsidRPr="00687081" w:rsidRDefault="00DB1C18" w:rsidP="00995842">
          <w:r>
            <w:t xml:space="preserve">Note: </w:t>
          </w:r>
          <w:r w:rsidR="00F739D3">
            <w:t xml:space="preserve">You can add lining to sheers if you want privacy.  This can even be added as a separate treatment behind the sheer.  There are wider linings available to </w:t>
          </w:r>
          <w:r>
            <w:t>use so you do not see seams.</w:t>
          </w:r>
        </w:p>
        <w:p w14:paraId="2E649BE2" w14:textId="77777777" w:rsidR="00122CB7" w:rsidRDefault="00122CB7" w:rsidP="00995842"/>
        <w:p w14:paraId="285F074C" w14:textId="77777777" w:rsidR="00122CB7" w:rsidRDefault="00ED459B" w:rsidP="00122CB7"/>
      </w:sdtContent>
    </w:sdt>
    <w:p w14:paraId="6C73A72A" w14:textId="02AF37C6" w:rsidR="00122CB7" w:rsidRDefault="00122CB7" w:rsidP="00122CB7">
      <w:pPr>
        <w:rPr>
          <w:b/>
        </w:rPr>
      </w:pPr>
      <w:r w:rsidRPr="00122CB7">
        <w:rPr>
          <w:b/>
        </w:rPr>
        <w:t xml:space="preserve"> </w:t>
      </w:r>
      <w:r w:rsidR="00BD4955">
        <w:rPr>
          <w:b/>
        </w:rPr>
        <w:t>C</w:t>
      </w:r>
      <w:r w:rsidRPr="00D22ED8">
        <w:rPr>
          <w:b/>
        </w:rPr>
        <w:t xml:space="preserve">alculate a </w:t>
      </w:r>
      <w:r>
        <w:rPr>
          <w:b/>
        </w:rPr>
        <w:t xml:space="preserve">pair of functioning sheers </w:t>
      </w:r>
      <w:r w:rsidR="00BD4955">
        <w:rPr>
          <w:b/>
        </w:rPr>
        <w:t>(</w:t>
      </w:r>
      <w:r>
        <w:rPr>
          <w:b/>
        </w:rPr>
        <w:t>railroaded</w:t>
      </w:r>
      <w:r w:rsidR="00BD4955">
        <w:rPr>
          <w:b/>
        </w:rPr>
        <w:t>)</w:t>
      </w:r>
      <w:r w:rsidRPr="00D22ED8">
        <w:rPr>
          <w:b/>
        </w:rPr>
        <w:t>:</w:t>
      </w:r>
    </w:p>
    <w:p w14:paraId="2BE0F57D" w14:textId="77777777" w:rsidR="00122CB7" w:rsidRPr="00DD37C3" w:rsidRDefault="00122CB7" w:rsidP="00122CB7">
      <w:pPr>
        <w:rPr>
          <w:b/>
        </w:rPr>
      </w:pPr>
      <w:r>
        <w:rPr>
          <w:b/>
        </w:rPr>
        <w:t xml:space="preserve">Part 1 </w:t>
      </w:r>
      <w:r w:rsidRPr="00DD37C3">
        <w:rPr>
          <w:b/>
        </w:rPr>
        <w:t>Dimensions:</w:t>
      </w:r>
    </w:p>
    <w:p w14:paraId="7036805E" w14:textId="77777777" w:rsidR="00122CB7" w:rsidRDefault="00122CB7" w:rsidP="00122CB7">
      <w:pPr>
        <w:pStyle w:val="ListParagraph"/>
        <w:numPr>
          <w:ilvl w:val="0"/>
          <w:numId w:val="21"/>
        </w:numPr>
      </w:pPr>
      <w:r>
        <w:t>Ceiling height 8’</w:t>
      </w:r>
    </w:p>
    <w:p w14:paraId="75E78CAF" w14:textId="77777777" w:rsidR="00122CB7" w:rsidRDefault="00122CB7" w:rsidP="00122CB7">
      <w:pPr>
        <w:pStyle w:val="ListParagraph"/>
        <w:numPr>
          <w:ilvl w:val="0"/>
          <w:numId w:val="21"/>
        </w:numPr>
      </w:pPr>
      <w:r>
        <w:t>Window size 5’ (60)” wide x 4’ (48”) high</w:t>
      </w:r>
    </w:p>
    <w:p w14:paraId="4F0CFD33" w14:textId="77777777" w:rsidR="00122CB7" w:rsidRDefault="00122CB7" w:rsidP="00122CB7">
      <w:pPr>
        <w:pStyle w:val="ListParagraph"/>
        <w:numPr>
          <w:ilvl w:val="0"/>
          <w:numId w:val="21"/>
        </w:numPr>
      </w:pPr>
      <w:r>
        <w:t>Trim added to outside of window = 6”</w:t>
      </w:r>
    </w:p>
    <w:p w14:paraId="405A6F75" w14:textId="3E32BD47" w:rsidR="00122CB7" w:rsidRDefault="00122CB7" w:rsidP="00122CB7">
      <w:pPr>
        <w:pStyle w:val="ListParagraph"/>
        <w:numPr>
          <w:ilvl w:val="0"/>
          <w:numId w:val="21"/>
        </w:numPr>
      </w:pPr>
      <w:r>
        <w:t>This is a plain sheer that is 118” wide, with pinch pleats and no lining.</w:t>
      </w:r>
    </w:p>
    <w:p w14:paraId="6EE61905" w14:textId="77777777" w:rsidR="008858FB" w:rsidRPr="000C05AF" w:rsidRDefault="008858FB" w:rsidP="008858FB">
      <w:pPr>
        <w:pStyle w:val="ListParagraph"/>
        <w:numPr>
          <w:ilvl w:val="0"/>
          <w:numId w:val="21"/>
        </w:numPr>
        <w:rPr>
          <w:rFonts w:asciiTheme="minorHAnsi" w:hAnsiTheme="minorHAnsi"/>
        </w:rPr>
      </w:pPr>
      <w:r w:rsidRPr="000C05AF">
        <w:rPr>
          <w:rFonts w:asciiTheme="minorHAnsi" w:hAnsiTheme="minorHAnsi"/>
        </w:rPr>
        <w:t>Rod is a decorative rod with 2” rings.</w:t>
      </w:r>
    </w:p>
    <w:p w14:paraId="0C5AD46C" w14:textId="77777777" w:rsidR="008858FB" w:rsidRPr="000C05AF" w:rsidRDefault="008858FB" w:rsidP="008858FB">
      <w:pPr>
        <w:pStyle w:val="ListParagraph"/>
        <w:numPr>
          <w:ilvl w:val="0"/>
          <w:numId w:val="21"/>
        </w:numPr>
        <w:rPr>
          <w:rFonts w:asciiTheme="minorHAnsi" w:hAnsiTheme="minorHAnsi"/>
        </w:rPr>
      </w:pPr>
      <w:r w:rsidRPr="000C05AF">
        <w:rPr>
          <w:rFonts w:asciiTheme="minorHAnsi" w:hAnsiTheme="minorHAnsi"/>
        </w:rPr>
        <w:t>Hang treatment 4” above the trim</w:t>
      </w:r>
    </w:p>
    <w:p w14:paraId="467A61B4" w14:textId="0874E57C" w:rsidR="00807FF9" w:rsidRDefault="00807FF9" w:rsidP="00122CB7">
      <w:pPr>
        <w:pStyle w:val="ListParagraph"/>
        <w:numPr>
          <w:ilvl w:val="0"/>
          <w:numId w:val="21"/>
        </w:numPr>
      </w:pPr>
      <w:r>
        <w:t xml:space="preserve">Hang to cover window </w:t>
      </w:r>
      <w:r w:rsidR="00DB1C18">
        <w:t xml:space="preserve">width </w:t>
      </w:r>
      <w:r>
        <w:t>only (add 4” on each side of the window trim)</w:t>
      </w:r>
    </w:p>
    <w:p w14:paraId="375E8656" w14:textId="77777777" w:rsidR="00122CB7" w:rsidRDefault="00122CB7" w:rsidP="00122CB7">
      <w:pPr>
        <w:pStyle w:val="ListParagraph"/>
        <w:numPr>
          <w:ilvl w:val="0"/>
          <w:numId w:val="21"/>
        </w:numPr>
      </w:pPr>
      <w:r>
        <w:t>Draw the window to scale on graph paper for your working copy</w:t>
      </w:r>
    </w:p>
    <w:p w14:paraId="4054604B" w14:textId="25CC0D80" w:rsidR="00122CB7" w:rsidRDefault="00122CB7" w:rsidP="00122CB7">
      <w:r>
        <w:t xml:space="preserve"> </w:t>
      </w:r>
      <w:r w:rsidRPr="00D22ED8">
        <w:rPr>
          <w:highlight w:val="yellow"/>
        </w:rPr>
        <w:t>By Linda Guthro</w:t>
      </w:r>
    </w:p>
    <w:p w14:paraId="7FFEE8EC" w14:textId="3FD1E10F" w:rsidR="00122CB7" w:rsidRDefault="003D6D7E" w:rsidP="00122CB7">
      <w:r w:rsidRPr="003D6D7E">
        <w:rPr>
          <w:noProof/>
        </w:rPr>
        <w:drawing>
          <wp:inline distT="0" distB="0" distL="0" distR="0" wp14:anchorId="0F692C74" wp14:editId="4527E013">
            <wp:extent cx="3219450" cy="2965464"/>
            <wp:effectExtent l="0" t="0" r="0" b="6350"/>
            <wp:docPr id="21" name="Picture 21" descr="C:\Users\Linda\Pictures\2017-03-29 measure 1\measure 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da\Pictures\2017-03-29 measure 1\measure 1 0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9465" cy="2965478"/>
                    </a:xfrm>
                    <a:prstGeom prst="rect">
                      <a:avLst/>
                    </a:prstGeom>
                    <a:noFill/>
                    <a:ln>
                      <a:noFill/>
                    </a:ln>
                  </pic:spPr>
                </pic:pic>
              </a:graphicData>
            </a:graphic>
          </wp:inline>
        </w:drawing>
      </w:r>
    </w:p>
    <w:p w14:paraId="713A911B" w14:textId="77777777" w:rsidR="00122CB7" w:rsidRDefault="00122CB7" w:rsidP="00122CB7">
      <w:pPr>
        <w:pStyle w:val="ListParagraph"/>
      </w:pPr>
    </w:p>
    <w:p w14:paraId="6EDD9DE2" w14:textId="77777777" w:rsidR="00122CB7" w:rsidRDefault="00122CB7" w:rsidP="00122CB7"/>
    <w:p w14:paraId="3DEB62E7" w14:textId="77777777" w:rsidR="00122CB7" w:rsidRDefault="00122CB7" w:rsidP="00122CB7">
      <w:r>
        <w:rPr>
          <w:b/>
        </w:rPr>
        <w:t>Part 2</w:t>
      </w:r>
      <w:r w:rsidRPr="00DD37C3">
        <w:rPr>
          <w:b/>
        </w:rPr>
        <w:t xml:space="preserve"> Calculations</w:t>
      </w:r>
      <w:r>
        <w:t xml:space="preserve">: </w:t>
      </w:r>
    </w:p>
    <w:p w14:paraId="54CABDAA" w14:textId="3A9B042D" w:rsidR="00122CB7" w:rsidRDefault="00122CB7" w:rsidP="00122CB7">
      <w:pPr>
        <w:pStyle w:val="ListParagraph"/>
        <w:numPr>
          <w:ilvl w:val="0"/>
          <w:numId w:val="23"/>
        </w:numPr>
      </w:pPr>
      <w:r>
        <w:lastRenderedPageBreak/>
        <w:t>This is a</w:t>
      </w:r>
      <w:r w:rsidR="00682BF8">
        <w:t>n operating</w:t>
      </w:r>
      <w:r>
        <w:t xml:space="preserve"> treatment </w:t>
      </w:r>
      <w:r w:rsidR="00807FF9">
        <w:t>but we are only covering the window so the treatment when opened will still cover part of the window.  When covering the window only you need to add 4” past the trim on each side to cover properly.</w:t>
      </w:r>
    </w:p>
    <w:p w14:paraId="00DAFC3A" w14:textId="77777777" w:rsidR="00122CB7" w:rsidRDefault="00122CB7" w:rsidP="00122CB7">
      <w:pPr>
        <w:pStyle w:val="ListParagraph"/>
        <w:numPr>
          <w:ilvl w:val="0"/>
          <w:numId w:val="23"/>
        </w:numPr>
      </w:pPr>
      <w:r>
        <w:t>Overlap calculation needs to be added as 4” to the drawing</w:t>
      </w:r>
    </w:p>
    <w:p w14:paraId="212E025D" w14:textId="4831509E" w:rsidR="00122CB7" w:rsidRDefault="00122CB7" w:rsidP="00122CB7">
      <w:pPr>
        <w:pStyle w:val="ListParagraph"/>
        <w:numPr>
          <w:ilvl w:val="0"/>
          <w:numId w:val="23"/>
        </w:numPr>
      </w:pPr>
      <w:r>
        <w:t xml:space="preserve">Sheers are made fuller than regular fabric at </w:t>
      </w:r>
      <w:r w:rsidR="00807FF9">
        <w:rPr>
          <w:u w:val="single"/>
        </w:rPr>
        <w:t>3X</w:t>
      </w:r>
      <w:r w:rsidRPr="00122CB7">
        <w:rPr>
          <w:u w:val="single"/>
        </w:rPr>
        <w:t xml:space="preserve"> fullness</w:t>
      </w:r>
    </w:p>
    <w:p w14:paraId="6C0AEBE6" w14:textId="77777777" w:rsidR="00122CB7" w:rsidRDefault="00122CB7" w:rsidP="00122CB7">
      <w:pPr>
        <w:pStyle w:val="ListParagraph"/>
        <w:numPr>
          <w:ilvl w:val="0"/>
          <w:numId w:val="23"/>
        </w:numPr>
      </w:pPr>
      <w:r>
        <w:t>When calculating the amount of fabric width needed you need to add all the measurements up across the window as follows in this example from left to right on the drawing</w:t>
      </w:r>
    </w:p>
    <w:p w14:paraId="7A08C48C" w14:textId="340F3778" w:rsidR="00122CB7" w:rsidRDefault="00807FF9" w:rsidP="00122CB7">
      <w:pPr>
        <w:pStyle w:val="ListParagraph"/>
        <w:numPr>
          <w:ilvl w:val="0"/>
          <w:numId w:val="23"/>
        </w:numPr>
      </w:pPr>
      <w:r>
        <w:t>4” past trim +</w:t>
      </w:r>
      <w:r w:rsidR="00122CB7">
        <w:t xml:space="preserve"> 6” trim + 60” window + 4” overlap + 6” trim + </w:t>
      </w:r>
      <w:r>
        <w:t>4” past trim</w:t>
      </w:r>
      <w:r w:rsidR="00122CB7">
        <w:t xml:space="preserve"> </w:t>
      </w:r>
      <w:r w:rsidR="00E30B7C">
        <w:t>= 84”</w:t>
      </w:r>
      <w:r w:rsidR="00122CB7">
        <w:t xml:space="preserve">of </w:t>
      </w:r>
      <w:r w:rsidR="00E30B7C">
        <w:t>width needed</w:t>
      </w:r>
      <w:r w:rsidR="00122CB7">
        <w:t xml:space="preserve"> </w:t>
      </w:r>
    </w:p>
    <w:p w14:paraId="3F96FDAB" w14:textId="1971C0CD" w:rsidR="006F1AAD" w:rsidRDefault="006F1AAD" w:rsidP="00122CB7">
      <w:pPr>
        <w:pStyle w:val="ListParagraph"/>
        <w:numPr>
          <w:ilvl w:val="0"/>
          <w:numId w:val="23"/>
        </w:numPr>
      </w:pPr>
      <w:r>
        <w:t xml:space="preserve">Then </w:t>
      </w:r>
      <w:r w:rsidR="00807FF9">
        <w:t>calculate the width needed.   84</w:t>
      </w:r>
      <w:r>
        <w:t>” of space is needed for the treatm</w:t>
      </w:r>
      <w:r w:rsidR="008E6DE4">
        <w:t>ent and the fullness will be 3X</w:t>
      </w:r>
    </w:p>
    <w:p w14:paraId="20A6A1C4" w14:textId="3BABD2FB" w:rsidR="006F1AAD" w:rsidRDefault="00807FF9" w:rsidP="006F1AAD">
      <w:pPr>
        <w:pStyle w:val="ListParagraph"/>
        <w:numPr>
          <w:ilvl w:val="0"/>
          <w:numId w:val="23"/>
        </w:numPr>
      </w:pPr>
      <w:r>
        <w:t>84</w:t>
      </w:r>
      <w:r w:rsidR="008E6DE4">
        <w:t>X</w:t>
      </w:r>
      <w:r w:rsidR="006F1AAD">
        <w:t xml:space="preserve">3 = </w:t>
      </w:r>
      <w:r>
        <w:t>252</w:t>
      </w:r>
      <w:r w:rsidR="006F1AAD">
        <w:t>” + 6 salvage</w:t>
      </w:r>
      <w:r>
        <w:t xml:space="preserve"> +6 salvage for each panel = 264</w:t>
      </w:r>
      <w:r w:rsidR="006F1AAD">
        <w:t>” of fabric needed</w:t>
      </w:r>
    </w:p>
    <w:p w14:paraId="53B32CB8" w14:textId="6F360D41" w:rsidR="0090020D" w:rsidRDefault="00807FF9" w:rsidP="006F1AAD">
      <w:pPr>
        <w:pStyle w:val="ListParagraph"/>
        <w:numPr>
          <w:ilvl w:val="0"/>
          <w:numId w:val="23"/>
        </w:numPr>
      </w:pPr>
      <w:r>
        <w:t>264 divide by 36” in a yard = 7</w:t>
      </w:r>
      <w:r w:rsidR="008E6DE4">
        <w:t>.3</w:t>
      </w:r>
      <w:r>
        <w:t>yards, round up to 7</w:t>
      </w:r>
      <w:r w:rsidR="008E6DE4">
        <w:t>.5 yards (</w:t>
      </w:r>
      <w:r>
        <w:t>7</w:t>
      </w:r>
      <w:r w:rsidR="008E6DE4">
        <w:t xml:space="preserve">½ </w:t>
      </w:r>
      <w:r w:rsidR="0090020D">
        <w:t xml:space="preserve"> yards)</w:t>
      </w:r>
    </w:p>
    <w:p w14:paraId="58B5EB88" w14:textId="24658BA1" w:rsidR="00122CB7" w:rsidRDefault="00122CB7" w:rsidP="00122CB7">
      <w:pPr>
        <w:pStyle w:val="ListParagraph"/>
        <w:numPr>
          <w:ilvl w:val="0"/>
          <w:numId w:val="23"/>
        </w:numPr>
      </w:pPr>
      <w:r>
        <w:t>Rod width = is the amount of area needed which is calculated previously that showed how much area needs to be co</w:t>
      </w:r>
      <w:r w:rsidR="00807FF9">
        <w:t>vered which is 84</w:t>
      </w:r>
      <w:r>
        <w:t xml:space="preserve">”- 4” overlap = </w:t>
      </w:r>
      <w:r w:rsidR="00807FF9">
        <w:rPr>
          <w:u w:val="single"/>
        </w:rPr>
        <w:t>80</w:t>
      </w:r>
      <w:r w:rsidRPr="009A3494">
        <w:rPr>
          <w:u w:val="single"/>
        </w:rPr>
        <w:t>” rod length</w:t>
      </w:r>
      <w:r>
        <w:t>.</w:t>
      </w:r>
    </w:p>
    <w:p w14:paraId="56199B71" w14:textId="77777777" w:rsidR="00122CB7" w:rsidRDefault="00122CB7" w:rsidP="00122CB7">
      <w:pPr>
        <w:pStyle w:val="ListParagraph"/>
        <w:numPr>
          <w:ilvl w:val="0"/>
          <w:numId w:val="23"/>
        </w:numPr>
      </w:pPr>
      <w:r>
        <w:t>Finials will be added to the ends</w:t>
      </w:r>
    </w:p>
    <w:p w14:paraId="2F6D327E" w14:textId="77777777" w:rsidR="00122CB7" w:rsidRDefault="00122CB7" w:rsidP="00122CB7">
      <w:r>
        <w:t>Length:</w:t>
      </w:r>
    </w:p>
    <w:p w14:paraId="46990686" w14:textId="77777777" w:rsidR="00DB1C18" w:rsidRDefault="00DB1C18" w:rsidP="00DB1C18">
      <w:pPr>
        <w:pStyle w:val="ListParagraph"/>
        <w:numPr>
          <w:ilvl w:val="0"/>
          <w:numId w:val="24"/>
        </w:numPr>
      </w:pPr>
      <w:r>
        <w:t>In order to make sure there are no seams in the panels we will railroad the fabric and make the 118” the length.  We have turned the fabric on its side to make the width coming off the roll as the length of the sheer panels.</w:t>
      </w:r>
    </w:p>
    <w:p w14:paraId="779C2236" w14:textId="35ADDE1B" w:rsidR="00DB1C18" w:rsidRDefault="00DB1C18" w:rsidP="00DB1C18">
      <w:pPr>
        <w:pStyle w:val="ListParagraph"/>
        <w:numPr>
          <w:ilvl w:val="0"/>
          <w:numId w:val="24"/>
        </w:numPr>
      </w:pPr>
      <w:r>
        <w:t xml:space="preserve">You will know if you can railroad if the order/purchase length you need is less than 118”.  </w:t>
      </w:r>
    </w:p>
    <w:p w14:paraId="3DFC3609" w14:textId="77777777" w:rsidR="008858FB" w:rsidRPr="000C05AF" w:rsidRDefault="008858FB" w:rsidP="008858FB">
      <w:pPr>
        <w:pStyle w:val="ListParagraph"/>
        <w:numPr>
          <w:ilvl w:val="0"/>
          <w:numId w:val="24"/>
        </w:numPr>
        <w:rPr>
          <w:rFonts w:asciiTheme="minorHAnsi" w:hAnsiTheme="minorHAnsi"/>
        </w:rPr>
      </w:pPr>
      <w:r w:rsidRPr="000C05AF">
        <w:rPr>
          <w:rFonts w:asciiTheme="minorHAnsi" w:hAnsiTheme="minorHAnsi"/>
        </w:rPr>
        <w:t xml:space="preserve">Measure from floor to top of trim =   78” </w:t>
      </w:r>
    </w:p>
    <w:p w14:paraId="0FB1D2AF" w14:textId="77777777" w:rsidR="008858FB" w:rsidRPr="000C05AF" w:rsidRDefault="008858FB" w:rsidP="008858FB">
      <w:pPr>
        <w:pStyle w:val="ListParagraph"/>
        <w:numPr>
          <w:ilvl w:val="0"/>
          <w:numId w:val="23"/>
        </w:numPr>
        <w:rPr>
          <w:rFonts w:asciiTheme="minorHAnsi" w:hAnsiTheme="minorHAnsi"/>
        </w:rPr>
      </w:pPr>
      <w:r w:rsidRPr="000C05AF">
        <w:rPr>
          <w:rFonts w:asciiTheme="minorHAnsi" w:hAnsiTheme="minorHAnsi"/>
        </w:rPr>
        <w:t>Add 4” above the trim =  78”+ 4” = 82’=  where the rod is hung</w:t>
      </w:r>
    </w:p>
    <w:p w14:paraId="33EC4E21" w14:textId="77777777" w:rsidR="008858FB" w:rsidRPr="000C05AF" w:rsidRDefault="008858FB" w:rsidP="008858FB">
      <w:pPr>
        <w:pStyle w:val="ListParagraph"/>
        <w:numPr>
          <w:ilvl w:val="0"/>
          <w:numId w:val="23"/>
        </w:numPr>
        <w:rPr>
          <w:rFonts w:asciiTheme="minorHAnsi" w:hAnsiTheme="minorHAnsi"/>
        </w:rPr>
      </w:pPr>
      <w:r w:rsidRPr="000C05AF">
        <w:rPr>
          <w:rFonts w:asciiTheme="minorHAnsi" w:hAnsiTheme="minorHAnsi"/>
        </w:rPr>
        <w:t>Rings are 2” diameter so must deduct 2” from the drape length (that hangs down from the rod) = 82-2” = 80”</w:t>
      </w:r>
    </w:p>
    <w:p w14:paraId="0B7E1791" w14:textId="77777777" w:rsidR="008858FB" w:rsidRPr="00E41ABF" w:rsidRDefault="008858FB" w:rsidP="008858FB">
      <w:pPr>
        <w:pStyle w:val="ListParagraph"/>
        <w:numPr>
          <w:ilvl w:val="0"/>
          <w:numId w:val="23"/>
        </w:numPr>
        <w:rPr>
          <w:rFonts w:asciiTheme="minorHAnsi" w:hAnsiTheme="minorHAnsi"/>
        </w:rPr>
      </w:pPr>
      <w:r w:rsidRPr="000C05AF">
        <w:rPr>
          <w:rFonts w:asciiTheme="minorHAnsi" w:hAnsiTheme="minorHAnsi"/>
        </w:rPr>
        <w:t xml:space="preserve">Want ½ “ from the floor for full length = </w:t>
      </w:r>
      <w:r w:rsidRPr="000C05AF">
        <w:rPr>
          <w:rFonts w:asciiTheme="minorHAnsi" w:hAnsiTheme="minorHAnsi"/>
          <w:u w:val="single"/>
        </w:rPr>
        <w:t>79 ½” finished length</w:t>
      </w:r>
    </w:p>
    <w:p w14:paraId="4769DCE3" w14:textId="77777777" w:rsidR="0051715D" w:rsidRDefault="0051715D" w:rsidP="00122CB7">
      <w:pPr>
        <w:rPr>
          <w:highlight w:val="yellow"/>
        </w:rPr>
      </w:pPr>
    </w:p>
    <w:p w14:paraId="3823D416" w14:textId="77777777" w:rsidR="00122CB7" w:rsidRDefault="00122CB7" w:rsidP="00122CB7">
      <w:r w:rsidRPr="00182179">
        <w:rPr>
          <w:highlight w:val="yellow"/>
        </w:rPr>
        <w:t>By Linda Guthro</w:t>
      </w:r>
    </w:p>
    <w:p w14:paraId="5BF0FE36" w14:textId="77777777" w:rsidR="00221ADB" w:rsidRDefault="00221ADB" w:rsidP="00122CB7"/>
    <w:p w14:paraId="518C1E97" w14:textId="33E6FA2E" w:rsidR="00122CB7" w:rsidRDefault="00122CB7" w:rsidP="00122CB7"/>
    <w:p w14:paraId="31001C99" w14:textId="7F0A0C36" w:rsidR="007424AB" w:rsidRDefault="00221ADB" w:rsidP="00122CB7">
      <w:pPr>
        <w:rPr>
          <w:b/>
        </w:rPr>
      </w:pPr>
      <w:r w:rsidRPr="00221ADB">
        <w:rPr>
          <w:b/>
          <w:noProof/>
        </w:rPr>
        <w:lastRenderedPageBreak/>
        <w:drawing>
          <wp:inline distT="0" distB="0" distL="0" distR="0" wp14:anchorId="4EC13DC0" wp14:editId="7DCF0EDA">
            <wp:extent cx="3110482" cy="3609975"/>
            <wp:effectExtent l="0" t="0" r="0" b="0"/>
            <wp:docPr id="26" name="Picture 26" descr="C:\Users\Linda\Pictures\2017-03-29 measure 3\measure 3 00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Pictures\2017-03-29 measure 3\measure 3 001 (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955" cy="3611685"/>
                    </a:xfrm>
                    <a:prstGeom prst="rect">
                      <a:avLst/>
                    </a:prstGeom>
                    <a:noFill/>
                    <a:ln>
                      <a:noFill/>
                    </a:ln>
                  </pic:spPr>
                </pic:pic>
              </a:graphicData>
            </a:graphic>
          </wp:inline>
        </w:drawing>
      </w:r>
    </w:p>
    <w:p w14:paraId="6C55E794" w14:textId="77777777" w:rsidR="007424AB" w:rsidRDefault="007424AB" w:rsidP="00122CB7">
      <w:pPr>
        <w:rPr>
          <w:b/>
        </w:rPr>
      </w:pPr>
    </w:p>
    <w:p w14:paraId="6E94D2A2" w14:textId="77777777" w:rsidR="00243FC5" w:rsidRDefault="00243FC5" w:rsidP="00122CB7">
      <w:pPr>
        <w:rPr>
          <w:b/>
        </w:rPr>
      </w:pPr>
    </w:p>
    <w:p w14:paraId="5E617434" w14:textId="77777777" w:rsidR="00243FC5" w:rsidRDefault="00243FC5" w:rsidP="00122CB7">
      <w:pPr>
        <w:rPr>
          <w:b/>
        </w:rPr>
      </w:pPr>
    </w:p>
    <w:p w14:paraId="077E7574" w14:textId="72C67398" w:rsidR="00122CB7" w:rsidRDefault="00122CB7" w:rsidP="00122CB7">
      <w:r w:rsidRPr="00DD37C3">
        <w:rPr>
          <w:b/>
        </w:rPr>
        <w:t>Part 3 Order dimensions</w:t>
      </w:r>
      <w:r w:rsidRPr="00DD37C3">
        <w:t xml:space="preserve">: </w:t>
      </w:r>
    </w:p>
    <w:p w14:paraId="4B33CC23" w14:textId="77777777" w:rsidR="00C3045C" w:rsidRDefault="00DB1C18" w:rsidP="008858FB">
      <w:pPr>
        <w:pStyle w:val="ListParagraph"/>
        <w:numPr>
          <w:ilvl w:val="0"/>
          <w:numId w:val="25"/>
        </w:numPr>
        <w:ind w:left="648"/>
      </w:pPr>
      <w:r>
        <w:t xml:space="preserve">The finished length is </w:t>
      </w:r>
      <w:r w:rsidR="008858FB">
        <w:t>79 ½</w:t>
      </w:r>
      <w:r w:rsidR="00221ADB">
        <w:t>”</w:t>
      </w:r>
      <w:r w:rsidR="00122CB7">
        <w:t xml:space="preserve"> and we need to determine how much fabric is needed for the hem and header (pleat).</w:t>
      </w:r>
    </w:p>
    <w:p w14:paraId="4F8B0A2E" w14:textId="77777777" w:rsidR="00C3045C" w:rsidRDefault="00122CB7" w:rsidP="00122CB7">
      <w:pPr>
        <w:pStyle w:val="ListParagraph"/>
        <w:numPr>
          <w:ilvl w:val="0"/>
          <w:numId w:val="25"/>
        </w:numPr>
      </w:pPr>
      <w:r w:rsidRPr="00C3045C">
        <w:rPr>
          <w:b/>
        </w:rPr>
        <w:t>For all pleated drapery always add 16” for hem and header</w:t>
      </w:r>
      <w:r>
        <w:t xml:space="preserve">. </w:t>
      </w:r>
    </w:p>
    <w:p w14:paraId="68051570" w14:textId="241272AF" w:rsidR="00C3045C" w:rsidRDefault="00122CB7" w:rsidP="00122CB7">
      <w:pPr>
        <w:pStyle w:val="ListParagraph"/>
        <w:numPr>
          <w:ilvl w:val="0"/>
          <w:numId w:val="25"/>
        </w:numPr>
      </w:pPr>
      <w:r>
        <w:t>So you need</w:t>
      </w:r>
      <w:r w:rsidR="008858FB">
        <w:t xml:space="preserve"> to add 79 ½”</w:t>
      </w:r>
      <w:r w:rsidR="00DB1C18">
        <w:t xml:space="preserve"> + 16” =</w:t>
      </w:r>
      <w:r w:rsidR="008858FB">
        <w:t xml:space="preserve"> 95 ½</w:t>
      </w:r>
      <w:r w:rsidR="00221ADB">
        <w:t>” order/purchase length</w:t>
      </w:r>
      <w:r>
        <w:t xml:space="preserve">  </w:t>
      </w:r>
    </w:p>
    <w:p w14:paraId="7FA04504" w14:textId="2614567C" w:rsidR="007424AB" w:rsidRDefault="007424AB" w:rsidP="00122CB7">
      <w:pPr>
        <w:pStyle w:val="ListParagraph"/>
        <w:numPr>
          <w:ilvl w:val="0"/>
          <w:numId w:val="25"/>
        </w:numPr>
      </w:pPr>
      <w:r>
        <w:t>Since the fabric was railroaded you will use the width as the length and h</w:t>
      </w:r>
      <w:r w:rsidR="00221ADB">
        <w:t>ave plenty of fabric to do this as the length railroaded is 118”</w:t>
      </w:r>
    </w:p>
    <w:p w14:paraId="6FB4C71B" w14:textId="5DD36C0C" w:rsidR="007424AB" w:rsidRDefault="007424AB" w:rsidP="007424AB">
      <w:pPr>
        <w:pStyle w:val="ListParagraph"/>
        <w:numPr>
          <w:ilvl w:val="0"/>
          <w:numId w:val="25"/>
        </w:numPr>
      </w:pPr>
      <w:r w:rsidRPr="007424AB">
        <w:t xml:space="preserve">NOTE: </w:t>
      </w:r>
      <w:r>
        <w:t xml:space="preserve">  this treatment could be hung higher as long as it does not need more than 118” in order/purchase length.</w:t>
      </w:r>
      <w:r w:rsidR="00243FC5">
        <w:t xml:space="preserve">  </w:t>
      </w:r>
    </w:p>
    <w:p w14:paraId="5F5134B1" w14:textId="4582545E" w:rsidR="00221ADB" w:rsidRDefault="00221ADB" w:rsidP="00221ADB">
      <w:r w:rsidRPr="00221ADB">
        <w:rPr>
          <w:highlight w:val="yellow"/>
        </w:rPr>
        <w:t>By Linda Guthro</w:t>
      </w:r>
    </w:p>
    <w:p w14:paraId="33EB6EBE" w14:textId="7D17A856" w:rsidR="00221ADB" w:rsidRDefault="00682BF8" w:rsidP="00221ADB">
      <w:r>
        <w:t>Drawing shows the width of 118” being railroaded (turned) so that the salvage edges become the top and bottom of the treatment so that there will be no seams in the width.</w:t>
      </w:r>
    </w:p>
    <w:p w14:paraId="3F18841D" w14:textId="557945EE" w:rsidR="00221ADB" w:rsidRDefault="00221ADB" w:rsidP="00221ADB">
      <w:pPr>
        <w:pStyle w:val="ListParagraph"/>
      </w:pPr>
      <w:r w:rsidRPr="00221ADB">
        <w:rPr>
          <w:noProof/>
        </w:rPr>
        <w:lastRenderedPageBreak/>
        <w:drawing>
          <wp:inline distT="0" distB="0" distL="0" distR="0" wp14:anchorId="5B0D3959" wp14:editId="1705FE14">
            <wp:extent cx="3257550" cy="3156746"/>
            <wp:effectExtent l="0" t="0" r="0" b="5715"/>
            <wp:docPr id="23" name="Picture 23" descr="C:\Users\Linda\Pictures\2017-03-29 measure 3\measure 3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Pictures\2017-03-29 measure 3\measure 3 0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8848" cy="3158004"/>
                    </a:xfrm>
                    <a:prstGeom prst="rect">
                      <a:avLst/>
                    </a:prstGeom>
                    <a:noFill/>
                    <a:ln>
                      <a:noFill/>
                    </a:ln>
                  </pic:spPr>
                </pic:pic>
              </a:graphicData>
            </a:graphic>
          </wp:inline>
        </w:drawing>
      </w:r>
    </w:p>
    <w:p w14:paraId="04260DF3" w14:textId="77777777" w:rsidR="007424AB" w:rsidRDefault="007424AB" w:rsidP="00243FC5">
      <w:pPr>
        <w:pStyle w:val="ListParagraph"/>
      </w:pPr>
    </w:p>
    <w:p w14:paraId="6012A914" w14:textId="42EA70CA" w:rsidR="008B299D" w:rsidRPr="001D1EC1" w:rsidRDefault="008B299D" w:rsidP="008B299D">
      <w:pPr>
        <w:rPr>
          <w:b/>
        </w:rPr>
      </w:pPr>
      <w:r w:rsidRPr="001D1EC1">
        <w:rPr>
          <w:b/>
        </w:rPr>
        <w:t>Things to remember</w:t>
      </w:r>
      <w:r>
        <w:rPr>
          <w:b/>
        </w:rPr>
        <w:t xml:space="preserve"> for Sheers</w:t>
      </w:r>
      <w:r w:rsidRPr="001D1EC1">
        <w:rPr>
          <w:b/>
        </w:rPr>
        <w:t>:</w:t>
      </w:r>
    </w:p>
    <w:p w14:paraId="46ED3C9B" w14:textId="36F5C3E9" w:rsidR="008B299D" w:rsidRDefault="008B299D" w:rsidP="008B299D">
      <w:r w:rsidRPr="009A58C8">
        <w:rPr>
          <w:u w:val="single"/>
        </w:rPr>
        <w:t>Part 1</w:t>
      </w:r>
      <w:r>
        <w:t>:  Measurements of window, trim, walls, ceiling height, kind of treatment (operating or stationary, single or double panel), drawing to scale</w:t>
      </w:r>
    </w:p>
    <w:p w14:paraId="163AE612" w14:textId="526CA68A" w:rsidR="008B299D" w:rsidRDefault="008B299D" w:rsidP="008B299D">
      <w:r w:rsidRPr="009A58C8">
        <w:rPr>
          <w:u w:val="single"/>
        </w:rPr>
        <w:t>Part 2</w:t>
      </w:r>
      <w:r>
        <w:t xml:space="preserve">: </w:t>
      </w:r>
      <w:r w:rsidR="005016B5">
        <w:t xml:space="preserve">Is fabric wide enough to railroad (making the width the length), </w:t>
      </w:r>
      <w:r>
        <w:t>Finished width (# of cuts, salvage, fullness), finished length (how high above window, how long), rod length (window, trim and past window distance)</w:t>
      </w:r>
    </w:p>
    <w:p w14:paraId="6C98F942" w14:textId="2D3DD530" w:rsidR="008B299D" w:rsidRDefault="008B299D" w:rsidP="008B299D">
      <w:r w:rsidRPr="009A58C8">
        <w:rPr>
          <w:u w:val="single"/>
        </w:rPr>
        <w:t>Part 3</w:t>
      </w:r>
      <w:r>
        <w:t>: Add hem and header to finished length, pattern repeat if any, round up to nearest ¼ - ½ yard.  This is the amount you need to order</w:t>
      </w:r>
      <w:r w:rsidR="005016B5">
        <w:t>/purchase</w:t>
      </w:r>
      <w:r>
        <w:t xml:space="preserve"> to get your desired finished treatment.</w:t>
      </w:r>
    </w:p>
    <w:p w14:paraId="00B89ECB" w14:textId="77777777" w:rsidR="00C2737D" w:rsidRDefault="00C2737D" w:rsidP="004234BE">
      <w:pPr>
        <w:rPr>
          <w:highlight w:val="yellow"/>
        </w:rPr>
      </w:pPr>
    </w:p>
    <w:p w14:paraId="45B08885" w14:textId="77777777" w:rsidR="00C2737D" w:rsidRDefault="00C2737D" w:rsidP="004234BE">
      <w:pPr>
        <w:rPr>
          <w:highlight w:val="yellow"/>
        </w:rPr>
      </w:pPr>
    </w:p>
    <w:p w14:paraId="207227B1" w14:textId="77777777" w:rsidR="00C2737D" w:rsidRDefault="00C2737D" w:rsidP="004234BE">
      <w:pPr>
        <w:rPr>
          <w:highlight w:val="yellow"/>
        </w:rPr>
      </w:pPr>
    </w:p>
    <w:p w14:paraId="7BF6305E" w14:textId="2784F2DA" w:rsidR="009D35BD" w:rsidRPr="004A7462" w:rsidRDefault="004234BE" w:rsidP="004234BE">
      <w:pPr>
        <w:rPr>
          <w:b/>
        </w:rPr>
      </w:pPr>
      <w:r w:rsidRPr="004A7462">
        <w:rPr>
          <w:b/>
        </w:rPr>
        <w:t xml:space="preserve">Practice this window example and compare it to the answer.  </w:t>
      </w:r>
    </w:p>
    <w:p w14:paraId="63008533" w14:textId="29ABBBC0" w:rsidR="00C2737D" w:rsidRPr="004A7462" w:rsidRDefault="00C2737D" w:rsidP="00C2737D">
      <w:pPr>
        <w:pStyle w:val="ListParagraph"/>
        <w:numPr>
          <w:ilvl w:val="0"/>
          <w:numId w:val="35"/>
        </w:numPr>
        <w:spacing w:line="276" w:lineRule="auto"/>
        <w:rPr>
          <w:rFonts w:asciiTheme="minorHAnsi" w:hAnsiTheme="minorHAnsi" w:cs="Arial"/>
        </w:rPr>
      </w:pPr>
      <w:r w:rsidRPr="004A7462">
        <w:rPr>
          <w:rFonts w:asciiTheme="minorHAnsi" w:hAnsiTheme="minorHAnsi" w:cs="Arial"/>
        </w:rPr>
        <w:t>A window that is 48” wide, 72” long + 3” trim added to outside of window</w:t>
      </w:r>
    </w:p>
    <w:p w14:paraId="25B03FF7" w14:textId="12F02D82" w:rsidR="00C2737D" w:rsidRPr="004A7462" w:rsidRDefault="00C2737D" w:rsidP="00C2737D">
      <w:pPr>
        <w:pStyle w:val="ListParagraph"/>
        <w:numPr>
          <w:ilvl w:val="0"/>
          <w:numId w:val="35"/>
        </w:numPr>
        <w:spacing w:line="276" w:lineRule="auto"/>
        <w:rPr>
          <w:rFonts w:asciiTheme="minorHAnsi" w:hAnsiTheme="minorHAnsi" w:cs="Arial"/>
        </w:rPr>
      </w:pPr>
      <w:r w:rsidRPr="004A7462">
        <w:rPr>
          <w:rFonts w:asciiTheme="minorHAnsi" w:hAnsiTheme="minorHAnsi" w:cs="Arial"/>
        </w:rPr>
        <w:t>8’ ceiling</w:t>
      </w:r>
    </w:p>
    <w:p w14:paraId="3C4E8B98" w14:textId="77777777" w:rsidR="00C2737D" w:rsidRPr="004A7462" w:rsidRDefault="00C2737D" w:rsidP="00C2737D">
      <w:pPr>
        <w:pStyle w:val="ListParagraph"/>
        <w:numPr>
          <w:ilvl w:val="0"/>
          <w:numId w:val="35"/>
        </w:numPr>
        <w:spacing w:after="200" w:line="276" w:lineRule="auto"/>
        <w:rPr>
          <w:rFonts w:asciiTheme="minorHAnsi" w:hAnsiTheme="minorHAnsi" w:cs="Arial"/>
        </w:rPr>
      </w:pPr>
      <w:r w:rsidRPr="004A7462">
        <w:rPr>
          <w:rFonts w:asciiTheme="minorHAnsi" w:hAnsiTheme="minorHAnsi" w:cs="Arial"/>
        </w:rPr>
        <w:t>Glass is 12” from floor</w:t>
      </w:r>
    </w:p>
    <w:p w14:paraId="6C380CDD" w14:textId="48B64980" w:rsidR="00C2737D" w:rsidRPr="000A4311" w:rsidRDefault="00C2737D" w:rsidP="00C2737D">
      <w:pPr>
        <w:pStyle w:val="ListParagraph"/>
        <w:numPr>
          <w:ilvl w:val="0"/>
          <w:numId w:val="35"/>
        </w:numPr>
        <w:spacing w:after="200" w:line="276" w:lineRule="auto"/>
        <w:rPr>
          <w:rFonts w:asciiTheme="minorHAnsi" w:hAnsiTheme="minorHAnsi" w:cs="Arial"/>
        </w:rPr>
      </w:pPr>
      <w:r w:rsidRPr="004A7462">
        <w:rPr>
          <w:rFonts w:asciiTheme="minorHAnsi" w:hAnsiTheme="minorHAnsi" w:cs="Arial"/>
        </w:rPr>
        <w:t>Sheer, full length from ceiling to floor to cover window only</w:t>
      </w:r>
      <w:r w:rsidR="00FE4551">
        <w:rPr>
          <w:rFonts w:asciiTheme="minorHAnsi" w:hAnsiTheme="minorHAnsi" w:cs="Arial"/>
        </w:rPr>
        <w:t xml:space="preserve"> </w:t>
      </w:r>
      <w:r w:rsidR="00FE4551" w:rsidRPr="000A4311">
        <w:rPr>
          <w:rFonts w:asciiTheme="minorHAnsi" w:hAnsiTheme="minorHAnsi" w:cs="Arial"/>
        </w:rPr>
        <w:t>as one panel</w:t>
      </w:r>
      <w:r w:rsidR="000A4311">
        <w:rPr>
          <w:rFonts w:asciiTheme="minorHAnsi" w:hAnsiTheme="minorHAnsi" w:cs="Arial"/>
          <w:u w:val="single"/>
        </w:rPr>
        <w:t xml:space="preserve"> </w:t>
      </w:r>
      <w:r w:rsidR="000A4311" w:rsidRPr="000A4311">
        <w:rPr>
          <w:rFonts w:asciiTheme="minorHAnsi" w:hAnsiTheme="minorHAnsi" w:cs="Arial"/>
        </w:rPr>
        <w:t>hung on I beam</w:t>
      </w:r>
    </w:p>
    <w:p w14:paraId="457C9E95" w14:textId="77777777" w:rsidR="00C2737D" w:rsidRPr="004A7462" w:rsidRDefault="00C2737D" w:rsidP="00C2737D">
      <w:pPr>
        <w:pStyle w:val="ListParagraph"/>
        <w:numPr>
          <w:ilvl w:val="0"/>
          <w:numId w:val="35"/>
        </w:numPr>
        <w:spacing w:after="200" w:line="276" w:lineRule="auto"/>
        <w:rPr>
          <w:rFonts w:asciiTheme="minorHAnsi" w:hAnsiTheme="minorHAnsi" w:cs="Arial"/>
        </w:rPr>
      </w:pPr>
      <w:r w:rsidRPr="004A7462">
        <w:rPr>
          <w:rFonts w:asciiTheme="minorHAnsi" w:hAnsiTheme="minorHAnsi" w:cs="Arial"/>
        </w:rPr>
        <w:t xml:space="preserve">What yardage is needed?  Finished length and width </w:t>
      </w:r>
    </w:p>
    <w:p w14:paraId="3D526A87" w14:textId="1FC0F2CE" w:rsidR="00C2737D" w:rsidRPr="004A7462" w:rsidRDefault="00C2737D" w:rsidP="00C2737D">
      <w:pPr>
        <w:pStyle w:val="ListParagraph"/>
        <w:numPr>
          <w:ilvl w:val="0"/>
          <w:numId w:val="35"/>
        </w:numPr>
        <w:spacing w:after="200" w:line="276" w:lineRule="auto"/>
        <w:rPr>
          <w:rFonts w:asciiTheme="minorHAnsi" w:hAnsiTheme="minorHAnsi" w:cs="Arial"/>
        </w:rPr>
      </w:pPr>
      <w:r w:rsidRPr="004A7462">
        <w:rPr>
          <w:rFonts w:asciiTheme="minorHAnsi" w:hAnsiTheme="minorHAnsi" w:cs="Arial"/>
        </w:rPr>
        <w:t>What is order/purchase amount</w:t>
      </w:r>
    </w:p>
    <w:p w14:paraId="73B7A70C" w14:textId="2B529C18" w:rsidR="00C2737D" w:rsidRPr="004A7462" w:rsidRDefault="00C2737D" w:rsidP="00C2737D">
      <w:pPr>
        <w:pStyle w:val="ListParagraph"/>
        <w:numPr>
          <w:ilvl w:val="0"/>
          <w:numId w:val="35"/>
        </w:numPr>
        <w:spacing w:after="200" w:line="276" w:lineRule="auto"/>
        <w:rPr>
          <w:rFonts w:asciiTheme="minorHAnsi" w:hAnsiTheme="minorHAnsi" w:cs="Arial"/>
        </w:rPr>
      </w:pPr>
      <w:r w:rsidRPr="004A7462">
        <w:rPr>
          <w:rFonts w:asciiTheme="minorHAnsi" w:hAnsiTheme="minorHAnsi" w:cs="Arial"/>
        </w:rPr>
        <w:t>What is I beam rod length?</w:t>
      </w:r>
    </w:p>
    <w:p w14:paraId="2EAA75DE" w14:textId="77777777" w:rsidR="009D35BD" w:rsidRDefault="009D35BD" w:rsidP="004234BE"/>
    <w:p w14:paraId="5A494DD6" w14:textId="142F54B8" w:rsidR="004234BE" w:rsidRPr="004A7462" w:rsidRDefault="00167768" w:rsidP="004234BE">
      <w:r>
        <w:rPr>
          <w:b/>
        </w:rPr>
        <w:t>Practice sheer answer</w:t>
      </w:r>
      <w:r w:rsidRPr="004A7462">
        <w:rPr>
          <w:highlight w:val="yellow"/>
        </w:rPr>
        <w:t>:</w:t>
      </w:r>
      <w:r w:rsidR="004A7462" w:rsidRPr="004A7462">
        <w:rPr>
          <w:highlight w:val="yellow"/>
        </w:rPr>
        <w:t xml:space="preserve"> Can we show this answer after they try it?</w:t>
      </w:r>
    </w:p>
    <w:p w14:paraId="7361E875" w14:textId="77777777" w:rsidR="00C2737D" w:rsidRPr="004A7462" w:rsidRDefault="00C2737D" w:rsidP="004A7462">
      <w:pPr>
        <w:suppressAutoHyphens/>
        <w:spacing w:line="276" w:lineRule="auto"/>
        <w:ind w:left="360"/>
        <w:contextualSpacing/>
        <w:rPr>
          <w:rFonts w:asciiTheme="minorHAnsi" w:eastAsia="Calibri" w:hAnsiTheme="minorHAnsi" w:cs="Arial"/>
          <w:b/>
          <w:lang w:val="en-CA" w:eastAsia="zh-CN"/>
        </w:rPr>
      </w:pPr>
      <w:r w:rsidRPr="004A7462">
        <w:rPr>
          <w:rFonts w:asciiTheme="minorHAnsi" w:eastAsia="Calibri" w:hAnsiTheme="minorHAnsi" w:cs="Arial"/>
          <w:b/>
          <w:lang w:val="en-CA" w:eastAsia="zh-CN"/>
        </w:rPr>
        <w:t>W</w:t>
      </w:r>
      <w:r w:rsidR="00167768" w:rsidRPr="00167768">
        <w:rPr>
          <w:rFonts w:asciiTheme="minorHAnsi" w:eastAsia="Calibri" w:hAnsiTheme="minorHAnsi" w:cs="Arial"/>
          <w:b/>
          <w:lang w:val="en-CA" w:eastAsia="zh-CN"/>
        </w:rPr>
        <w:t xml:space="preserve">idth: </w:t>
      </w:r>
    </w:p>
    <w:p w14:paraId="53775DAD" w14:textId="0BA23D9A" w:rsidR="00C2737D" w:rsidRPr="004A7462" w:rsidRDefault="00167768" w:rsidP="00167768">
      <w:pPr>
        <w:pStyle w:val="ListParagraph"/>
        <w:numPr>
          <w:ilvl w:val="0"/>
          <w:numId w:val="32"/>
        </w:numPr>
        <w:suppressAutoHyphens/>
        <w:spacing w:after="200" w:line="276" w:lineRule="auto"/>
        <w:rPr>
          <w:rFonts w:asciiTheme="minorHAnsi" w:eastAsia="Calibri" w:hAnsiTheme="minorHAnsi" w:cs="Arial"/>
          <w:b/>
          <w:lang w:val="en-CA" w:eastAsia="zh-CN"/>
        </w:rPr>
      </w:pPr>
      <w:r w:rsidRPr="004A7462">
        <w:rPr>
          <w:rFonts w:asciiTheme="minorHAnsi" w:eastAsia="Calibri" w:hAnsiTheme="minorHAnsi" w:cs="Arial"/>
          <w:lang w:val="en-CA" w:eastAsia="zh-CN"/>
        </w:rPr>
        <w:lastRenderedPageBreak/>
        <w:t>4” past + 3” trim + 48” + 3” trim + 4”</w:t>
      </w:r>
      <w:r w:rsidR="00FE4551">
        <w:rPr>
          <w:rFonts w:asciiTheme="minorHAnsi" w:eastAsia="Calibri" w:hAnsiTheme="minorHAnsi" w:cs="Arial"/>
          <w:lang w:val="en-CA" w:eastAsia="zh-CN"/>
        </w:rPr>
        <w:t xml:space="preserve"> past = 62</w:t>
      </w:r>
      <w:r w:rsidRPr="004A7462">
        <w:rPr>
          <w:rFonts w:asciiTheme="minorHAnsi" w:eastAsia="Calibri" w:hAnsiTheme="minorHAnsi" w:cs="Arial"/>
          <w:lang w:val="en-CA" w:eastAsia="zh-CN"/>
        </w:rPr>
        <w:t>”</w:t>
      </w:r>
      <w:r w:rsidR="00FE4551">
        <w:rPr>
          <w:rFonts w:asciiTheme="minorHAnsi" w:eastAsia="Calibri" w:hAnsiTheme="minorHAnsi" w:cs="Arial"/>
          <w:lang w:val="en-CA" w:eastAsia="zh-CN"/>
        </w:rPr>
        <w:t xml:space="preserve"> x 3 fullness = 186</w:t>
      </w:r>
      <w:r w:rsidRPr="004A7462">
        <w:rPr>
          <w:rFonts w:asciiTheme="minorHAnsi" w:eastAsia="Calibri" w:hAnsiTheme="minorHAnsi" w:cs="Arial"/>
          <w:lang w:val="en-CA" w:eastAsia="zh-CN"/>
        </w:rPr>
        <w:t>”</w:t>
      </w:r>
      <w:r w:rsidR="00FE4551">
        <w:rPr>
          <w:rFonts w:asciiTheme="minorHAnsi" w:eastAsia="Calibri" w:hAnsiTheme="minorHAnsi" w:cs="Arial"/>
          <w:lang w:val="en-CA" w:eastAsia="zh-CN"/>
        </w:rPr>
        <w:t xml:space="preserve"> (no overlap because it is one panel)</w:t>
      </w:r>
      <w:r w:rsidRPr="004A7462">
        <w:rPr>
          <w:rFonts w:asciiTheme="minorHAnsi" w:eastAsia="Calibri" w:hAnsiTheme="minorHAnsi" w:cs="Arial"/>
          <w:lang w:val="en-CA" w:eastAsia="zh-CN"/>
        </w:rPr>
        <w:t xml:space="preserve"> + 6” selvage </w:t>
      </w:r>
      <w:r w:rsidR="00FE4551">
        <w:rPr>
          <w:rFonts w:asciiTheme="minorHAnsi" w:eastAsia="Calibri" w:hAnsiTheme="minorHAnsi" w:cs="Arial"/>
          <w:lang w:val="en-CA" w:eastAsia="zh-CN"/>
        </w:rPr>
        <w:t>(only need 1 because it is one panel)= 192</w:t>
      </w:r>
      <w:r w:rsidRPr="004A7462">
        <w:rPr>
          <w:rFonts w:asciiTheme="minorHAnsi" w:eastAsia="Calibri" w:hAnsiTheme="minorHAnsi" w:cs="Arial"/>
          <w:lang w:val="en-CA" w:eastAsia="zh-CN"/>
        </w:rPr>
        <w:t>”</w:t>
      </w:r>
    </w:p>
    <w:p w14:paraId="26CB4A8F" w14:textId="25A31E5B" w:rsidR="00167768" w:rsidRPr="004A7462" w:rsidRDefault="00FE4551" w:rsidP="00C2737D">
      <w:pPr>
        <w:pStyle w:val="ListParagraph"/>
        <w:numPr>
          <w:ilvl w:val="0"/>
          <w:numId w:val="32"/>
        </w:numPr>
        <w:suppressAutoHyphens/>
        <w:spacing w:line="276" w:lineRule="auto"/>
        <w:rPr>
          <w:rFonts w:asciiTheme="minorHAnsi" w:eastAsia="Calibri" w:hAnsiTheme="minorHAnsi" w:cs="Arial"/>
          <w:b/>
          <w:lang w:val="en-CA" w:eastAsia="zh-CN"/>
        </w:rPr>
      </w:pPr>
      <w:r>
        <w:rPr>
          <w:rFonts w:asciiTheme="minorHAnsi" w:eastAsia="Calibri" w:hAnsiTheme="minorHAnsi" w:cs="Arial"/>
          <w:lang w:val="en-CA" w:eastAsia="zh-CN"/>
        </w:rPr>
        <w:t>192</w:t>
      </w:r>
      <w:r w:rsidR="00167768" w:rsidRPr="00167768">
        <w:rPr>
          <w:rFonts w:asciiTheme="minorHAnsi" w:eastAsia="Calibri" w:hAnsiTheme="minorHAnsi" w:cs="Arial"/>
          <w:lang w:val="en-CA" w:eastAsia="zh-CN"/>
        </w:rPr>
        <w:t xml:space="preserve"> divided by 36 (# of inches in a yard)</w:t>
      </w:r>
      <w:r>
        <w:rPr>
          <w:rFonts w:asciiTheme="minorHAnsi" w:eastAsia="Calibri" w:hAnsiTheme="minorHAnsi" w:cs="Arial"/>
          <w:lang w:val="en-CA" w:eastAsia="zh-CN"/>
        </w:rPr>
        <w:t xml:space="preserve"> = 5.3 </w:t>
      </w:r>
      <w:r w:rsidR="00167768" w:rsidRPr="00167768">
        <w:rPr>
          <w:rFonts w:asciiTheme="minorHAnsi" w:eastAsia="Calibri" w:hAnsiTheme="minorHAnsi" w:cs="Arial"/>
          <w:lang w:val="en-CA" w:eastAsia="zh-CN"/>
        </w:rPr>
        <w:t>yards</w:t>
      </w:r>
      <w:r>
        <w:rPr>
          <w:rFonts w:asciiTheme="minorHAnsi" w:eastAsia="Calibri" w:hAnsiTheme="minorHAnsi" w:cs="Arial"/>
          <w:lang w:val="en-CA" w:eastAsia="zh-CN"/>
        </w:rPr>
        <w:t>, round up to 5 ½ yards minimum</w:t>
      </w:r>
    </w:p>
    <w:p w14:paraId="5579E4F2" w14:textId="77777777" w:rsidR="004A7462" w:rsidRPr="004A7462" w:rsidRDefault="004A7462" w:rsidP="004A7462">
      <w:pPr>
        <w:numPr>
          <w:ilvl w:val="0"/>
          <w:numId w:val="32"/>
        </w:numPr>
        <w:suppressAutoHyphens/>
        <w:spacing w:after="200" w:line="276" w:lineRule="auto"/>
        <w:contextualSpacing/>
        <w:rPr>
          <w:rFonts w:asciiTheme="minorHAnsi" w:eastAsia="Calibri" w:hAnsiTheme="minorHAnsi" w:cs="Arial"/>
          <w:b/>
          <w:lang w:val="en-CA" w:eastAsia="zh-CN"/>
        </w:rPr>
      </w:pPr>
      <w:r w:rsidRPr="004A7462">
        <w:rPr>
          <w:rFonts w:asciiTheme="minorHAnsi" w:eastAsia="Calibri" w:hAnsiTheme="minorHAnsi" w:cs="Arial"/>
          <w:b/>
          <w:lang w:val="en-CA" w:eastAsia="zh-CN"/>
        </w:rPr>
        <w:t>L</w:t>
      </w:r>
      <w:r w:rsidRPr="00167768">
        <w:rPr>
          <w:rFonts w:asciiTheme="minorHAnsi" w:eastAsia="Calibri" w:hAnsiTheme="minorHAnsi" w:cs="Arial"/>
          <w:b/>
          <w:lang w:val="en-CA" w:eastAsia="zh-CN"/>
        </w:rPr>
        <w:t xml:space="preserve">ength: </w:t>
      </w:r>
    </w:p>
    <w:p w14:paraId="40421352" w14:textId="709AD17E" w:rsidR="004A7462" w:rsidRPr="00167768" w:rsidRDefault="004A7462" w:rsidP="004A7462">
      <w:pPr>
        <w:numPr>
          <w:ilvl w:val="0"/>
          <w:numId w:val="32"/>
        </w:numPr>
        <w:suppressAutoHyphens/>
        <w:spacing w:after="200" w:line="276" w:lineRule="auto"/>
        <w:contextualSpacing/>
        <w:rPr>
          <w:rFonts w:asciiTheme="minorHAnsi" w:eastAsia="Calibri" w:hAnsiTheme="minorHAnsi" w:cs="Arial"/>
          <w:b/>
          <w:lang w:val="en-CA" w:eastAsia="zh-CN"/>
        </w:rPr>
      </w:pPr>
      <w:r w:rsidRPr="004A7462">
        <w:rPr>
          <w:rFonts w:asciiTheme="minorHAnsi" w:eastAsia="Calibri" w:hAnsiTheme="minorHAnsi" w:cs="Arial"/>
          <w:lang w:val="en-CA" w:eastAsia="zh-CN"/>
        </w:rPr>
        <w:t>S</w:t>
      </w:r>
      <w:r w:rsidRPr="00167768">
        <w:rPr>
          <w:rFonts w:asciiTheme="minorHAnsi" w:eastAsia="Calibri" w:hAnsiTheme="minorHAnsi" w:cs="Arial"/>
          <w:lang w:val="en-CA" w:eastAsia="zh-CN"/>
        </w:rPr>
        <w:t>heer 118” wide</w:t>
      </w:r>
    </w:p>
    <w:p w14:paraId="7E63C648" w14:textId="77777777" w:rsidR="004A7462" w:rsidRPr="00682BF8" w:rsidRDefault="004A7462" w:rsidP="004A7462">
      <w:pPr>
        <w:suppressAutoHyphens/>
        <w:spacing w:line="276" w:lineRule="auto"/>
        <w:ind w:left="360"/>
        <w:contextualSpacing/>
        <w:rPr>
          <w:rFonts w:asciiTheme="minorHAnsi" w:eastAsia="Calibri" w:hAnsiTheme="minorHAnsi" w:cs="Arial"/>
          <w:lang w:val="en-CA" w:eastAsia="zh-CN"/>
        </w:rPr>
      </w:pPr>
      <w:r w:rsidRPr="00682BF8">
        <w:rPr>
          <w:rFonts w:asciiTheme="minorHAnsi" w:eastAsia="Calibri" w:hAnsiTheme="minorHAnsi" w:cs="Arial"/>
          <w:lang w:val="en-CA" w:eastAsia="zh-CN"/>
        </w:rPr>
        <w:t>Railroad fabric:</w:t>
      </w:r>
    </w:p>
    <w:p w14:paraId="41EC1053" w14:textId="6DB5C3DC" w:rsidR="004A7462" w:rsidRPr="007A1583" w:rsidRDefault="004A7462" w:rsidP="004A7462">
      <w:pPr>
        <w:pStyle w:val="ListParagraph"/>
        <w:numPr>
          <w:ilvl w:val="0"/>
          <w:numId w:val="38"/>
        </w:numPr>
        <w:suppressAutoHyphens/>
        <w:spacing w:line="276" w:lineRule="auto"/>
        <w:rPr>
          <w:rFonts w:asciiTheme="minorHAnsi" w:eastAsia="Calibri" w:hAnsiTheme="minorHAnsi" w:cs="Arial"/>
          <w:b/>
          <w:lang w:val="en-CA" w:eastAsia="zh-CN"/>
        </w:rPr>
      </w:pPr>
      <w:r w:rsidRPr="004A7462">
        <w:rPr>
          <w:rFonts w:asciiTheme="minorHAnsi" w:eastAsia="Calibri" w:hAnsiTheme="minorHAnsi" w:cs="Arial"/>
          <w:lang w:val="en-CA" w:eastAsia="zh-CN"/>
        </w:rPr>
        <w:t>8’ ceiling = 96 – ½ from floor – 1” from ceiling</w:t>
      </w:r>
      <w:r w:rsidR="00FE4551">
        <w:rPr>
          <w:rFonts w:asciiTheme="minorHAnsi" w:eastAsia="Calibri" w:hAnsiTheme="minorHAnsi" w:cs="Arial"/>
          <w:lang w:val="en-CA" w:eastAsia="zh-CN"/>
        </w:rPr>
        <w:t xml:space="preserve"> for I beam</w:t>
      </w:r>
      <w:r w:rsidRPr="004A7462">
        <w:rPr>
          <w:rFonts w:asciiTheme="minorHAnsi" w:eastAsia="Calibri" w:hAnsiTheme="minorHAnsi" w:cs="Arial"/>
          <w:lang w:val="en-CA" w:eastAsia="zh-CN"/>
        </w:rPr>
        <w:t xml:space="preserve">  =  94.5” finished length = </w:t>
      </w:r>
      <w:r w:rsidRPr="004A7462">
        <w:rPr>
          <w:rFonts w:asciiTheme="minorHAnsi" w:eastAsia="Calibri" w:hAnsiTheme="minorHAnsi" w:cs="Arial"/>
          <w:u w:val="single"/>
          <w:lang w:val="en-CA" w:eastAsia="zh-CN"/>
        </w:rPr>
        <w:t>enough to railroad making width the length and have no seams in the sheer</w:t>
      </w:r>
    </w:p>
    <w:p w14:paraId="6503449F" w14:textId="00EC3688" w:rsidR="007A1583" w:rsidRDefault="007A1583" w:rsidP="007A1583">
      <w:pPr>
        <w:suppressAutoHyphens/>
        <w:spacing w:line="276" w:lineRule="auto"/>
        <w:rPr>
          <w:rFonts w:asciiTheme="minorHAnsi" w:eastAsia="Calibri" w:hAnsiTheme="minorHAnsi" w:cs="Arial"/>
          <w:b/>
          <w:lang w:val="en-CA" w:eastAsia="zh-CN"/>
        </w:rPr>
      </w:pPr>
      <w:r w:rsidRPr="007A1583">
        <w:rPr>
          <w:rFonts w:asciiTheme="minorHAnsi" w:eastAsia="Calibri" w:hAnsiTheme="minorHAnsi" w:cs="Arial"/>
          <w:b/>
          <w:highlight w:val="yellow"/>
          <w:lang w:val="en-CA" w:eastAsia="zh-CN"/>
        </w:rPr>
        <w:t>By Linda Guthro</w:t>
      </w:r>
    </w:p>
    <w:p w14:paraId="00F49EA8" w14:textId="59DE4D33" w:rsidR="007A1583" w:rsidRPr="007A1583" w:rsidRDefault="007A1583" w:rsidP="007A1583">
      <w:pPr>
        <w:suppressAutoHyphens/>
        <w:spacing w:line="276" w:lineRule="auto"/>
        <w:rPr>
          <w:rFonts w:asciiTheme="minorHAnsi" w:eastAsia="Calibri" w:hAnsiTheme="minorHAnsi" w:cs="Arial"/>
          <w:b/>
          <w:lang w:val="en-CA" w:eastAsia="zh-CN"/>
        </w:rPr>
      </w:pPr>
      <w:r w:rsidRPr="007A1583">
        <w:rPr>
          <w:rFonts w:asciiTheme="minorHAnsi" w:eastAsia="Calibri" w:hAnsiTheme="minorHAnsi" w:cs="Arial"/>
          <w:b/>
          <w:noProof/>
        </w:rPr>
        <w:drawing>
          <wp:inline distT="0" distB="0" distL="0" distR="0" wp14:anchorId="41F94721" wp14:editId="52117821">
            <wp:extent cx="3733800" cy="3707130"/>
            <wp:effectExtent l="0" t="0" r="0" b="7620"/>
            <wp:docPr id="27" name="Picture 27" descr="C:\Users\Linda\Pictures\2017-03-29 parctice 3\practic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Pictures\2017-03-29 parctice 3\practice 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3992" cy="3707321"/>
                    </a:xfrm>
                    <a:prstGeom prst="rect">
                      <a:avLst/>
                    </a:prstGeom>
                    <a:noFill/>
                    <a:ln>
                      <a:noFill/>
                    </a:ln>
                  </pic:spPr>
                </pic:pic>
              </a:graphicData>
            </a:graphic>
          </wp:inline>
        </w:drawing>
      </w:r>
    </w:p>
    <w:p w14:paraId="44DCC64A" w14:textId="77777777" w:rsidR="00C2737D" w:rsidRPr="004A7462" w:rsidRDefault="00167768" w:rsidP="00C2737D">
      <w:pPr>
        <w:suppressAutoHyphens/>
        <w:spacing w:line="276" w:lineRule="auto"/>
        <w:ind w:left="360"/>
        <w:contextualSpacing/>
        <w:rPr>
          <w:rFonts w:asciiTheme="minorHAnsi" w:eastAsia="Calibri" w:hAnsiTheme="minorHAnsi" w:cs="Arial"/>
          <w:lang w:val="en-CA" w:eastAsia="zh-CN"/>
        </w:rPr>
      </w:pPr>
      <w:r w:rsidRPr="00167768">
        <w:rPr>
          <w:rFonts w:asciiTheme="minorHAnsi" w:eastAsia="Calibri" w:hAnsiTheme="minorHAnsi" w:cs="Arial"/>
          <w:b/>
          <w:lang w:val="en-CA" w:eastAsia="zh-CN"/>
        </w:rPr>
        <w:t>Rod needed:</w:t>
      </w:r>
      <w:r w:rsidRPr="00167768">
        <w:rPr>
          <w:rFonts w:asciiTheme="minorHAnsi" w:eastAsia="Calibri" w:hAnsiTheme="minorHAnsi" w:cs="Arial"/>
          <w:lang w:val="en-CA" w:eastAsia="zh-CN"/>
        </w:rPr>
        <w:t xml:space="preserve"> </w:t>
      </w:r>
    </w:p>
    <w:p w14:paraId="4D129116" w14:textId="77777777" w:rsidR="00C2737D" w:rsidRPr="004A7462" w:rsidRDefault="00167768" w:rsidP="00167768">
      <w:pPr>
        <w:pStyle w:val="ListParagraph"/>
        <w:numPr>
          <w:ilvl w:val="0"/>
          <w:numId w:val="32"/>
        </w:numPr>
        <w:suppressAutoHyphens/>
        <w:spacing w:after="200" w:line="276" w:lineRule="auto"/>
        <w:rPr>
          <w:rFonts w:asciiTheme="minorHAnsi" w:eastAsia="Calibri" w:hAnsiTheme="minorHAnsi" w:cs="Arial"/>
          <w:lang w:val="en-CA" w:eastAsia="zh-CN"/>
        </w:rPr>
      </w:pPr>
      <w:r w:rsidRPr="004A7462">
        <w:rPr>
          <w:rFonts w:asciiTheme="minorHAnsi" w:eastAsia="Calibri" w:hAnsiTheme="minorHAnsi" w:cs="Arial"/>
          <w:lang w:val="en-CA" w:eastAsia="zh-CN"/>
        </w:rPr>
        <w:t>4 + 3+ 48 + 3 + 4 = 62” rod (= 5’2” length needed for rod)</w:t>
      </w:r>
    </w:p>
    <w:p w14:paraId="7FD62049" w14:textId="1482FAD3" w:rsidR="00167768" w:rsidRPr="004A7462" w:rsidRDefault="00167768" w:rsidP="004234BE">
      <w:pPr>
        <w:pStyle w:val="ListParagraph"/>
        <w:numPr>
          <w:ilvl w:val="0"/>
          <w:numId w:val="32"/>
        </w:numPr>
        <w:suppressAutoHyphens/>
        <w:spacing w:after="200" w:line="276" w:lineRule="auto"/>
        <w:rPr>
          <w:rFonts w:asciiTheme="minorHAnsi" w:hAnsiTheme="minorHAnsi"/>
          <w:b/>
        </w:rPr>
      </w:pPr>
      <w:r w:rsidRPr="00167768">
        <w:rPr>
          <w:rFonts w:asciiTheme="minorHAnsi" w:eastAsia="Calibri" w:hAnsiTheme="minorHAnsi" w:cs="Arial"/>
          <w:lang w:val="en-CA" w:eastAsia="zh-CN"/>
        </w:rPr>
        <w:t>Order 6’ rod and cut to size on install</w:t>
      </w:r>
    </w:p>
    <w:p w14:paraId="1D1E6D7D" w14:textId="0BE7EBA4" w:rsidR="004234BE" w:rsidRDefault="004234BE" w:rsidP="004234BE">
      <w:pPr>
        <w:pStyle w:val="Heading3"/>
      </w:pPr>
      <w:r>
        <w:t>Returns:</w:t>
      </w:r>
    </w:p>
    <w:p w14:paraId="0FA1EAC6" w14:textId="77777777" w:rsidR="00682BF8" w:rsidRDefault="004234BE" w:rsidP="004234BE">
      <w:r>
        <w:t xml:space="preserve">A return is the distance from the wall to the front of the treatment.  In some cases you may want the drape to wrap around the rod and finish at the wall. </w:t>
      </w:r>
    </w:p>
    <w:p w14:paraId="324F5D0E" w14:textId="51B86766" w:rsidR="00221ADB" w:rsidRDefault="004234BE" w:rsidP="004234BE">
      <w:r>
        <w:t xml:space="preserve"> If a return is needed add the distance the treatment is out from the wall and add this to your required space needed in step 2.  </w:t>
      </w:r>
    </w:p>
    <w:p w14:paraId="5B47B03E" w14:textId="63CC690D" w:rsidR="004234BE" w:rsidRDefault="004234BE" w:rsidP="004234BE">
      <w:r>
        <w:t>We will look at this more</w:t>
      </w:r>
      <w:r w:rsidR="00221ADB">
        <w:t xml:space="preserve"> when learning about valances in another lesson.</w:t>
      </w:r>
    </w:p>
    <w:p w14:paraId="17D4EC50" w14:textId="28ECC64D" w:rsidR="004234BE" w:rsidRDefault="00271707" w:rsidP="004234BE">
      <w:r>
        <w:rPr>
          <w:highlight w:val="yellow"/>
        </w:rPr>
        <w:t>Can we redraw this photo to avoid copyright?</w:t>
      </w:r>
    </w:p>
    <w:p w14:paraId="159FC89E" w14:textId="1FCF868E" w:rsidR="00271707" w:rsidRPr="004234BE" w:rsidRDefault="00271707" w:rsidP="004234BE">
      <w:r>
        <w:rPr>
          <w:noProof/>
        </w:rPr>
        <w:lastRenderedPageBreak/>
        <w:drawing>
          <wp:inline distT="0" distB="0" distL="0" distR="0" wp14:anchorId="7769BA71" wp14:editId="2E227E7B">
            <wp:extent cx="2970213" cy="1676400"/>
            <wp:effectExtent l="0" t="0" r="1905" b="0"/>
            <wp:docPr id="46083" name="Picture 1" descr="windowa_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1" descr="windowa_98.gif"/>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213" cy="167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44B09EA" w14:textId="5662EFA7" w:rsidR="002126C0" w:rsidRDefault="004234BE" w:rsidP="004234BE">
      <w:pPr>
        <w:pStyle w:val="Heading2"/>
      </w:pPr>
      <w:r>
        <w:t>Conclusion:</w:t>
      </w:r>
    </w:p>
    <w:p w14:paraId="65931394" w14:textId="62ED1AA6" w:rsidR="004234BE" w:rsidRDefault="004234BE" w:rsidP="004234BE">
      <w:r>
        <w:t>This is a lot of information to cover and can seem overwhelming.  It is not difficult but you do need to make sure you follow the steps to include all you need in a treatment.  Take your time and practice if needed on windows in</w:t>
      </w:r>
      <w:r w:rsidR="008B0179">
        <w:t xml:space="preserve"> your own home.  Post questions</w:t>
      </w:r>
      <w:r>
        <w:t xml:space="preserve"> in the discussion forum for this week</w:t>
      </w:r>
      <w:r w:rsidR="008B0179">
        <w:t xml:space="preserve">.  Every decorator must pay the same attention to the details no matter how long we have been doing this.  It will get easier the more you practice and the more you write down your steps.  </w:t>
      </w:r>
    </w:p>
    <w:p w14:paraId="5DC82EA6" w14:textId="77777777" w:rsidR="002126C0" w:rsidRDefault="002126C0" w:rsidP="002126C0">
      <w:pPr>
        <w:jc w:val="center"/>
      </w:pPr>
      <w:r>
        <w:t>********************* End of instructional content *************************</w:t>
      </w:r>
    </w:p>
    <w:p w14:paraId="63B26B92" w14:textId="0393820F" w:rsidR="002126C0" w:rsidRDefault="002126C0" w:rsidP="002126C0">
      <w:r>
        <w:br w:type="page"/>
      </w:r>
      <w:r w:rsidR="00BA056F" w:rsidRPr="00BA056F">
        <w:rPr>
          <w:highlight w:val="yellow"/>
        </w:rPr>
        <w:lastRenderedPageBreak/>
        <w:t>I would like a discussion board this week for lesson discussions and questions.</w:t>
      </w:r>
    </w:p>
    <w:p w14:paraId="4ED5B500" w14:textId="77777777" w:rsidR="002126C0" w:rsidRDefault="002126C0" w:rsidP="002126C0">
      <w:pPr>
        <w:pStyle w:val="Heading2"/>
      </w:pPr>
      <w:bookmarkStart w:id="2" w:name="_Evaluation"/>
      <w:bookmarkEnd w:id="2"/>
      <w:r>
        <w:t>Evaluation</w:t>
      </w:r>
    </w:p>
    <w:p w14:paraId="778DAF97" w14:textId="77777777" w:rsidR="002126C0" w:rsidRDefault="002126C0" w:rsidP="002126C0">
      <w:r>
        <w:t>Fill out the cells on the right in the table below as appropriate. If the evaluation is one of the following, copy and paste the appropriate table(s) after the evaluation table:</w:t>
      </w:r>
    </w:p>
    <w:p w14:paraId="119637F5" w14:textId="77777777" w:rsidR="002126C0" w:rsidRDefault="00ED459B" w:rsidP="002126C0">
      <w:pPr>
        <w:pStyle w:val="ListParagraph"/>
        <w:numPr>
          <w:ilvl w:val="0"/>
          <w:numId w:val="10"/>
        </w:numPr>
      </w:pPr>
      <w:hyperlink w:anchor="_Discussion" w:history="1">
        <w:r w:rsidR="002126C0" w:rsidRPr="00201C64">
          <w:rPr>
            <w:rStyle w:val="Hyperlink"/>
          </w:rPr>
          <w:t>Discussion</w:t>
        </w:r>
      </w:hyperlink>
    </w:p>
    <w:p w14:paraId="4AED6E78" w14:textId="77777777" w:rsidR="002126C0" w:rsidRDefault="00ED459B" w:rsidP="002126C0">
      <w:pPr>
        <w:pStyle w:val="ListParagraph"/>
        <w:numPr>
          <w:ilvl w:val="0"/>
          <w:numId w:val="10"/>
        </w:numPr>
      </w:pPr>
      <w:hyperlink w:anchor="_Quiz" w:history="1">
        <w:r w:rsidR="002126C0" w:rsidRPr="00201C64">
          <w:rPr>
            <w:rStyle w:val="Hyperlink"/>
          </w:rPr>
          <w:t>Quiz or test</w:t>
        </w:r>
      </w:hyperlink>
      <w:r w:rsidR="002126C0">
        <w:t>: Insert one table for each question</w:t>
      </w:r>
    </w:p>
    <w:p w14:paraId="11B3E1D7" w14:textId="77777777" w:rsidR="002126C0" w:rsidRDefault="00ED459B" w:rsidP="002126C0">
      <w:pPr>
        <w:pStyle w:val="ListParagraph"/>
        <w:numPr>
          <w:ilvl w:val="0"/>
          <w:numId w:val="10"/>
        </w:numPr>
      </w:pPr>
      <w:hyperlink w:anchor="_Dropbox" w:history="1">
        <w:r w:rsidR="002126C0" w:rsidRPr="00201C64">
          <w:rPr>
            <w:rStyle w:val="Hyperlink"/>
          </w:rPr>
          <w:t>Dropbox</w:t>
        </w:r>
      </w:hyperlink>
    </w:p>
    <w:p w14:paraId="3CEBAC54" w14:textId="77777777" w:rsidR="002126C0" w:rsidRPr="00004EA5" w:rsidRDefault="002126C0" w:rsidP="002126C0">
      <w:pPr>
        <w:rPr>
          <w:sz w:val="18"/>
          <w:szCs w:val="18"/>
        </w:rPr>
      </w:pPr>
    </w:p>
    <w:tbl>
      <w:tblPr>
        <w:tblStyle w:val="TableGrid"/>
        <w:tblW w:w="0" w:type="auto"/>
        <w:tblLook w:val="04A0" w:firstRow="1" w:lastRow="0" w:firstColumn="1" w:lastColumn="0" w:noHBand="0" w:noVBand="1"/>
      </w:tblPr>
      <w:tblGrid>
        <w:gridCol w:w="1200"/>
        <w:gridCol w:w="8150"/>
      </w:tblGrid>
      <w:tr w:rsidR="002126C0" w14:paraId="603D9965" w14:textId="77777777" w:rsidTr="00607513">
        <w:tc>
          <w:tcPr>
            <w:tcW w:w="9576" w:type="dxa"/>
            <w:gridSpan w:val="2"/>
            <w:shd w:val="clear" w:color="auto" w:fill="BFBFBF" w:themeFill="background1" w:themeFillShade="BF"/>
          </w:tcPr>
          <w:p w14:paraId="383EE756" w14:textId="77777777" w:rsidR="002126C0" w:rsidRPr="00201C64" w:rsidRDefault="002126C0" w:rsidP="00607513">
            <w:pPr>
              <w:jc w:val="center"/>
              <w:rPr>
                <w:b/>
                <w:sz w:val="36"/>
                <w:szCs w:val="36"/>
              </w:rPr>
            </w:pPr>
            <w:r w:rsidRPr="00201C64">
              <w:rPr>
                <w:b/>
                <w:sz w:val="36"/>
                <w:szCs w:val="36"/>
              </w:rPr>
              <w:t>Evaluation</w:t>
            </w:r>
          </w:p>
        </w:tc>
      </w:tr>
      <w:tr w:rsidR="002126C0" w14:paraId="2A5D1531" w14:textId="77777777" w:rsidTr="00607513">
        <w:tc>
          <w:tcPr>
            <w:tcW w:w="2808" w:type="dxa"/>
          </w:tcPr>
          <w:p w14:paraId="363298A6" w14:textId="77777777" w:rsidR="002126C0" w:rsidRDefault="002126C0" w:rsidP="00607513">
            <w:pPr>
              <w:spacing w:before="120"/>
            </w:pPr>
            <w:r w:rsidRPr="00FE66FE">
              <w:t>What type of assessment will be included?</w:t>
            </w:r>
          </w:p>
        </w:tc>
        <w:tc>
          <w:tcPr>
            <w:tcW w:w="6768" w:type="dxa"/>
          </w:tcPr>
          <w:p w14:paraId="4E16F3CB" w14:textId="77777777" w:rsidR="002126C0" w:rsidRPr="00FE66FE" w:rsidRDefault="00ED459B" w:rsidP="00607513">
            <w:pPr>
              <w:pStyle w:val="Body"/>
              <w:spacing w:before="120" w:after="0"/>
            </w:pPr>
            <w:sdt>
              <w:sdtPr>
                <w:id w:val="365029337"/>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Discussion</w:t>
            </w:r>
          </w:p>
          <w:p w14:paraId="61938444" w14:textId="77777777" w:rsidR="002126C0" w:rsidRPr="00FE66FE" w:rsidRDefault="00ED459B" w:rsidP="00607513">
            <w:pPr>
              <w:pStyle w:val="Body"/>
              <w:spacing w:after="0"/>
            </w:pPr>
            <w:sdt>
              <w:sdtPr>
                <w:id w:val="-1255741417"/>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Written Assignment</w:t>
            </w:r>
          </w:p>
          <w:p w14:paraId="73461684" w14:textId="77777777" w:rsidR="002126C0" w:rsidRPr="00FE66FE" w:rsidRDefault="00ED459B" w:rsidP="00607513">
            <w:pPr>
              <w:pStyle w:val="Body"/>
              <w:spacing w:after="0"/>
            </w:pPr>
            <w:sdt>
              <w:sdtPr>
                <w:id w:val="-273482943"/>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Test or Quiz</w:t>
            </w:r>
          </w:p>
          <w:p w14:paraId="62DAC2C8" w14:textId="2CF93DA1" w:rsidR="002126C0" w:rsidRPr="00FE66FE" w:rsidRDefault="00ED459B" w:rsidP="00607513">
            <w:pPr>
              <w:pStyle w:val="Body"/>
              <w:spacing w:after="0"/>
            </w:pPr>
            <w:sdt>
              <w:sdtPr>
                <w:id w:val="872352176"/>
                <w14:checkbox>
                  <w14:checked w14:val="1"/>
                  <w14:checkedState w14:val="2612" w14:font="MS Gothic"/>
                  <w14:uncheckedState w14:val="2610" w14:font="MS Gothic"/>
                </w14:checkbox>
              </w:sdtPr>
              <w:sdtContent>
                <w:r w:rsidR="008D3B46">
                  <w:rPr>
                    <w:rFonts w:ascii="MS Gothic" w:eastAsia="MS Gothic" w:hAnsi="MS Gothic" w:hint="eastAsia"/>
                  </w:rPr>
                  <w:t>☒</w:t>
                </w:r>
              </w:sdtContent>
            </w:sdt>
            <w:r w:rsidR="002126C0" w:rsidRPr="00FE66FE">
              <w:t xml:space="preserve"> Individual Project</w:t>
            </w:r>
          </w:p>
          <w:p w14:paraId="7D6F642B" w14:textId="77777777" w:rsidR="002126C0" w:rsidRPr="00FE66FE" w:rsidRDefault="00ED459B" w:rsidP="00607513">
            <w:pPr>
              <w:pStyle w:val="Body"/>
              <w:spacing w:after="0"/>
            </w:pPr>
            <w:sdt>
              <w:sdtPr>
                <w:id w:val="1623878467"/>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Group Project</w:t>
            </w:r>
          </w:p>
          <w:p w14:paraId="3562CCF1" w14:textId="77777777" w:rsidR="002126C0" w:rsidRDefault="00ED459B" w:rsidP="00607513">
            <w:sdt>
              <w:sdtPr>
                <w:id w:val="-767695314"/>
                <w14:checkbox>
                  <w14:checked w14:val="0"/>
                  <w14:checkedState w14:val="2612" w14:font="MS Gothic"/>
                  <w14:uncheckedState w14:val="2610" w14:font="MS Gothic"/>
                </w14:checkbox>
              </w:sdtPr>
              <w:sdtContent>
                <w:r w:rsidR="002126C0">
                  <w:rPr>
                    <w:rFonts w:ascii="MS Gothic" w:eastAsia="MS Gothic" w:hAnsi="MS Gothic" w:hint="eastAsia"/>
                  </w:rPr>
                  <w:t>☐</w:t>
                </w:r>
              </w:sdtContent>
            </w:sdt>
            <w:r w:rsidR="002126C0" w:rsidRPr="00FE66FE">
              <w:t xml:space="preserve"> Other. Describe: </w:t>
            </w:r>
            <w:sdt>
              <w:sdtPr>
                <w:id w:val="-573662660"/>
                <w:placeholder>
                  <w:docPart w:val="2B3355E2CD4F4D8DBF1821B5E64B25B1"/>
                </w:placeholder>
                <w:showingPlcHdr/>
              </w:sdtPr>
              <w:sdtContent>
                <w:r w:rsidR="002126C0" w:rsidRPr="005E79FC">
                  <w:rPr>
                    <w:rStyle w:val="PlaceholderText"/>
                  </w:rPr>
                  <w:t>Click here to enter text.</w:t>
                </w:r>
              </w:sdtContent>
            </w:sdt>
          </w:p>
        </w:tc>
      </w:tr>
      <w:tr w:rsidR="002126C0" w14:paraId="5BB8416B" w14:textId="77777777" w:rsidTr="00607513">
        <w:tc>
          <w:tcPr>
            <w:tcW w:w="2808" w:type="dxa"/>
          </w:tcPr>
          <w:p w14:paraId="5002B1E5" w14:textId="77777777" w:rsidR="002126C0" w:rsidRDefault="002126C0" w:rsidP="00607513">
            <w:pPr>
              <w:spacing w:before="120"/>
            </w:pPr>
            <w:r w:rsidRPr="00FE66FE">
              <w:t>When is the assessment due?</w:t>
            </w:r>
          </w:p>
        </w:tc>
        <w:tc>
          <w:tcPr>
            <w:tcW w:w="6768" w:type="dxa"/>
          </w:tcPr>
          <w:p w14:paraId="126F87C5" w14:textId="7512D787" w:rsidR="002126C0" w:rsidRDefault="00ED459B" w:rsidP="008D3B46">
            <w:pPr>
              <w:spacing w:before="120"/>
            </w:pPr>
            <w:sdt>
              <w:sdtPr>
                <w:id w:val="-1299905573"/>
                <w:placeholder>
                  <w:docPart w:val="2B3355E2CD4F4D8DBF1821B5E64B25B1"/>
                </w:placeholder>
              </w:sdtPr>
              <w:sdtContent>
                <w:r w:rsidR="008D3B46">
                  <w:t>last day of the week at 11:55pm</w:t>
                </w:r>
              </w:sdtContent>
            </w:sdt>
          </w:p>
        </w:tc>
      </w:tr>
      <w:tr w:rsidR="002126C0" w14:paraId="3B9130B8" w14:textId="77777777" w:rsidTr="00607513">
        <w:tc>
          <w:tcPr>
            <w:tcW w:w="2808" w:type="dxa"/>
          </w:tcPr>
          <w:p w14:paraId="46B29032" w14:textId="77777777" w:rsidR="002126C0" w:rsidRDefault="002126C0" w:rsidP="00607513">
            <w:pPr>
              <w:spacing w:before="120"/>
            </w:pPr>
            <w:r w:rsidRPr="00FE66FE">
              <w:t>How long is the assessment?</w:t>
            </w:r>
          </w:p>
        </w:tc>
        <w:tc>
          <w:tcPr>
            <w:tcW w:w="6768" w:type="dxa"/>
          </w:tcPr>
          <w:p w14:paraId="4B529E56" w14:textId="0AAC0048" w:rsidR="002126C0" w:rsidRDefault="00ED459B" w:rsidP="008D3B46">
            <w:pPr>
              <w:spacing w:before="120"/>
            </w:pPr>
            <w:sdt>
              <w:sdtPr>
                <w:id w:val="1577941003"/>
                <w:placeholder>
                  <w:docPart w:val="2B3355E2CD4F4D8DBF1821B5E64B25B1"/>
                </w:placeholder>
              </w:sdtPr>
              <w:sdtContent>
                <w:r w:rsidR="008D3B46">
                  <w:t>3 pages on graph paper, scanned onto a word document</w:t>
                </w:r>
                <w:r w:rsidR="00BA056F">
                  <w:t>.  Included working drawing with measurements, written description showing formula to calculate finished length, order yardage, rod length and if necessary pattern repeat, railroading.</w:t>
                </w:r>
              </w:sdtContent>
            </w:sdt>
          </w:p>
        </w:tc>
      </w:tr>
      <w:tr w:rsidR="002126C0" w14:paraId="21FB57EA" w14:textId="77777777" w:rsidTr="00607513">
        <w:tc>
          <w:tcPr>
            <w:tcW w:w="2808" w:type="dxa"/>
          </w:tcPr>
          <w:p w14:paraId="4C06D6C3" w14:textId="77777777" w:rsidR="002126C0" w:rsidRDefault="002126C0" w:rsidP="00607513">
            <w:pPr>
              <w:spacing w:before="120"/>
            </w:pPr>
            <w:r w:rsidRPr="00FE66FE">
              <w:t>What is the weighted value of the assessment?</w:t>
            </w:r>
          </w:p>
        </w:tc>
        <w:tc>
          <w:tcPr>
            <w:tcW w:w="6768" w:type="dxa"/>
          </w:tcPr>
          <w:p w14:paraId="3D69E177" w14:textId="4DE358DF" w:rsidR="002126C0" w:rsidRDefault="002126C0" w:rsidP="008D3B46">
            <w:pPr>
              <w:spacing w:before="120"/>
            </w:pPr>
            <w:r>
              <w:t xml:space="preserve"> </w:t>
            </w:r>
            <w:sdt>
              <w:sdtPr>
                <w:id w:val="776138441"/>
                <w:placeholder>
                  <w:docPart w:val="2B3355E2CD4F4D8DBF1821B5E64B25B1"/>
                </w:placeholder>
              </w:sdtPr>
              <w:sdtContent>
                <w:r w:rsidR="008D3B46">
                  <w:t xml:space="preserve">10% of </w:t>
                </w:r>
                <w:r w:rsidR="00BA056F">
                  <w:t xml:space="preserve"> final </w:t>
                </w:r>
                <w:r w:rsidR="008D3B46">
                  <w:t>grade</w:t>
                </w:r>
              </w:sdtContent>
            </w:sdt>
          </w:p>
        </w:tc>
      </w:tr>
      <w:tr w:rsidR="002126C0" w14:paraId="602A2168" w14:textId="77777777" w:rsidTr="00607513">
        <w:tc>
          <w:tcPr>
            <w:tcW w:w="2808" w:type="dxa"/>
          </w:tcPr>
          <w:p w14:paraId="42688300" w14:textId="77777777" w:rsidR="002126C0" w:rsidRDefault="002126C0" w:rsidP="00607513">
            <w:pPr>
              <w:spacing w:before="120"/>
            </w:pPr>
            <w:r w:rsidRPr="00FE66FE">
              <w:t>List the course learning outcomes for this assessment</w:t>
            </w:r>
            <w:r>
              <w:t xml:space="preserve"> (number and text)</w:t>
            </w:r>
            <w:r w:rsidRPr="00FE66FE">
              <w:t xml:space="preserve">. This </w:t>
            </w:r>
            <w:r w:rsidRPr="00FE66FE">
              <w:lastRenderedPageBreak/>
              <w:t>information must</w:t>
            </w:r>
            <w:r>
              <w:t xml:space="preserve"> match the Evaluation Matrix</w:t>
            </w:r>
            <w:r w:rsidRPr="00FE66FE">
              <w:t>.</w:t>
            </w:r>
          </w:p>
        </w:tc>
        <w:sdt>
          <w:sdtPr>
            <w:id w:val="1219864969"/>
            <w:placeholder>
              <w:docPart w:val="2B3355E2CD4F4D8DBF1821B5E64B25B1"/>
            </w:placeholder>
          </w:sdtPr>
          <w:sdtContent>
            <w:tc>
              <w:tcPr>
                <w:tcW w:w="6768" w:type="dxa"/>
              </w:tcPr>
              <w:p w14:paraId="48EA3B18" w14:textId="77777777" w:rsidR="008D3B46" w:rsidRPr="002B2897" w:rsidRDefault="008D3B46" w:rsidP="008D3B46">
                <w:r>
                  <w:rPr>
                    <w:b/>
                  </w:rPr>
                  <w:t xml:space="preserve">CLO04: </w:t>
                </w:r>
                <w:r>
                  <w:t>Outline current fabric trends including pattern, texture and styles as well as uses and benefits of linings to create quality window treatments for various uses.</w:t>
                </w:r>
              </w:p>
              <w:p w14:paraId="3E766C6B" w14:textId="5CE9E454" w:rsidR="002126C0" w:rsidRDefault="008D3B46" w:rsidP="008D3B46">
                <w:pPr>
                  <w:spacing w:before="120"/>
                </w:pPr>
                <w:r>
                  <w:rPr>
                    <w:b/>
                  </w:rPr>
                  <w:t xml:space="preserve">CLO05: </w:t>
                </w:r>
                <w:r>
                  <w:t xml:space="preserve">Calculate both hard and soft treatments to custom order from a manufacturer or seamstress based on appropriate measurements to complete a window treatment order for a client   </w:t>
                </w:r>
              </w:p>
            </w:tc>
          </w:sdtContent>
        </w:sdt>
      </w:tr>
      <w:tr w:rsidR="002126C0" w14:paraId="6DBB4C74" w14:textId="77777777" w:rsidTr="00607513">
        <w:tc>
          <w:tcPr>
            <w:tcW w:w="2808" w:type="dxa"/>
          </w:tcPr>
          <w:p w14:paraId="4B507922" w14:textId="77777777" w:rsidR="002126C0" w:rsidRDefault="002126C0" w:rsidP="00607513">
            <w:pPr>
              <w:spacing w:before="120"/>
            </w:pPr>
            <w:r w:rsidRPr="00FE66FE">
              <w:lastRenderedPageBreak/>
              <w:t>How does the assessment connect with the lesson or the overall goals of the course?</w:t>
            </w:r>
          </w:p>
        </w:tc>
        <w:sdt>
          <w:sdtPr>
            <w:id w:val="-614295541"/>
            <w:placeholder>
              <w:docPart w:val="2B3355E2CD4F4D8DBF1821B5E64B25B1"/>
            </w:placeholder>
          </w:sdtPr>
          <w:sdtContent>
            <w:tc>
              <w:tcPr>
                <w:tcW w:w="6768" w:type="dxa"/>
              </w:tcPr>
              <w:p w14:paraId="6943EBD5" w14:textId="73728870" w:rsidR="002126C0" w:rsidRDefault="008D3B46" w:rsidP="008D3B46">
                <w:pPr>
                  <w:spacing w:before="120"/>
                </w:pPr>
                <w:r>
                  <w:t>This assignment allows the student to put into practice what they have learned this week.  It is a good introduction to what they have to do for the rest of the assignments and final project for the semester.</w:t>
                </w:r>
              </w:p>
            </w:tc>
          </w:sdtContent>
        </w:sdt>
      </w:tr>
      <w:tr w:rsidR="002126C0" w14:paraId="16C6FC08" w14:textId="77777777" w:rsidTr="00607513">
        <w:tc>
          <w:tcPr>
            <w:tcW w:w="2808" w:type="dxa"/>
          </w:tcPr>
          <w:p w14:paraId="4570E491" w14:textId="77777777" w:rsidR="002126C0" w:rsidRPr="00FE66FE" w:rsidRDefault="002126C0" w:rsidP="00607513">
            <w:pPr>
              <w:spacing w:before="120"/>
            </w:pPr>
            <w:r>
              <w:t>Instructions</w:t>
            </w:r>
          </w:p>
        </w:tc>
        <w:tc>
          <w:tcPr>
            <w:tcW w:w="6768" w:type="dxa"/>
          </w:tcPr>
          <w:p w14:paraId="16FD7435" w14:textId="77777777" w:rsidR="002126C0" w:rsidRDefault="002126C0" w:rsidP="00607513">
            <w:pPr>
              <w:spacing w:before="120"/>
            </w:pPr>
            <w:r>
              <w:t>Use this area to explain:</w:t>
            </w:r>
          </w:p>
          <w:p w14:paraId="145FCD74" w14:textId="77777777" w:rsidR="002126C0" w:rsidRDefault="002126C0" w:rsidP="002126C0">
            <w:pPr>
              <w:pStyle w:val="ListParagraph"/>
              <w:numPr>
                <w:ilvl w:val="0"/>
                <w:numId w:val="11"/>
              </w:numPr>
              <w:ind w:left="702" w:hanging="252"/>
            </w:pPr>
            <w:r>
              <w:t>what the assignment is</w:t>
            </w:r>
          </w:p>
          <w:p w14:paraId="3A599775" w14:textId="77777777" w:rsidR="002126C0" w:rsidRDefault="002126C0" w:rsidP="002126C0">
            <w:pPr>
              <w:pStyle w:val="ListParagraph"/>
              <w:numPr>
                <w:ilvl w:val="0"/>
                <w:numId w:val="11"/>
              </w:numPr>
              <w:spacing w:before="120"/>
              <w:ind w:left="702" w:hanging="252"/>
            </w:pPr>
            <w:r>
              <w:t>important criteria</w:t>
            </w:r>
          </w:p>
          <w:sdt>
            <w:sdtPr>
              <w:rPr>
                <w:rFonts w:ascii="Calibri" w:eastAsiaTheme="minorEastAsia" w:hAnsi="Calibri" w:cstheme="minorBidi"/>
                <w:spacing w:val="0"/>
                <w:kern w:val="0"/>
                <w:sz w:val="24"/>
                <w:szCs w:val="24"/>
              </w:rPr>
              <w:id w:val="1910491259"/>
              <w:placeholder>
                <w:docPart w:val="2B3355E2CD4F4D8DBF1821B5E64B25B1"/>
              </w:placeholder>
            </w:sdtPr>
            <w:sdtContent>
              <w:p w14:paraId="53314ADF" w14:textId="77777777" w:rsidR="00597A50" w:rsidRPr="00597A50" w:rsidRDefault="00597A50" w:rsidP="00597A50">
                <w:pPr>
                  <w:pStyle w:val="Title"/>
                  <w:jc w:val="center"/>
                  <w:rPr>
                    <w:lang w:val="en-CA" w:eastAsia="zh-CN"/>
                  </w:rPr>
                </w:pPr>
                <w:r w:rsidRPr="00597A50">
                  <w:rPr>
                    <w:lang w:val="en-CA" w:eastAsia="zh-CN"/>
                  </w:rPr>
                  <w:t>FABRIC AND WINDOW TREATMENT</w:t>
                </w:r>
              </w:p>
              <w:p w14:paraId="251225CE" w14:textId="77777777" w:rsidR="00597A50" w:rsidRPr="00597A50" w:rsidRDefault="00597A50" w:rsidP="00597A50">
                <w:pPr>
                  <w:suppressAutoHyphens/>
                  <w:contextualSpacing/>
                  <w:jc w:val="center"/>
                  <w:rPr>
                    <w:rFonts w:asciiTheme="majorHAnsi" w:eastAsiaTheme="majorEastAsia" w:hAnsiTheme="majorHAnsi" w:cstheme="majorBidi"/>
                    <w:b/>
                    <w:spacing w:val="-10"/>
                    <w:kern w:val="28"/>
                    <w:sz w:val="56"/>
                    <w:szCs w:val="56"/>
                    <w:lang w:val="en-CA" w:eastAsia="zh-CN"/>
                  </w:rPr>
                </w:pPr>
                <w:r w:rsidRPr="00597A50">
                  <w:rPr>
                    <w:rFonts w:asciiTheme="majorHAnsi" w:eastAsiaTheme="majorEastAsia" w:hAnsiTheme="majorHAnsi" w:cstheme="majorBidi"/>
                    <w:b/>
                    <w:spacing w:val="-10"/>
                    <w:kern w:val="28"/>
                    <w:sz w:val="56"/>
                    <w:szCs w:val="56"/>
                    <w:lang w:val="en-CA" w:eastAsia="zh-CN"/>
                  </w:rPr>
                  <w:t>ASSIGNMENT #2</w:t>
                </w:r>
              </w:p>
              <w:p w14:paraId="44410CAE" w14:textId="77777777" w:rsidR="00597A50" w:rsidRPr="00597A50" w:rsidRDefault="00597A50" w:rsidP="00597A50">
                <w:pPr>
                  <w:suppressAutoHyphens/>
                  <w:spacing w:line="276" w:lineRule="auto"/>
                  <w:rPr>
                    <w:rFonts w:ascii="Arial" w:eastAsia="Calibri" w:hAnsi="Arial" w:cs="Arial"/>
                    <w:lang w:val="en-CA" w:eastAsia="zh-CN"/>
                  </w:rPr>
                </w:pPr>
                <w:r w:rsidRPr="00597A50">
                  <w:rPr>
                    <w:rFonts w:ascii="Arial" w:eastAsia="Calibri" w:hAnsi="Arial" w:cs="Arial"/>
                    <w:b/>
                    <w:lang w:val="en-CA" w:eastAsia="zh-CN"/>
                  </w:rPr>
                  <w:t>Instructions:</w:t>
                </w:r>
              </w:p>
              <w:p w14:paraId="0E903592"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On a separate page for each of 3 windows...</w:t>
                </w:r>
              </w:p>
              <w:p w14:paraId="4D63EB05"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Draw a ½” scale drawing of each window in pencil on graph paper as your working copy</w:t>
                </w:r>
              </w:p>
              <w:p w14:paraId="0D3BF583"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On the same page as the drawing…(If using separate page make sure to label the window # on the page</w:t>
                </w:r>
              </w:p>
              <w:p w14:paraId="50465C22"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 xml:space="preserve">Show the </w:t>
                </w:r>
                <w:r w:rsidRPr="00597A50">
                  <w:rPr>
                    <w:rFonts w:ascii="Arial" w:eastAsia="Calibri" w:hAnsi="Arial" w:cs="Arial"/>
                    <w:u w:val="single"/>
                    <w:lang w:val="en-CA" w:eastAsia="zh-CN"/>
                  </w:rPr>
                  <w:t>detailed calculations and DESCRIPTION</w:t>
                </w:r>
                <w:r w:rsidRPr="00597A50">
                  <w:rPr>
                    <w:rFonts w:ascii="Arial" w:eastAsia="Calibri" w:hAnsi="Arial" w:cs="Arial"/>
                    <w:lang w:val="en-CA" w:eastAsia="zh-CN"/>
                  </w:rPr>
                  <w:t xml:space="preserve">  (so your instructor can understand what you are calculating) of how you came to the fabric total </w:t>
                </w:r>
              </w:p>
              <w:p w14:paraId="36497160"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What is the rod width?</w:t>
                </w:r>
              </w:p>
              <w:p w14:paraId="3A8F2E5E"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How much fabric is needed for this treatment (finished length and order/purchase yardage?</w:t>
                </w:r>
              </w:p>
              <w:p w14:paraId="21F2925C" w14:textId="77777777" w:rsidR="00597A50" w:rsidRPr="00597A50" w:rsidRDefault="00597A50" w:rsidP="00597A50">
                <w:pPr>
                  <w:numPr>
                    <w:ilvl w:val="0"/>
                    <w:numId w:val="33"/>
                  </w:numPr>
                  <w:suppressAutoHyphens/>
                  <w:spacing w:after="200" w:line="276" w:lineRule="auto"/>
                  <w:contextualSpacing/>
                  <w:rPr>
                    <w:rFonts w:ascii="Arial" w:eastAsia="Calibri" w:hAnsi="Arial" w:cs="Arial"/>
                    <w:b/>
                    <w:lang w:val="en-CA" w:eastAsia="zh-CN"/>
                  </w:rPr>
                </w:pPr>
                <w:r w:rsidRPr="00597A50">
                  <w:rPr>
                    <w:rFonts w:ascii="Arial" w:eastAsia="Calibri" w:hAnsi="Arial" w:cs="Arial"/>
                    <w:lang w:val="en-CA" w:eastAsia="zh-CN"/>
                  </w:rPr>
                  <w:t>How much lining is needed for this treatment?</w:t>
                </w:r>
              </w:p>
              <w:p w14:paraId="71E58E76"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Trim is 3”</w:t>
                </w:r>
                <w:r w:rsidRPr="00597A50">
                  <w:rPr>
                    <w:rFonts w:ascii="Arial" w:eastAsia="Calibri" w:hAnsi="Arial" w:cs="Arial"/>
                    <w:b/>
                    <w:lang w:val="en-CA" w:eastAsia="zh-CN"/>
                  </w:rPr>
                  <w:t xml:space="preserve">  </w:t>
                </w:r>
                <w:r w:rsidRPr="00597A50">
                  <w:rPr>
                    <w:rFonts w:ascii="Arial" w:eastAsia="Calibri" w:hAnsi="Arial" w:cs="Arial"/>
                    <w:lang w:val="en-CA" w:eastAsia="zh-CN"/>
                  </w:rPr>
                  <w:t>for all assignment</w:t>
                </w:r>
                <w:r w:rsidRPr="00597A50">
                  <w:rPr>
                    <w:rFonts w:ascii="Arial" w:eastAsia="Calibri" w:hAnsi="Arial" w:cs="Arial"/>
                    <w:b/>
                    <w:lang w:val="en-CA" w:eastAsia="zh-CN"/>
                  </w:rPr>
                  <w:t xml:space="preserve"> </w:t>
                </w:r>
                <w:r w:rsidRPr="00597A50">
                  <w:rPr>
                    <w:rFonts w:ascii="Arial" w:eastAsia="Calibri" w:hAnsi="Arial" w:cs="Arial"/>
                    <w:lang w:val="en-CA" w:eastAsia="zh-CN"/>
                  </w:rPr>
                  <w:t>(add to the outside of the window measurements)</w:t>
                </w:r>
              </w:p>
              <w:p w14:paraId="0E974A2B" w14:textId="77777777" w:rsidR="00597A50" w:rsidRPr="00597A50" w:rsidRDefault="00597A50" w:rsidP="00597A50">
                <w:pPr>
                  <w:suppressAutoHyphens/>
                  <w:spacing w:line="276" w:lineRule="auto"/>
                  <w:ind w:left="720"/>
                  <w:contextualSpacing/>
                  <w:rPr>
                    <w:rFonts w:ascii="Arial" w:eastAsia="Calibri" w:hAnsi="Arial" w:cs="Arial"/>
                    <w:lang w:val="en-CA" w:eastAsia="zh-CN"/>
                  </w:rPr>
                </w:pPr>
              </w:p>
              <w:p w14:paraId="5D050C7D" w14:textId="77777777" w:rsidR="00597A50" w:rsidRPr="00597A50" w:rsidRDefault="00597A50" w:rsidP="00597A50">
                <w:pPr>
                  <w:suppressAutoHyphens/>
                  <w:spacing w:line="276" w:lineRule="auto"/>
                  <w:ind w:left="360"/>
                  <w:rPr>
                    <w:rFonts w:ascii="Arial" w:eastAsia="Calibri" w:hAnsi="Arial" w:cs="Arial"/>
                    <w:lang w:val="en-CA" w:eastAsia="zh-CN"/>
                  </w:rPr>
                </w:pPr>
                <w:r w:rsidRPr="00597A50">
                  <w:rPr>
                    <w:rFonts w:ascii="Arial" w:eastAsia="Calibri" w:hAnsi="Arial" w:cs="Arial"/>
                    <w:b/>
                    <w:lang w:val="en-CA" w:eastAsia="zh-CN"/>
                  </w:rPr>
                  <w:t>Window #1:</w:t>
                </w:r>
              </w:p>
              <w:p w14:paraId="25BD1272"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Ceiling height 10’</w:t>
                </w:r>
              </w:p>
              <w:p w14:paraId="61795CA1"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 xml:space="preserve">Window size 72” W x 76”L (24” from floor to the bottom of the window glass) </w:t>
                </w:r>
              </w:p>
              <w:p w14:paraId="07E375B1"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 xml:space="preserve">Calculate a pair of stationary pinch pleated side panels ( 1 ½ width) </w:t>
                </w:r>
              </w:p>
              <w:p w14:paraId="3C26BBAD"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Fabric has 12” pattern repeat</w:t>
                </w:r>
              </w:p>
              <w:p w14:paraId="34FAB46A"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Hung on decorative rod with 2” rings</w:t>
                </w:r>
              </w:p>
              <w:p w14:paraId="10E814D0"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Panels cover 4” of glass on each side of window</w:t>
                </w:r>
              </w:p>
              <w:p w14:paraId="32731BEC" w14:textId="77777777" w:rsidR="00597A50" w:rsidRPr="00597A50" w:rsidRDefault="00597A50" w:rsidP="00597A50">
                <w:pPr>
                  <w:numPr>
                    <w:ilvl w:val="0"/>
                    <w:numId w:val="33"/>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trouser length on the floor</w:t>
                </w:r>
              </w:p>
              <w:p w14:paraId="0502F498" w14:textId="77777777" w:rsidR="00597A50" w:rsidRPr="00597A50" w:rsidRDefault="00597A50" w:rsidP="00597A50">
                <w:pPr>
                  <w:suppressAutoHyphens/>
                  <w:spacing w:line="276" w:lineRule="auto"/>
                  <w:rPr>
                    <w:rFonts w:ascii="Arial" w:eastAsia="Calibri" w:hAnsi="Arial" w:cs="Arial"/>
                    <w:lang w:val="en-CA" w:eastAsia="zh-CN"/>
                  </w:rPr>
                </w:pPr>
                <w:r w:rsidRPr="00597A50">
                  <w:rPr>
                    <w:rFonts w:ascii="Arial" w:eastAsia="Calibri" w:hAnsi="Arial" w:cs="Arial"/>
                    <w:b/>
                    <w:lang w:val="en-CA" w:eastAsia="zh-CN"/>
                  </w:rPr>
                  <w:t xml:space="preserve">Window #2:  </w:t>
                </w:r>
              </w:p>
              <w:p w14:paraId="5D6E261C" w14:textId="77777777" w:rsidR="00597A50" w:rsidRPr="00597A50" w:rsidRDefault="00597A50" w:rsidP="00597A50">
                <w:pPr>
                  <w:numPr>
                    <w:ilvl w:val="0"/>
                    <w:numId w:val="32"/>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Ceiling height 8’</w:t>
                </w:r>
              </w:p>
              <w:p w14:paraId="65B8F788" w14:textId="77777777" w:rsidR="00597A50" w:rsidRPr="00597A50" w:rsidRDefault="00597A50" w:rsidP="00597A50">
                <w:pPr>
                  <w:numPr>
                    <w:ilvl w:val="0"/>
                    <w:numId w:val="32"/>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Window size 36”W x 66” L (18”from floor to the bottom of the window glass)</w:t>
                </w:r>
              </w:p>
              <w:p w14:paraId="03FD03D0" w14:textId="77777777" w:rsidR="00597A50" w:rsidRPr="00597A50" w:rsidRDefault="00597A50" w:rsidP="00597A50">
                <w:pPr>
                  <w:numPr>
                    <w:ilvl w:val="0"/>
                    <w:numId w:val="32"/>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Calculate a pair of grommet style operating drapery that cover this window in a plain fabric 2x fullness that covers the window with no stack back.</w:t>
                </w:r>
              </w:p>
              <w:p w14:paraId="1C87E927" w14:textId="77777777" w:rsidR="00597A50" w:rsidRPr="00597A50" w:rsidRDefault="00597A50" w:rsidP="00597A50">
                <w:pPr>
                  <w:numPr>
                    <w:ilvl w:val="0"/>
                    <w:numId w:val="32"/>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Calculate how much fabric and lining you would need to order for this treatment</w:t>
                </w:r>
              </w:p>
              <w:p w14:paraId="2508458D" w14:textId="77777777" w:rsidR="00597A50" w:rsidRPr="00597A50" w:rsidRDefault="00597A50" w:rsidP="00597A50">
                <w:pPr>
                  <w:numPr>
                    <w:ilvl w:val="0"/>
                    <w:numId w:val="32"/>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 xml:space="preserve">Hang 4” above the window trim on a metal rod using 1 ½” rings </w:t>
                </w:r>
              </w:p>
              <w:p w14:paraId="4960F788" w14:textId="77777777" w:rsidR="00597A50" w:rsidRPr="00597A50" w:rsidRDefault="00597A50" w:rsidP="00597A50">
                <w:pPr>
                  <w:numPr>
                    <w:ilvl w:val="0"/>
                    <w:numId w:val="32"/>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Floor length (1/2” from floor)</w:t>
                </w:r>
              </w:p>
              <w:p w14:paraId="2804F6EC" w14:textId="77777777" w:rsidR="00597A50" w:rsidRPr="00597A50" w:rsidRDefault="00597A50" w:rsidP="00597A50">
                <w:pPr>
                  <w:suppressAutoHyphens/>
                  <w:spacing w:line="276" w:lineRule="auto"/>
                  <w:contextualSpacing/>
                  <w:rPr>
                    <w:rFonts w:ascii="Arial" w:eastAsia="Calibri" w:hAnsi="Arial" w:cs="Arial"/>
                    <w:b/>
                    <w:lang w:val="en-CA" w:eastAsia="zh-CN"/>
                  </w:rPr>
                </w:pPr>
                <w:r w:rsidRPr="00597A50">
                  <w:rPr>
                    <w:rFonts w:ascii="Arial" w:eastAsia="Calibri" w:hAnsi="Arial" w:cs="Arial"/>
                    <w:b/>
                    <w:lang w:val="en-CA" w:eastAsia="zh-CN"/>
                  </w:rPr>
                  <w:t>Window #3:</w:t>
                </w:r>
              </w:p>
              <w:p w14:paraId="61817F65" w14:textId="77777777" w:rsidR="00597A50" w:rsidRPr="00597A50" w:rsidRDefault="00597A50" w:rsidP="00597A50">
                <w:pPr>
                  <w:numPr>
                    <w:ilvl w:val="0"/>
                    <w:numId w:val="42"/>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Ceiling height 9’</w:t>
                </w:r>
              </w:p>
              <w:p w14:paraId="4001205B" w14:textId="77777777" w:rsidR="00597A50" w:rsidRPr="00597A50" w:rsidRDefault="00597A50" w:rsidP="00597A50">
                <w:pPr>
                  <w:numPr>
                    <w:ilvl w:val="0"/>
                    <w:numId w:val="41"/>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Window size 48” W x 60” L (12” from ceiling to top of window glass)</w:t>
                </w:r>
              </w:p>
              <w:p w14:paraId="064314A9" w14:textId="77777777" w:rsidR="00597A50" w:rsidRPr="00597A50" w:rsidRDefault="00597A50" w:rsidP="00597A50">
                <w:pPr>
                  <w:numPr>
                    <w:ilvl w:val="0"/>
                    <w:numId w:val="41"/>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Calculate a single panel of sheers that do NOT operate but are 1 panel.  They will cover the window with no stack back.</w:t>
                </w:r>
              </w:p>
              <w:p w14:paraId="567C4374" w14:textId="77777777" w:rsidR="00597A50" w:rsidRPr="00597A50" w:rsidRDefault="00597A50" w:rsidP="00597A50">
                <w:pPr>
                  <w:numPr>
                    <w:ilvl w:val="0"/>
                    <w:numId w:val="41"/>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Sheers are 3x fullness and determine if the fabric can be railroaded</w:t>
                </w:r>
              </w:p>
              <w:p w14:paraId="78348B7C" w14:textId="77777777" w:rsidR="00597A50" w:rsidRPr="00597A50" w:rsidRDefault="00597A50" w:rsidP="00597A50">
                <w:pPr>
                  <w:numPr>
                    <w:ilvl w:val="0"/>
                    <w:numId w:val="41"/>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Hang 6” above the window frame and finish ½ “ from the floor</w:t>
                </w:r>
              </w:p>
              <w:p w14:paraId="12D805CB" w14:textId="77777777" w:rsidR="00597A50" w:rsidRPr="00597A50" w:rsidRDefault="00597A50" w:rsidP="00597A50">
                <w:pPr>
                  <w:numPr>
                    <w:ilvl w:val="0"/>
                    <w:numId w:val="41"/>
                  </w:numPr>
                  <w:suppressAutoHyphens/>
                  <w:spacing w:after="200" w:line="276" w:lineRule="auto"/>
                  <w:contextualSpacing/>
                  <w:rPr>
                    <w:rFonts w:ascii="Arial" w:eastAsia="Calibri" w:hAnsi="Arial" w:cs="Arial"/>
                    <w:lang w:val="en-CA" w:eastAsia="zh-CN"/>
                  </w:rPr>
                </w:pPr>
                <w:r w:rsidRPr="00597A50">
                  <w:rPr>
                    <w:rFonts w:ascii="Arial" w:eastAsia="Calibri" w:hAnsi="Arial" w:cs="Arial"/>
                    <w:lang w:val="en-CA" w:eastAsia="zh-CN"/>
                  </w:rPr>
                  <w:t>Calculate how much fabric you would need to order for this treatment</w:t>
                </w:r>
              </w:p>
              <w:p w14:paraId="0462E609" w14:textId="77777777" w:rsidR="00597A50" w:rsidRPr="00597A50" w:rsidRDefault="00597A50" w:rsidP="00597A50">
                <w:pPr>
                  <w:suppressAutoHyphens/>
                  <w:spacing w:line="276" w:lineRule="auto"/>
                  <w:ind w:left="720"/>
                  <w:contextualSpacing/>
                  <w:rPr>
                    <w:rFonts w:ascii="Arial" w:eastAsia="Calibri" w:hAnsi="Arial" w:cs="Arial"/>
                    <w:lang w:val="en-CA" w:eastAsia="zh-CN"/>
                  </w:rPr>
                </w:pPr>
              </w:p>
              <w:p w14:paraId="611F9DF7" w14:textId="77777777" w:rsidR="00597A50" w:rsidRPr="00597A50" w:rsidRDefault="00597A50" w:rsidP="00597A50">
                <w:pPr>
                  <w:suppressAutoHyphens/>
                  <w:spacing w:line="276" w:lineRule="auto"/>
                  <w:rPr>
                    <w:rFonts w:ascii="Arial" w:eastAsia="Calibri" w:hAnsi="Arial" w:cs="Arial"/>
                    <w:b/>
                    <w:lang w:val="en-CA" w:eastAsia="zh-CN"/>
                  </w:rPr>
                </w:pPr>
                <w:r w:rsidRPr="00597A50">
                  <w:rPr>
                    <w:rFonts w:ascii="Arial" w:eastAsia="Calibri" w:hAnsi="Arial" w:cs="Arial"/>
                    <w:b/>
                    <w:lang w:val="en-CA" w:eastAsia="zh-CN"/>
                  </w:rPr>
                  <w:t xml:space="preserve">Scan and post your assignment as 1 document and place in the drop box provided </w:t>
                </w:r>
              </w:p>
              <w:p w14:paraId="14FBFD80" w14:textId="77777777" w:rsidR="00597A50" w:rsidRPr="00597A50" w:rsidRDefault="00597A50" w:rsidP="00597A50">
                <w:pPr>
                  <w:suppressAutoHyphens/>
                  <w:spacing w:line="276" w:lineRule="auto"/>
                  <w:jc w:val="center"/>
                  <w:rPr>
                    <w:rFonts w:ascii="Arial" w:eastAsia="Calibri" w:hAnsi="Arial" w:cs="Arial"/>
                    <w:b/>
                    <w:lang w:val="en-CA" w:eastAsia="zh-CN"/>
                  </w:rPr>
                </w:pPr>
                <w:r w:rsidRPr="00597A50">
                  <w:rPr>
                    <w:rFonts w:ascii="Arial" w:eastAsia="Calibri" w:hAnsi="Arial" w:cs="Arial"/>
                    <w:b/>
                    <w:lang w:val="en-CA" w:eastAsia="zh-CN"/>
                  </w:rPr>
                  <w:t>HAVE FUN!!</w:t>
                </w:r>
              </w:p>
              <w:p w14:paraId="1A1445D0" w14:textId="2D0C7D57" w:rsidR="002126C0" w:rsidRDefault="00ED459B" w:rsidP="00607513">
                <w:pPr>
                  <w:spacing w:before="120"/>
                </w:pPr>
              </w:p>
            </w:sdtContent>
          </w:sdt>
        </w:tc>
      </w:tr>
      <w:tr w:rsidR="002126C0" w14:paraId="5E18E7E6" w14:textId="77777777" w:rsidTr="00607513">
        <w:tc>
          <w:tcPr>
            <w:tcW w:w="2808" w:type="dxa"/>
          </w:tcPr>
          <w:p w14:paraId="6ABF6C9C" w14:textId="77777777" w:rsidR="002126C0" w:rsidRDefault="002126C0" w:rsidP="00607513">
            <w:pPr>
              <w:spacing w:before="120"/>
            </w:pPr>
            <w:r>
              <w:lastRenderedPageBreak/>
              <w:t>Rubric or Marking Scheme</w:t>
            </w:r>
          </w:p>
        </w:tc>
        <w:tc>
          <w:tcPr>
            <w:tcW w:w="6768" w:type="dxa"/>
          </w:tcPr>
          <w:p w14:paraId="4CB6953B" w14:textId="77777777" w:rsidR="002126C0" w:rsidRDefault="002126C0" w:rsidP="00607513">
            <w:pPr>
              <w:spacing w:before="120"/>
            </w:pPr>
            <w:r>
              <w:t>Use this area to explain how the assignment will be assessed or indicate the file name for the rubric.</w:t>
            </w:r>
          </w:p>
          <w:sdt>
            <w:sdtPr>
              <w:id w:val="742452353"/>
              <w:placeholder>
                <w:docPart w:val="2B3355E2CD4F4D8DBF1821B5E64B25B1"/>
              </w:placeholder>
              <w:showingPlcHdr/>
            </w:sdtPr>
            <w:sdtContent>
              <w:p w14:paraId="0987CCAA" w14:textId="77777777" w:rsidR="0030021D" w:rsidRDefault="002126C0" w:rsidP="00607513">
                <w:pPr>
                  <w:spacing w:before="120"/>
                </w:pPr>
                <w:r w:rsidRPr="005E79FC">
                  <w:rPr>
                    <w:rStyle w:val="PlaceholderText"/>
                  </w:rPr>
                  <w:t>Click here to enter text.</w:t>
                </w:r>
              </w:p>
            </w:sdtContent>
          </w:sdt>
          <w:tbl>
            <w:tblPr>
              <w:tblStyle w:val="TableGrid"/>
              <w:tblW w:w="9640" w:type="dxa"/>
              <w:tblLook w:val="04A0" w:firstRow="1" w:lastRow="0" w:firstColumn="1" w:lastColumn="0" w:noHBand="0" w:noVBand="1"/>
            </w:tblPr>
            <w:tblGrid>
              <w:gridCol w:w="1295"/>
              <w:gridCol w:w="1325"/>
              <w:gridCol w:w="1326"/>
              <w:gridCol w:w="1326"/>
              <w:gridCol w:w="1326"/>
              <w:gridCol w:w="1326"/>
            </w:tblGrid>
            <w:tr w:rsidR="0030021D" w:rsidRPr="0030021D" w14:paraId="79AE21F9" w14:textId="77777777" w:rsidTr="00C454C9">
              <w:tc>
                <w:tcPr>
                  <w:tcW w:w="1575" w:type="dxa"/>
                </w:tcPr>
                <w:p w14:paraId="39C342DE"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Rubrics:</w:t>
                  </w:r>
                </w:p>
              </w:tc>
              <w:tc>
                <w:tcPr>
                  <w:tcW w:w="1613" w:type="dxa"/>
                </w:tcPr>
                <w:p w14:paraId="12E8FF77" w14:textId="77777777" w:rsidR="0030021D" w:rsidRPr="0030021D" w:rsidRDefault="0030021D" w:rsidP="0030021D">
                  <w:pPr>
                    <w:rPr>
                      <w:rFonts w:asciiTheme="minorHAnsi" w:eastAsiaTheme="minorHAnsi" w:hAnsiTheme="minorHAnsi"/>
                      <w:sz w:val="22"/>
                      <w:szCs w:val="22"/>
                    </w:rPr>
                  </w:pPr>
                </w:p>
              </w:tc>
              <w:tc>
                <w:tcPr>
                  <w:tcW w:w="1613" w:type="dxa"/>
                </w:tcPr>
                <w:p w14:paraId="0F9D3048" w14:textId="77777777" w:rsidR="0030021D" w:rsidRPr="0030021D" w:rsidRDefault="0030021D" w:rsidP="0030021D">
                  <w:pPr>
                    <w:rPr>
                      <w:rFonts w:asciiTheme="minorHAnsi" w:eastAsiaTheme="minorHAnsi" w:hAnsiTheme="minorHAnsi"/>
                      <w:sz w:val="22"/>
                      <w:szCs w:val="22"/>
                    </w:rPr>
                  </w:pPr>
                </w:p>
              </w:tc>
              <w:tc>
                <w:tcPr>
                  <w:tcW w:w="1613" w:type="dxa"/>
                </w:tcPr>
                <w:p w14:paraId="1C51E88A" w14:textId="77777777" w:rsidR="0030021D" w:rsidRPr="0030021D" w:rsidRDefault="0030021D" w:rsidP="0030021D">
                  <w:pPr>
                    <w:rPr>
                      <w:rFonts w:asciiTheme="minorHAnsi" w:eastAsiaTheme="minorHAnsi" w:hAnsiTheme="minorHAnsi"/>
                      <w:sz w:val="22"/>
                      <w:szCs w:val="22"/>
                    </w:rPr>
                  </w:pPr>
                </w:p>
              </w:tc>
              <w:tc>
                <w:tcPr>
                  <w:tcW w:w="1613" w:type="dxa"/>
                </w:tcPr>
                <w:p w14:paraId="0D52BA52" w14:textId="77777777" w:rsidR="0030021D" w:rsidRPr="0030021D" w:rsidRDefault="0030021D" w:rsidP="0030021D">
                  <w:pPr>
                    <w:rPr>
                      <w:rFonts w:asciiTheme="minorHAnsi" w:eastAsiaTheme="minorHAnsi" w:hAnsiTheme="minorHAnsi"/>
                      <w:sz w:val="22"/>
                      <w:szCs w:val="22"/>
                    </w:rPr>
                  </w:pPr>
                </w:p>
              </w:tc>
              <w:tc>
                <w:tcPr>
                  <w:tcW w:w="1613" w:type="dxa"/>
                </w:tcPr>
                <w:p w14:paraId="39C29A81" w14:textId="77777777" w:rsidR="0030021D" w:rsidRPr="0030021D" w:rsidRDefault="0030021D" w:rsidP="0030021D">
                  <w:pPr>
                    <w:rPr>
                      <w:rFonts w:asciiTheme="minorHAnsi" w:eastAsiaTheme="minorHAnsi" w:hAnsiTheme="minorHAnsi"/>
                      <w:sz w:val="22"/>
                      <w:szCs w:val="22"/>
                    </w:rPr>
                  </w:pPr>
                </w:p>
              </w:tc>
            </w:tr>
            <w:tr w:rsidR="0030021D" w:rsidRPr="0030021D" w14:paraId="03C126C6" w14:textId="77777777" w:rsidTr="00C454C9">
              <w:tc>
                <w:tcPr>
                  <w:tcW w:w="1575" w:type="dxa"/>
                  <w:shd w:val="clear" w:color="auto" w:fill="BFBFBF" w:themeFill="background1" w:themeFillShade="BF"/>
                </w:tcPr>
                <w:p w14:paraId="285A48DE"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lastRenderedPageBreak/>
                    <w:t>#2 Assignment</w:t>
                  </w:r>
                </w:p>
              </w:tc>
              <w:tc>
                <w:tcPr>
                  <w:tcW w:w="1613" w:type="dxa"/>
                  <w:shd w:val="clear" w:color="auto" w:fill="BFBFBF" w:themeFill="background1" w:themeFillShade="BF"/>
                </w:tcPr>
                <w:p w14:paraId="2AAA266B"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Distinguished</w:t>
                  </w:r>
                </w:p>
              </w:tc>
              <w:tc>
                <w:tcPr>
                  <w:tcW w:w="1613" w:type="dxa"/>
                  <w:shd w:val="clear" w:color="auto" w:fill="BFBFBF" w:themeFill="background1" w:themeFillShade="BF"/>
                </w:tcPr>
                <w:p w14:paraId="5C90B26F"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Good</w:t>
                  </w:r>
                </w:p>
              </w:tc>
              <w:tc>
                <w:tcPr>
                  <w:tcW w:w="1613" w:type="dxa"/>
                  <w:shd w:val="clear" w:color="auto" w:fill="BFBFBF" w:themeFill="background1" w:themeFillShade="BF"/>
                </w:tcPr>
                <w:p w14:paraId="361A24D1"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Acceptable</w:t>
                  </w:r>
                </w:p>
              </w:tc>
              <w:tc>
                <w:tcPr>
                  <w:tcW w:w="1613" w:type="dxa"/>
                  <w:shd w:val="clear" w:color="auto" w:fill="BFBFBF" w:themeFill="background1" w:themeFillShade="BF"/>
                </w:tcPr>
                <w:p w14:paraId="24032D42"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Developing</w:t>
                  </w:r>
                </w:p>
              </w:tc>
              <w:tc>
                <w:tcPr>
                  <w:tcW w:w="1613" w:type="dxa"/>
                  <w:shd w:val="clear" w:color="auto" w:fill="BFBFBF" w:themeFill="background1" w:themeFillShade="BF"/>
                </w:tcPr>
                <w:p w14:paraId="28EC13D2"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Needs work</w:t>
                  </w:r>
                </w:p>
              </w:tc>
            </w:tr>
            <w:tr w:rsidR="0030021D" w:rsidRPr="0030021D" w14:paraId="4CEA8DF4" w14:textId="77777777" w:rsidTr="00C454C9">
              <w:tc>
                <w:tcPr>
                  <w:tcW w:w="1575" w:type="dxa"/>
                </w:tcPr>
                <w:p w14:paraId="23F93859"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Working copy drawing (accuracy, ½” scale, dimensions showing, outline of treatment, rod)</w:t>
                  </w:r>
                </w:p>
              </w:tc>
              <w:tc>
                <w:tcPr>
                  <w:tcW w:w="1613" w:type="dxa"/>
                </w:tcPr>
                <w:p w14:paraId="2AF36D93"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 xml:space="preserve">Displays an excellent understanding of the scale, dimensions, measurements and rod height and length </w:t>
                  </w:r>
                </w:p>
              </w:tc>
              <w:tc>
                <w:tcPr>
                  <w:tcW w:w="1613" w:type="dxa"/>
                </w:tcPr>
                <w:p w14:paraId="57BF5F91"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Displays a solid understanding of the scale, dimensions, measurements and rod height and length</w:t>
                  </w:r>
                </w:p>
              </w:tc>
              <w:tc>
                <w:tcPr>
                  <w:tcW w:w="1613" w:type="dxa"/>
                </w:tcPr>
                <w:p w14:paraId="63C21C3C"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Some understanding of the scale, dimensions, measurements and rod height and length</w:t>
                  </w:r>
                </w:p>
              </w:tc>
              <w:tc>
                <w:tcPr>
                  <w:tcW w:w="1613" w:type="dxa"/>
                </w:tcPr>
                <w:p w14:paraId="28C20C7B"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Displays limited understanding of the scale dimensions, measurements and rod height and length</w:t>
                  </w:r>
                </w:p>
              </w:tc>
              <w:tc>
                <w:tcPr>
                  <w:tcW w:w="1613" w:type="dxa"/>
                </w:tcPr>
                <w:p w14:paraId="376586A1"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 xml:space="preserve">Displays little understanding of the scale dimensions, measurements and rod height and length </w:t>
                  </w:r>
                </w:p>
              </w:tc>
            </w:tr>
            <w:tr w:rsidR="0030021D" w:rsidRPr="0030021D" w14:paraId="7B94235C" w14:textId="77777777" w:rsidTr="00C454C9">
              <w:tc>
                <w:tcPr>
                  <w:tcW w:w="1575" w:type="dxa"/>
                </w:tcPr>
                <w:p w14:paraId="5D549DB5" w14:textId="77777777" w:rsidR="0030021D" w:rsidRPr="0030021D" w:rsidRDefault="0030021D" w:rsidP="0030021D">
                  <w:pPr>
                    <w:rPr>
                      <w:rFonts w:asciiTheme="minorHAnsi" w:eastAsiaTheme="minorHAnsi" w:hAnsiTheme="minorHAnsi"/>
                      <w:sz w:val="22"/>
                      <w:szCs w:val="22"/>
                    </w:rPr>
                  </w:pPr>
                </w:p>
              </w:tc>
              <w:tc>
                <w:tcPr>
                  <w:tcW w:w="1613" w:type="dxa"/>
                </w:tcPr>
                <w:p w14:paraId="12332151"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5 points</w:t>
                  </w:r>
                </w:p>
              </w:tc>
              <w:tc>
                <w:tcPr>
                  <w:tcW w:w="1613" w:type="dxa"/>
                </w:tcPr>
                <w:p w14:paraId="4E91DDDE"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4 – 7.75 points</w:t>
                  </w:r>
                </w:p>
              </w:tc>
              <w:tc>
                <w:tcPr>
                  <w:tcW w:w="1613" w:type="dxa"/>
                </w:tcPr>
                <w:p w14:paraId="4CF96564"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3 - 3.75 points</w:t>
                  </w:r>
                </w:p>
              </w:tc>
              <w:tc>
                <w:tcPr>
                  <w:tcW w:w="1613" w:type="dxa"/>
                </w:tcPr>
                <w:p w14:paraId="16B37BB5"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2 – 2.75 points</w:t>
                  </w:r>
                </w:p>
              </w:tc>
              <w:tc>
                <w:tcPr>
                  <w:tcW w:w="1613" w:type="dxa"/>
                </w:tcPr>
                <w:p w14:paraId="7E9D8214"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0 – 1.75 points</w:t>
                  </w:r>
                </w:p>
              </w:tc>
            </w:tr>
            <w:tr w:rsidR="0030021D" w:rsidRPr="0030021D" w14:paraId="0218126B" w14:textId="77777777" w:rsidTr="00C454C9">
              <w:tc>
                <w:tcPr>
                  <w:tcW w:w="1575" w:type="dxa"/>
                </w:tcPr>
                <w:p w14:paraId="7D1D886A"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Critical Thinking and accuracy of calculations</w:t>
                  </w:r>
                </w:p>
              </w:tc>
              <w:tc>
                <w:tcPr>
                  <w:tcW w:w="1613" w:type="dxa"/>
                </w:tcPr>
                <w:p w14:paraId="71073E6B"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Clear evidence of critical thinking. Assignment is characterized by clarity of calculations showing correct finished length, order/purchase yardage, rod length and where necessary the pattern repeat, pleat style, railroading</w:t>
                  </w:r>
                </w:p>
              </w:tc>
              <w:tc>
                <w:tcPr>
                  <w:tcW w:w="1613" w:type="dxa"/>
                </w:tcPr>
                <w:p w14:paraId="3DF28F13"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Evidence of critical thinking. Assignment is characterized by clarity of calculations showing correct finished length, order/purchase yardage, rod length and where necessary the pattern repeat, pleat style, railroading</w:t>
                  </w:r>
                </w:p>
              </w:tc>
              <w:tc>
                <w:tcPr>
                  <w:tcW w:w="1613" w:type="dxa"/>
                </w:tcPr>
                <w:p w14:paraId="1D679DA7"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Some evidence of critical thinking. Argument is sometimes clear but lacking some clarity of calculations showing with one error in any of the finished length, order/purchase yardage, rod length and where necessary the pattern repeat, pleat style, railroading</w:t>
                  </w:r>
                </w:p>
              </w:tc>
              <w:tc>
                <w:tcPr>
                  <w:tcW w:w="1613" w:type="dxa"/>
                </w:tcPr>
                <w:p w14:paraId="2B17C9AA"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Beginnings of critical thinking; however, assignment tends to not explain meanings of calculations with 2 or more errors in any of the finished length, order/purchase yardage, rod length and where necessary the pattern repeat, pleat style, railroading</w:t>
                  </w:r>
                </w:p>
              </w:tc>
              <w:tc>
                <w:tcPr>
                  <w:tcW w:w="1613" w:type="dxa"/>
                </w:tcPr>
                <w:p w14:paraId="4AA048DD"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Critical thinking not evident. Incorrect calculations and multiple errors in any of the finished length, order/purchase yardage, rod length and where necessary the pattern repeat, pleat style, railroading</w:t>
                  </w:r>
                </w:p>
              </w:tc>
            </w:tr>
            <w:tr w:rsidR="0030021D" w:rsidRPr="0030021D" w14:paraId="792330C0" w14:textId="77777777" w:rsidTr="00C454C9">
              <w:tc>
                <w:tcPr>
                  <w:tcW w:w="1575" w:type="dxa"/>
                </w:tcPr>
                <w:p w14:paraId="708734F6" w14:textId="77777777" w:rsidR="0030021D" w:rsidRPr="0030021D" w:rsidRDefault="0030021D" w:rsidP="0030021D">
                  <w:pPr>
                    <w:rPr>
                      <w:rFonts w:asciiTheme="minorHAnsi" w:eastAsiaTheme="minorHAnsi" w:hAnsiTheme="minorHAnsi"/>
                      <w:sz w:val="22"/>
                      <w:szCs w:val="22"/>
                    </w:rPr>
                  </w:pPr>
                </w:p>
              </w:tc>
              <w:tc>
                <w:tcPr>
                  <w:tcW w:w="1613" w:type="dxa"/>
                </w:tcPr>
                <w:p w14:paraId="0E07B403"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5 points</w:t>
                  </w:r>
                </w:p>
              </w:tc>
              <w:tc>
                <w:tcPr>
                  <w:tcW w:w="1613" w:type="dxa"/>
                </w:tcPr>
                <w:p w14:paraId="58919E32"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4 – 4.75 points</w:t>
                  </w:r>
                </w:p>
              </w:tc>
              <w:tc>
                <w:tcPr>
                  <w:tcW w:w="1613" w:type="dxa"/>
                </w:tcPr>
                <w:p w14:paraId="656ECC76"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3- 3.75 points</w:t>
                  </w:r>
                </w:p>
              </w:tc>
              <w:tc>
                <w:tcPr>
                  <w:tcW w:w="1613" w:type="dxa"/>
                </w:tcPr>
                <w:p w14:paraId="66A6C513"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2 – 2.75 points</w:t>
                  </w:r>
                </w:p>
              </w:tc>
              <w:tc>
                <w:tcPr>
                  <w:tcW w:w="1613" w:type="dxa"/>
                </w:tcPr>
                <w:p w14:paraId="26E34D8F"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0 - 1.75 points</w:t>
                  </w:r>
                </w:p>
              </w:tc>
            </w:tr>
            <w:tr w:rsidR="0030021D" w:rsidRPr="0030021D" w14:paraId="2AB8466F" w14:textId="77777777" w:rsidTr="00C454C9">
              <w:tc>
                <w:tcPr>
                  <w:tcW w:w="1575" w:type="dxa"/>
                </w:tcPr>
                <w:p w14:paraId="561232BB"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Communicates clearly</w:t>
                  </w:r>
                </w:p>
              </w:tc>
              <w:tc>
                <w:tcPr>
                  <w:tcW w:w="1613" w:type="dxa"/>
                </w:tcPr>
                <w:p w14:paraId="133108E0"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 xml:space="preserve">Assignment is clear and easy to read with no </w:t>
                  </w:r>
                  <w:r w:rsidRPr="0030021D">
                    <w:rPr>
                      <w:rFonts w:asciiTheme="minorHAnsi" w:eastAsiaTheme="minorHAnsi" w:hAnsiTheme="minorHAnsi"/>
                      <w:sz w:val="22"/>
                      <w:szCs w:val="22"/>
                    </w:rPr>
                    <w:lastRenderedPageBreak/>
                    <w:t>spelling or grammar error</w:t>
                  </w:r>
                </w:p>
              </w:tc>
              <w:tc>
                <w:tcPr>
                  <w:tcW w:w="1613" w:type="dxa"/>
                </w:tcPr>
                <w:p w14:paraId="5B2E4427"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lastRenderedPageBreak/>
                    <w:t xml:space="preserve">Assignment is clear with some spelling or </w:t>
                  </w:r>
                  <w:r w:rsidRPr="0030021D">
                    <w:rPr>
                      <w:rFonts w:asciiTheme="minorHAnsi" w:eastAsiaTheme="minorHAnsi" w:hAnsiTheme="minorHAnsi"/>
                      <w:sz w:val="22"/>
                      <w:szCs w:val="22"/>
                    </w:rPr>
                    <w:lastRenderedPageBreak/>
                    <w:t>grammatical errors</w:t>
                  </w:r>
                </w:p>
              </w:tc>
              <w:tc>
                <w:tcPr>
                  <w:tcW w:w="1613" w:type="dxa"/>
                </w:tcPr>
                <w:p w14:paraId="18F970A6"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lastRenderedPageBreak/>
                    <w:t xml:space="preserve">Assignment requires concentration to read </w:t>
                  </w:r>
                  <w:r w:rsidRPr="0030021D">
                    <w:rPr>
                      <w:rFonts w:asciiTheme="minorHAnsi" w:eastAsiaTheme="minorHAnsi" w:hAnsiTheme="minorHAnsi"/>
                      <w:sz w:val="22"/>
                      <w:szCs w:val="22"/>
                    </w:rPr>
                    <w:lastRenderedPageBreak/>
                    <w:t>owing to spelling or grammatical errors</w:t>
                  </w:r>
                </w:p>
              </w:tc>
              <w:tc>
                <w:tcPr>
                  <w:tcW w:w="1613" w:type="dxa"/>
                </w:tcPr>
                <w:p w14:paraId="34635A09"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lastRenderedPageBreak/>
                    <w:t xml:space="preserve">Assignment is difficult to read owing to </w:t>
                  </w:r>
                  <w:r w:rsidRPr="0030021D">
                    <w:rPr>
                      <w:rFonts w:asciiTheme="minorHAnsi" w:eastAsiaTheme="minorHAnsi" w:hAnsiTheme="minorHAnsi"/>
                      <w:sz w:val="22"/>
                      <w:szCs w:val="22"/>
                    </w:rPr>
                    <w:lastRenderedPageBreak/>
                    <w:t>organization, spelling and or grammatical errors</w:t>
                  </w:r>
                </w:p>
              </w:tc>
              <w:tc>
                <w:tcPr>
                  <w:tcW w:w="1613" w:type="dxa"/>
                </w:tcPr>
                <w:p w14:paraId="6281DAEB"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lastRenderedPageBreak/>
                    <w:t xml:space="preserve">Assignment is very difficult to read owing </w:t>
                  </w:r>
                  <w:r w:rsidRPr="0030021D">
                    <w:rPr>
                      <w:rFonts w:asciiTheme="minorHAnsi" w:eastAsiaTheme="minorHAnsi" w:hAnsiTheme="minorHAnsi"/>
                      <w:sz w:val="22"/>
                      <w:szCs w:val="22"/>
                    </w:rPr>
                    <w:lastRenderedPageBreak/>
                    <w:t>to errors in organization, spelling and or grammar</w:t>
                  </w:r>
                </w:p>
              </w:tc>
            </w:tr>
            <w:tr w:rsidR="0030021D" w:rsidRPr="0030021D" w14:paraId="146D6688" w14:textId="77777777" w:rsidTr="00C454C9">
              <w:tc>
                <w:tcPr>
                  <w:tcW w:w="1575" w:type="dxa"/>
                </w:tcPr>
                <w:p w14:paraId="7A72DABA" w14:textId="77777777" w:rsidR="0030021D" w:rsidRPr="0030021D" w:rsidRDefault="0030021D" w:rsidP="0030021D">
                  <w:pPr>
                    <w:rPr>
                      <w:rFonts w:asciiTheme="minorHAnsi" w:eastAsiaTheme="minorHAnsi" w:hAnsiTheme="minorHAnsi"/>
                      <w:sz w:val="22"/>
                      <w:szCs w:val="22"/>
                    </w:rPr>
                  </w:pPr>
                </w:p>
              </w:tc>
              <w:tc>
                <w:tcPr>
                  <w:tcW w:w="1613" w:type="dxa"/>
                </w:tcPr>
                <w:p w14:paraId="233DF993"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 xml:space="preserve">5 points </w:t>
                  </w:r>
                </w:p>
              </w:tc>
              <w:tc>
                <w:tcPr>
                  <w:tcW w:w="1613" w:type="dxa"/>
                </w:tcPr>
                <w:p w14:paraId="1B9C3460"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 xml:space="preserve">4 – 4.75 points </w:t>
                  </w:r>
                </w:p>
              </w:tc>
              <w:tc>
                <w:tcPr>
                  <w:tcW w:w="1613" w:type="dxa"/>
                </w:tcPr>
                <w:p w14:paraId="529214A6"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 xml:space="preserve">3 - 3.75 points </w:t>
                  </w:r>
                </w:p>
              </w:tc>
              <w:tc>
                <w:tcPr>
                  <w:tcW w:w="1613" w:type="dxa"/>
                </w:tcPr>
                <w:p w14:paraId="492F12F9"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 xml:space="preserve">2 – 2.75 points </w:t>
                  </w:r>
                </w:p>
              </w:tc>
              <w:tc>
                <w:tcPr>
                  <w:tcW w:w="1613" w:type="dxa"/>
                </w:tcPr>
                <w:p w14:paraId="2DF7BF29"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0 – 1.75 points</w:t>
                  </w:r>
                </w:p>
              </w:tc>
            </w:tr>
            <w:tr w:rsidR="0030021D" w:rsidRPr="0030021D" w14:paraId="3ADA8CD9" w14:textId="77777777" w:rsidTr="00C454C9">
              <w:tc>
                <w:tcPr>
                  <w:tcW w:w="1575" w:type="dxa"/>
                </w:tcPr>
                <w:p w14:paraId="440332B1" w14:textId="77777777" w:rsidR="0030021D" w:rsidRPr="0030021D" w:rsidRDefault="0030021D" w:rsidP="0030021D">
                  <w:pPr>
                    <w:rPr>
                      <w:rFonts w:asciiTheme="minorHAnsi" w:eastAsiaTheme="minorHAnsi" w:hAnsiTheme="minorHAnsi"/>
                      <w:b/>
                      <w:sz w:val="22"/>
                      <w:szCs w:val="22"/>
                    </w:rPr>
                  </w:pPr>
                  <w:r w:rsidRPr="0030021D">
                    <w:rPr>
                      <w:rFonts w:asciiTheme="minorHAnsi" w:eastAsiaTheme="minorHAnsi" w:hAnsiTheme="minorHAnsi"/>
                      <w:b/>
                      <w:sz w:val="22"/>
                      <w:szCs w:val="22"/>
                    </w:rPr>
                    <w:t>Overall Score</w:t>
                  </w:r>
                </w:p>
              </w:tc>
              <w:tc>
                <w:tcPr>
                  <w:tcW w:w="1613" w:type="dxa"/>
                </w:tcPr>
                <w:p w14:paraId="49BC8E7C"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Distinguished</w:t>
                  </w:r>
                </w:p>
                <w:p w14:paraId="61B3113F" w14:textId="789278BD" w:rsidR="0030021D" w:rsidRPr="0030021D" w:rsidRDefault="0030021D" w:rsidP="0030021D">
                  <w:pPr>
                    <w:rPr>
                      <w:rFonts w:asciiTheme="minorHAnsi" w:eastAsiaTheme="minorHAnsi" w:hAnsiTheme="minorHAnsi"/>
                      <w:sz w:val="22"/>
                      <w:szCs w:val="22"/>
                    </w:rPr>
                  </w:pPr>
                  <w:r>
                    <w:rPr>
                      <w:rFonts w:asciiTheme="minorHAnsi" w:eastAsiaTheme="minorHAnsi" w:hAnsiTheme="minorHAnsi"/>
                      <w:sz w:val="22"/>
                      <w:szCs w:val="22"/>
                    </w:rPr>
                    <w:t>15</w:t>
                  </w:r>
                  <w:r w:rsidRPr="0030021D">
                    <w:rPr>
                      <w:rFonts w:asciiTheme="minorHAnsi" w:eastAsiaTheme="minorHAnsi" w:hAnsiTheme="minorHAnsi"/>
                      <w:sz w:val="22"/>
                      <w:szCs w:val="22"/>
                    </w:rPr>
                    <w:t xml:space="preserve"> points</w:t>
                  </w:r>
                </w:p>
              </w:tc>
              <w:tc>
                <w:tcPr>
                  <w:tcW w:w="1613" w:type="dxa"/>
                </w:tcPr>
                <w:p w14:paraId="2DA994CD"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Good</w:t>
                  </w:r>
                </w:p>
                <w:p w14:paraId="5DBE3A10" w14:textId="6E123357" w:rsidR="0030021D" w:rsidRPr="0030021D" w:rsidRDefault="0030021D" w:rsidP="0030021D">
                  <w:pPr>
                    <w:rPr>
                      <w:rFonts w:asciiTheme="minorHAnsi" w:eastAsiaTheme="minorHAnsi" w:hAnsiTheme="minorHAnsi"/>
                      <w:sz w:val="22"/>
                      <w:szCs w:val="22"/>
                    </w:rPr>
                  </w:pPr>
                  <w:r>
                    <w:rPr>
                      <w:rFonts w:asciiTheme="minorHAnsi" w:eastAsiaTheme="minorHAnsi" w:hAnsiTheme="minorHAnsi"/>
                      <w:sz w:val="22"/>
                      <w:szCs w:val="22"/>
                    </w:rPr>
                    <w:t>12</w:t>
                  </w:r>
                  <w:r w:rsidRPr="0030021D">
                    <w:rPr>
                      <w:rFonts w:asciiTheme="minorHAnsi" w:eastAsiaTheme="minorHAnsi" w:hAnsiTheme="minorHAnsi"/>
                      <w:sz w:val="22"/>
                      <w:szCs w:val="22"/>
                    </w:rPr>
                    <w:t xml:space="preserve"> or more points</w:t>
                  </w:r>
                </w:p>
              </w:tc>
              <w:tc>
                <w:tcPr>
                  <w:tcW w:w="1613" w:type="dxa"/>
                </w:tcPr>
                <w:p w14:paraId="65C65D7D"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Acceptable</w:t>
                  </w:r>
                </w:p>
                <w:p w14:paraId="05FD70E9" w14:textId="39ABC9BD" w:rsidR="0030021D" w:rsidRPr="0030021D" w:rsidRDefault="0030021D" w:rsidP="0030021D">
                  <w:pPr>
                    <w:rPr>
                      <w:rFonts w:asciiTheme="minorHAnsi" w:eastAsiaTheme="minorHAnsi" w:hAnsiTheme="minorHAnsi"/>
                      <w:sz w:val="22"/>
                      <w:szCs w:val="22"/>
                    </w:rPr>
                  </w:pPr>
                  <w:r>
                    <w:rPr>
                      <w:rFonts w:asciiTheme="minorHAnsi" w:eastAsiaTheme="minorHAnsi" w:hAnsiTheme="minorHAnsi"/>
                      <w:sz w:val="22"/>
                      <w:szCs w:val="22"/>
                    </w:rPr>
                    <w:t>9</w:t>
                  </w:r>
                  <w:r w:rsidRPr="0030021D">
                    <w:rPr>
                      <w:rFonts w:asciiTheme="minorHAnsi" w:eastAsiaTheme="minorHAnsi" w:hAnsiTheme="minorHAnsi"/>
                      <w:sz w:val="22"/>
                      <w:szCs w:val="22"/>
                    </w:rPr>
                    <w:t xml:space="preserve">  or more points</w:t>
                  </w:r>
                </w:p>
              </w:tc>
              <w:tc>
                <w:tcPr>
                  <w:tcW w:w="1613" w:type="dxa"/>
                </w:tcPr>
                <w:p w14:paraId="66E14EB8"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Developing</w:t>
                  </w:r>
                </w:p>
                <w:p w14:paraId="6C95CBE6" w14:textId="25A1072B" w:rsidR="0030021D" w:rsidRPr="0030021D" w:rsidRDefault="0030021D" w:rsidP="0030021D">
                  <w:pPr>
                    <w:rPr>
                      <w:rFonts w:asciiTheme="minorHAnsi" w:eastAsiaTheme="minorHAnsi" w:hAnsiTheme="minorHAnsi"/>
                      <w:sz w:val="22"/>
                      <w:szCs w:val="22"/>
                    </w:rPr>
                  </w:pPr>
                  <w:r>
                    <w:rPr>
                      <w:rFonts w:asciiTheme="minorHAnsi" w:eastAsiaTheme="minorHAnsi" w:hAnsiTheme="minorHAnsi"/>
                      <w:sz w:val="22"/>
                      <w:szCs w:val="22"/>
                    </w:rPr>
                    <w:t xml:space="preserve"> 5 </w:t>
                  </w:r>
                  <w:r w:rsidRPr="0030021D">
                    <w:rPr>
                      <w:rFonts w:asciiTheme="minorHAnsi" w:eastAsiaTheme="minorHAnsi" w:hAnsiTheme="minorHAnsi"/>
                      <w:sz w:val="22"/>
                      <w:szCs w:val="22"/>
                    </w:rPr>
                    <w:t>or more points</w:t>
                  </w:r>
                </w:p>
                <w:p w14:paraId="49BC1557" w14:textId="77777777" w:rsidR="0030021D" w:rsidRPr="0030021D" w:rsidRDefault="0030021D" w:rsidP="0030021D">
                  <w:pPr>
                    <w:rPr>
                      <w:rFonts w:asciiTheme="minorHAnsi" w:eastAsiaTheme="minorHAnsi" w:hAnsiTheme="minorHAnsi"/>
                      <w:sz w:val="22"/>
                      <w:szCs w:val="22"/>
                    </w:rPr>
                  </w:pPr>
                </w:p>
              </w:tc>
              <w:tc>
                <w:tcPr>
                  <w:tcW w:w="1613" w:type="dxa"/>
                </w:tcPr>
                <w:p w14:paraId="4F8B7BE7"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Needs work</w:t>
                  </w:r>
                </w:p>
                <w:p w14:paraId="351D29D4" w14:textId="77777777" w:rsidR="0030021D" w:rsidRPr="0030021D" w:rsidRDefault="0030021D" w:rsidP="0030021D">
                  <w:pPr>
                    <w:rPr>
                      <w:rFonts w:asciiTheme="minorHAnsi" w:eastAsiaTheme="minorHAnsi" w:hAnsiTheme="minorHAnsi"/>
                      <w:sz w:val="22"/>
                      <w:szCs w:val="22"/>
                    </w:rPr>
                  </w:pPr>
                  <w:r w:rsidRPr="0030021D">
                    <w:rPr>
                      <w:rFonts w:asciiTheme="minorHAnsi" w:eastAsiaTheme="minorHAnsi" w:hAnsiTheme="minorHAnsi"/>
                      <w:sz w:val="22"/>
                      <w:szCs w:val="22"/>
                    </w:rPr>
                    <w:t>O or more points</w:t>
                  </w:r>
                </w:p>
              </w:tc>
            </w:tr>
          </w:tbl>
          <w:p w14:paraId="6D5A2AB5" w14:textId="77777777" w:rsidR="0030021D" w:rsidRPr="0030021D" w:rsidRDefault="0030021D" w:rsidP="0030021D">
            <w:pPr>
              <w:spacing w:line="259" w:lineRule="auto"/>
              <w:rPr>
                <w:rFonts w:asciiTheme="minorHAnsi" w:eastAsiaTheme="minorHAnsi" w:hAnsiTheme="minorHAnsi"/>
                <w:sz w:val="22"/>
                <w:szCs w:val="22"/>
              </w:rPr>
            </w:pPr>
          </w:p>
          <w:p w14:paraId="372565B4" w14:textId="77777777" w:rsidR="0030021D" w:rsidRPr="0030021D" w:rsidRDefault="0030021D" w:rsidP="0030021D">
            <w:pPr>
              <w:spacing w:line="259" w:lineRule="auto"/>
              <w:rPr>
                <w:rFonts w:asciiTheme="minorHAnsi" w:eastAsiaTheme="minorHAnsi" w:hAnsiTheme="minorHAnsi"/>
                <w:sz w:val="22"/>
                <w:szCs w:val="22"/>
              </w:rPr>
            </w:pPr>
          </w:p>
          <w:p w14:paraId="1387DC3E" w14:textId="2BCA4362" w:rsidR="002126C0" w:rsidRDefault="002126C0" w:rsidP="00607513">
            <w:pPr>
              <w:spacing w:before="120"/>
            </w:pPr>
          </w:p>
        </w:tc>
      </w:tr>
    </w:tbl>
    <w:p w14:paraId="7C85574A" w14:textId="77777777" w:rsidR="002126C0" w:rsidRDefault="002126C0" w:rsidP="002126C0"/>
    <w:p w14:paraId="2272B1F0" w14:textId="77777777" w:rsidR="00411459" w:rsidRDefault="00411459"/>
    <w:sectPr w:rsidR="00411459" w:rsidSect="00607513">
      <w:footerReference w:type="even" r:id="rId37"/>
      <w:footerReference w:type="default" r:id="rId3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C452D" w14:textId="77777777" w:rsidR="0094443C" w:rsidRDefault="0094443C">
      <w:r>
        <w:separator/>
      </w:r>
    </w:p>
  </w:endnote>
  <w:endnote w:type="continuationSeparator" w:id="0">
    <w:p w14:paraId="14E46F5B" w14:textId="77777777" w:rsidR="0094443C" w:rsidRDefault="00944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3A15C" w14:textId="77777777" w:rsidR="00ED459B" w:rsidRDefault="00ED459B">
    <w:pPr>
      <w:pStyle w:val="Footer"/>
    </w:pPr>
    <w:sdt>
      <w:sdtPr>
        <w:id w:val="969400743"/>
        <w:placeholder>
          <w:docPart w:val="2B3355E2CD4F4D8DBF1821B5E64B25B1"/>
        </w:placeholder>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03DF0" w14:textId="77777777" w:rsidR="00ED459B" w:rsidRPr="00DB6485" w:rsidRDefault="00ED459B">
    <w:pPr>
      <w:pStyle w:val="Footer"/>
      <w:rPr>
        <w:rFonts w:asciiTheme="majorHAnsi" w:hAnsiTheme="majorHAnsi"/>
        <w:sz w:val="22"/>
        <w:szCs w:val="22"/>
      </w:rPr>
    </w:pPr>
    <w:r w:rsidRPr="009E385B">
      <w:rPr>
        <w:rFonts w:asciiTheme="majorHAnsi" w:hAnsiTheme="majorHAnsi"/>
        <w:noProof/>
        <w:color w:val="808080" w:themeColor="background1" w:themeShade="80"/>
        <w:sz w:val="22"/>
        <w:szCs w:val="22"/>
      </w:rPr>
      <mc:AlternateContent>
        <mc:Choice Requires="wpg">
          <w:drawing>
            <wp:anchor distT="0" distB="0" distL="0" distR="0" simplePos="0" relativeHeight="251660288" behindDoc="0" locked="0" layoutInCell="1" allowOverlap="1" wp14:anchorId="6C892B99" wp14:editId="655A7C0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7584" w14:textId="77777777" w:rsidR="00ED459B" w:rsidRPr="00DB6485" w:rsidRDefault="00ED459B" w:rsidP="00607513">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ED459B" w:rsidRDefault="00ED459B">
                            <w:pPr>
                              <w:jc w:val="right"/>
                              <w:rPr>
                                <w:color w:val="7F7F7F" w:themeColor="text1" w:themeTint="80"/>
                              </w:rPr>
                            </w:pPr>
                          </w:p>
                          <w:p w14:paraId="5F23E222" w14:textId="77777777" w:rsidR="00ED459B" w:rsidRDefault="00ED459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C892B9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65837584" w14:textId="77777777" w:rsidR="00F739D3" w:rsidRPr="00DB6485" w:rsidRDefault="00F739D3" w:rsidP="00607513">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F739D3" w:rsidRDefault="00F739D3">
                      <w:pPr>
                        <w:jc w:val="right"/>
                        <w:rPr>
                          <w:color w:val="7F7F7F" w:themeColor="text1" w:themeTint="80"/>
                        </w:rPr>
                      </w:pPr>
                    </w:p>
                    <w:p w14:paraId="5F23E222" w14:textId="77777777" w:rsidR="00F739D3" w:rsidRDefault="00F739D3">
                      <w:pPr>
                        <w:jc w:val="right"/>
                        <w:rPr>
                          <w:color w:val="808080" w:themeColor="background1" w:themeShade="80"/>
                        </w:rPr>
                      </w:pPr>
                    </w:p>
                  </w:txbxContent>
                </v:textbox>
              </v:shape>
              <w10:wrap type="square" anchorx="margin" anchory="margin"/>
            </v:group>
          </w:pict>
        </mc:Fallback>
      </mc:AlternateContent>
    </w:r>
    <w:r w:rsidRPr="009E385B">
      <w:rPr>
        <w:rFonts w:asciiTheme="majorHAnsi" w:hAnsiTheme="majorHAnsi"/>
        <w:noProof/>
        <w:sz w:val="22"/>
        <w:szCs w:val="22"/>
      </w:rPr>
      <mc:AlternateContent>
        <mc:Choice Requires="wps">
          <w:drawing>
            <wp:anchor distT="0" distB="0" distL="0" distR="0" simplePos="0" relativeHeight="251659264" behindDoc="0" locked="0" layoutInCell="1" allowOverlap="1" wp14:anchorId="5B53E9BC" wp14:editId="3D3AB40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C454D8" w14:textId="77777777" w:rsidR="00ED459B" w:rsidRDefault="00ED45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717D9">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3E9BC"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DC454D8" w14:textId="77777777" w:rsidR="00F739D3" w:rsidRDefault="00F739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20D2C">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F7885" w14:textId="77777777" w:rsidR="0094443C" w:rsidRDefault="0094443C">
      <w:r>
        <w:separator/>
      </w:r>
    </w:p>
  </w:footnote>
  <w:footnote w:type="continuationSeparator" w:id="0">
    <w:p w14:paraId="34BECD1E" w14:textId="77777777" w:rsidR="0094443C" w:rsidRDefault="009444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rPr>
    </w:lvl>
  </w:abstractNum>
  <w:abstractNum w:abstractNumId="2">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rPr>
    </w:lvl>
  </w:abstractNum>
  <w:abstractNum w:abstractNumId="3">
    <w:nsid w:val="01721D2D"/>
    <w:multiLevelType w:val="hybridMultilevel"/>
    <w:tmpl w:val="DBAC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9410F7"/>
    <w:multiLevelType w:val="hybridMultilevel"/>
    <w:tmpl w:val="27507CC0"/>
    <w:styleLink w:val="ImportedStyle2"/>
    <w:lvl w:ilvl="0" w:tplc="67464A3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8505A8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F026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C12D0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2A2AEE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8AA78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90478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CF62B0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62EC78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nsid w:val="06B20EE2"/>
    <w:multiLevelType w:val="hybridMultilevel"/>
    <w:tmpl w:val="E8F8F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333D32"/>
    <w:multiLevelType w:val="hybridMultilevel"/>
    <w:tmpl w:val="BAD0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987E01"/>
    <w:multiLevelType w:val="hybridMultilevel"/>
    <w:tmpl w:val="6E565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E97D68"/>
    <w:multiLevelType w:val="hybridMultilevel"/>
    <w:tmpl w:val="8CE480FE"/>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09215D"/>
    <w:multiLevelType w:val="hybridMultilevel"/>
    <w:tmpl w:val="636EDEBC"/>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4C03102"/>
    <w:multiLevelType w:val="hybridMultilevel"/>
    <w:tmpl w:val="9D92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F7483E"/>
    <w:multiLevelType w:val="hybridMultilevel"/>
    <w:tmpl w:val="31AC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A10796"/>
    <w:multiLevelType w:val="hybridMultilevel"/>
    <w:tmpl w:val="6A0E1E88"/>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3">
    <w:nsid w:val="1E7B08CA"/>
    <w:multiLevelType w:val="hybridMultilevel"/>
    <w:tmpl w:val="161EFF10"/>
    <w:numStyleLink w:val="Numbered"/>
  </w:abstractNum>
  <w:abstractNum w:abstractNumId="14">
    <w:nsid w:val="21FA21CE"/>
    <w:multiLevelType w:val="hybridMultilevel"/>
    <w:tmpl w:val="217602A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902DCC"/>
    <w:multiLevelType w:val="hybridMultilevel"/>
    <w:tmpl w:val="73D8AC2C"/>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080770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02E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64F4D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A6C23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F2AF20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3AC8F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202A0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B32791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nsid w:val="2445357F"/>
    <w:multiLevelType w:val="hybridMultilevel"/>
    <w:tmpl w:val="20E08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51121D"/>
    <w:multiLevelType w:val="hybridMultilevel"/>
    <w:tmpl w:val="4996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041950"/>
    <w:multiLevelType w:val="hybridMultilevel"/>
    <w:tmpl w:val="AB4870C6"/>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nsid w:val="2FA05519"/>
    <w:multiLevelType w:val="hybridMultilevel"/>
    <w:tmpl w:val="27507CC0"/>
    <w:numStyleLink w:val="ImportedStyle2"/>
  </w:abstractNum>
  <w:abstractNum w:abstractNumId="20">
    <w:nsid w:val="38EB4718"/>
    <w:multiLevelType w:val="hybridMultilevel"/>
    <w:tmpl w:val="3CD0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E2DA7"/>
    <w:multiLevelType w:val="hybridMultilevel"/>
    <w:tmpl w:val="161EFF10"/>
    <w:styleLink w:val="Numbered"/>
    <w:lvl w:ilvl="0" w:tplc="907C707C">
      <w:start w:val="1"/>
      <w:numFmt w:val="decimal"/>
      <w:lvlText w:val="%1."/>
      <w:lvlJc w:val="left"/>
      <w:pPr>
        <w:ind w:left="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E43618">
      <w:start w:val="1"/>
      <w:numFmt w:val="decimal"/>
      <w:lvlText w:val="%2."/>
      <w:lvlJc w:val="left"/>
      <w:pPr>
        <w:ind w:left="1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545B34">
      <w:start w:val="1"/>
      <w:numFmt w:val="decimal"/>
      <w:lvlText w:val="%3."/>
      <w:lvlJc w:val="left"/>
      <w:pPr>
        <w:ind w:left="1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0EE24E">
      <w:start w:val="1"/>
      <w:numFmt w:val="decimal"/>
      <w:lvlText w:val="%4."/>
      <w:lvlJc w:val="left"/>
      <w:pPr>
        <w:ind w:left="2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43C88F2">
      <w:start w:val="1"/>
      <w:numFmt w:val="decimal"/>
      <w:lvlText w:val="%5."/>
      <w:lvlJc w:val="left"/>
      <w:pPr>
        <w:ind w:left="34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FF0B6F6">
      <w:start w:val="1"/>
      <w:numFmt w:val="decimal"/>
      <w:lvlText w:val="%6."/>
      <w:lvlJc w:val="left"/>
      <w:pPr>
        <w:ind w:left="4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736D0DA">
      <w:start w:val="1"/>
      <w:numFmt w:val="decimal"/>
      <w:lvlText w:val="%7."/>
      <w:lvlJc w:val="left"/>
      <w:pPr>
        <w:ind w:left="5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B82EC8">
      <w:start w:val="1"/>
      <w:numFmt w:val="decimal"/>
      <w:lvlText w:val="%8."/>
      <w:lvlJc w:val="left"/>
      <w:pPr>
        <w:ind w:left="5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8E5636">
      <w:start w:val="1"/>
      <w:numFmt w:val="decimal"/>
      <w:lvlText w:val="%9."/>
      <w:lvlJc w:val="left"/>
      <w:pPr>
        <w:ind w:left="6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nsid w:val="475F44FA"/>
    <w:multiLevelType w:val="hybridMultilevel"/>
    <w:tmpl w:val="C98C9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76077C4"/>
    <w:multiLevelType w:val="hybridMultilevel"/>
    <w:tmpl w:val="4D42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D710B"/>
    <w:multiLevelType w:val="hybridMultilevel"/>
    <w:tmpl w:val="43B4D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D7346D"/>
    <w:multiLevelType w:val="hybridMultilevel"/>
    <w:tmpl w:val="A82629FA"/>
    <w:lvl w:ilvl="0" w:tplc="04090001">
      <w:start w:val="1"/>
      <w:numFmt w:val="bullet"/>
      <w:lvlText w:val=""/>
      <w:lvlJc w:val="left"/>
      <w:pPr>
        <w:ind w:left="108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35608E"/>
    <w:multiLevelType w:val="hybridMultilevel"/>
    <w:tmpl w:val="F7A077D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nsid w:val="4E416A9F"/>
    <w:multiLevelType w:val="hybridMultilevel"/>
    <w:tmpl w:val="287E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F55DFE"/>
    <w:multiLevelType w:val="hybridMultilevel"/>
    <w:tmpl w:val="9D92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140780"/>
    <w:multiLevelType w:val="hybridMultilevel"/>
    <w:tmpl w:val="B1D2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452821"/>
    <w:multiLevelType w:val="hybridMultilevel"/>
    <w:tmpl w:val="673C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C67FA4"/>
    <w:multiLevelType w:val="hybridMultilevel"/>
    <w:tmpl w:val="F5C0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857F24"/>
    <w:multiLevelType w:val="hybridMultilevel"/>
    <w:tmpl w:val="94AE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074A9C"/>
    <w:multiLevelType w:val="hybridMultilevel"/>
    <w:tmpl w:val="2D244E22"/>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nsid w:val="60294326"/>
    <w:multiLevelType w:val="hybridMultilevel"/>
    <w:tmpl w:val="FD1A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262D68"/>
    <w:multiLevelType w:val="hybridMultilevel"/>
    <w:tmpl w:val="6A56FB98"/>
    <w:lvl w:ilvl="0" w:tplc="04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36">
    <w:nsid w:val="626C163F"/>
    <w:multiLevelType w:val="hybridMultilevel"/>
    <w:tmpl w:val="32BA9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101E61"/>
    <w:multiLevelType w:val="hybridMultilevel"/>
    <w:tmpl w:val="57D4E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6613F7C"/>
    <w:multiLevelType w:val="hybridMultilevel"/>
    <w:tmpl w:val="7F7E7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7066F79"/>
    <w:multiLevelType w:val="hybridMultilevel"/>
    <w:tmpl w:val="68EE116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nsid w:val="7A101872"/>
    <w:multiLevelType w:val="hybridMultilevel"/>
    <w:tmpl w:val="FC52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D56124"/>
    <w:multiLevelType w:val="hybridMultilevel"/>
    <w:tmpl w:val="E73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0"/>
  </w:num>
  <w:num w:numId="3">
    <w:abstractNumId w:val="16"/>
  </w:num>
  <w:num w:numId="4">
    <w:abstractNumId w:val="21"/>
  </w:num>
  <w:num w:numId="5">
    <w:abstractNumId w:val="13"/>
  </w:num>
  <w:num w:numId="6">
    <w:abstractNumId w:val="39"/>
  </w:num>
  <w:num w:numId="7">
    <w:abstractNumId w:val="23"/>
  </w:num>
  <w:num w:numId="8">
    <w:abstractNumId w:val="4"/>
  </w:num>
  <w:num w:numId="9">
    <w:abstractNumId w:val="19"/>
  </w:num>
  <w:num w:numId="10">
    <w:abstractNumId w:val="9"/>
  </w:num>
  <w:num w:numId="11">
    <w:abstractNumId w:val="8"/>
  </w:num>
  <w:num w:numId="12">
    <w:abstractNumId w:val="25"/>
  </w:num>
  <w:num w:numId="13">
    <w:abstractNumId w:val="35"/>
  </w:num>
  <w:num w:numId="14">
    <w:abstractNumId w:val="33"/>
  </w:num>
  <w:num w:numId="15">
    <w:abstractNumId w:val="18"/>
  </w:num>
  <w:num w:numId="16">
    <w:abstractNumId w:val="15"/>
  </w:num>
  <w:num w:numId="17">
    <w:abstractNumId w:val="6"/>
  </w:num>
  <w:num w:numId="18">
    <w:abstractNumId w:val="34"/>
  </w:num>
  <w:num w:numId="19">
    <w:abstractNumId w:val="30"/>
  </w:num>
  <w:num w:numId="20">
    <w:abstractNumId w:val="27"/>
  </w:num>
  <w:num w:numId="21">
    <w:abstractNumId w:val="17"/>
  </w:num>
  <w:num w:numId="22">
    <w:abstractNumId w:val="41"/>
  </w:num>
  <w:num w:numId="23">
    <w:abstractNumId w:val="20"/>
  </w:num>
  <w:num w:numId="24">
    <w:abstractNumId w:val="3"/>
  </w:num>
  <w:num w:numId="25">
    <w:abstractNumId w:val="14"/>
  </w:num>
  <w:num w:numId="26">
    <w:abstractNumId w:val="5"/>
  </w:num>
  <w:num w:numId="27">
    <w:abstractNumId w:val="36"/>
  </w:num>
  <w:num w:numId="28">
    <w:abstractNumId w:val="10"/>
  </w:num>
  <w:num w:numId="29">
    <w:abstractNumId w:val="29"/>
  </w:num>
  <w:num w:numId="30">
    <w:abstractNumId w:val="2"/>
  </w:num>
  <w:num w:numId="31">
    <w:abstractNumId w:val="11"/>
  </w:num>
  <w:num w:numId="32">
    <w:abstractNumId w:val="1"/>
  </w:num>
  <w:num w:numId="33">
    <w:abstractNumId w:val="0"/>
  </w:num>
  <w:num w:numId="34">
    <w:abstractNumId w:val="28"/>
  </w:num>
  <w:num w:numId="35">
    <w:abstractNumId w:val="24"/>
  </w:num>
  <w:num w:numId="36">
    <w:abstractNumId w:val="38"/>
  </w:num>
  <w:num w:numId="37">
    <w:abstractNumId w:val="26"/>
  </w:num>
  <w:num w:numId="38">
    <w:abstractNumId w:val="12"/>
  </w:num>
  <w:num w:numId="39">
    <w:abstractNumId w:val="37"/>
  </w:num>
  <w:num w:numId="40">
    <w:abstractNumId w:val="22"/>
  </w:num>
  <w:num w:numId="41">
    <w:abstractNumId w:val="7"/>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6C0"/>
    <w:rsid w:val="00003DF2"/>
    <w:rsid w:val="000751E7"/>
    <w:rsid w:val="00080B3F"/>
    <w:rsid w:val="0008266F"/>
    <w:rsid w:val="0008731F"/>
    <w:rsid w:val="000A006A"/>
    <w:rsid w:val="000A4311"/>
    <w:rsid w:val="000A7892"/>
    <w:rsid w:val="000C05AF"/>
    <w:rsid w:val="000C7008"/>
    <w:rsid w:val="000E2972"/>
    <w:rsid w:val="000E2C0C"/>
    <w:rsid w:val="000E5A36"/>
    <w:rsid w:val="000E730A"/>
    <w:rsid w:val="000F7452"/>
    <w:rsid w:val="00122CB7"/>
    <w:rsid w:val="00162517"/>
    <w:rsid w:val="00167768"/>
    <w:rsid w:val="00174FB2"/>
    <w:rsid w:val="00182179"/>
    <w:rsid w:val="001D1EC1"/>
    <w:rsid w:val="001E0BAA"/>
    <w:rsid w:val="001E6358"/>
    <w:rsid w:val="002126C0"/>
    <w:rsid w:val="0021440F"/>
    <w:rsid w:val="00216287"/>
    <w:rsid w:val="00221ADB"/>
    <w:rsid w:val="00227A6C"/>
    <w:rsid w:val="0023721B"/>
    <w:rsid w:val="002403C1"/>
    <w:rsid w:val="00243FC5"/>
    <w:rsid w:val="0026120B"/>
    <w:rsid w:val="00271707"/>
    <w:rsid w:val="00285374"/>
    <w:rsid w:val="002B2897"/>
    <w:rsid w:val="002C1474"/>
    <w:rsid w:val="002D42C6"/>
    <w:rsid w:val="0030021D"/>
    <w:rsid w:val="00304909"/>
    <w:rsid w:val="003159E4"/>
    <w:rsid w:val="003175C9"/>
    <w:rsid w:val="003228BE"/>
    <w:rsid w:val="00354D8B"/>
    <w:rsid w:val="00370294"/>
    <w:rsid w:val="003A5314"/>
    <w:rsid w:val="003C2736"/>
    <w:rsid w:val="003D6D7E"/>
    <w:rsid w:val="003E04F4"/>
    <w:rsid w:val="00411459"/>
    <w:rsid w:val="00420D2C"/>
    <w:rsid w:val="004234BE"/>
    <w:rsid w:val="004452B1"/>
    <w:rsid w:val="00461129"/>
    <w:rsid w:val="00480B4C"/>
    <w:rsid w:val="004A7462"/>
    <w:rsid w:val="004A7C3F"/>
    <w:rsid w:val="004C513D"/>
    <w:rsid w:val="004C6295"/>
    <w:rsid w:val="004E0162"/>
    <w:rsid w:val="005016B5"/>
    <w:rsid w:val="0051715D"/>
    <w:rsid w:val="0054037D"/>
    <w:rsid w:val="00561B9F"/>
    <w:rsid w:val="00565A12"/>
    <w:rsid w:val="005718BF"/>
    <w:rsid w:val="0058058A"/>
    <w:rsid w:val="00597A50"/>
    <w:rsid w:val="005A45C7"/>
    <w:rsid w:val="005B7C79"/>
    <w:rsid w:val="005E7636"/>
    <w:rsid w:val="005F16C1"/>
    <w:rsid w:val="00607513"/>
    <w:rsid w:val="00615C6D"/>
    <w:rsid w:val="00623B7D"/>
    <w:rsid w:val="00631014"/>
    <w:rsid w:val="00682BF8"/>
    <w:rsid w:val="00687081"/>
    <w:rsid w:val="006D7A0A"/>
    <w:rsid w:val="006F1AAD"/>
    <w:rsid w:val="006F60F7"/>
    <w:rsid w:val="00701363"/>
    <w:rsid w:val="007074DA"/>
    <w:rsid w:val="00716E32"/>
    <w:rsid w:val="007424AB"/>
    <w:rsid w:val="0075359D"/>
    <w:rsid w:val="007557F3"/>
    <w:rsid w:val="007A1583"/>
    <w:rsid w:val="007C07D4"/>
    <w:rsid w:val="007E74DA"/>
    <w:rsid w:val="00807FF9"/>
    <w:rsid w:val="0082532C"/>
    <w:rsid w:val="00826557"/>
    <w:rsid w:val="008301B5"/>
    <w:rsid w:val="00874511"/>
    <w:rsid w:val="00884ACA"/>
    <w:rsid w:val="008858FB"/>
    <w:rsid w:val="008A680F"/>
    <w:rsid w:val="008B0179"/>
    <w:rsid w:val="008B299D"/>
    <w:rsid w:val="008B4AC9"/>
    <w:rsid w:val="008D0FE2"/>
    <w:rsid w:val="008D3B46"/>
    <w:rsid w:val="008D505D"/>
    <w:rsid w:val="008E6DE4"/>
    <w:rsid w:val="008F4C9E"/>
    <w:rsid w:val="0090020D"/>
    <w:rsid w:val="0092692A"/>
    <w:rsid w:val="0094443C"/>
    <w:rsid w:val="00944C4A"/>
    <w:rsid w:val="00960A0A"/>
    <w:rsid w:val="00964D7A"/>
    <w:rsid w:val="009704AF"/>
    <w:rsid w:val="00983662"/>
    <w:rsid w:val="00995842"/>
    <w:rsid w:val="009A3494"/>
    <w:rsid w:val="009A58C8"/>
    <w:rsid w:val="009B3F57"/>
    <w:rsid w:val="009D35BD"/>
    <w:rsid w:val="009F0923"/>
    <w:rsid w:val="009F2D84"/>
    <w:rsid w:val="009F6523"/>
    <w:rsid w:val="00A3705A"/>
    <w:rsid w:val="00A52B94"/>
    <w:rsid w:val="00A627E6"/>
    <w:rsid w:val="00A72AAD"/>
    <w:rsid w:val="00AA052B"/>
    <w:rsid w:val="00AB15C7"/>
    <w:rsid w:val="00AD3139"/>
    <w:rsid w:val="00B46EB2"/>
    <w:rsid w:val="00B53993"/>
    <w:rsid w:val="00B6018F"/>
    <w:rsid w:val="00B645F5"/>
    <w:rsid w:val="00B84CDF"/>
    <w:rsid w:val="00B97B33"/>
    <w:rsid w:val="00BA056F"/>
    <w:rsid w:val="00BA216C"/>
    <w:rsid w:val="00BD4955"/>
    <w:rsid w:val="00C2737D"/>
    <w:rsid w:val="00C3045C"/>
    <w:rsid w:val="00C34B12"/>
    <w:rsid w:val="00C44F64"/>
    <w:rsid w:val="00C454C9"/>
    <w:rsid w:val="00C45745"/>
    <w:rsid w:val="00C717D9"/>
    <w:rsid w:val="00C767B0"/>
    <w:rsid w:val="00C81220"/>
    <w:rsid w:val="00C8424C"/>
    <w:rsid w:val="00C85C9F"/>
    <w:rsid w:val="00C87245"/>
    <w:rsid w:val="00CB320F"/>
    <w:rsid w:val="00CC085E"/>
    <w:rsid w:val="00CD29B1"/>
    <w:rsid w:val="00D22ED8"/>
    <w:rsid w:val="00D41C86"/>
    <w:rsid w:val="00D75A66"/>
    <w:rsid w:val="00D86F78"/>
    <w:rsid w:val="00D927D0"/>
    <w:rsid w:val="00DB1C18"/>
    <w:rsid w:val="00DC39EA"/>
    <w:rsid w:val="00DC52F8"/>
    <w:rsid w:val="00DD37C3"/>
    <w:rsid w:val="00DF1A9B"/>
    <w:rsid w:val="00DF2AB8"/>
    <w:rsid w:val="00E225E8"/>
    <w:rsid w:val="00E30B7C"/>
    <w:rsid w:val="00E41ABF"/>
    <w:rsid w:val="00E725AE"/>
    <w:rsid w:val="00ED459B"/>
    <w:rsid w:val="00F167AD"/>
    <w:rsid w:val="00F3455D"/>
    <w:rsid w:val="00F46CC2"/>
    <w:rsid w:val="00F55A0F"/>
    <w:rsid w:val="00F739D3"/>
    <w:rsid w:val="00F91768"/>
    <w:rsid w:val="00FB5906"/>
    <w:rsid w:val="00FE455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0897"/>
  <w15:chartTrackingRefBased/>
  <w15:docId w15:val="{C9F2F99B-7AC2-4172-BB9C-9A5584359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26C0"/>
    <w:pPr>
      <w:spacing w:line="240" w:lineRule="auto"/>
    </w:pPr>
    <w:rPr>
      <w:rFonts w:ascii="Calibri" w:eastAsiaTheme="minorEastAsia" w:hAnsi="Calibri"/>
      <w:sz w:val="24"/>
      <w:szCs w:val="24"/>
    </w:rPr>
  </w:style>
  <w:style w:type="paragraph" w:styleId="Heading1">
    <w:name w:val="heading 1"/>
    <w:basedOn w:val="Normal"/>
    <w:next w:val="Normal"/>
    <w:link w:val="Heading1Char"/>
    <w:uiPriority w:val="9"/>
    <w:qFormat/>
    <w:rsid w:val="002126C0"/>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2126C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126C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6C0"/>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2126C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126C0"/>
    <w:rPr>
      <w:rFonts w:asciiTheme="majorHAnsi" w:eastAsiaTheme="majorEastAsia" w:hAnsiTheme="majorHAnsi" w:cstheme="majorBidi"/>
      <w:b/>
      <w:bCs/>
      <w:color w:val="5B9BD5" w:themeColor="accent1"/>
      <w:sz w:val="24"/>
      <w:szCs w:val="24"/>
    </w:rPr>
  </w:style>
  <w:style w:type="paragraph" w:customStyle="1" w:styleId="Body">
    <w:name w:val="Body"/>
    <w:rsid w:val="002126C0"/>
    <w:pPr>
      <w:pBdr>
        <w:top w:val="nil"/>
        <w:left w:val="nil"/>
        <w:bottom w:val="nil"/>
        <w:right w:val="nil"/>
        <w:between w:val="nil"/>
        <w:bar w:val="nil"/>
      </w:pBdr>
      <w:spacing w:after="160"/>
    </w:pPr>
    <w:rPr>
      <w:rFonts w:ascii="Calibri" w:eastAsia="Calibri" w:hAnsi="Calibri" w:cs="Calibri"/>
      <w:color w:val="000000"/>
      <w:u w:color="000000"/>
      <w:bdr w:val="nil"/>
    </w:rPr>
  </w:style>
  <w:style w:type="paragraph" w:styleId="Footer">
    <w:name w:val="footer"/>
    <w:basedOn w:val="Normal"/>
    <w:link w:val="FooterChar"/>
    <w:uiPriority w:val="99"/>
    <w:unhideWhenUsed/>
    <w:rsid w:val="002126C0"/>
    <w:pPr>
      <w:tabs>
        <w:tab w:val="center" w:pos="4320"/>
        <w:tab w:val="right" w:pos="8640"/>
      </w:tabs>
    </w:pPr>
  </w:style>
  <w:style w:type="character" w:customStyle="1" w:styleId="FooterChar">
    <w:name w:val="Footer Char"/>
    <w:basedOn w:val="DefaultParagraphFont"/>
    <w:link w:val="Footer"/>
    <w:uiPriority w:val="99"/>
    <w:rsid w:val="002126C0"/>
    <w:rPr>
      <w:rFonts w:ascii="Calibri" w:eastAsiaTheme="minorEastAsia" w:hAnsi="Calibri"/>
      <w:sz w:val="24"/>
      <w:szCs w:val="24"/>
    </w:rPr>
  </w:style>
  <w:style w:type="character" w:styleId="Hyperlink">
    <w:name w:val="Hyperlink"/>
    <w:basedOn w:val="DefaultParagraphFont"/>
    <w:uiPriority w:val="99"/>
    <w:unhideWhenUsed/>
    <w:rsid w:val="002126C0"/>
    <w:rPr>
      <w:color w:val="0563C1" w:themeColor="hyperlink"/>
      <w:u w:val="single"/>
    </w:rPr>
  </w:style>
  <w:style w:type="numbering" w:customStyle="1" w:styleId="Numbered">
    <w:name w:val="Numbered"/>
    <w:rsid w:val="002126C0"/>
    <w:pPr>
      <w:numPr>
        <w:numId w:val="4"/>
      </w:numPr>
    </w:pPr>
  </w:style>
  <w:style w:type="character" w:styleId="CommentReference">
    <w:name w:val="annotation reference"/>
    <w:basedOn w:val="DefaultParagraphFont"/>
    <w:uiPriority w:val="99"/>
    <w:semiHidden/>
    <w:unhideWhenUsed/>
    <w:rsid w:val="002126C0"/>
    <w:rPr>
      <w:sz w:val="18"/>
      <w:szCs w:val="18"/>
    </w:rPr>
  </w:style>
  <w:style w:type="paragraph" w:styleId="CommentText">
    <w:name w:val="annotation text"/>
    <w:basedOn w:val="Normal"/>
    <w:link w:val="CommentTextChar"/>
    <w:uiPriority w:val="99"/>
    <w:semiHidden/>
    <w:unhideWhenUsed/>
    <w:rsid w:val="002126C0"/>
    <w:pPr>
      <w:pBdr>
        <w:top w:val="nil"/>
        <w:left w:val="nil"/>
        <w:bottom w:val="nil"/>
        <w:right w:val="nil"/>
        <w:between w:val="nil"/>
        <w:bar w:val="nil"/>
      </w:pBdr>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semiHidden/>
    <w:rsid w:val="002126C0"/>
    <w:rPr>
      <w:rFonts w:ascii="Times New Roman" w:eastAsia="Arial Unicode MS" w:hAnsi="Times New Roman" w:cs="Times New Roman"/>
      <w:sz w:val="24"/>
      <w:szCs w:val="24"/>
      <w:bdr w:val="nil"/>
    </w:rPr>
  </w:style>
  <w:style w:type="table" w:styleId="TableGrid">
    <w:name w:val="Table Grid"/>
    <w:basedOn w:val="TableNormal"/>
    <w:uiPriority w:val="39"/>
    <w:rsid w:val="002126C0"/>
    <w:pPr>
      <w:spacing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126C0"/>
    <w:pPr>
      <w:ind w:left="720"/>
      <w:contextualSpacing/>
    </w:pPr>
  </w:style>
  <w:style w:type="numbering" w:customStyle="1" w:styleId="ImportedStyle2">
    <w:name w:val="Imported Style 2"/>
    <w:rsid w:val="002126C0"/>
    <w:pPr>
      <w:numPr>
        <w:numId w:val="8"/>
      </w:numPr>
    </w:pPr>
  </w:style>
  <w:style w:type="character" w:styleId="PlaceholderText">
    <w:name w:val="Placeholder Text"/>
    <w:basedOn w:val="DefaultParagraphFont"/>
    <w:uiPriority w:val="99"/>
    <w:semiHidden/>
    <w:rsid w:val="002126C0"/>
    <w:rPr>
      <w:color w:val="808080"/>
    </w:rPr>
  </w:style>
  <w:style w:type="paragraph" w:styleId="BalloonText">
    <w:name w:val="Balloon Text"/>
    <w:basedOn w:val="Normal"/>
    <w:link w:val="BalloonTextChar"/>
    <w:uiPriority w:val="99"/>
    <w:semiHidden/>
    <w:unhideWhenUsed/>
    <w:rsid w:val="002126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6C0"/>
    <w:rPr>
      <w:rFonts w:ascii="Segoe UI" w:eastAsiaTheme="minorEastAsia" w:hAnsi="Segoe UI" w:cs="Segoe UI"/>
      <w:sz w:val="18"/>
      <w:szCs w:val="18"/>
    </w:rPr>
  </w:style>
  <w:style w:type="paragraph" w:styleId="Title">
    <w:name w:val="Title"/>
    <w:basedOn w:val="Normal"/>
    <w:next w:val="Normal"/>
    <w:link w:val="TitleChar"/>
    <w:uiPriority w:val="10"/>
    <w:qFormat/>
    <w:rsid w:val="00597A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A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hyperlink" Target="http://www.thebauhaus.ca/how_to_measure_windows.htm" TargetMode="External"/><Relationship Id="rId15" Type="http://schemas.openxmlformats.org/officeDocument/2006/relationships/image" Target="media/image4.jpeg"/><Relationship Id="rId16" Type="http://schemas.openxmlformats.org/officeDocument/2006/relationships/hyperlink" Target="https://cdhltd.com/" TargetMode="Externa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B9C"/>
    <w:rsid w:val="00016C74"/>
    <w:rsid w:val="0033210D"/>
    <w:rsid w:val="00334199"/>
    <w:rsid w:val="00352280"/>
    <w:rsid w:val="003F2052"/>
    <w:rsid w:val="004D6FF2"/>
    <w:rsid w:val="00644F42"/>
    <w:rsid w:val="009150D9"/>
    <w:rsid w:val="00A254C7"/>
    <w:rsid w:val="00A75B9C"/>
    <w:rsid w:val="00C24922"/>
    <w:rsid w:val="00CF6E35"/>
    <w:rsid w:val="00D96C5D"/>
    <w:rsid w:val="00FB6BF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5B9C"/>
    <w:rPr>
      <w:color w:val="808080"/>
    </w:rPr>
  </w:style>
  <w:style w:type="paragraph" w:customStyle="1" w:styleId="2B3355E2CD4F4D8DBF1821B5E64B25B1">
    <w:name w:val="2B3355E2CD4F4D8DBF1821B5E64B25B1"/>
    <w:rsid w:val="00A75B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44150794895E83438557CF13D9A32ED2" ma:contentTypeVersion="1" ma:contentTypeDescription="Create a new document." ma:contentTypeScope="" ma:versionID="9a1543bc06dd50832145906b4e49408d">
  <xsd:schema xmlns:xsd="http://www.w3.org/2001/XMLSchema" xmlns:xs="http://www.w3.org/2001/XMLSchema" xmlns:p="http://schemas.microsoft.com/office/2006/metadata/properties" xmlns:ns2="3e2fa758-d5c7-43e8-93c9-7b786a144e7e" targetNamespace="http://schemas.microsoft.com/office/2006/metadata/properties" ma:root="true" ma:fieldsID="60544933d7cf02e850b8c4b56286b6d0" ns2:_="">
    <xsd:import namespace="3e2fa758-d5c7-43e8-93c9-7b786a144e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2fa758-d5c7-43e8-93c9-7b786a144e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3e2fa758-d5c7-43e8-93c9-7b786a144e7e">YHM3WN2HRAUM-19295056-4</_dlc_DocId>
    <_dlc_DocIdUrl xmlns="3e2fa758-d5c7-43e8-93c9-7b786a144e7e">
      <Url>https://cms.conestogac.on.ca/sites/educational-technology/pm/IDEC1045/_layouts/15/DocIdRedir.aspx?ID=YHM3WN2HRAUM-19295056-4</Url>
      <Description>YHM3WN2HRAUM-19295056-4</Description>
    </_dlc_DocIdUrl>
  </documentManagement>
</p:properties>
</file>

<file path=customXml/itemProps1.xml><?xml version="1.0" encoding="utf-8"?>
<ds:datastoreItem xmlns:ds="http://schemas.openxmlformats.org/officeDocument/2006/customXml" ds:itemID="{B6FE41C6-986D-4DCF-85DC-9DED37A8CD41}">
  <ds:schemaRefs>
    <ds:schemaRef ds:uri="http://schemas.microsoft.com/sharepoint/events"/>
  </ds:schemaRefs>
</ds:datastoreItem>
</file>

<file path=customXml/itemProps2.xml><?xml version="1.0" encoding="utf-8"?>
<ds:datastoreItem xmlns:ds="http://schemas.openxmlformats.org/officeDocument/2006/customXml" ds:itemID="{22787438-B8F8-4BFA-B921-4B7AEB09E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2fa758-d5c7-43e8-93c9-7b786a144e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6AFE01-E08B-46DF-A8ED-91C7E3CECB95}">
  <ds:schemaRefs>
    <ds:schemaRef ds:uri="http://schemas.microsoft.com/sharepoint/v3/contenttype/forms"/>
  </ds:schemaRefs>
</ds:datastoreItem>
</file>

<file path=customXml/itemProps4.xml><?xml version="1.0" encoding="utf-8"?>
<ds:datastoreItem xmlns:ds="http://schemas.openxmlformats.org/officeDocument/2006/customXml" ds:itemID="{9A1140FE-68EC-4789-9C86-4F3B569E3B6D}">
  <ds:schemaRefs>
    <ds:schemaRef ds:uri="http://schemas.microsoft.com/office/2006/metadata/properties"/>
    <ds:schemaRef ds:uri="http://schemas.microsoft.com/office/infopath/2007/PartnerControls"/>
    <ds:schemaRef ds:uri="3e2fa758-d5c7-43e8-93c9-7b786a144e7e"/>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35</Pages>
  <Words>7184</Words>
  <Characters>40952</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Guthro</dc:creator>
  <cp:keywords/>
  <dc:description/>
  <cp:lastModifiedBy>Barbara Macdonald</cp:lastModifiedBy>
  <cp:revision>91</cp:revision>
  <dcterms:created xsi:type="dcterms:W3CDTF">2016-11-28T19:46:00Z</dcterms:created>
  <dcterms:modified xsi:type="dcterms:W3CDTF">2017-06-12T21:13:00Z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0x01010044150794895E83438557CF13D9A32ED2</vt:lpwstr>
  </property>
  <property fmtid="{D5CDD505-2E9C-101B-9397-08002B2CF9AE}" pid="3" name="_dlc_DocIdItemGuid">
    <vt:lpwstr>b0a47408-d0f2-4bdd-929a-00294b7f3145</vt:lpwstr>
  </property>
</Properties>
</file>