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96439" cy="34747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39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 w:after="1"/>
        <w:rPr>
          <w:rFonts w:ascii="Times New Roman"/>
          <w:sz w:val="17"/>
        </w:rPr>
      </w:pPr>
    </w:p>
    <w:tbl>
      <w:tblPr>
        <w:tblW w:w="0" w:type="auto"/>
        <w:jc w:val="left"/>
        <w:tblInd w:w="877" w:type="dxa"/>
        <w:tblBorders>
          <w:top w:val="single" w:sz="12" w:space="0" w:color="545454"/>
          <w:left w:val="single" w:sz="12" w:space="0" w:color="545454"/>
          <w:bottom w:val="single" w:sz="12" w:space="0" w:color="545454"/>
          <w:right w:val="single" w:sz="12" w:space="0" w:color="545454"/>
          <w:insideH w:val="single" w:sz="12" w:space="0" w:color="545454"/>
          <w:insideV w:val="single" w:sz="12" w:space="0" w:color="5454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2"/>
        <w:gridCol w:w="7157"/>
      </w:tblGrid>
      <w:tr>
        <w:trPr>
          <w:trHeight w:val="560" w:hRule="atLeast"/>
        </w:trPr>
        <w:tc>
          <w:tcPr>
            <w:tcW w:w="2832" w:type="dxa"/>
          </w:tcPr>
          <w:p>
            <w:pPr>
              <w:pStyle w:val="TableParagraph"/>
              <w:spacing w:line="274" w:lineRule="exact"/>
              <w:ind w:left="148" w:right="1321"/>
              <w:rPr>
                <w:sz w:val="25"/>
              </w:rPr>
            </w:pPr>
            <w:r>
              <w:rPr>
                <w:color w:val="242424"/>
                <w:sz w:val="25"/>
              </w:rPr>
              <w:t>Nombre</w:t>
            </w:r>
            <w:r>
              <w:rPr>
                <w:color w:val="242424"/>
                <w:spacing w:val="20"/>
                <w:sz w:val="25"/>
              </w:rPr>
              <w:t> </w:t>
            </w:r>
            <w:r>
              <w:rPr>
                <w:color w:val="242424"/>
                <w:sz w:val="25"/>
              </w:rPr>
              <w:t>del</w:t>
            </w:r>
            <w:r>
              <w:rPr>
                <w:color w:val="242424"/>
                <w:spacing w:val="-66"/>
                <w:sz w:val="25"/>
              </w:rPr>
              <w:t> </w:t>
            </w:r>
            <w:r>
              <w:rPr>
                <w:color w:val="242424"/>
                <w:sz w:val="25"/>
              </w:rPr>
              <w:t>Documento</w:t>
            </w:r>
          </w:p>
        </w:tc>
        <w:tc>
          <w:tcPr>
            <w:tcW w:w="7157" w:type="dxa"/>
          </w:tcPr>
          <w:p>
            <w:pPr>
              <w:pStyle w:val="TableParagraph"/>
              <w:spacing w:before="137"/>
              <w:ind w:left="124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Medidas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gestión para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la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Capacitación</w:t>
            </w:r>
          </w:p>
        </w:tc>
      </w:tr>
      <w:tr>
        <w:trPr>
          <w:trHeight w:val="416" w:hRule="atLeast"/>
        </w:trPr>
        <w:tc>
          <w:tcPr>
            <w:tcW w:w="2832" w:type="dxa"/>
          </w:tcPr>
          <w:p>
            <w:pPr>
              <w:pStyle w:val="TableParagraph"/>
              <w:spacing w:before="45"/>
              <w:ind w:left="145"/>
              <w:rPr>
                <w:b/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ISO</w:t>
            </w:r>
            <w:r>
              <w:rPr>
                <w:b/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Aplicable</w:t>
            </w:r>
          </w:p>
        </w:tc>
        <w:tc>
          <w:tcPr>
            <w:tcW w:w="7157" w:type="dxa"/>
          </w:tcPr>
          <w:p>
            <w:pPr>
              <w:pStyle w:val="TableParagraph"/>
              <w:spacing w:before="45"/>
              <w:ind w:left="115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ISO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9001:2015</w:t>
            </w:r>
          </w:p>
        </w:tc>
      </w:tr>
      <w:tr>
        <w:trPr>
          <w:trHeight w:val="411" w:hRule="atLeast"/>
        </w:trPr>
        <w:tc>
          <w:tcPr>
            <w:tcW w:w="2832" w:type="dxa"/>
          </w:tcPr>
          <w:p>
            <w:pPr>
              <w:pStyle w:val="TableParagraph"/>
              <w:spacing w:before="41"/>
              <w:ind w:left="140"/>
              <w:rPr>
                <w:sz w:val="25"/>
              </w:rPr>
            </w:pPr>
            <w:r>
              <w:rPr>
                <w:color w:val="242424"/>
                <w:sz w:val="25"/>
              </w:rPr>
              <w:t>Cláusula</w:t>
            </w:r>
            <w:r>
              <w:rPr>
                <w:color w:val="242424"/>
                <w:spacing w:val="19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5"/>
                <w:sz w:val="25"/>
              </w:rPr>
              <w:t> </w:t>
            </w:r>
            <w:r>
              <w:rPr>
                <w:color w:val="242424"/>
                <w:sz w:val="25"/>
              </w:rPr>
              <w:t>la</w:t>
            </w:r>
            <w:r>
              <w:rPr>
                <w:color w:val="242424"/>
                <w:spacing w:val="-14"/>
                <w:sz w:val="25"/>
              </w:rPr>
              <w:t> </w:t>
            </w:r>
            <w:r>
              <w:rPr>
                <w:color w:val="242424"/>
                <w:sz w:val="25"/>
              </w:rPr>
              <w:t>Norma</w:t>
            </w:r>
          </w:p>
        </w:tc>
        <w:tc>
          <w:tcPr>
            <w:tcW w:w="7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1" w:hRule="atLeast"/>
        </w:trPr>
        <w:tc>
          <w:tcPr>
            <w:tcW w:w="2832" w:type="dxa"/>
          </w:tcPr>
          <w:p>
            <w:pPr>
              <w:pStyle w:val="TableParagraph"/>
              <w:spacing w:before="41"/>
              <w:ind w:left="138"/>
              <w:rPr>
                <w:sz w:val="25"/>
              </w:rPr>
            </w:pPr>
            <w:r>
              <w:rPr>
                <w:color w:val="242424"/>
                <w:sz w:val="25"/>
              </w:rPr>
              <w:t>No.</w:t>
            </w:r>
            <w:r>
              <w:rPr>
                <w:color w:val="242424"/>
                <w:spacing w:val="4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3"/>
                <w:sz w:val="25"/>
              </w:rPr>
              <w:t> </w:t>
            </w:r>
            <w:r>
              <w:rPr>
                <w:color w:val="242424"/>
                <w:sz w:val="25"/>
              </w:rPr>
              <w:t>Control</w:t>
            </w:r>
          </w:p>
        </w:tc>
        <w:tc>
          <w:tcPr>
            <w:tcW w:w="7157" w:type="dxa"/>
          </w:tcPr>
          <w:p>
            <w:pPr>
              <w:pStyle w:val="TableParagraph"/>
              <w:spacing w:before="41"/>
              <w:ind w:left="112"/>
              <w:rPr>
                <w:sz w:val="25"/>
              </w:rPr>
            </w:pPr>
            <w:r>
              <w:rPr>
                <w:color w:val="242424"/>
                <w:sz w:val="25"/>
              </w:rPr>
              <w:t>S-HIMX-G-AMD-0502</w:t>
            </w:r>
          </w:p>
        </w:tc>
      </w:tr>
      <w:tr>
        <w:trPr>
          <w:trHeight w:val="411" w:hRule="atLeast"/>
        </w:trPr>
        <w:tc>
          <w:tcPr>
            <w:tcW w:w="2832" w:type="dxa"/>
          </w:tcPr>
          <w:p>
            <w:pPr>
              <w:pStyle w:val="TableParagraph"/>
              <w:spacing w:before="36"/>
              <w:ind w:left="133"/>
              <w:rPr>
                <w:sz w:val="25"/>
              </w:rPr>
            </w:pPr>
            <w:r>
              <w:rPr>
                <w:color w:val="242424"/>
                <w:w w:val="105"/>
                <w:sz w:val="25"/>
              </w:rPr>
              <w:t>Revisión</w:t>
            </w:r>
          </w:p>
        </w:tc>
        <w:tc>
          <w:tcPr>
            <w:tcW w:w="7157" w:type="dxa"/>
          </w:tcPr>
          <w:p>
            <w:pPr>
              <w:pStyle w:val="TableParagraph"/>
              <w:spacing w:before="36"/>
              <w:ind w:left="108"/>
              <w:rPr>
                <w:sz w:val="25"/>
              </w:rPr>
            </w:pPr>
            <w:r>
              <w:rPr>
                <w:color w:val="242424"/>
                <w:sz w:val="25"/>
              </w:rPr>
              <w:t>05</w:t>
            </w:r>
          </w:p>
        </w:tc>
      </w:tr>
      <w:tr>
        <w:trPr>
          <w:trHeight w:val="402" w:hRule="atLeast"/>
        </w:trPr>
        <w:tc>
          <w:tcPr>
            <w:tcW w:w="2832" w:type="dxa"/>
          </w:tcPr>
          <w:p>
            <w:pPr>
              <w:pStyle w:val="TableParagraph"/>
              <w:spacing w:before="31"/>
              <w:ind w:left="132"/>
              <w:rPr>
                <w:sz w:val="25"/>
              </w:rPr>
            </w:pPr>
            <w:r>
              <w:rPr>
                <w:color w:val="242424"/>
                <w:sz w:val="25"/>
              </w:rPr>
              <w:t>Fecha</w:t>
            </w:r>
          </w:p>
        </w:tc>
        <w:tc>
          <w:tcPr>
            <w:tcW w:w="7157" w:type="dxa"/>
          </w:tcPr>
          <w:p>
            <w:pPr>
              <w:pStyle w:val="TableParagraph"/>
              <w:spacing w:before="36"/>
              <w:ind w:left="109"/>
              <w:rPr>
                <w:sz w:val="25"/>
              </w:rPr>
            </w:pPr>
            <w:r>
              <w:rPr>
                <w:color w:val="242424"/>
                <w:sz w:val="25"/>
              </w:rPr>
              <w:t>Enero/30/2025</w:t>
            </w:r>
          </w:p>
        </w:tc>
      </w:tr>
      <w:tr>
        <w:trPr>
          <w:trHeight w:val="421" w:hRule="atLeast"/>
        </w:trPr>
        <w:tc>
          <w:tcPr>
            <w:tcW w:w="2832" w:type="dxa"/>
          </w:tcPr>
          <w:p>
            <w:pPr>
              <w:pStyle w:val="TableParagraph"/>
              <w:spacing w:before="45"/>
              <w:ind w:left="134"/>
              <w:rPr>
                <w:sz w:val="25"/>
              </w:rPr>
            </w:pPr>
            <w:r>
              <w:rPr>
                <w:color w:val="242424"/>
                <w:sz w:val="25"/>
              </w:rPr>
              <w:t>Área</w:t>
            </w:r>
          </w:p>
        </w:tc>
        <w:tc>
          <w:tcPr>
            <w:tcW w:w="7157" w:type="dxa"/>
          </w:tcPr>
          <w:p>
            <w:pPr>
              <w:pStyle w:val="TableParagraph"/>
              <w:spacing w:before="45"/>
              <w:ind w:left="105"/>
              <w:rPr>
                <w:sz w:val="25"/>
              </w:rPr>
            </w:pPr>
            <w:r>
              <w:rPr>
                <w:color w:val="242424"/>
                <w:sz w:val="25"/>
              </w:rPr>
              <w:t>AMD</w:t>
            </w:r>
          </w:p>
        </w:tc>
      </w:tr>
      <w:tr>
        <w:trPr>
          <w:trHeight w:val="445" w:hRule="atLeast"/>
        </w:trPr>
        <w:tc>
          <w:tcPr>
            <w:tcW w:w="2832" w:type="dxa"/>
          </w:tcPr>
          <w:p>
            <w:pPr>
              <w:pStyle w:val="TableParagraph"/>
              <w:spacing w:before="36"/>
              <w:ind w:left="128"/>
              <w:rPr>
                <w:sz w:val="25"/>
              </w:rPr>
            </w:pPr>
            <w:r>
              <w:rPr>
                <w:color w:val="242424"/>
                <w:sz w:val="25"/>
              </w:rPr>
              <w:t>Departamento</w:t>
            </w:r>
          </w:p>
        </w:tc>
        <w:tc>
          <w:tcPr>
            <w:tcW w:w="7157" w:type="dxa"/>
          </w:tcPr>
          <w:p>
            <w:pPr>
              <w:pStyle w:val="TableParagraph"/>
              <w:spacing w:before="36"/>
              <w:ind w:left="99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Recursos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Humanos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tbl>
      <w:tblPr>
        <w:tblW w:w="0" w:type="auto"/>
        <w:jc w:val="left"/>
        <w:tblInd w:w="858" w:type="dxa"/>
        <w:tblBorders>
          <w:top w:val="single" w:sz="12" w:space="0" w:color="545454"/>
          <w:left w:val="single" w:sz="12" w:space="0" w:color="545454"/>
          <w:bottom w:val="single" w:sz="12" w:space="0" w:color="545454"/>
          <w:right w:val="single" w:sz="12" w:space="0" w:color="545454"/>
          <w:insideH w:val="single" w:sz="12" w:space="0" w:color="545454"/>
          <w:insideV w:val="single" w:sz="12" w:space="0" w:color="5454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617"/>
        <w:gridCol w:w="5289"/>
        <w:gridCol w:w="1953"/>
      </w:tblGrid>
      <w:tr>
        <w:trPr>
          <w:trHeight w:val="574" w:hRule="atLeast"/>
        </w:trPr>
        <w:tc>
          <w:tcPr>
            <w:tcW w:w="1099" w:type="dxa"/>
          </w:tcPr>
          <w:p>
            <w:pPr>
              <w:pStyle w:val="TableParagraph"/>
              <w:spacing w:line="274" w:lineRule="exact" w:before="7"/>
              <w:ind w:left="442" w:hanging="218"/>
              <w:rPr>
                <w:sz w:val="25"/>
              </w:rPr>
            </w:pPr>
            <w:r>
              <w:rPr>
                <w:color w:val="242424"/>
                <w:sz w:val="25"/>
              </w:rPr>
              <w:t>Revisi</w:t>
            </w:r>
            <w:r>
              <w:rPr>
                <w:color w:val="242424"/>
                <w:spacing w:val="-67"/>
                <w:sz w:val="25"/>
              </w:rPr>
              <w:t> </w:t>
            </w:r>
            <w:r>
              <w:rPr>
                <w:color w:val="242424"/>
                <w:w w:val="105"/>
                <w:sz w:val="25"/>
              </w:rPr>
              <w:t>ón</w:t>
            </w:r>
          </w:p>
        </w:tc>
        <w:tc>
          <w:tcPr>
            <w:tcW w:w="1617" w:type="dxa"/>
          </w:tcPr>
          <w:p>
            <w:pPr>
              <w:pStyle w:val="TableParagraph"/>
              <w:spacing w:before="137"/>
              <w:ind w:left="143" w:right="97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Fecha</w:t>
            </w:r>
          </w:p>
        </w:tc>
        <w:tc>
          <w:tcPr>
            <w:tcW w:w="5289" w:type="dxa"/>
          </w:tcPr>
          <w:p>
            <w:pPr>
              <w:pStyle w:val="TableParagraph"/>
              <w:spacing w:before="141"/>
              <w:ind w:left="151" w:right="111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Motivos</w:t>
            </w:r>
            <w:r>
              <w:rPr>
                <w:color w:val="242424"/>
                <w:spacing w:val="33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11"/>
                <w:sz w:val="25"/>
              </w:rPr>
              <w:t> </w:t>
            </w:r>
            <w:r>
              <w:rPr>
                <w:color w:val="242424"/>
                <w:sz w:val="25"/>
              </w:rPr>
              <w:t>los</w:t>
            </w:r>
            <w:r>
              <w:rPr>
                <w:color w:val="242424"/>
                <w:spacing w:val="10"/>
                <w:sz w:val="25"/>
              </w:rPr>
              <w:t> </w:t>
            </w:r>
            <w:r>
              <w:rPr>
                <w:color w:val="242424"/>
                <w:sz w:val="25"/>
              </w:rPr>
              <w:t>Cambios</w:t>
            </w:r>
          </w:p>
        </w:tc>
        <w:tc>
          <w:tcPr>
            <w:tcW w:w="1953" w:type="dxa"/>
          </w:tcPr>
          <w:p>
            <w:pPr>
              <w:pStyle w:val="TableParagraph"/>
              <w:spacing w:before="156"/>
              <w:ind w:left="528"/>
              <w:rPr>
                <w:sz w:val="25"/>
              </w:rPr>
            </w:pPr>
            <w:r>
              <w:rPr>
                <w:color w:val="242424"/>
                <w:w w:val="105"/>
                <w:sz w:val="25"/>
              </w:rPr>
              <w:t>Elaboró</w:t>
            </w:r>
          </w:p>
        </w:tc>
      </w:tr>
      <w:tr>
        <w:trPr>
          <w:trHeight w:val="421" w:hRule="atLeast"/>
        </w:trPr>
        <w:tc>
          <w:tcPr>
            <w:tcW w:w="1099" w:type="dxa"/>
          </w:tcPr>
          <w:p>
            <w:pPr>
              <w:pStyle w:val="TableParagraph"/>
              <w:spacing w:before="41"/>
              <w:ind w:right="350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00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289" w:type="dxa"/>
          </w:tcPr>
          <w:p>
            <w:pPr>
              <w:pStyle w:val="TableParagraph"/>
              <w:spacing w:before="41"/>
              <w:ind w:left="151" w:right="109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PRIMERA</w:t>
            </w:r>
            <w:r>
              <w:rPr>
                <w:color w:val="242424"/>
                <w:spacing w:val="1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EMISIÓN</w:t>
            </w: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6" w:hRule="atLeast"/>
        </w:trPr>
        <w:tc>
          <w:tcPr>
            <w:tcW w:w="1099" w:type="dxa"/>
          </w:tcPr>
          <w:p>
            <w:pPr>
              <w:pStyle w:val="TableParagraph"/>
              <w:spacing w:before="93"/>
              <w:ind w:right="355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01</w:t>
            </w:r>
          </w:p>
        </w:tc>
        <w:tc>
          <w:tcPr>
            <w:tcW w:w="1617" w:type="dxa"/>
          </w:tcPr>
          <w:p>
            <w:pPr>
              <w:pStyle w:val="TableParagraph"/>
              <w:spacing w:before="93"/>
              <w:ind w:left="143" w:right="115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06-02-2018</w:t>
            </w:r>
          </w:p>
        </w:tc>
        <w:tc>
          <w:tcPr>
            <w:tcW w:w="5289" w:type="dxa"/>
          </w:tcPr>
          <w:p>
            <w:pPr>
              <w:pStyle w:val="TableParagraph"/>
              <w:spacing w:line="247" w:lineRule="exact"/>
              <w:ind w:left="151" w:right="107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Eliminación</w:t>
            </w:r>
            <w:r>
              <w:rPr>
                <w:color w:val="242424"/>
                <w:spacing w:val="1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formatos</w:t>
            </w:r>
            <w:r>
              <w:rPr>
                <w:color w:val="242424"/>
                <w:spacing w:val="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obsoletos</w:t>
            </w:r>
          </w:p>
        </w:tc>
        <w:tc>
          <w:tcPr>
            <w:tcW w:w="1953" w:type="dxa"/>
          </w:tcPr>
          <w:p>
            <w:pPr>
              <w:pStyle w:val="TableParagraph"/>
              <w:spacing w:line="252" w:lineRule="exact"/>
              <w:ind w:left="130" w:right="136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Erik</w:t>
            </w:r>
            <w:r>
              <w:rPr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Echeverría</w:t>
            </w:r>
          </w:p>
          <w:p>
            <w:pPr>
              <w:pStyle w:val="TableParagraph"/>
              <w:spacing w:line="255" w:lineRule="exact"/>
              <w:ind w:left="130" w:right="123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Benumea</w:t>
            </w:r>
          </w:p>
        </w:tc>
      </w:tr>
      <w:tr>
        <w:trPr>
          <w:trHeight w:val="430" w:hRule="atLeast"/>
        </w:trPr>
        <w:tc>
          <w:tcPr>
            <w:tcW w:w="1099" w:type="dxa"/>
          </w:tcPr>
          <w:p>
            <w:pPr>
              <w:pStyle w:val="TableParagraph"/>
              <w:spacing w:before="45"/>
              <w:ind w:right="365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02</w:t>
            </w:r>
          </w:p>
        </w:tc>
        <w:tc>
          <w:tcPr>
            <w:tcW w:w="1617" w:type="dxa"/>
          </w:tcPr>
          <w:p>
            <w:pPr>
              <w:pStyle w:val="TableParagraph"/>
              <w:spacing w:before="45"/>
              <w:ind w:left="138" w:right="120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22/07/2020</w:t>
            </w:r>
          </w:p>
        </w:tc>
        <w:tc>
          <w:tcPr>
            <w:tcW w:w="5289" w:type="dxa"/>
          </w:tcPr>
          <w:p>
            <w:pPr>
              <w:pStyle w:val="TableParagraph"/>
              <w:spacing w:before="50"/>
              <w:ind w:left="151" w:right="111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Actualización</w:t>
            </w:r>
            <w:r>
              <w:rPr>
                <w:color w:val="242424"/>
                <w:spacing w:val="1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formato</w:t>
            </w:r>
          </w:p>
        </w:tc>
        <w:tc>
          <w:tcPr>
            <w:tcW w:w="1953" w:type="dxa"/>
          </w:tcPr>
          <w:p>
            <w:pPr>
              <w:pStyle w:val="TableParagraph"/>
              <w:spacing w:before="60"/>
              <w:ind w:left="120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Raul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Bugarin</w:t>
            </w:r>
          </w:p>
        </w:tc>
      </w:tr>
      <w:tr>
        <w:trPr>
          <w:trHeight w:val="426" w:hRule="atLeast"/>
        </w:trPr>
        <w:tc>
          <w:tcPr>
            <w:tcW w:w="1099" w:type="dxa"/>
          </w:tcPr>
          <w:p>
            <w:pPr>
              <w:pStyle w:val="TableParagraph"/>
              <w:spacing w:before="41"/>
              <w:ind w:right="362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03</w:t>
            </w:r>
          </w:p>
        </w:tc>
        <w:tc>
          <w:tcPr>
            <w:tcW w:w="1617" w:type="dxa"/>
          </w:tcPr>
          <w:p>
            <w:pPr>
              <w:pStyle w:val="TableParagraph"/>
              <w:spacing w:before="41"/>
              <w:ind w:left="131" w:right="120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08/22/2022</w:t>
            </w:r>
          </w:p>
        </w:tc>
        <w:tc>
          <w:tcPr>
            <w:tcW w:w="5289" w:type="dxa"/>
          </w:tcPr>
          <w:p>
            <w:pPr>
              <w:pStyle w:val="TableParagraph"/>
              <w:spacing w:before="45"/>
              <w:ind w:left="151" w:right="106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Actualización</w:t>
            </w:r>
            <w:r>
              <w:rPr>
                <w:color w:val="242424"/>
                <w:spacing w:val="1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nombre</w:t>
            </w:r>
            <w:r>
              <w:rPr>
                <w:color w:val="242424"/>
                <w:spacing w:val="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áreas</w:t>
            </w:r>
          </w:p>
        </w:tc>
        <w:tc>
          <w:tcPr>
            <w:tcW w:w="1953" w:type="dxa"/>
          </w:tcPr>
          <w:p>
            <w:pPr>
              <w:pStyle w:val="TableParagraph"/>
              <w:spacing w:before="55"/>
              <w:ind w:left="115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Raul</w:t>
            </w:r>
            <w:r>
              <w:rPr>
                <w:color w:val="242424"/>
                <w:spacing w:val="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Bugarin</w:t>
            </w:r>
          </w:p>
        </w:tc>
      </w:tr>
      <w:tr>
        <w:trPr>
          <w:trHeight w:val="421" w:hRule="atLeast"/>
        </w:trPr>
        <w:tc>
          <w:tcPr>
            <w:tcW w:w="1099" w:type="dxa"/>
          </w:tcPr>
          <w:p>
            <w:pPr>
              <w:pStyle w:val="TableParagraph"/>
              <w:spacing w:before="45"/>
              <w:ind w:right="364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04</w:t>
            </w:r>
          </w:p>
        </w:tc>
        <w:tc>
          <w:tcPr>
            <w:tcW w:w="1617" w:type="dxa"/>
          </w:tcPr>
          <w:p>
            <w:pPr>
              <w:pStyle w:val="TableParagraph"/>
              <w:spacing w:before="45"/>
              <w:ind w:left="121" w:right="120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03/14/2023</w:t>
            </w:r>
          </w:p>
        </w:tc>
        <w:tc>
          <w:tcPr>
            <w:tcW w:w="5289" w:type="dxa"/>
          </w:tcPr>
          <w:p>
            <w:pPr>
              <w:pStyle w:val="TableParagraph"/>
              <w:spacing w:before="45"/>
              <w:ind w:left="151" w:right="126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Se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agrega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ISO</w:t>
            </w:r>
            <w:r>
              <w:rPr>
                <w:color w:val="242424"/>
                <w:spacing w:val="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45001</w:t>
            </w:r>
            <w:r>
              <w:rPr>
                <w:color w:val="242424"/>
                <w:spacing w:val="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inducción</w:t>
            </w:r>
          </w:p>
        </w:tc>
        <w:tc>
          <w:tcPr>
            <w:tcW w:w="1953" w:type="dxa"/>
          </w:tcPr>
          <w:p>
            <w:pPr>
              <w:pStyle w:val="TableParagraph"/>
              <w:spacing w:before="60"/>
              <w:ind w:left="115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Raul Bugarin</w:t>
            </w:r>
          </w:p>
        </w:tc>
      </w:tr>
      <w:tr>
        <w:trPr>
          <w:trHeight w:val="1678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right="377"/>
              <w:jc w:val="right"/>
              <w:rPr>
                <w:sz w:val="25"/>
              </w:rPr>
            </w:pPr>
            <w:r>
              <w:rPr>
                <w:color w:val="242424"/>
                <w:sz w:val="25"/>
              </w:rPr>
              <w:t>05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112" w:right="120"/>
              <w:jc w:val="center"/>
              <w:rPr>
                <w:sz w:val="25"/>
              </w:rPr>
            </w:pPr>
            <w:r>
              <w:rPr>
                <w:color w:val="242424"/>
                <w:sz w:val="25"/>
              </w:rPr>
              <w:t>01/30/2025</w:t>
            </w:r>
          </w:p>
        </w:tc>
        <w:tc>
          <w:tcPr>
            <w:tcW w:w="5289" w:type="dxa"/>
          </w:tcPr>
          <w:p>
            <w:pPr>
              <w:pStyle w:val="TableParagraph"/>
              <w:spacing w:line="249" w:lineRule="exact"/>
              <w:ind w:left="151" w:right="118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Responsabilidad</w:t>
            </w:r>
            <w:r>
              <w:rPr>
                <w:color w:val="242424"/>
                <w:spacing w:val="-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</w:t>
            </w:r>
            <w:r>
              <w:rPr>
                <w:color w:val="242424"/>
                <w:spacing w:val="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ventanas</w:t>
            </w:r>
            <w:r>
              <w:rPr>
                <w:color w:val="242424"/>
                <w:spacing w:val="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área</w:t>
            </w:r>
            <w:r>
              <w:rPr>
                <w:color w:val="242424"/>
                <w:spacing w:val="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</w:p>
          <w:p>
            <w:pPr>
              <w:pStyle w:val="TableParagraph"/>
              <w:spacing w:line="276" w:lineRule="exact"/>
              <w:ind w:left="144" w:right="131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entrega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listas</w:t>
            </w:r>
            <w:r>
              <w:rPr>
                <w:color w:val="242424"/>
                <w:spacing w:val="-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asistencia.</w:t>
            </w:r>
          </w:p>
          <w:p>
            <w:pPr>
              <w:pStyle w:val="TableParagraph"/>
              <w:spacing w:line="232" w:lineRule="auto" w:before="2"/>
              <w:ind w:left="145" w:right="131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Cambio</w:t>
            </w:r>
            <w:r>
              <w:rPr>
                <w:color w:val="242424"/>
                <w:spacing w:val="1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sistema</w:t>
            </w:r>
            <w:r>
              <w:rPr>
                <w:color w:val="242424"/>
                <w:spacing w:val="1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nómina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Recursos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Humanos.</w:t>
            </w:r>
          </w:p>
          <w:p>
            <w:pPr>
              <w:pStyle w:val="TableParagraph"/>
              <w:spacing w:line="228" w:lineRule="auto"/>
              <w:ind w:left="151" w:right="131"/>
              <w:jc w:val="center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Se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establece</w:t>
            </w:r>
            <w:r>
              <w:rPr>
                <w:color w:val="242424"/>
                <w:spacing w:val="1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plazo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30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días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para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entrega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Iista</w:t>
            </w:r>
            <w:r>
              <w:rPr>
                <w:color w:val="242424"/>
                <w:spacing w:val="-6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1"/>
                <w:sz w:val="25"/>
              </w:rPr>
              <w:t> </w:t>
            </w:r>
            <w:r>
              <w:rPr>
                <w:color w:val="242424"/>
                <w:sz w:val="25"/>
              </w:rPr>
              <w:t>asistencia</w:t>
            </w:r>
            <w:r>
              <w:rPr>
                <w:color w:val="242424"/>
                <w:spacing w:val="8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2"/>
                <w:sz w:val="25"/>
              </w:rPr>
              <w:t> </w:t>
            </w:r>
            <w:r>
              <w:rPr>
                <w:color w:val="242424"/>
                <w:sz w:val="25"/>
              </w:rPr>
              <w:t>capacitación.</w:t>
            </w: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32" w:lineRule="auto" w:before="206"/>
              <w:ind w:left="106" w:right="217" w:firstLine="2"/>
              <w:rPr>
                <w:sz w:val="25"/>
              </w:rPr>
            </w:pPr>
            <w:r>
              <w:rPr>
                <w:color w:val="242424"/>
                <w:sz w:val="25"/>
              </w:rPr>
              <w:t>Jazmin</w:t>
            </w:r>
            <w:r>
              <w:rPr>
                <w:color w:val="242424"/>
                <w:spacing w:val="-67"/>
                <w:sz w:val="25"/>
              </w:rPr>
              <w:t> </w:t>
            </w:r>
            <w:r>
              <w:rPr>
                <w:color w:val="242424"/>
                <w:w w:val="90"/>
                <w:sz w:val="25"/>
              </w:rPr>
              <w:t>Zarazua</w:t>
            </w:r>
          </w:p>
        </w:tc>
      </w:tr>
    </w:tbl>
    <w:p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jc w:val="left"/>
        <w:tblInd w:w="848" w:type="dxa"/>
        <w:tblBorders>
          <w:top w:val="single" w:sz="12" w:space="0" w:color="4F4F4F"/>
          <w:left w:val="single" w:sz="12" w:space="0" w:color="4F4F4F"/>
          <w:bottom w:val="single" w:sz="12" w:space="0" w:color="4F4F4F"/>
          <w:right w:val="single" w:sz="12" w:space="0" w:color="4F4F4F"/>
          <w:insideH w:val="single" w:sz="12" w:space="0" w:color="4F4F4F"/>
          <w:insideV w:val="single" w:sz="12" w:space="0" w:color="4F4F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4469"/>
        <w:gridCol w:w="1123"/>
        <w:gridCol w:w="2376"/>
      </w:tblGrid>
      <w:tr>
        <w:trPr>
          <w:trHeight w:val="450" w:hRule="atLeast"/>
        </w:trPr>
        <w:tc>
          <w:tcPr>
            <w:tcW w:w="9941" w:type="dxa"/>
            <w:gridSpan w:val="4"/>
          </w:tcPr>
          <w:p>
            <w:pPr>
              <w:pStyle w:val="TableParagraph"/>
              <w:spacing w:before="121"/>
              <w:ind w:left="3801" w:right="3782"/>
              <w:jc w:val="center"/>
              <w:rPr>
                <w:b/>
                <w:sz w:val="18"/>
              </w:rPr>
            </w:pPr>
            <w:r>
              <w:rPr>
                <w:b/>
                <w:color w:val="242424"/>
                <w:sz w:val="18"/>
              </w:rPr>
              <w:t>CONTROL</w:t>
            </w:r>
            <w:r>
              <w:rPr>
                <w:b/>
                <w:color w:val="242424"/>
                <w:spacing w:val="-3"/>
                <w:sz w:val="18"/>
              </w:rPr>
              <w:t> </w:t>
            </w:r>
            <w:r>
              <w:rPr>
                <w:b/>
                <w:color w:val="242424"/>
                <w:sz w:val="18"/>
              </w:rPr>
              <w:t>DE</w:t>
            </w:r>
            <w:r>
              <w:rPr>
                <w:b/>
                <w:color w:val="242424"/>
                <w:spacing w:val="-11"/>
                <w:sz w:val="18"/>
              </w:rPr>
              <w:t> </w:t>
            </w:r>
            <w:r>
              <w:rPr>
                <w:b/>
                <w:color w:val="242424"/>
                <w:sz w:val="18"/>
              </w:rPr>
              <w:t>REGISTROS</w:t>
            </w:r>
          </w:p>
        </w:tc>
      </w:tr>
      <w:tr>
        <w:trPr>
          <w:trHeight w:val="416" w:hRule="atLeast"/>
        </w:trPr>
        <w:tc>
          <w:tcPr>
            <w:tcW w:w="1973" w:type="dxa"/>
          </w:tcPr>
          <w:p>
            <w:pPr>
              <w:pStyle w:val="TableParagraph"/>
              <w:spacing w:before="82"/>
              <w:ind w:left="388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No.</w:t>
            </w:r>
            <w:r>
              <w:rPr>
                <w:color w:val="242424"/>
                <w:spacing w:val="-2"/>
                <w:w w:val="105"/>
                <w:sz w:val="18"/>
              </w:rPr>
              <w:t> </w:t>
            </w:r>
            <w:r>
              <w:rPr>
                <w:color w:val="242424"/>
                <w:w w:val="105"/>
                <w:sz w:val="18"/>
              </w:rPr>
              <w:t>de</w:t>
            </w:r>
            <w:r>
              <w:rPr>
                <w:color w:val="242424"/>
                <w:spacing w:val="-3"/>
                <w:w w:val="105"/>
                <w:sz w:val="18"/>
              </w:rPr>
              <w:t> </w:t>
            </w:r>
            <w:r>
              <w:rPr>
                <w:color w:val="242424"/>
                <w:w w:val="105"/>
                <w:sz w:val="18"/>
              </w:rPr>
              <w:t>Control</w:t>
            </w:r>
          </w:p>
        </w:tc>
        <w:tc>
          <w:tcPr>
            <w:tcW w:w="4469" w:type="dxa"/>
          </w:tcPr>
          <w:p>
            <w:pPr>
              <w:pStyle w:val="TableParagraph"/>
              <w:spacing w:before="78"/>
              <w:ind w:left="1856" w:right="1825"/>
              <w:jc w:val="center"/>
              <w:rPr>
                <w:b/>
                <w:sz w:val="19"/>
              </w:rPr>
            </w:pPr>
            <w:r>
              <w:rPr>
                <w:b/>
                <w:color w:val="242424"/>
                <w:sz w:val="19"/>
              </w:rPr>
              <w:t>Nombre</w:t>
            </w:r>
          </w:p>
        </w:tc>
        <w:tc>
          <w:tcPr>
            <w:tcW w:w="1123" w:type="dxa"/>
          </w:tcPr>
          <w:p>
            <w:pPr>
              <w:pStyle w:val="TableParagraph"/>
              <w:spacing w:before="87"/>
              <w:ind w:left="259"/>
              <w:rPr>
                <w:b/>
                <w:sz w:val="18"/>
              </w:rPr>
            </w:pPr>
            <w:r>
              <w:rPr>
                <w:b/>
                <w:color w:val="242424"/>
                <w:sz w:val="18"/>
              </w:rPr>
              <w:t>Tiempo</w:t>
            </w:r>
          </w:p>
        </w:tc>
        <w:tc>
          <w:tcPr>
            <w:tcW w:w="2376" w:type="dxa"/>
          </w:tcPr>
          <w:p>
            <w:pPr>
              <w:pStyle w:val="TableParagraph"/>
              <w:spacing w:before="92"/>
              <w:ind w:left="885" w:right="893"/>
              <w:jc w:val="center"/>
              <w:rPr>
                <w:b/>
                <w:sz w:val="19"/>
              </w:rPr>
            </w:pPr>
            <w:r>
              <w:rPr>
                <w:b/>
                <w:color w:val="242424"/>
                <w:sz w:val="19"/>
              </w:rPr>
              <w:t>Lugar</w:t>
            </w:r>
          </w:p>
        </w:tc>
      </w:tr>
      <w:tr>
        <w:trPr>
          <w:trHeight w:val="267" w:hRule="atLeast"/>
        </w:trPr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19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4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2"/>
        </w:rPr>
      </w:pPr>
    </w:p>
    <w:tbl>
      <w:tblPr>
        <w:tblW w:w="0" w:type="auto"/>
        <w:jc w:val="left"/>
        <w:tblInd w:w="858" w:type="dxa"/>
        <w:tblBorders>
          <w:top w:val="single" w:sz="12" w:space="0" w:color="4F4F4F"/>
          <w:left w:val="single" w:sz="12" w:space="0" w:color="4F4F4F"/>
          <w:bottom w:val="single" w:sz="12" w:space="0" w:color="4F4F4F"/>
          <w:right w:val="single" w:sz="12" w:space="0" w:color="4F4F4F"/>
          <w:insideH w:val="single" w:sz="12" w:space="0" w:color="4F4F4F"/>
          <w:insideV w:val="single" w:sz="12" w:space="0" w:color="4F4F4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2426"/>
        <w:gridCol w:w="1222"/>
        <w:gridCol w:w="5037"/>
      </w:tblGrid>
      <w:tr>
        <w:trPr>
          <w:trHeight w:val="440" w:hRule="atLeast"/>
        </w:trPr>
        <w:tc>
          <w:tcPr>
            <w:tcW w:w="1188" w:type="dxa"/>
            <w:tcBorders>
              <w:right w:val="nil"/>
            </w:tcBorders>
          </w:tcPr>
          <w:p>
            <w:pPr>
              <w:pStyle w:val="TableParagraph"/>
              <w:spacing w:before="116"/>
              <w:ind w:left="139"/>
              <w:rPr>
                <w:b/>
                <w:sz w:val="18"/>
              </w:rPr>
            </w:pPr>
            <w:r>
              <w:rPr>
                <w:b/>
                <w:color w:val="282828"/>
                <w:sz w:val="18"/>
              </w:rPr>
              <w:t>Elaboró:</w:t>
            </w:r>
          </w:p>
        </w:tc>
        <w:tc>
          <w:tcPr>
            <w:tcW w:w="2426" w:type="dxa"/>
            <w:tcBorders>
              <w:left w:val="nil"/>
            </w:tcBorders>
          </w:tcPr>
          <w:p>
            <w:pPr>
              <w:pStyle w:val="TableParagraph"/>
              <w:spacing w:before="121"/>
              <w:ind w:left="347"/>
              <w:rPr>
                <w:sz w:val="18"/>
              </w:rPr>
            </w:pPr>
            <w:r>
              <w:rPr>
                <w:color w:val="282828"/>
                <w:sz w:val="18"/>
              </w:rPr>
              <w:t>Jazmín</w:t>
            </w:r>
            <w:r>
              <w:rPr>
                <w:color w:val="282828"/>
                <w:spacing w:val="-7"/>
                <w:sz w:val="18"/>
              </w:rPr>
              <w:t> </w:t>
            </w:r>
            <w:r>
              <w:rPr>
                <w:color w:val="282828"/>
                <w:sz w:val="18"/>
              </w:rPr>
              <w:t>Zarazua</w:t>
            </w:r>
          </w:p>
        </w:tc>
        <w:tc>
          <w:tcPr>
            <w:tcW w:w="1222" w:type="dxa"/>
            <w:tcBorders>
              <w:right w:val="nil"/>
            </w:tcBorders>
          </w:tcPr>
          <w:p>
            <w:pPr>
              <w:pStyle w:val="TableParagraph"/>
              <w:spacing w:before="116"/>
              <w:ind w:left="115"/>
              <w:rPr>
                <w:b/>
                <w:sz w:val="18"/>
              </w:rPr>
            </w:pPr>
            <w:r>
              <w:rPr>
                <w:b/>
                <w:color w:val="282828"/>
                <w:sz w:val="18"/>
              </w:rPr>
              <w:t>Autorizó:</w:t>
            </w:r>
          </w:p>
        </w:tc>
        <w:tc>
          <w:tcPr>
            <w:tcW w:w="5037" w:type="dxa"/>
            <w:tcBorders>
              <w:left w:val="nil"/>
            </w:tcBorders>
          </w:tcPr>
          <w:p>
            <w:pPr>
              <w:pStyle w:val="TableParagraph"/>
              <w:spacing w:before="121"/>
              <w:ind w:left="343"/>
              <w:rPr>
                <w:sz w:val="19"/>
              </w:rPr>
            </w:pPr>
            <w:r>
              <w:rPr>
                <w:color w:val="282828"/>
                <w:w w:val="95"/>
                <w:sz w:val="19"/>
              </w:rPr>
              <w:t>Karla</w:t>
            </w:r>
            <w:r>
              <w:rPr>
                <w:color w:val="282828"/>
                <w:spacing w:val="-7"/>
                <w:w w:val="95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Jacques</w:t>
            </w:r>
            <w:r>
              <w:rPr>
                <w:color w:val="282828"/>
                <w:spacing w:val="48"/>
                <w:w w:val="95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/</w:t>
            </w:r>
            <w:r>
              <w:rPr>
                <w:color w:val="282828"/>
                <w:spacing w:val="-6"/>
                <w:w w:val="95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Jeremy</w:t>
            </w:r>
            <w:r>
              <w:rPr>
                <w:color w:val="282828"/>
                <w:spacing w:val="5"/>
                <w:w w:val="95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Zhang</w:t>
            </w:r>
            <w:r>
              <w:rPr>
                <w:color w:val="282828"/>
                <w:spacing w:val="89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/</w:t>
            </w:r>
            <w:r>
              <w:rPr>
                <w:color w:val="282828"/>
                <w:spacing w:val="78"/>
                <w:sz w:val="19"/>
              </w:rPr>
              <w:t> </w:t>
            </w:r>
            <w:r>
              <w:rPr>
                <w:color w:val="282828"/>
                <w:w w:val="95"/>
                <w:sz w:val="19"/>
              </w:rPr>
              <w:t>Marco Esponda</w:t>
            </w:r>
          </w:p>
        </w:tc>
      </w:tr>
      <w:tr>
        <w:trPr>
          <w:trHeight w:val="421" w:hRule="atLeast"/>
        </w:trPr>
        <w:tc>
          <w:tcPr>
            <w:tcW w:w="1188" w:type="dxa"/>
            <w:tcBorders>
              <w:right w:val="nil"/>
            </w:tcBorders>
          </w:tcPr>
          <w:p>
            <w:pPr>
              <w:pStyle w:val="TableParagraph"/>
              <w:spacing w:before="68"/>
              <w:ind w:left="132"/>
              <w:rPr>
                <w:sz w:val="20"/>
              </w:rPr>
            </w:pPr>
            <w:r>
              <w:rPr>
                <w:color w:val="282828"/>
                <w:sz w:val="20"/>
              </w:rPr>
              <w:t>Pu‘esto:</w:t>
            </w:r>
          </w:p>
        </w:tc>
        <w:tc>
          <w:tcPr>
            <w:tcW w:w="2426" w:type="dxa"/>
            <w:tcBorders>
              <w:left w:val="nil"/>
            </w:tcBorders>
          </w:tcPr>
          <w:p>
            <w:pPr>
              <w:pStyle w:val="TableParagraph"/>
              <w:spacing w:before="87"/>
              <w:ind w:left="343"/>
              <w:rPr>
                <w:sz w:val="18"/>
              </w:rPr>
            </w:pPr>
            <w:r>
              <w:rPr>
                <w:color w:val="282828"/>
                <w:sz w:val="18"/>
              </w:rPr>
              <w:t>Coordinadora</w:t>
            </w:r>
            <w:r>
              <w:rPr>
                <w:color w:val="282828"/>
                <w:spacing w:val="10"/>
                <w:sz w:val="18"/>
              </w:rPr>
              <w:t> </w:t>
            </w:r>
            <w:r>
              <w:rPr>
                <w:color w:val="282828"/>
                <w:sz w:val="18"/>
              </w:rPr>
              <w:t>B</w:t>
            </w:r>
          </w:p>
        </w:tc>
        <w:tc>
          <w:tcPr>
            <w:tcW w:w="1222" w:type="dxa"/>
            <w:tcBorders>
              <w:right w:val="nil"/>
            </w:tcBorders>
          </w:tcPr>
          <w:p>
            <w:pPr>
              <w:pStyle w:val="TableParagraph"/>
              <w:spacing w:before="87"/>
              <w:ind w:left="111"/>
              <w:rPr>
                <w:b/>
                <w:sz w:val="18"/>
              </w:rPr>
            </w:pPr>
            <w:r>
              <w:rPr>
                <w:b/>
                <w:color w:val="282828"/>
                <w:sz w:val="18"/>
              </w:rPr>
              <w:t>Puesto:</w:t>
            </w:r>
          </w:p>
        </w:tc>
        <w:tc>
          <w:tcPr>
            <w:tcW w:w="5037" w:type="dxa"/>
            <w:tcBorders>
              <w:left w:val="nil"/>
            </w:tcBorders>
          </w:tcPr>
          <w:p>
            <w:pPr>
              <w:pStyle w:val="TableParagraph"/>
              <w:tabs>
                <w:tab w:pos="1907" w:val="left" w:leader="none"/>
                <w:tab w:pos="3227" w:val="left" w:leader="none"/>
              </w:tabs>
              <w:spacing w:before="87"/>
              <w:ind w:left="343"/>
              <w:rPr>
                <w:sz w:val="19"/>
              </w:rPr>
            </w:pPr>
            <w:r>
              <w:rPr>
                <w:color w:val="282828"/>
                <w:sz w:val="18"/>
              </w:rPr>
              <w:t>Gerente  </w:t>
            </w:r>
            <w:r>
              <w:rPr>
                <w:color w:val="282828"/>
                <w:spacing w:val="8"/>
                <w:sz w:val="18"/>
              </w:rPr>
              <w:t> </w:t>
            </w:r>
            <w:r>
              <w:rPr>
                <w:color w:val="282828"/>
                <w:sz w:val="18"/>
              </w:rPr>
              <w:t>/</w:t>
              <w:tab/>
            </w:r>
            <w:r>
              <w:rPr>
                <w:color w:val="282828"/>
                <w:sz w:val="19"/>
              </w:rPr>
              <w:t>Director</w:t>
            </w:r>
            <w:r>
              <w:rPr>
                <w:color w:val="282828"/>
                <w:spacing w:val="66"/>
                <w:sz w:val="19"/>
              </w:rPr>
              <w:t> </w:t>
            </w:r>
            <w:r>
              <w:rPr>
                <w:color w:val="282828"/>
                <w:sz w:val="19"/>
              </w:rPr>
              <w:t>/</w:t>
              <w:tab/>
              <w:t>Vice-Presidente</w:t>
            </w:r>
          </w:p>
        </w:tc>
      </w:tr>
      <w:tr>
        <w:trPr>
          <w:trHeight w:val="1453" w:hRule="atLeast"/>
        </w:trPr>
        <w:tc>
          <w:tcPr>
            <w:tcW w:w="3614" w:type="dxa"/>
            <w:gridSpan w:val="2"/>
          </w:tcPr>
          <w:p>
            <w:pPr>
              <w:pStyle w:val="TableParagraph"/>
              <w:spacing w:line="174" w:lineRule="exact"/>
              <w:ind w:left="131"/>
              <w:rPr>
                <w:sz w:val="20"/>
              </w:rPr>
            </w:pPr>
            <w:r>
              <w:rPr>
                <w:color w:val="282828"/>
                <w:sz w:val="20"/>
              </w:rPr>
              <w:t>Firma:</w:t>
            </w:r>
          </w:p>
        </w:tc>
        <w:tc>
          <w:tcPr>
            <w:tcW w:w="6259" w:type="dxa"/>
            <w:gridSpan w:val="2"/>
          </w:tcPr>
          <w:p>
            <w:pPr>
              <w:pStyle w:val="TableParagraph"/>
              <w:tabs>
                <w:tab w:pos="4238" w:val="left" w:leader="none"/>
              </w:tabs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88591" cy="890016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91" cy="89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position w:val="19"/>
                <w:sz w:val="20"/>
              </w:rPr>
              <w:drawing>
                <wp:inline distT="0" distB="0" distL="0" distR="0">
                  <wp:extent cx="1109471" cy="673608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471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9"/>
                <w:sz w:val="20"/>
              </w:rPr>
            </w: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spacing w:before="92"/>
        <w:ind w:left="366"/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1655064</wp:posOffset>
            </wp:positionH>
            <wp:positionV relativeFrom="paragraph">
              <wp:posOffset>-1109410</wp:posOffset>
            </wp:positionV>
            <wp:extent cx="457200" cy="62179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4209288</wp:posOffset>
            </wp:positionH>
            <wp:positionV relativeFrom="paragraph">
              <wp:posOffset>-173674</wp:posOffset>
            </wp:positionV>
            <wp:extent cx="780288" cy="173736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w w:val="95"/>
        </w:rPr>
        <w:t>QM-0396-R00</w:t>
      </w:r>
    </w:p>
    <w:p>
      <w:pPr>
        <w:spacing w:after="0"/>
        <w:sectPr>
          <w:type w:val="continuous"/>
          <w:pgSz w:w="12240" w:h="15840"/>
          <w:pgMar w:top="420" w:bottom="0" w:left="300" w:right="240"/>
        </w:sectPr>
      </w:pPr>
    </w:p>
    <w:tbl>
      <w:tblPr>
        <w:tblW w:w="0" w:type="auto"/>
        <w:jc w:val="left"/>
        <w:tblInd w:w="175" w:type="dxa"/>
        <w:tblBorders>
          <w:top w:val="single" w:sz="6" w:space="0" w:color="606060"/>
          <w:left w:val="single" w:sz="6" w:space="0" w:color="606060"/>
          <w:bottom w:val="single" w:sz="6" w:space="0" w:color="606060"/>
          <w:right w:val="single" w:sz="6" w:space="0" w:color="606060"/>
          <w:insideH w:val="single" w:sz="6" w:space="0" w:color="606060"/>
          <w:insideV w:val="single" w:sz="6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9"/>
        <w:gridCol w:w="5011"/>
        <w:gridCol w:w="2880"/>
      </w:tblGrid>
      <w:tr>
        <w:trPr>
          <w:trHeight w:val="345" w:hRule="atLeast"/>
        </w:trPr>
        <w:tc>
          <w:tcPr>
            <w:tcW w:w="3509" w:type="dxa"/>
            <w:vMerge w:val="restart"/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9488" cy="3413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88" cy="3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91" w:type="dxa"/>
            <w:gridSpan w:val="2"/>
          </w:tcPr>
          <w:p>
            <w:pPr>
              <w:pStyle w:val="TableParagraph"/>
              <w:ind w:left="1552" w:right="1564"/>
              <w:jc w:val="center"/>
              <w:rPr>
                <w:b/>
                <w:sz w:val="25"/>
              </w:rPr>
            </w:pPr>
            <w:r>
              <w:rPr>
                <w:b/>
                <w:color w:val="262626"/>
                <w:w w:val="85"/>
                <w:sz w:val="25"/>
              </w:rPr>
              <w:t>HISENSE</w:t>
            </w:r>
            <w:r>
              <w:rPr>
                <w:b/>
                <w:color w:val="262626"/>
                <w:spacing w:val="49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ELECTRONICA</w:t>
            </w:r>
            <w:r>
              <w:rPr>
                <w:b/>
                <w:color w:val="262626"/>
                <w:spacing w:val="52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MEXICO</w:t>
            </w:r>
            <w:r>
              <w:rPr>
                <w:b/>
                <w:color w:val="262626"/>
                <w:spacing w:val="30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S.A</w:t>
            </w:r>
            <w:r>
              <w:rPr>
                <w:b/>
                <w:color w:val="262626"/>
                <w:spacing w:val="16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de</w:t>
            </w:r>
            <w:r>
              <w:rPr>
                <w:b/>
                <w:color w:val="262626"/>
                <w:spacing w:val="15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C.V</w:t>
            </w:r>
          </w:p>
        </w:tc>
      </w:tr>
      <w:tr>
        <w:trPr>
          <w:trHeight w:val="402" w:hRule="atLeast"/>
        </w:trPr>
        <w:tc>
          <w:tcPr>
            <w:tcW w:w="3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1" w:type="dxa"/>
            <w:tcBorders>
              <w:bottom w:val="single" w:sz="6" w:space="0" w:color="646464"/>
            </w:tcBorders>
          </w:tcPr>
          <w:p>
            <w:pPr>
              <w:pStyle w:val="TableParagraph"/>
              <w:spacing w:before="43"/>
              <w:ind w:left="523" w:right="421"/>
              <w:jc w:val="center"/>
              <w:rPr>
                <w:sz w:val="25"/>
              </w:rPr>
            </w:pPr>
            <w:r>
              <w:rPr>
                <w:color w:val="424242"/>
                <w:w w:val="85"/>
                <w:sz w:val="25"/>
              </w:rPr>
              <w:t>Medidas</w:t>
            </w:r>
            <w:r>
              <w:rPr>
                <w:color w:val="424242"/>
                <w:spacing w:val="35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de</w:t>
            </w:r>
            <w:r>
              <w:rPr>
                <w:color w:val="424242"/>
                <w:spacing w:val="14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Gestion</w:t>
            </w:r>
            <w:r>
              <w:rPr>
                <w:color w:val="424242"/>
                <w:spacing w:val="23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Para</w:t>
            </w:r>
            <w:r>
              <w:rPr>
                <w:color w:val="424242"/>
                <w:spacing w:val="17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la</w:t>
            </w:r>
            <w:r>
              <w:rPr>
                <w:color w:val="424242"/>
                <w:spacing w:val="13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Capacitacion</w:t>
            </w:r>
          </w:p>
        </w:tc>
        <w:tc>
          <w:tcPr>
            <w:tcW w:w="2880" w:type="dxa"/>
            <w:tcBorders>
              <w:bottom w:val="single" w:sz="6" w:space="0" w:color="676767"/>
            </w:tcBorders>
          </w:tcPr>
          <w:p>
            <w:pPr>
              <w:pStyle w:val="TableParagraph"/>
              <w:spacing w:before="43"/>
              <w:ind w:left="253" w:right="140"/>
              <w:jc w:val="center"/>
              <w:rPr>
                <w:sz w:val="25"/>
              </w:rPr>
            </w:pPr>
            <w:r>
              <w:rPr>
                <w:color w:val="424242"/>
                <w:sz w:val="25"/>
              </w:rPr>
              <w:t>S-HIMX-G-AMD-0502</w:t>
            </w:r>
          </w:p>
        </w:tc>
      </w:tr>
      <w:tr>
        <w:trPr>
          <w:trHeight w:val="474" w:hRule="atLeast"/>
        </w:trPr>
        <w:tc>
          <w:tcPr>
            <w:tcW w:w="3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1" w:type="dxa"/>
            <w:tcBorders>
              <w:top w:val="single" w:sz="6" w:space="0" w:color="646464"/>
            </w:tcBorders>
          </w:tcPr>
          <w:p>
            <w:pPr>
              <w:pStyle w:val="TableParagraph"/>
              <w:spacing w:before="82"/>
              <w:ind w:left="490" w:right="421"/>
              <w:jc w:val="center"/>
              <w:rPr>
                <w:sz w:val="25"/>
              </w:rPr>
            </w:pPr>
            <w:r>
              <w:rPr>
                <w:color w:val="2A2A2A"/>
                <w:w w:val="85"/>
                <w:sz w:val="25"/>
              </w:rPr>
              <w:t>RECURSOS</w:t>
            </w:r>
            <w:r>
              <w:rPr>
                <w:color w:val="2A2A2A"/>
                <w:spacing w:val="35"/>
                <w:w w:val="85"/>
                <w:sz w:val="25"/>
              </w:rPr>
              <w:t> </w:t>
            </w:r>
            <w:r>
              <w:rPr>
                <w:color w:val="2A2A2A"/>
                <w:w w:val="85"/>
                <w:sz w:val="25"/>
              </w:rPr>
              <w:t>HUMANOS</w:t>
            </w:r>
          </w:p>
        </w:tc>
        <w:tc>
          <w:tcPr>
            <w:tcW w:w="2880" w:type="dxa"/>
            <w:tcBorders>
              <w:top w:val="single" w:sz="6" w:space="0" w:color="676767"/>
            </w:tcBorders>
          </w:tcPr>
          <w:p>
            <w:pPr>
              <w:pStyle w:val="TableParagraph"/>
              <w:spacing w:before="82"/>
              <w:ind w:left="233" w:right="140"/>
              <w:jc w:val="center"/>
              <w:rPr>
                <w:sz w:val="25"/>
              </w:rPr>
            </w:pPr>
            <w:r>
              <w:rPr>
                <w:color w:val="2A2A2A"/>
                <w:w w:val="105"/>
                <w:sz w:val="25"/>
              </w:rPr>
              <w:t>Revisión:</w:t>
            </w:r>
            <w:r>
              <w:rPr>
                <w:color w:val="2A2A2A"/>
                <w:spacing w:val="-9"/>
                <w:w w:val="105"/>
                <w:sz w:val="25"/>
              </w:rPr>
              <w:t> </w:t>
            </w:r>
            <w:r>
              <w:rPr>
                <w:color w:val="2A2A2A"/>
                <w:w w:val="105"/>
                <w:sz w:val="25"/>
              </w:rPr>
              <w:t>05</w:t>
            </w:r>
          </w:p>
        </w:tc>
      </w:tr>
      <w:tr>
        <w:trPr>
          <w:trHeight w:val="13506" w:hRule="atLeast"/>
        </w:trPr>
        <w:tc>
          <w:tcPr>
            <w:tcW w:w="11400" w:type="dxa"/>
            <w:gridSpan w:val="3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64" w:val="left" w:leader="none"/>
              </w:tabs>
              <w:spacing w:line="278" w:lineRule="exact" w:before="0" w:after="0"/>
              <w:ind w:left="663" w:right="0" w:hanging="365"/>
              <w:jc w:val="left"/>
              <w:rPr>
                <w:b/>
                <w:color w:val="242424"/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OBJETIVO.</w:t>
            </w:r>
          </w:p>
          <w:p>
            <w:pPr>
              <w:pStyle w:val="TableParagraph"/>
              <w:spacing w:line="268" w:lineRule="auto"/>
              <w:ind w:left="661" w:right="242" w:hanging="1"/>
              <w:jc w:val="both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Incrementar los conocimientos, desarrollo de habilidades y aptitudes de los colaboradores, con el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objetivo</w:t>
            </w:r>
            <w:r>
              <w:rPr>
                <w:color w:val="242424"/>
                <w:spacing w:val="-8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6"/>
                <w:sz w:val="25"/>
              </w:rPr>
              <w:t> </w:t>
            </w:r>
            <w:r>
              <w:rPr>
                <w:color w:val="242424"/>
                <w:sz w:val="25"/>
              </w:rPr>
              <w:t>lograr</w:t>
            </w:r>
            <w:r>
              <w:rPr>
                <w:color w:val="242424"/>
                <w:spacing w:val="-10"/>
                <w:sz w:val="25"/>
              </w:rPr>
              <w:t> </w:t>
            </w:r>
            <w:r>
              <w:rPr>
                <w:color w:val="242424"/>
                <w:sz w:val="25"/>
              </w:rPr>
              <w:t>el</w:t>
            </w:r>
            <w:r>
              <w:rPr>
                <w:color w:val="242424"/>
                <w:spacing w:val="-12"/>
                <w:sz w:val="25"/>
              </w:rPr>
              <w:t> </w:t>
            </w:r>
            <w:r>
              <w:rPr>
                <w:color w:val="242424"/>
                <w:sz w:val="25"/>
              </w:rPr>
              <w:t>aumento</w:t>
            </w:r>
            <w:r>
              <w:rPr>
                <w:color w:val="242424"/>
                <w:spacing w:val="1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2"/>
                <w:sz w:val="25"/>
              </w:rPr>
              <w:t> </w:t>
            </w:r>
            <w:r>
              <w:rPr>
                <w:color w:val="242424"/>
                <w:sz w:val="25"/>
              </w:rPr>
              <w:t>la</w:t>
            </w:r>
            <w:r>
              <w:rPr>
                <w:color w:val="242424"/>
                <w:spacing w:val="-12"/>
                <w:sz w:val="25"/>
              </w:rPr>
              <w:t> </w:t>
            </w:r>
            <w:r>
              <w:rPr>
                <w:color w:val="242424"/>
                <w:sz w:val="25"/>
              </w:rPr>
              <w:t>productividad</w:t>
            </w:r>
            <w:r>
              <w:rPr>
                <w:color w:val="242424"/>
                <w:spacing w:val="11"/>
                <w:sz w:val="25"/>
              </w:rPr>
              <w:t> </w:t>
            </w:r>
            <w:r>
              <w:rPr>
                <w:color w:val="242424"/>
                <w:sz w:val="25"/>
              </w:rPr>
              <w:t>y</w:t>
            </w:r>
            <w:r>
              <w:rPr>
                <w:color w:val="242424"/>
                <w:spacing w:val="-10"/>
                <w:sz w:val="25"/>
              </w:rPr>
              <w:t> </w:t>
            </w:r>
            <w:r>
              <w:rPr>
                <w:color w:val="242424"/>
                <w:sz w:val="25"/>
              </w:rPr>
              <w:t>calidad</w:t>
            </w:r>
            <w:r>
              <w:rPr>
                <w:color w:val="242424"/>
                <w:spacing w:val="-6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6"/>
                <w:sz w:val="25"/>
              </w:rPr>
              <w:t> </w:t>
            </w:r>
            <w:r>
              <w:rPr>
                <w:color w:val="242424"/>
                <w:sz w:val="25"/>
              </w:rPr>
              <w:t>nuestros</w:t>
            </w:r>
            <w:r>
              <w:rPr>
                <w:color w:val="242424"/>
                <w:spacing w:val="-1"/>
                <w:sz w:val="25"/>
              </w:rPr>
              <w:t> </w:t>
            </w:r>
            <w:r>
              <w:rPr>
                <w:color w:val="242424"/>
                <w:sz w:val="25"/>
              </w:rPr>
              <w:t>productos.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61" w:val="left" w:leader="none"/>
              </w:tabs>
              <w:spacing w:line="281" w:lineRule="exact" w:before="220" w:after="0"/>
              <w:ind w:left="660" w:right="0" w:hanging="369"/>
              <w:jc w:val="left"/>
              <w:rPr>
                <w:color w:val="242424"/>
                <w:sz w:val="25"/>
              </w:rPr>
            </w:pPr>
            <w:r>
              <w:rPr>
                <w:color w:val="242424"/>
                <w:sz w:val="25"/>
              </w:rPr>
              <w:t>ALCANCE.</w:t>
            </w:r>
          </w:p>
          <w:p>
            <w:pPr>
              <w:pStyle w:val="TableParagraph"/>
              <w:spacing w:line="281" w:lineRule="exact"/>
              <w:ind w:left="658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Todo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el</w:t>
            </w:r>
            <w:r>
              <w:rPr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personal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que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labora</w:t>
            </w:r>
            <w:r>
              <w:rPr>
                <w:color w:val="242424"/>
                <w:spacing w:val="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Himex.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52" w:val="left" w:leader="none"/>
              </w:tabs>
              <w:spacing w:line="276" w:lineRule="exact" w:before="1" w:after="0"/>
              <w:ind w:left="651" w:right="0" w:hanging="357"/>
              <w:jc w:val="left"/>
              <w:rPr>
                <w:b/>
                <w:color w:val="242424"/>
                <w:sz w:val="25"/>
              </w:rPr>
            </w:pPr>
            <w:r>
              <w:rPr>
                <w:b/>
                <w:color w:val="242424"/>
                <w:w w:val="95"/>
                <w:position w:val="1"/>
                <w:sz w:val="25"/>
              </w:rPr>
              <w:t>POLÍTICAS.</w:t>
            </w:r>
          </w:p>
          <w:p>
            <w:pPr>
              <w:pStyle w:val="TableParagraph"/>
              <w:spacing w:line="266" w:lineRule="exact"/>
              <w:ind w:left="655"/>
              <w:rPr>
                <w:sz w:val="25"/>
              </w:rPr>
            </w:pPr>
            <w:r>
              <w:rPr>
                <w:color w:val="242424"/>
                <w:sz w:val="25"/>
              </w:rPr>
              <w:t>N/A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52" w:val="left" w:leader="none"/>
              </w:tabs>
              <w:spacing w:line="240" w:lineRule="auto" w:before="216" w:after="0"/>
              <w:ind w:left="651" w:right="0" w:hanging="362"/>
              <w:jc w:val="left"/>
              <w:rPr>
                <w:b/>
                <w:color w:val="242424"/>
                <w:sz w:val="25"/>
              </w:rPr>
            </w:pPr>
            <w:r>
              <w:rPr>
                <w:b/>
                <w:color w:val="242424"/>
                <w:w w:val="85"/>
                <w:position w:val="1"/>
                <w:sz w:val="25"/>
              </w:rPr>
              <w:t>RESPONSABILIDAD</w:t>
            </w:r>
            <w:r>
              <w:rPr>
                <w:b/>
                <w:color w:val="242424"/>
                <w:spacing w:val="33"/>
                <w:w w:val="85"/>
                <w:position w:val="1"/>
                <w:sz w:val="25"/>
              </w:rPr>
              <w:t> </w:t>
            </w:r>
            <w:r>
              <w:rPr>
                <w:b/>
                <w:color w:val="242424"/>
                <w:w w:val="85"/>
                <w:position w:val="1"/>
                <w:sz w:val="25"/>
              </w:rPr>
              <w:t>Y</w:t>
            </w:r>
            <w:r>
              <w:rPr>
                <w:b/>
                <w:color w:val="242424"/>
                <w:spacing w:val="31"/>
                <w:w w:val="85"/>
                <w:position w:val="1"/>
                <w:sz w:val="25"/>
              </w:rPr>
              <w:t> </w:t>
            </w:r>
            <w:r>
              <w:rPr>
                <w:b/>
                <w:color w:val="242424"/>
                <w:w w:val="85"/>
                <w:position w:val="1"/>
                <w:sz w:val="25"/>
              </w:rPr>
              <w:t>AUTORIDADES.</w:t>
            </w:r>
          </w:p>
          <w:p>
            <w:pPr>
              <w:pStyle w:val="TableParagraph"/>
              <w:spacing w:line="232" w:lineRule="auto" w:before="108"/>
              <w:ind w:left="648" w:right="282" w:firstLine="6"/>
              <w:jc w:val="both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Vicepresidente: </w:t>
            </w:r>
            <w:r>
              <w:rPr>
                <w:color w:val="242424"/>
                <w:w w:val="95"/>
                <w:sz w:val="25"/>
              </w:rPr>
              <w:t>Tiene la autoridad de definir las directrices para desarrollar las competencias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humanísticas</w:t>
            </w:r>
            <w:r>
              <w:rPr>
                <w:color w:val="242424"/>
                <w:spacing w:val="13"/>
                <w:sz w:val="25"/>
              </w:rPr>
              <w:t> </w:t>
            </w:r>
            <w:r>
              <w:rPr>
                <w:color w:val="242424"/>
                <w:sz w:val="25"/>
              </w:rPr>
              <w:t>y</w:t>
            </w:r>
            <w:r>
              <w:rPr>
                <w:color w:val="242424"/>
                <w:spacing w:val="-6"/>
                <w:sz w:val="25"/>
              </w:rPr>
              <w:t> </w:t>
            </w:r>
            <w:r>
              <w:rPr>
                <w:color w:val="242424"/>
                <w:sz w:val="25"/>
              </w:rPr>
              <w:t>metodológicas</w:t>
            </w:r>
            <w:r>
              <w:rPr>
                <w:color w:val="242424"/>
                <w:spacing w:val="21"/>
                <w:sz w:val="25"/>
              </w:rPr>
              <w:t> </w:t>
            </w:r>
            <w:r>
              <w:rPr>
                <w:color w:val="242424"/>
                <w:sz w:val="25"/>
              </w:rPr>
              <w:t>del área.</w:t>
            </w:r>
          </w:p>
          <w:p>
            <w:pPr>
              <w:pStyle w:val="TableParagraph"/>
              <w:spacing w:line="237" w:lineRule="auto"/>
              <w:ind w:left="649" w:right="263" w:hanging="2"/>
              <w:jc w:val="both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Gerente de Recursos Humanos: </w:t>
            </w:r>
            <w:r>
              <w:rPr>
                <w:color w:val="242424"/>
                <w:w w:val="95"/>
                <w:sz w:val="25"/>
              </w:rPr>
              <w:t>Es responsable de revisar y dar seguimiento a los planes de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capacitación.</w:t>
            </w:r>
          </w:p>
          <w:p>
            <w:pPr>
              <w:pStyle w:val="TableParagraph"/>
              <w:spacing w:line="232" w:lineRule="auto"/>
              <w:ind w:left="645" w:right="262" w:firstLine="1"/>
              <w:jc w:val="both"/>
              <w:rPr>
                <w:sz w:val="25"/>
              </w:rPr>
            </w:pPr>
            <w:r>
              <w:rPr>
                <w:b/>
                <w:color w:val="242424"/>
                <w:spacing w:val="-1"/>
                <w:sz w:val="25"/>
              </w:rPr>
              <w:t>Gerente Asistente de Recursos Humanos: </w:t>
            </w:r>
            <w:r>
              <w:rPr>
                <w:color w:val="242424"/>
                <w:spacing w:val="-1"/>
                <w:sz w:val="25"/>
              </w:rPr>
              <w:t>Es responsable </w:t>
            </w:r>
            <w:r>
              <w:rPr>
                <w:color w:val="242424"/>
                <w:sz w:val="25"/>
              </w:rPr>
              <w:t>de asegurar la implementación</w:t>
            </w:r>
            <w:r>
              <w:rPr>
                <w:color w:val="242424"/>
                <w:spacing w:val="1"/>
                <w:sz w:val="25"/>
              </w:rPr>
              <w:t> </w:t>
            </w:r>
            <w:r>
              <w:rPr>
                <w:color w:val="242424"/>
                <w:sz w:val="25"/>
              </w:rPr>
              <w:t>apropiada</w:t>
            </w:r>
            <w:r>
              <w:rPr>
                <w:color w:val="242424"/>
                <w:spacing w:val="3"/>
                <w:sz w:val="25"/>
              </w:rPr>
              <w:t> </w:t>
            </w:r>
            <w:r>
              <w:rPr>
                <w:color w:val="242424"/>
                <w:sz w:val="25"/>
              </w:rPr>
              <w:t>de</w:t>
            </w:r>
            <w:r>
              <w:rPr>
                <w:color w:val="242424"/>
                <w:spacing w:val="-11"/>
                <w:sz w:val="25"/>
              </w:rPr>
              <w:t> </w:t>
            </w:r>
            <w:r>
              <w:rPr>
                <w:color w:val="242424"/>
                <w:sz w:val="25"/>
              </w:rPr>
              <w:t>este</w:t>
            </w:r>
            <w:r>
              <w:rPr>
                <w:color w:val="242424"/>
                <w:spacing w:val="-10"/>
                <w:sz w:val="25"/>
              </w:rPr>
              <w:t> </w:t>
            </w:r>
            <w:r>
              <w:rPr>
                <w:color w:val="242424"/>
                <w:sz w:val="25"/>
              </w:rPr>
              <w:t>procedimiento</w:t>
            </w:r>
            <w:r>
              <w:rPr>
                <w:color w:val="242424"/>
                <w:spacing w:val="20"/>
                <w:sz w:val="25"/>
              </w:rPr>
              <w:t> </w:t>
            </w:r>
            <w:r>
              <w:rPr>
                <w:color w:val="242424"/>
                <w:sz w:val="25"/>
              </w:rPr>
              <w:t>en</w:t>
            </w:r>
            <w:r>
              <w:rPr>
                <w:color w:val="242424"/>
                <w:spacing w:val="-11"/>
                <w:sz w:val="25"/>
              </w:rPr>
              <w:t> </w:t>
            </w:r>
            <w:r>
              <w:rPr>
                <w:color w:val="242424"/>
                <w:sz w:val="25"/>
              </w:rPr>
              <w:t>tiempo</w:t>
            </w:r>
            <w:r>
              <w:rPr>
                <w:color w:val="242424"/>
                <w:spacing w:val="14"/>
                <w:sz w:val="25"/>
              </w:rPr>
              <w:t> </w:t>
            </w:r>
            <w:r>
              <w:rPr>
                <w:color w:val="242424"/>
                <w:sz w:val="25"/>
              </w:rPr>
              <w:t>y</w:t>
            </w:r>
            <w:r>
              <w:rPr>
                <w:color w:val="242424"/>
                <w:spacing w:val="-17"/>
                <w:sz w:val="25"/>
              </w:rPr>
              <w:t> </w:t>
            </w:r>
            <w:r>
              <w:rPr>
                <w:color w:val="242424"/>
                <w:sz w:val="25"/>
              </w:rPr>
              <w:t>forma.</w:t>
            </w:r>
          </w:p>
          <w:p>
            <w:pPr>
              <w:pStyle w:val="TableParagraph"/>
              <w:spacing w:line="230" w:lineRule="auto"/>
              <w:ind w:left="641" w:right="291" w:firstLine="2"/>
              <w:jc w:val="both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Coordinador</w:t>
            </w:r>
            <w:r>
              <w:rPr>
                <w:b/>
                <w:color w:val="242424"/>
                <w:spacing w:val="62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de Recursos Humanos: </w:t>
            </w:r>
            <w:r>
              <w:rPr>
                <w:color w:val="242424"/>
                <w:w w:val="95"/>
                <w:sz w:val="25"/>
              </w:rPr>
              <w:t>Es responsable de administrar el sistema de capacitación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 gestionar todo lo relacionado</w:t>
            </w:r>
            <w:r>
              <w:rPr>
                <w:color w:val="242424"/>
                <w:spacing w:val="62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al cumplimiento</w:t>
            </w:r>
            <w:r>
              <w:rPr>
                <w:color w:val="242424"/>
                <w:spacing w:val="63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 los objetivo de la compañía en lo que respecta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a</w:t>
            </w:r>
            <w:r>
              <w:rPr>
                <w:color w:val="242424"/>
                <w:spacing w:val="2"/>
                <w:sz w:val="25"/>
              </w:rPr>
              <w:t> </w:t>
            </w:r>
            <w:r>
              <w:rPr>
                <w:color w:val="242424"/>
                <w:sz w:val="25"/>
              </w:rPr>
              <w:t>la</w:t>
            </w:r>
            <w:r>
              <w:rPr>
                <w:color w:val="242424"/>
                <w:spacing w:val="-1"/>
                <w:sz w:val="25"/>
              </w:rPr>
              <w:t> </w:t>
            </w:r>
            <w:r>
              <w:rPr>
                <w:color w:val="242424"/>
                <w:sz w:val="25"/>
              </w:rPr>
              <w:t>competencia</w:t>
            </w:r>
            <w:r>
              <w:rPr>
                <w:color w:val="242424"/>
                <w:spacing w:val="18"/>
                <w:sz w:val="25"/>
              </w:rPr>
              <w:t> </w:t>
            </w:r>
            <w:r>
              <w:rPr>
                <w:color w:val="242424"/>
                <w:sz w:val="25"/>
              </w:rPr>
              <w:t>del</w:t>
            </w:r>
            <w:r>
              <w:rPr>
                <w:color w:val="242424"/>
                <w:spacing w:val="-8"/>
                <w:sz w:val="25"/>
              </w:rPr>
              <w:t> </w:t>
            </w:r>
            <w:r>
              <w:rPr>
                <w:color w:val="242424"/>
                <w:sz w:val="25"/>
              </w:rPr>
              <w:t>personal.</w:t>
            </w:r>
          </w:p>
          <w:p>
            <w:pPr>
              <w:pStyle w:val="TableParagraph"/>
              <w:spacing w:line="232" w:lineRule="auto"/>
              <w:ind w:left="633" w:right="300" w:firstLine="4"/>
              <w:jc w:val="both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Gerentes Departamentales: </w:t>
            </w:r>
            <w:r>
              <w:rPr>
                <w:color w:val="242424"/>
                <w:w w:val="95"/>
                <w:sz w:val="25"/>
              </w:rPr>
              <w:t>Son responsables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 la aplicación práctica de los conocimientos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pacing w:val="-1"/>
                <w:w w:val="95"/>
                <w:sz w:val="25"/>
              </w:rPr>
              <w:t>recibidos</w:t>
            </w:r>
            <w:r>
              <w:rPr>
                <w:color w:val="242424"/>
                <w:spacing w:val="-7"/>
                <w:w w:val="95"/>
                <w:sz w:val="25"/>
              </w:rPr>
              <w:t> </w:t>
            </w:r>
            <w:r>
              <w:rPr>
                <w:color w:val="242424"/>
                <w:spacing w:val="-1"/>
                <w:w w:val="95"/>
                <w:sz w:val="25"/>
              </w:rPr>
              <w:t>en</w:t>
            </w:r>
            <w:r>
              <w:rPr>
                <w:color w:val="242424"/>
                <w:spacing w:val="-22"/>
                <w:w w:val="95"/>
                <w:sz w:val="25"/>
              </w:rPr>
              <w:t> </w:t>
            </w:r>
            <w:r>
              <w:rPr>
                <w:color w:val="242424"/>
                <w:spacing w:val="-1"/>
                <w:w w:val="95"/>
                <w:sz w:val="25"/>
              </w:rPr>
              <w:t>la</w:t>
            </w:r>
            <w:r>
              <w:rPr>
                <w:color w:val="242424"/>
                <w:spacing w:val="-13"/>
                <w:w w:val="95"/>
                <w:sz w:val="25"/>
              </w:rPr>
              <w:t> </w:t>
            </w:r>
            <w:r>
              <w:rPr>
                <w:color w:val="242424"/>
                <w:spacing w:val="-1"/>
                <w:w w:val="95"/>
                <w:sz w:val="25"/>
              </w:rPr>
              <w:t>capacitación</w:t>
            </w:r>
            <w:r>
              <w:rPr>
                <w:color w:val="242424"/>
                <w:spacing w:val="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2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forma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individual,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grupal</w:t>
            </w:r>
            <w:r>
              <w:rPr>
                <w:color w:val="242424"/>
                <w:spacing w:val="-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</w:t>
            </w:r>
            <w:r>
              <w:rPr>
                <w:color w:val="242424"/>
                <w:spacing w:val="-1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procurar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la</w:t>
            </w:r>
            <w:r>
              <w:rPr>
                <w:color w:val="242424"/>
                <w:spacing w:val="-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asistencia</w:t>
            </w:r>
            <w:r>
              <w:rPr>
                <w:color w:val="242424"/>
                <w:spacing w:val="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2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los</w:t>
            </w:r>
            <w:r>
              <w:rPr>
                <w:color w:val="242424"/>
                <w:spacing w:val="-1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colaboradores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a</w:t>
            </w:r>
            <w:r>
              <w:rPr>
                <w:color w:val="242424"/>
                <w:spacing w:val="3"/>
                <w:sz w:val="25"/>
              </w:rPr>
              <w:t> </w:t>
            </w:r>
            <w:r>
              <w:rPr>
                <w:color w:val="242424"/>
                <w:sz w:val="25"/>
              </w:rPr>
              <w:t>las</w:t>
            </w:r>
            <w:r>
              <w:rPr>
                <w:color w:val="242424"/>
                <w:spacing w:val="-2"/>
                <w:sz w:val="25"/>
              </w:rPr>
              <w:t> </w:t>
            </w:r>
            <w:r>
              <w:rPr>
                <w:color w:val="242424"/>
                <w:sz w:val="25"/>
              </w:rPr>
              <w:t>capacitaciones.</w:t>
            </w:r>
          </w:p>
          <w:p>
            <w:pPr>
              <w:pStyle w:val="TableParagraph"/>
              <w:spacing w:line="230" w:lineRule="auto"/>
              <w:ind w:left="633" w:right="192" w:firstLine="6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Ventana</w:t>
            </w:r>
            <w:r>
              <w:rPr>
                <w:b/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de entrenamiento (todas las áreas) (Administradores de entrenamiento</w:t>
            </w:r>
            <w:r>
              <w:rPr>
                <w:b/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por área):</w:t>
            </w:r>
            <w:r>
              <w:rPr>
                <w:b/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Son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responsables</w:t>
            </w:r>
            <w:r>
              <w:rPr>
                <w:color w:val="242424"/>
                <w:spacing w:val="1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la</w:t>
            </w:r>
            <w:r>
              <w:rPr>
                <w:color w:val="242424"/>
                <w:spacing w:val="1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logística</w:t>
            </w:r>
            <w:r>
              <w:rPr>
                <w:color w:val="242424"/>
                <w:spacing w:val="1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los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entrenamientos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capacitación</w:t>
            </w:r>
            <w:r>
              <w:rPr>
                <w:color w:val="242424"/>
                <w:spacing w:val="1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del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área,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así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como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entregar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las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listas</w:t>
            </w:r>
            <w:r>
              <w:rPr>
                <w:color w:val="242424"/>
                <w:spacing w:val="1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asistencia</w:t>
            </w:r>
            <w:r>
              <w:rPr>
                <w:color w:val="242424"/>
                <w:spacing w:val="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AMD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-0502-XX</w:t>
            </w:r>
            <w:r>
              <w:rPr>
                <w:color w:val="242424"/>
                <w:spacing w:val="2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al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área</w:t>
            </w:r>
            <w:r>
              <w:rPr>
                <w:color w:val="242424"/>
                <w:spacing w:val="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capacitación</w:t>
            </w:r>
            <w:r>
              <w:rPr>
                <w:color w:val="242424"/>
                <w:spacing w:val="1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</w:t>
            </w:r>
            <w:r>
              <w:rPr>
                <w:color w:val="242424"/>
                <w:spacing w:val="-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tiempo</w:t>
            </w:r>
            <w:r>
              <w:rPr>
                <w:color w:val="242424"/>
                <w:spacing w:val="2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forma.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28" w:val="left" w:leader="none"/>
              </w:tabs>
              <w:spacing w:line="240" w:lineRule="auto" w:before="131" w:after="0"/>
              <w:ind w:left="627" w:right="0" w:hanging="359"/>
              <w:jc w:val="left"/>
              <w:rPr>
                <w:b/>
                <w:color w:val="242424"/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DEFINICIONES.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83" w:lineRule="exact"/>
              <w:ind w:left="625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RH: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Human</w:t>
            </w:r>
            <w:r>
              <w:rPr>
                <w:color w:val="242424"/>
                <w:spacing w:val="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Resources.</w:t>
            </w:r>
          </w:p>
          <w:p>
            <w:pPr>
              <w:pStyle w:val="TableParagraph"/>
              <w:spacing w:line="228" w:lineRule="auto" w:before="7"/>
              <w:ind w:left="631" w:right="5731" w:hanging="3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SAA: Sistema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 Administración Ambiental.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AMI:</w:t>
            </w:r>
            <w:r>
              <w:rPr>
                <w:color w:val="242424"/>
                <w:spacing w:val="-4"/>
                <w:sz w:val="25"/>
              </w:rPr>
              <w:t> </w:t>
            </w:r>
            <w:r>
              <w:rPr>
                <w:color w:val="242424"/>
                <w:sz w:val="25"/>
              </w:rPr>
              <w:t>Automatic</w:t>
            </w:r>
            <w:r>
              <w:rPr>
                <w:color w:val="242424"/>
                <w:spacing w:val="8"/>
                <w:sz w:val="25"/>
              </w:rPr>
              <w:t> </w:t>
            </w:r>
            <w:r>
              <w:rPr>
                <w:color w:val="242424"/>
                <w:sz w:val="25"/>
              </w:rPr>
              <w:t>and</w:t>
            </w:r>
            <w:r>
              <w:rPr>
                <w:color w:val="242424"/>
                <w:spacing w:val="-10"/>
                <w:sz w:val="25"/>
              </w:rPr>
              <w:t> </w:t>
            </w:r>
            <w:r>
              <w:rPr>
                <w:color w:val="242424"/>
                <w:sz w:val="25"/>
              </w:rPr>
              <w:t>Manual</w:t>
            </w:r>
            <w:r>
              <w:rPr>
                <w:color w:val="242424"/>
                <w:spacing w:val="-5"/>
                <w:sz w:val="25"/>
              </w:rPr>
              <w:t> </w:t>
            </w:r>
            <w:r>
              <w:rPr>
                <w:color w:val="242424"/>
                <w:sz w:val="25"/>
              </w:rPr>
              <w:t>Insertion</w:t>
            </w:r>
          </w:p>
          <w:p>
            <w:pPr>
              <w:pStyle w:val="TableParagraph"/>
              <w:spacing w:line="228" w:lineRule="auto" w:before="1"/>
              <w:ind w:left="620" w:right="5731" w:hanging="4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ISO: International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Standard Organization.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RoHS:</w:t>
            </w:r>
            <w:r>
              <w:rPr>
                <w:color w:val="242424"/>
                <w:spacing w:val="1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Restriction</w:t>
            </w:r>
            <w:r>
              <w:rPr>
                <w:color w:val="242424"/>
                <w:spacing w:val="1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of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Hazardous</w:t>
            </w:r>
            <w:r>
              <w:rPr>
                <w:color w:val="242424"/>
                <w:spacing w:val="2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Substances.</w:t>
            </w:r>
          </w:p>
          <w:p>
            <w:pPr>
              <w:pStyle w:val="TableParagraph"/>
              <w:spacing w:line="228" w:lineRule="auto" w:before="6"/>
              <w:ind w:left="618" w:right="4303" w:hanging="1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C-TPAT:</w:t>
            </w:r>
            <w:r>
              <w:rPr>
                <w:color w:val="242424"/>
                <w:spacing w:val="1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Customs-Trade</w:t>
            </w:r>
            <w:r>
              <w:rPr>
                <w:color w:val="242424"/>
                <w:spacing w:val="2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Partnership</w:t>
            </w:r>
            <w:r>
              <w:rPr>
                <w:color w:val="242424"/>
                <w:spacing w:val="2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against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Terrorism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OEA:</w:t>
            </w:r>
            <w:r>
              <w:rPr>
                <w:color w:val="242424"/>
                <w:spacing w:val="-8"/>
                <w:sz w:val="25"/>
              </w:rPr>
              <w:t> </w:t>
            </w:r>
            <w:r>
              <w:rPr>
                <w:color w:val="242424"/>
                <w:sz w:val="25"/>
              </w:rPr>
              <w:t>Operador</w:t>
            </w:r>
            <w:r>
              <w:rPr>
                <w:color w:val="242424"/>
                <w:spacing w:val="10"/>
                <w:sz w:val="25"/>
              </w:rPr>
              <w:t> </w:t>
            </w:r>
            <w:r>
              <w:rPr>
                <w:color w:val="242424"/>
                <w:sz w:val="25"/>
              </w:rPr>
              <w:t>Económico</w:t>
            </w:r>
            <w:r>
              <w:rPr>
                <w:color w:val="242424"/>
                <w:spacing w:val="19"/>
                <w:sz w:val="25"/>
              </w:rPr>
              <w:t> </w:t>
            </w:r>
            <w:r>
              <w:rPr>
                <w:color w:val="242424"/>
                <w:sz w:val="25"/>
              </w:rPr>
              <w:t>Autorizado</w:t>
            </w:r>
          </w:p>
          <w:p>
            <w:pPr>
              <w:pStyle w:val="TableParagraph"/>
              <w:spacing w:line="275" w:lineRule="exact"/>
              <w:ind w:left="615"/>
              <w:rPr>
                <w:sz w:val="25"/>
              </w:rPr>
            </w:pPr>
            <w:r>
              <w:rPr>
                <w:color w:val="242424"/>
                <w:w w:val="95"/>
                <w:sz w:val="25"/>
              </w:rPr>
              <w:t>HIMEX:</w:t>
            </w:r>
            <w:r>
              <w:rPr>
                <w:color w:val="242424"/>
                <w:spacing w:val="2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HISENSE</w:t>
            </w:r>
            <w:r>
              <w:rPr>
                <w:color w:val="242424"/>
                <w:spacing w:val="1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ELECTRONICA</w:t>
            </w:r>
            <w:r>
              <w:rPr>
                <w:color w:val="242424"/>
                <w:spacing w:val="3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MEXICO</w:t>
            </w:r>
            <w:r>
              <w:rPr>
                <w:color w:val="242424"/>
                <w:spacing w:val="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S.A.</w:t>
            </w:r>
            <w:r>
              <w:rPr>
                <w:color w:val="242424"/>
                <w:spacing w:val="-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C.V.</w:t>
            </w:r>
          </w:p>
          <w:p>
            <w:pPr>
              <w:pStyle w:val="TableParagraph"/>
              <w:spacing w:line="230" w:lineRule="auto" w:before="3"/>
              <w:ind w:left="610" w:firstLine="8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Competencia:</w:t>
            </w:r>
            <w:r>
              <w:rPr>
                <w:b/>
                <w:color w:val="242424"/>
                <w:spacing w:val="2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Conjunto</w:t>
            </w:r>
            <w:r>
              <w:rPr>
                <w:color w:val="242424"/>
                <w:spacing w:val="1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Conocimientos,</w:t>
            </w:r>
            <w:r>
              <w:rPr>
                <w:color w:val="242424"/>
                <w:spacing w:val="-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habilidades</w:t>
            </w:r>
            <w:r>
              <w:rPr>
                <w:color w:val="242424"/>
                <w:spacing w:val="1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</w:t>
            </w:r>
            <w:r>
              <w:rPr>
                <w:color w:val="242424"/>
                <w:spacing w:val="-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destrezas</w:t>
            </w:r>
            <w:r>
              <w:rPr>
                <w:color w:val="242424"/>
                <w:spacing w:val="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que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desarrolla</w:t>
            </w:r>
            <w:r>
              <w:rPr>
                <w:color w:val="242424"/>
                <w:spacing w:val="1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una</w:t>
            </w:r>
            <w:r>
              <w:rPr>
                <w:color w:val="242424"/>
                <w:spacing w:val="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persona.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Toma</w:t>
            </w:r>
            <w:r>
              <w:rPr>
                <w:b/>
                <w:color w:val="242424"/>
                <w:spacing w:val="-1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de</w:t>
            </w:r>
            <w:r>
              <w:rPr>
                <w:b/>
                <w:color w:val="242424"/>
                <w:spacing w:val="-3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conciencia:</w:t>
            </w:r>
            <w:r>
              <w:rPr>
                <w:b/>
                <w:color w:val="242424"/>
                <w:spacing w:val="1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Actitud</w:t>
            </w:r>
            <w:r>
              <w:rPr>
                <w:color w:val="242424"/>
                <w:spacing w:val="7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que</w:t>
            </w:r>
            <w:r>
              <w:rPr>
                <w:color w:val="242424"/>
                <w:spacing w:val="-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debe</w:t>
            </w:r>
            <w:r>
              <w:rPr>
                <w:color w:val="242424"/>
                <w:spacing w:val="-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poseer</w:t>
            </w:r>
            <w:r>
              <w:rPr>
                <w:color w:val="242424"/>
                <w:spacing w:val="1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un</w:t>
            </w:r>
            <w:r>
              <w:rPr>
                <w:color w:val="242424"/>
                <w:spacing w:val="-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individuo</w:t>
            </w:r>
            <w:r>
              <w:rPr>
                <w:color w:val="242424"/>
                <w:spacing w:val="1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para</w:t>
            </w:r>
            <w:r>
              <w:rPr>
                <w:color w:val="242424"/>
                <w:spacing w:val="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el</w:t>
            </w:r>
            <w:r>
              <w:rPr>
                <w:color w:val="242424"/>
                <w:spacing w:val="-14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logro</w:t>
            </w:r>
            <w:r>
              <w:rPr>
                <w:color w:val="242424"/>
                <w:spacing w:val="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-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los</w:t>
            </w:r>
            <w:r>
              <w:rPr>
                <w:color w:val="242424"/>
                <w:spacing w:val="-1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objetivos</w:t>
            </w:r>
            <w:r>
              <w:rPr>
                <w:color w:val="242424"/>
                <w:spacing w:val="1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y</w:t>
            </w:r>
            <w:r>
              <w:rPr>
                <w:color w:val="242424"/>
                <w:spacing w:val="-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metas.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Capacitación</w:t>
            </w:r>
            <w:r>
              <w:rPr>
                <w:b/>
                <w:color w:val="242424"/>
                <w:spacing w:val="58"/>
                <w:w w:val="95"/>
                <w:sz w:val="25"/>
              </w:rPr>
              <w:t> </w:t>
            </w:r>
            <w:r>
              <w:rPr>
                <w:b/>
                <w:color w:val="242424"/>
                <w:w w:val="95"/>
                <w:sz w:val="25"/>
              </w:rPr>
              <w:t>General:</w:t>
            </w:r>
            <w:r>
              <w:rPr>
                <w:b/>
                <w:color w:val="242424"/>
                <w:spacing w:val="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Aquellos</w:t>
            </w:r>
            <w:r>
              <w:rPr>
                <w:color w:val="242424"/>
                <w:spacing w:val="5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entrenamientos</w:t>
            </w:r>
            <w:r>
              <w:rPr>
                <w:color w:val="242424"/>
                <w:spacing w:val="46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comunes</w:t>
            </w:r>
            <w:r>
              <w:rPr>
                <w:color w:val="242424"/>
                <w:spacing w:val="58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para</w:t>
            </w:r>
            <w:r>
              <w:rPr>
                <w:color w:val="242424"/>
                <w:spacing w:val="52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varios</w:t>
            </w:r>
            <w:r>
              <w:rPr>
                <w:color w:val="242424"/>
                <w:spacing w:val="50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puestos</w:t>
            </w:r>
            <w:r>
              <w:rPr>
                <w:color w:val="242424"/>
                <w:spacing w:val="5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de</w:t>
            </w:r>
            <w:r>
              <w:rPr>
                <w:color w:val="242424"/>
                <w:spacing w:val="45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trabajo,</w:t>
            </w:r>
            <w:r>
              <w:rPr>
                <w:color w:val="242424"/>
                <w:spacing w:val="49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no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limitándose a un departamento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w w:val="95"/>
                <w:sz w:val="25"/>
              </w:rPr>
              <w:t>en particular. Necesarios debido a los requerimientos generales de</w:t>
            </w:r>
            <w:r>
              <w:rPr>
                <w:color w:val="242424"/>
                <w:spacing w:val="-63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HIMEX.</w:t>
            </w:r>
            <w:r>
              <w:rPr>
                <w:color w:val="242424"/>
                <w:spacing w:val="6"/>
                <w:sz w:val="25"/>
              </w:rPr>
              <w:t> </w:t>
            </w:r>
            <w:r>
              <w:rPr>
                <w:color w:val="242424"/>
                <w:sz w:val="25"/>
              </w:rPr>
              <w:t>(Todas</w:t>
            </w:r>
            <w:r>
              <w:rPr>
                <w:color w:val="242424"/>
                <w:spacing w:val="1"/>
                <w:sz w:val="25"/>
              </w:rPr>
              <w:t> </w:t>
            </w:r>
            <w:r>
              <w:rPr>
                <w:color w:val="242424"/>
                <w:sz w:val="25"/>
              </w:rPr>
              <w:t>las</w:t>
            </w:r>
            <w:r>
              <w:rPr>
                <w:color w:val="242424"/>
                <w:spacing w:val="-6"/>
                <w:sz w:val="25"/>
              </w:rPr>
              <w:t> </w:t>
            </w:r>
            <w:r>
              <w:rPr>
                <w:color w:val="242424"/>
                <w:sz w:val="25"/>
              </w:rPr>
              <w:t>posiciones</w:t>
            </w:r>
            <w:r>
              <w:rPr>
                <w:color w:val="242424"/>
                <w:spacing w:val="11"/>
                <w:sz w:val="25"/>
              </w:rPr>
              <w:t> </w:t>
            </w:r>
            <w:r>
              <w:rPr>
                <w:color w:val="242424"/>
                <w:sz w:val="25"/>
              </w:rPr>
              <w:t>de HIMEX)</w:t>
            </w:r>
          </w:p>
          <w:p>
            <w:pPr>
              <w:pStyle w:val="TableParagraph"/>
              <w:spacing w:line="232" w:lineRule="auto"/>
              <w:ind w:left="608" w:right="300" w:firstLine="1"/>
              <w:jc w:val="both"/>
              <w:rPr>
                <w:sz w:val="25"/>
              </w:rPr>
            </w:pPr>
            <w:r>
              <w:rPr>
                <w:b/>
                <w:color w:val="242424"/>
                <w:w w:val="95"/>
                <w:sz w:val="25"/>
              </w:rPr>
              <w:t>Capacitación </w:t>
            </w:r>
            <w:r>
              <w:rPr>
                <w:color w:val="242424"/>
                <w:w w:val="95"/>
                <w:sz w:val="25"/>
              </w:rPr>
              <w:t>Departamental: Aquellos entrenamientos propios de un departamento específico y</w:t>
            </w:r>
            <w:r>
              <w:rPr>
                <w:color w:val="242424"/>
                <w:spacing w:val="1"/>
                <w:w w:val="95"/>
                <w:sz w:val="25"/>
              </w:rPr>
              <w:t> </w:t>
            </w:r>
            <w:r>
              <w:rPr>
                <w:color w:val="242424"/>
                <w:sz w:val="25"/>
              </w:rPr>
              <w:t>de aplicación exclusiva para sus puestos de trabajo, necesarios debido a la naturaleza o</w:t>
            </w:r>
            <w:r>
              <w:rPr>
                <w:color w:val="242424"/>
                <w:spacing w:val="1"/>
                <w:sz w:val="25"/>
              </w:rPr>
              <w:t> </w:t>
            </w:r>
            <w:r>
              <w:rPr>
                <w:color w:val="242424"/>
                <w:sz w:val="25"/>
              </w:rPr>
              <w:t>requerimientos</w:t>
            </w:r>
            <w:r>
              <w:rPr>
                <w:color w:val="242424"/>
                <w:spacing w:val="-5"/>
                <w:sz w:val="25"/>
              </w:rPr>
              <w:t> </w:t>
            </w:r>
            <w:r>
              <w:rPr>
                <w:color w:val="242424"/>
                <w:sz w:val="25"/>
              </w:rPr>
              <w:t>inherentes</w:t>
            </w:r>
            <w:r>
              <w:rPr>
                <w:color w:val="242424"/>
                <w:spacing w:val="9"/>
                <w:sz w:val="25"/>
              </w:rPr>
              <w:t> </w:t>
            </w:r>
            <w:r>
              <w:rPr>
                <w:color w:val="242424"/>
                <w:sz w:val="25"/>
              </w:rPr>
              <w:t>al</w:t>
            </w:r>
            <w:r>
              <w:rPr>
                <w:color w:val="242424"/>
                <w:spacing w:val="-13"/>
                <w:sz w:val="25"/>
              </w:rPr>
              <w:t> </w:t>
            </w:r>
            <w:r>
              <w:rPr>
                <w:color w:val="242424"/>
                <w:sz w:val="25"/>
              </w:rPr>
              <w:t>departamento.</w:t>
            </w:r>
          </w:p>
        </w:tc>
      </w:tr>
    </w:tbl>
    <w:p>
      <w:pPr>
        <w:spacing w:after="0" w:line="232" w:lineRule="auto"/>
        <w:jc w:val="both"/>
        <w:rPr>
          <w:sz w:val="25"/>
        </w:rPr>
        <w:sectPr>
          <w:pgSz w:w="12240" w:h="15840"/>
          <w:pgMar w:top="480" w:bottom="280" w:left="300" w:right="240"/>
        </w:sectPr>
      </w:pPr>
    </w:p>
    <w:tbl>
      <w:tblPr>
        <w:tblW w:w="0" w:type="auto"/>
        <w:jc w:val="left"/>
        <w:tblInd w:w="127" w:type="dxa"/>
        <w:tblBorders>
          <w:top w:val="single" w:sz="6" w:space="0" w:color="606060"/>
          <w:left w:val="single" w:sz="6" w:space="0" w:color="606060"/>
          <w:bottom w:val="single" w:sz="6" w:space="0" w:color="606060"/>
          <w:right w:val="single" w:sz="6" w:space="0" w:color="606060"/>
          <w:insideH w:val="single" w:sz="6" w:space="0" w:color="606060"/>
          <w:insideV w:val="single" w:sz="6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4996"/>
        <w:gridCol w:w="2884"/>
      </w:tblGrid>
      <w:tr>
        <w:trPr>
          <w:trHeight w:val="354" w:hRule="atLeast"/>
        </w:trPr>
        <w:tc>
          <w:tcPr>
            <w:tcW w:w="3518" w:type="dxa"/>
            <w:vMerge w:val="restart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3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7296" cy="338327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296" cy="33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80" w:type="dxa"/>
            <w:gridSpan w:val="2"/>
          </w:tcPr>
          <w:p>
            <w:pPr>
              <w:pStyle w:val="TableParagraph"/>
              <w:spacing w:before="10"/>
              <w:ind w:left="1561" w:right="1570"/>
              <w:jc w:val="center"/>
              <w:rPr>
                <w:b/>
                <w:sz w:val="25"/>
              </w:rPr>
            </w:pPr>
            <w:r>
              <w:rPr>
                <w:b/>
                <w:color w:val="262626"/>
                <w:w w:val="85"/>
                <w:sz w:val="25"/>
              </w:rPr>
              <w:t>HISENSE</w:t>
            </w:r>
            <w:r>
              <w:rPr>
                <w:b/>
                <w:color w:val="262626"/>
                <w:spacing w:val="31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ELECTRONICA</w:t>
            </w:r>
            <w:r>
              <w:rPr>
                <w:b/>
                <w:color w:val="262626"/>
                <w:spacing w:val="47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MEXICO</w:t>
            </w:r>
            <w:r>
              <w:rPr>
                <w:b/>
                <w:color w:val="262626"/>
                <w:spacing w:val="35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S.A</w:t>
            </w:r>
            <w:r>
              <w:rPr>
                <w:b/>
                <w:color w:val="262626"/>
                <w:spacing w:val="15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de</w:t>
            </w:r>
            <w:r>
              <w:rPr>
                <w:b/>
                <w:color w:val="262626"/>
                <w:spacing w:val="7"/>
                <w:w w:val="85"/>
                <w:sz w:val="25"/>
              </w:rPr>
              <w:t> </w:t>
            </w:r>
            <w:r>
              <w:rPr>
                <w:b/>
                <w:color w:val="262626"/>
                <w:w w:val="85"/>
                <w:sz w:val="25"/>
              </w:rPr>
              <w:t>C.V</w:t>
            </w:r>
          </w:p>
        </w:tc>
      </w:tr>
      <w:tr>
        <w:trPr>
          <w:trHeight w:val="388" w:hRule="atLeast"/>
        </w:trPr>
        <w:tc>
          <w:tcPr>
            <w:tcW w:w="3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tcBorders>
              <w:bottom w:val="single" w:sz="6" w:space="0" w:color="6B6B6B"/>
            </w:tcBorders>
          </w:tcPr>
          <w:p>
            <w:pPr>
              <w:pStyle w:val="TableParagraph"/>
              <w:spacing w:before="43"/>
              <w:ind w:left="521" w:right="417"/>
              <w:jc w:val="center"/>
              <w:rPr>
                <w:sz w:val="25"/>
              </w:rPr>
            </w:pPr>
            <w:r>
              <w:rPr>
                <w:color w:val="424242"/>
                <w:w w:val="85"/>
                <w:sz w:val="25"/>
              </w:rPr>
              <w:t>Medidas</w:t>
            </w:r>
            <w:r>
              <w:rPr>
                <w:color w:val="424242"/>
                <w:spacing w:val="21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de</w:t>
            </w:r>
            <w:r>
              <w:rPr>
                <w:color w:val="424242"/>
                <w:spacing w:val="17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Gestion</w:t>
            </w:r>
            <w:r>
              <w:rPr>
                <w:color w:val="424242"/>
                <w:spacing w:val="20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Para</w:t>
            </w:r>
            <w:r>
              <w:rPr>
                <w:color w:val="424242"/>
                <w:spacing w:val="19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la</w:t>
            </w:r>
            <w:r>
              <w:rPr>
                <w:color w:val="424242"/>
                <w:spacing w:val="16"/>
                <w:w w:val="85"/>
                <w:sz w:val="25"/>
              </w:rPr>
              <w:t> </w:t>
            </w:r>
            <w:r>
              <w:rPr>
                <w:color w:val="424242"/>
                <w:w w:val="85"/>
                <w:sz w:val="25"/>
              </w:rPr>
              <w:t>Capacitacion</w:t>
            </w:r>
          </w:p>
        </w:tc>
        <w:tc>
          <w:tcPr>
            <w:tcW w:w="2884" w:type="dxa"/>
            <w:tcBorders>
              <w:bottom w:val="single" w:sz="6" w:space="0" w:color="575757"/>
            </w:tcBorders>
          </w:tcPr>
          <w:p>
            <w:pPr>
              <w:pStyle w:val="TableParagraph"/>
              <w:spacing w:before="43"/>
              <w:ind w:left="252" w:right="146"/>
              <w:jc w:val="center"/>
              <w:rPr>
                <w:sz w:val="25"/>
              </w:rPr>
            </w:pPr>
            <w:r>
              <w:rPr>
                <w:color w:val="424242"/>
                <w:sz w:val="25"/>
              </w:rPr>
              <w:t>S-HIMX-G-AMD-0502</w:t>
            </w:r>
          </w:p>
        </w:tc>
      </w:tr>
      <w:tr>
        <w:trPr>
          <w:trHeight w:val="479" w:hRule="atLeast"/>
        </w:trPr>
        <w:tc>
          <w:tcPr>
            <w:tcW w:w="3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6" w:type="dxa"/>
            <w:tcBorders>
              <w:top w:val="single" w:sz="6" w:space="0" w:color="6B6B6B"/>
            </w:tcBorders>
          </w:tcPr>
          <w:p>
            <w:pPr>
              <w:pStyle w:val="TableParagraph"/>
              <w:spacing w:before="96"/>
              <w:ind w:left="498" w:right="417"/>
              <w:jc w:val="center"/>
              <w:rPr>
                <w:sz w:val="25"/>
              </w:rPr>
            </w:pPr>
            <w:r>
              <w:rPr>
                <w:color w:val="262626"/>
                <w:w w:val="85"/>
                <w:sz w:val="25"/>
              </w:rPr>
              <w:t>RECURSOS</w:t>
            </w:r>
            <w:r>
              <w:rPr>
                <w:color w:val="262626"/>
                <w:spacing w:val="28"/>
                <w:w w:val="85"/>
                <w:sz w:val="25"/>
              </w:rPr>
              <w:t> </w:t>
            </w:r>
            <w:r>
              <w:rPr>
                <w:color w:val="262626"/>
                <w:w w:val="85"/>
                <w:sz w:val="25"/>
              </w:rPr>
              <w:t>HUMANOS</w:t>
            </w:r>
          </w:p>
        </w:tc>
        <w:tc>
          <w:tcPr>
            <w:tcW w:w="2884" w:type="dxa"/>
            <w:tcBorders>
              <w:top w:val="single" w:sz="6" w:space="0" w:color="575757"/>
            </w:tcBorders>
          </w:tcPr>
          <w:p>
            <w:pPr>
              <w:pStyle w:val="TableParagraph"/>
              <w:spacing w:before="96"/>
              <w:ind w:left="243" w:right="146"/>
              <w:jc w:val="center"/>
              <w:rPr>
                <w:sz w:val="25"/>
              </w:rPr>
            </w:pPr>
            <w:r>
              <w:rPr>
                <w:color w:val="262626"/>
                <w:sz w:val="25"/>
              </w:rPr>
              <w:t>Revisión:</w:t>
            </w:r>
            <w:r>
              <w:rPr>
                <w:color w:val="262626"/>
                <w:spacing w:val="21"/>
                <w:sz w:val="25"/>
              </w:rPr>
              <w:t> </w:t>
            </w:r>
            <w:r>
              <w:rPr>
                <w:color w:val="262626"/>
                <w:sz w:val="25"/>
              </w:rPr>
              <w:t>05</w:t>
            </w:r>
          </w:p>
        </w:tc>
      </w:tr>
      <w:tr>
        <w:trPr>
          <w:trHeight w:val="13516" w:hRule="atLeast"/>
        </w:trPr>
        <w:tc>
          <w:tcPr>
            <w:tcW w:w="11398" w:type="dxa"/>
            <w:gridSpan w:val="3"/>
          </w:tcPr>
          <w:p>
            <w:pPr>
              <w:pStyle w:val="TableParagraph"/>
              <w:spacing w:line="232" w:lineRule="auto" w:before="247"/>
              <w:ind w:left="678" w:right="1521" w:firstLine="1"/>
              <w:jc w:val="both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Personal Directo: </w:t>
            </w:r>
            <w:r>
              <w:rPr>
                <w:color w:val="262626"/>
                <w:w w:val="95"/>
                <w:sz w:val="25"/>
              </w:rPr>
              <w:t>Personal que realiza actividades y operaciones de producción.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Personal</w:t>
            </w:r>
            <w:r>
              <w:rPr>
                <w:color w:val="262626"/>
                <w:spacing w:val="1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Indirecto:</w:t>
            </w:r>
            <w:r>
              <w:rPr>
                <w:color w:val="262626"/>
                <w:spacing w:val="3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personal</w:t>
            </w:r>
            <w:r>
              <w:rPr>
                <w:color w:val="262626"/>
                <w:spacing w:val="2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que</w:t>
            </w:r>
            <w:r>
              <w:rPr>
                <w:color w:val="262626"/>
                <w:spacing w:val="1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desarrolla</w:t>
            </w:r>
            <w:r>
              <w:rPr>
                <w:color w:val="262626"/>
                <w:spacing w:val="2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actividades</w:t>
            </w:r>
            <w:r>
              <w:rPr>
                <w:color w:val="262626"/>
                <w:spacing w:val="3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15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administración</w:t>
            </w:r>
            <w:r>
              <w:rPr>
                <w:color w:val="262626"/>
                <w:spacing w:val="-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en</w:t>
            </w:r>
            <w:r>
              <w:rPr>
                <w:color w:val="262626"/>
                <w:spacing w:val="1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HIMEX.</w:t>
            </w:r>
          </w:p>
          <w:p>
            <w:pPr>
              <w:pStyle w:val="TableParagraph"/>
              <w:spacing w:line="230" w:lineRule="auto" w:before="2"/>
              <w:ind w:left="679" w:right="245" w:firstLine="2"/>
              <w:jc w:val="both"/>
              <w:rPr>
                <w:sz w:val="25"/>
              </w:rPr>
            </w:pPr>
            <w:r>
              <w:rPr>
                <w:b/>
                <w:color w:val="262626"/>
                <w:sz w:val="25"/>
              </w:rPr>
              <w:t>Capacitación</w:t>
            </w:r>
            <w:r>
              <w:rPr>
                <w:b/>
                <w:color w:val="262626"/>
                <w:spacing w:val="1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Ambiental:</w:t>
            </w:r>
            <w:r>
              <w:rPr>
                <w:b/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Aquellos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entrenamientos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comunes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varios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departamentos,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o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pacing w:val="-1"/>
                <w:sz w:val="25"/>
              </w:rPr>
              <w:t>específicos a puestos de trabajo, </w:t>
            </w:r>
            <w:r>
              <w:rPr>
                <w:color w:val="262626"/>
                <w:sz w:val="25"/>
              </w:rPr>
              <w:t>debido a requerimientos del SAA relacionados con aspectos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significativos.</w:t>
            </w:r>
          </w:p>
          <w:p>
            <w:pPr>
              <w:pStyle w:val="TableParagraph"/>
              <w:spacing w:line="228" w:lineRule="auto" w:before="4"/>
              <w:ind w:left="669" w:right="250" w:firstLine="7"/>
              <w:jc w:val="both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Capacitación de Seguridad</w:t>
            </w:r>
            <w:r>
              <w:rPr>
                <w:b/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y Propiedad: </w:t>
            </w:r>
            <w:r>
              <w:rPr>
                <w:color w:val="262626"/>
                <w:w w:val="95"/>
                <w:sz w:val="25"/>
              </w:rPr>
              <w:t>Aquellos entrenamientos comunes o específicos a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varios puestos, requeridos por el departamento de Seguridad e Higiene y la Legislación Mexicana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en</w:t>
            </w:r>
            <w:r>
              <w:rPr>
                <w:color w:val="262626"/>
                <w:spacing w:val="-6"/>
                <w:sz w:val="25"/>
              </w:rPr>
              <w:t> </w:t>
            </w:r>
            <w:r>
              <w:rPr>
                <w:color w:val="262626"/>
                <w:sz w:val="25"/>
              </w:rPr>
              <w:t>Materia</w:t>
            </w:r>
            <w:r>
              <w:rPr>
                <w:color w:val="262626"/>
                <w:spacing w:val="9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6"/>
                <w:sz w:val="25"/>
              </w:rPr>
              <w:t> </w:t>
            </w:r>
            <w:r>
              <w:rPr>
                <w:color w:val="262626"/>
                <w:sz w:val="25"/>
              </w:rPr>
              <w:t>Seguridad</w:t>
            </w:r>
            <w:r>
              <w:rPr>
                <w:color w:val="262626"/>
                <w:spacing w:val="13"/>
                <w:sz w:val="25"/>
              </w:rPr>
              <w:t> </w:t>
            </w:r>
            <w:r>
              <w:rPr>
                <w:color w:val="262626"/>
                <w:sz w:val="25"/>
              </w:rPr>
              <w:t>Laboral.</w:t>
            </w:r>
          </w:p>
          <w:p>
            <w:pPr>
              <w:pStyle w:val="TableParagraph"/>
              <w:spacing w:line="278" w:lineRule="exact"/>
              <w:ind w:left="667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STPS: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Secretaria</w:t>
            </w:r>
            <w:r>
              <w:rPr>
                <w:color w:val="262626"/>
                <w:spacing w:val="1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del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Trabajo</w:t>
            </w:r>
            <w:r>
              <w:rPr>
                <w:color w:val="262626"/>
                <w:spacing w:val="1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y</w:t>
            </w:r>
            <w:r>
              <w:rPr>
                <w:color w:val="262626"/>
                <w:spacing w:val="-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Previsión</w:t>
            </w:r>
            <w:r>
              <w:rPr>
                <w:color w:val="262626"/>
                <w:spacing w:val="10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Social.</w:t>
            </w:r>
          </w:p>
          <w:p>
            <w:pPr>
              <w:pStyle w:val="TableParagraph"/>
              <w:spacing w:line="228" w:lineRule="auto" w:before="8"/>
              <w:ind w:left="664" w:right="2629" w:firstLine="5"/>
              <w:jc w:val="both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Sistema de Nomina: </w:t>
            </w:r>
            <w:r>
              <w:rPr>
                <w:color w:val="262626"/>
                <w:w w:val="95"/>
                <w:sz w:val="25"/>
              </w:rPr>
              <w:t>Módulos para la administración de recursos Humanos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PE:</w:t>
            </w:r>
            <w:r>
              <w:rPr>
                <w:color w:val="262626"/>
                <w:spacing w:val="-6"/>
                <w:sz w:val="25"/>
              </w:rPr>
              <w:t> </w:t>
            </w:r>
            <w:r>
              <w:rPr>
                <w:color w:val="262626"/>
                <w:sz w:val="25"/>
              </w:rPr>
              <w:t>Ingeniería</w:t>
            </w:r>
            <w:r>
              <w:rPr>
                <w:color w:val="262626"/>
                <w:spacing w:val="12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4"/>
                <w:sz w:val="25"/>
              </w:rPr>
              <w:t> </w:t>
            </w:r>
            <w:r>
              <w:rPr>
                <w:color w:val="262626"/>
                <w:sz w:val="25"/>
              </w:rPr>
              <w:t>Producción.</w:t>
            </w:r>
          </w:p>
          <w:p>
            <w:pPr>
              <w:pStyle w:val="TableParagraph"/>
              <w:spacing w:line="282" w:lineRule="exact"/>
              <w:ind w:left="667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S&amp;P: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Seguridad</w:t>
            </w:r>
            <w:r>
              <w:rPr>
                <w:color w:val="262626"/>
                <w:spacing w:val="1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Y</w:t>
            </w:r>
            <w:r>
              <w:rPr>
                <w:color w:val="262626"/>
                <w:spacing w:val="-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Propiedad.</w:t>
            </w: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</w:tabs>
              <w:spacing w:line="240" w:lineRule="auto" w:before="0" w:after="0"/>
              <w:ind w:left="660" w:right="0" w:hanging="363"/>
              <w:jc w:val="left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REFERENCIAS.</w:t>
            </w:r>
          </w:p>
          <w:p>
            <w:pPr>
              <w:pStyle w:val="TableParagraph"/>
              <w:spacing w:line="232" w:lineRule="auto" w:before="238"/>
              <w:ind w:left="660" w:right="6090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AMD-0501-XX</w:t>
            </w:r>
            <w:r>
              <w:rPr>
                <w:color w:val="262626"/>
                <w:spacing w:val="2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Matriz</w:t>
            </w:r>
            <w:r>
              <w:rPr>
                <w:color w:val="262626"/>
                <w:spacing w:val="-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Competencia.</w:t>
            </w:r>
            <w:r>
              <w:rPr>
                <w:color w:val="262626"/>
                <w:spacing w:val="-6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AMD</w:t>
            </w:r>
            <w:r>
              <w:rPr>
                <w:color w:val="262626"/>
                <w:spacing w:val="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-0502-XX</w:t>
            </w:r>
            <w:r>
              <w:rPr>
                <w:color w:val="262626"/>
                <w:spacing w:val="2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Lista</w:t>
            </w:r>
            <w:r>
              <w:rPr>
                <w:color w:val="262626"/>
                <w:spacing w:val="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asistencia.</w:t>
            </w:r>
          </w:p>
          <w:p>
            <w:pPr>
              <w:pStyle w:val="TableParagraph"/>
              <w:spacing w:line="270" w:lineRule="exact"/>
              <w:ind w:left="660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AMO</w:t>
            </w:r>
            <w:r>
              <w:rPr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-0503-XX</w:t>
            </w:r>
            <w:r>
              <w:rPr>
                <w:color w:val="262626"/>
                <w:spacing w:val="1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Lista</w:t>
            </w:r>
            <w:r>
              <w:rPr>
                <w:color w:val="262626"/>
                <w:spacing w:val="-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asistencia</w:t>
            </w:r>
            <w:r>
              <w:rPr>
                <w:color w:val="262626"/>
                <w:spacing w:val="1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para</w:t>
            </w:r>
            <w:r>
              <w:rPr>
                <w:color w:val="262626"/>
                <w:spacing w:val="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cursos</w:t>
            </w:r>
            <w:r>
              <w:rPr>
                <w:color w:val="262626"/>
                <w:spacing w:val="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varios.</w:t>
            </w:r>
          </w:p>
          <w:p>
            <w:pPr>
              <w:pStyle w:val="TableParagraph"/>
              <w:spacing w:line="232" w:lineRule="auto" w:before="3"/>
              <w:ind w:left="655" w:right="3502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AMD</w:t>
            </w:r>
            <w:r>
              <w:rPr>
                <w:color w:val="262626"/>
                <w:spacing w:val="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-0505-XX</w:t>
            </w:r>
            <w:r>
              <w:rPr>
                <w:color w:val="262626"/>
                <w:spacing w:val="1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Evaluación</w:t>
            </w:r>
            <w:r>
              <w:rPr>
                <w:color w:val="262626"/>
                <w:spacing w:val="1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la</w:t>
            </w:r>
            <w:r>
              <w:rPr>
                <w:color w:val="262626"/>
                <w:spacing w:val="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efectividad</w:t>
            </w:r>
            <w:r>
              <w:rPr>
                <w:color w:val="262626"/>
                <w:spacing w:val="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del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entrenamiento.</w:t>
            </w:r>
            <w:r>
              <w:rPr>
                <w:color w:val="262626"/>
                <w:spacing w:val="-63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AMD</w:t>
            </w:r>
            <w:r>
              <w:rPr>
                <w:color w:val="262626"/>
                <w:spacing w:val="-8"/>
                <w:sz w:val="25"/>
              </w:rPr>
              <w:t> </w:t>
            </w:r>
            <w:r>
              <w:rPr>
                <w:color w:val="262626"/>
                <w:sz w:val="25"/>
              </w:rPr>
              <w:t>-0510-XX</w:t>
            </w:r>
            <w:r>
              <w:rPr>
                <w:color w:val="262626"/>
                <w:spacing w:val="-3"/>
                <w:sz w:val="25"/>
              </w:rPr>
              <w:t> </w:t>
            </w:r>
            <w:r>
              <w:rPr>
                <w:color w:val="262626"/>
                <w:sz w:val="25"/>
              </w:rPr>
              <w:t>Listado</w:t>
            </w:r>
            <w:r>
              <w:rPr>
                <w:color w:val="262626"/>
                <w:spacing w:val="-3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13"/>
                <w:sz w:val="25"/>
              </w:rPr>
              <w:t> </w:t>
            </w:r>
            <w:r>
              <w:rPr>
                <w:color w:val="262626"/>
                <w:sz w:val="25"/>
              </w:rPr>
              <w:t>registro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15"/>
                <w:sz w:val="25"/>
              </w:rPr>
              <w:t> </w:t>
            </w:r>
            <w:r>
              <w:rPr>
                <w:color w:val="262626"/>
                <w:sz w:val="25"/>
              </w:rPr>
              <w:t>entrenamiento</w:t>
            </w:r>
          </w:p>
          <w:p>
            <w:pPr>
              <w:pStyle w:val="TableParagraph"/>
              <w:spacing w:line="268" w:lineRule="exact"/>
              <w:ind w:left="650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AMD -0513-XX</w:t>
            </w:r>
            <w:r>
              <w:rPr>
                <w:color w:val="262626"/>
                <w:spacing w:val="1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Descriptivo</w:t>
            </w:r>
            <w:r>
              <w:rPr>
                <w:color w:val="262626"/>
                <w:spacing w:val="2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puesto</w:t>
            </w:r>
          </w:p>
          <w:p>
            <w:pPr>
              <w:pStyle w:val="TableParagraph"/>
              <w:spacing w:line="276" w:lineRule="exact"/>
              <w:ind w:left="648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QM-0308-XX</w:t>
            </w:r>
            <w:r>
              <w:rPr>
                <w:color w:val="262626"/>
                <w:spacing w:val="15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Lista</w:t>
            </w:r>
            <w:r>
              <w:rPr>
                <w:color w:val="262626"/>
                <w:spacing w:val="5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5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registros</w:t>
            </w:r>
            <w:r>
              <w:rPr>
                <w:color w:val="262626"/>
                <w:spacing w:val="15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Calidad.</w:t>
            </w:r>
          </w:p>
          <w:p>
            <w:pPr>
              <w:pStyle w:val="TableParagraph"/>
              <w:spacing w:line="278" w:lineRule="exact"/>
              <w:ind w:left="650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S/HIMX</w:t>
            </w:r>
            <w:r>
              <w:rPr>
                <w:b/>
                <w:color w:val="262626"/>
                <w:spacing w:val="12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P-PFA-0701</w:t>
            </w:r>
            <w:r>
              <w:rPr>
                <w:b/>
                <w:color w:val="262626"/>
                <w:spacing w:val="2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Procesos</w:t>
            </w:r>
            <w:r>
              <w:rPr>
                <w:color w:val="262626"/>
                <w:spacing w:val="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ensamble</w:t>
            </w:r>
            <w:r>
              <w:rPr>
                <w:color w:val="262626"/>
                <w:spacing w:val="-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Final</w:t>
            </w:r>
            <w:r>
              <w:rPr>
                <w:color w:val="262626"/>
                <w:spacing w:val="-8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(LCD).</w:t>
            </w:r>
          </w:p>
          <w:p>
            <w:pPr>
              <w:pStyle w:val="TableParagraph"/>
              <w:spacing w:line="228" w:lineRule="auto" w:before="7"/>
              <w:ind w:left="643" w:right="4290" w:firstLine="7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S/HIMX</w:t>
            </w:r>
            <w:r>
              <w:rPr>
                <w:b/>
                <w:color w:val="262626"/>
                <w:spacing w:val="11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G-QM-0303</w:t>
            </w:r>
            <w:r>
              <w:rPr>
                <w:b/>
                <w:color w:val="262626"/>
                <w:spacing w:val="1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Registro</w:t>
            </w:r>
            <w:r>
              <w:rPr>
                <w:color w:val="262626"/>
                <w:spacing w:val="18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del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sistema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10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calidad.</w:t>
            </w:r>
            <w:r>
              <w:rPr>
                <w:color w:val="262626"/>
                <w:spacing w:val="-63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S/HIMX G-QM-0306</w:t>
            </w:r>
            <w:r>
              <w:rPr>
                <w:color w:val="262626"/>
                <w:spacing w:val="7"/>
                <w:sz w:val="25"/>
              </w:rPr>
              <w:t> </w:t>
            </w:r>
            <w:r>
              <w:rPr>
                <w:color w:val="262626"/>
                <w:sz w:val="25"/>
              </w:rPr>
              <w:t>Corrective</w:t>
            </w:r>
            <w:r>
              <w:rPr>
                <w:color w:val="262626"/>
                <w:spacing w:val="6"/>
                <w:sz w:val="25"/>
              </w:rPr>
              <w:t> </w:t>
            </w:r>
            <w:r>
              <w:rPr>
                <w:color w:val="262626"/>
                <w:sz w:val="25"/>
              </w:rPr>
              <w:t>Actions.</w:t>
            </w:r>
          </w:p>
          <w:p>
            <w:pPr>
              <w:pStyle w:val="TableParagraph"/>
              <w:spacing w:line="282" w:lineRule="exact"/>
              <w:ind w:left="708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HIMEX-IP-HR-033-R02</w:t>
            </w:r>
            <w:r>
              <w:rPr>
                <w:b/>
                <w:color w:val="262626"/>
                <w:spacing w:val="5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Control</w:t>
            </w:r>
            <w:r>
              <w:rPr>
                <w:color w:val="262626"/>
                <w:spacing w:val="1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</w:t>
            </w:r>
            <w:r>
              <w:rPr>
                <w:color w:val="262626"/>
                <w:spacing w:val="-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documentos.</w:t>
            </w:r>
          </w:p>
          <w:p>
            <w:pPr>
              <w:pStyle w:val="TableParagraph"/>
              <w:spacing w:before="4"/>
              <w:rPr>
                <w:sz w:val="4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37" w:val="left" w:leader="none"/>
              </w:tabs>
              <w:spacing w:line="240" w:lineRule="auto" w:before="0" w:after="0"/>
              <w:ind w:left="636" w:right="0" w:hanging="363"/>
              <w:jc w:val="left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DESARROLLO.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76" w:val="left" w:leader="none"/>
              </w:tabs>
              <w:spacing w:line="285" w:lineRule="exact" w:before="236" w:after="0"/>
              <w:ind w:left="1075" w:right="0" w:hanging="437"/>
              <w:jc w:val="both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Capacitación</w:t>
            </w:r>
            <w:r>
              <w:rPr>
                <w:b/>
                <w:color w:val="262626"/>
                <w:spacing w:val="8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General</w:t>
            </w:r>
          </w:p>
          <w:p>
            <w:pPr>
              <w:pStyle w:val="TableParagraph"/>
              <w:spacing w:line="264" w:lineRule="auto"/>
              <w:ind w:left="1351" w:right="300" w:firstLine="8"/>
              <w:jc w:val="both"/>
              <w:rPr>
                <w:sz w:val="25"/>
              </w:rPr>
            </w:pPr>
            <w:r>
              <w:rPr>
                <w:color w:val="262626"/>
                <w:sz w:val="25"/>
              </w:rPr>
              <w:t>Una vez que el personal es contratado, recibe el programa de inducción que incluye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w w:val="90"/>
                <w:sz w:val="25"/>
              </w:rPr>
              <w:t>“Inducción a HIMEX misma que incluye videos informativos</w:t>
            </w:r>
            <w:r>
              <w:rPr>
                <w:color w:val="262626"/>
                <w:spacing w:val="1"/>
                <w:w w:val="90"/>
                <w:sz w:val="25"/>
              </w:rPr>
              <w:t> </w:t>
            </w:r>
            <w:r>
              <w:rPr>
                <w:color w:val="262626"/>
                <w:w w:val="90"/>
                <w:sz w:val="25"/>
              </w:rPr>
              <w:t>sobre ISO 9001, ISO 14001, ISO</w:t>
            </w:r>
            <w:r>
              <w:rPr>
                <w:color w:val="262626"/>
                <w:spacing w:val="1"/>
                <w:w w:val="90"/>
                <w:sz w:val="25"/>
              </w:rPr>
              <w:t> </w:t>
            </w:r>
            <w:r>
              <w:rPr>
                <w:color w:val="262626"/>
                <w:sz w:val="25"/>
              </w:rPr>
              <w:t>45001, RoHS y C-TPAT/OEA”, y se registra en el formato correspondiente a Lista de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asistencia por parte de Recursos Humanos y se evalúa al personal con base al formato de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evaluación</w:t>
            </w:r>
            <w:r>
              <w:rPr>
                <w:color w:val="262626"/>
                <w:spacing w:val="9"/>
                <w:sz w:val="25"/>
              </w:rPr>
              <w:t> </w:t>
            </w:r>
            <w:r>
              <w:rPr>
                <w:color w:val="262626"/>
                <w:sz w:val="25"/>
              </w:rPr>
              <w:t>correspondiente</w:t>
            </w:r>
            <w:r>
              <w:rPr>
                <w:color w:val="262626"/>
                <w:spacing w:val="-4"/>
                <w:sz w:val="25"/>
              </w:rPr>
              <w:t> </w:t>
            </w:r>
            <w:r>
              <w:rPr>
                <w:color w:val="262626"/>
                <w:sz w:val="25"/>
              </w:rPr>
              <w:t>(AMD-0505-XX).</w:t>
            </w:r>
          </w:p>
          <w:p>
            <w:pPr>
              <w:pStyle w:val="TableParagraph"/>
              <w:spacing w:line="264" w:lineRule="auto" w:before="198"/>
              <w:ind w:left="1348" w:right="325" w:firstLine="2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NOTA: La información del programa de Inducción y entrenamiento básico podrá ser omitida</w:t>
            </w:r>
            <w:r>
              <w:rPr>
                <w:color w:val="262626"/>
                <w:spacing w:val="-6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para</w:t>
            </w:r>
            <w:r>
              <w:rPr>
                <w:color w:val="262626"/>
                <w:spacing w:val="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los</w:t>
            </w:r>
            <w:r>
              <w:rPr>
                <w:color w:val="262626"/>
                <w:spacing w:val="-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empleados</w:t>
            </w:r>
            <w:r>
              <w:rPr>
                <w:color w:val="262626"/>
                <w:spacing w:val="18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que renuncien</w:t>
            </w:r>
            <w:r>
              <w:rPr>
                <w:color w:val="262626"/>
                <w:spacing w:val="9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y</w:t>
            </w:r>
            <w:r>
              <w:rPr>
                <w:color w:val="262626"/>
                <w:spacing w:val="-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sean</w:t>
            </w:r>
            <w:r>
              <w:rPr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recontratados</w:t>
            </w:r>
            <w:r>
              <w:rPr>
                <w:color w:val="262626"/>
                <w:spacing w:val="28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en</w:t>
            </w:r>
            <w:r>
              <w:rPr>
                <w:color w:val="262626"/>
                <w:spacing w:val="-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un</w:t>
            </w:r>
            <w:r>
              <w:rPr>
                <w:color w:val="262626"/>
                <w:spacing w:val="-1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lapso</w:t>
            </w:r>
            <w:r>
              <w:rPr>
                <w:color w:val="262626"/>
                <w:spacing w:val="1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no</w:t>
            </w:r>
            <w:r>
              <w:rPr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mayor</w:t>
            </w:r>
            <w:r>
              <w:rPr>
                <w:color w:val="262626"/>
                <w:spacing w:val="1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</w:t>
            </w:r>
            <w:r>
              <w:rPr>
                <w:color w:val="262626"/>
                <w:spacing w:val="-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30</w:t>
            </w:r>
            <w:r>
              <w:rPr>
                <w:color w:val="262626"/>
                <w:spacing w:val="-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días.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33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59" w:val="left" w:leader="none"/>
              </w:tabs>
              <w:spacing w:line="240" w:lineRule="auto" w:before="1" w:after="0"/>
              <w:ind w:left="1058" w:right="0" w:hanging="444"/>
              <w:jc w:val="both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Sistema</w:t>
            </w:r>
            <w:r>
              <w:rPr>
                <w:b/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de</w:t>
            </w:r>
            <w:r>
              <w:rPr>
                <w:b/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Capacitación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674" w:val="left" w:leader="none"/>
                <w:tab w:pos="7470" w:val="left" w:leader="none"/>
              </w:tabs>
              <w:spacing w:line="228" w:lineRule="auto" w:before="199" w:after="0"/>
              <w:ind w:left="1478" w:right="346" w:hanging="500"/>
              <w:jc w:val="left"/>
              <w:rPr>
                <w:sz w:val="25"/>
              </w:rPr>
            </w:pPr>
            <w:r>
              <w:rPr>
                <w:color w:val="282828"/>
                <w:w w:val="95"/>
                <w:sz w:val="25"/>
              </w:rPr>
              <w:t>Los gerentes departamentales determinan</w:t>
            </w:r>
            <w:r>
              <w:rPr>
                <w:color w:val="282828"/>
                <w:spacing w:val="1"/>
                <w:w w:val="95"/>
                <w:sz w:val="25"/>
              </w:rPr>
              <w:t> </w:t>
            </w:r>
            <w:r>
              <w:rPr>
                <w:color w:val="282828"/>
                <w:w w:val="95"/>
                <w:sz w:val="25"/>
              </w:rPr>
              <w:t>la formación</w:t>
            </w:r>
            <w:r>
              <w:rPr>
                <w:color w:val="282828"/>
                <w:spacing w:val="1"/>
                <w:w w:val="95"/>
                <w:sz w:val="25"/>
              </w:rPr>
              <w:t> </w:t>
            </w:r>
            <w:r>
              <w:rPr>
                <w:color w:val="282828"/>
                <w:w w:val="95"/>
                <w:sz w:val="25"/>
              </w:rPr>
              <w:t>y/ o entrenamientos específicos</w:t>
            </w:r>
            <w:r>
              <w:rPr>
                <w:color w:val="282828"/>
                <w:spacing w:val="-63"/>
                <w:w w:val="95"/>
                <w:sz w:val="25"/>
              </w:rPr>
              <w:t> </w:t>
            </w:r>
            <w:r>
              <w:rPr>
                <w:color w:val="282828"/>
                <w:sz w:val="25"/>
              </w:rPr>
              <w:t>para</w:t>
            </w:r>
            <w:r>
              <w:rPr>
                <w:color w:val="282828"/>
                <w:spacing w:val="93"/>
                <w:sz w:val="25"/>
              </w:rPr>
              <w:t> </w:t>
            </w:r>
            <w:r>
              <w:rPr>
                <w:color w:val="282828"/>
                <w:sz w:val="25"/>
              </w:rPr>
              <w:t>el</w:t>
            </w:r>
            <w:r>
              <w:rPr>
                <w:color w:val="282828"/>
                <w:spacing w:val="84"/>
                <w:sz w:val="25"/>
              </w:rPr>
              <w:t> </w:t>
            </w:r>
            <w:r>
              <w:rPr>
                <w:color w:val="282828"/>
                <w:sz w:val="25"/>
              </w:rPr>
              <w:t>personal</w:t>
            </w:r>
            <w:r>
              <w:rPr>
                <w:color w:val="282828"/>
                <w:spacing w:val="93"/>
                <w:sz w:val="25"/>
              </w:rPr>
              <w:t> </w:t>
            </w:r>
            <w:r>
              <w:rPr>
                <w:color w:val="282828"/>
                <w:sz w:val="25"/>
              </w:rPr>
              <w:t>indirecto</w:t>
            </w:r>
            <w:r>
              <w:rPr>
                <w:color w:val="282828"/>
                <w:spacing w:val="90"/>
                <w:sz w:val="25"/>
              </w:rPr>
              <w:t> </w:t>
            </w:r>
            <w:r>
              <w:rPr>
                <w:color w:val="282828"/>
                <w:sz w:val="25"/>
              </w:rPr>
              <w:t>de</w:t>
            </w:r>
            <w:r>
              <w:rPr>
                <w:color w:val="282828"/>
                <w:spacing w:val="81"/>
                <w:sz w:val="25"/>
              </w:rPr>
              <w:t> </w:t>
            </w:r>
            <w:r>
              <w:rPr>
                <w:color w:val="282828"/>
                <w:sz w:val="25"/>
              </w:rPr>
              <w:t>su</w:t>
            </w:r>
            <w:r>
              <w:rPr>
                <w:color w:val="282828"/>
                <w:spacing w:val="82"/>
                <w:sz w:val="25"/>
              </w:rPr>
              <w:t> </w:t>
            </w:r>
            <w:r>
              <w:rPr>
                <w:color w:val="282828"/>
                <w:sz w:val="25"/>
              </w:rPr>
              <w:t>área,</w:t>
            </w:r>
            <w:r>
              <w:rPr>
                <w:color w:val="282828"/>
                <w:spacing w:val="89"/>
                <w:sz w:val="25"/>
              </w:rPr>
              <w:t> </w:t>
            </w:r>
            <w:r>
              <w:rPr>
                <w:color w:val="282828"/>
                <w:sz w:val="25"/>
              </w:rPr>
              <w:t>tomando</w:t>
              <w:tab/>
            </w:r>
            <w:r>
              <w:rPr>
                <w:color w:val="282828"/>
                <w:spacing w:val="-1"/>
                <w:sz w:val="25"/>
              </w:rPr>
              <w:t>como</w:t>
            </w:r>
            <w:r>
              <w:rPr>
                <w:color w:val="282828"/>
                <w:spacing w:val="57"/>
                <w:sz w:val="25"/>
              </w:rPr>
              <w:t> </w:t>
            </w:r>
            <w:r>
              <w:rPr>
                <w:color w:val="282828"/>
                <w:sz w:val="25"/>
              </w:rPr>
              <w:t>referencia</w:t>
            </w:r>
            <w:r>
              <w:rPr>
                <w:color w:val="282828"/>
                <w:spacing w:val="61"/>
                <w:sz w:val="25"/>
              </w:rPr>
              <w:t> </w:t>
            </w:r>
            <w:r>
              <w:rPr>
                <w:color w:val="282828"/>
                <w:sz w:val="25"/>
              </w:rPr>
              <w:t>las</w:t>
            </w:r>
            <w:r>
              <w:rPr>
                <w:color w:val="282828"/>
                <w:spacing w:val="51"/>
                <w:sz w:val="25"/>
              </w:rPr>
              <w:t> </w:t>
            </w:r>
            <w:r>
              <w:rPr>
                <w:color w:val="282828"/>
                <w:sz w:val="25"/>
              </w:rPr>
              <w:t>funciones,</w:t>
            </w:r>
          </w:p>
        </w:tc>
      </w:tr>
    </w:tbl>
    <w:p>
      <w:pPr>
        <w:spacing w:after="0" w:line="228" w:lineRule="auto"/>
        <w:jc w:val="left"/>
        <w:rPr>
          <w:sz w:val="25"/>
        </w:rPr>
        <w:sectPr>
          <w:pgSz w:w="12240" w:h="15840"/>
          <w:pgMar w:top="480" w:bottom="280" w:left="300" w:right="240"/>
        </w:sectPr>
      </w:pPr>
    </w:p>
    <w:tbl>
      <w:tblPr>
        <w:tblW w:w="0" w:type="auto"/>
        <w:jc w:val="left"/>
        <w:tblInd w:w="118" w:type="dxa"/>
        <w:tblBorders>
          <w:top w:val="single" w:sz="6" w:space="0" w:color="606060"/>
          <w:left w:val="single" w:sz="6" w:space="0" w:color="606060"/>
          <w:bottom w:val="single" w:sz="6" w:space="0" w:color="606060"/>
          <w:right w:val="single" w:sz="6" w:space="0" w:color="606060"/>
          <w:insideH w:val="single" w:sz="6" w:space="0" w:color="606060"/>
          <w:insideV w:val="single" w:sz="6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5007"/>
        <w:gridCol w:w="2871"/>
      </w:tblGrid>
      <w:tr>
        <w:trPr>
          <w:trHeight w:val="359" w:hRule="atLeast"/>
        </w:trPr>
        <w:tc>
          <w:tcPr>
            <w:tcW w:w="3514" w:type="dxa"/>
            <w:vMerge w:val="restart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90"/>
              <w:ind w:left="223"/>
              <w:rPr>
                <w:sz w:val="29"/>
              </w:rPr>
            </w:pPr>
            <w:r>
              <w:rPr>
                <w:color w:val="878787"/>
                <w:w w:val="305"/>
                <w:sz w:val="29"/>
              </w:rPr>
              <w:t>Hisense</w:t>
            </w:r>
          </w:p>
        </w:tc>
        <w:tc>
          <w:tcPr>
            <w:tcW w:w="7878" w:type="dxa"/>
            <w:gridSpan w:val="2"/>
          </w:tcPr>
          <w:p>
            <w:pPr>
              <w:pStyle w:val="TableParagraph"/>
              <w:spacing w:before="38"/>
              <w:ind w:left="1555" w:right="1548"/>
              <w:jc w:val="center"/>
              <w:rPr>
                <w:b/>
                <w:sz w:val="22"/>
              </w:rPr>
            </w:pPr>
            <w:r>
              <w:rPr>
                <w:b/>
                <w:color w:val="262626"/>
                <w:sz w:val="22"/>
              </w:rPr>
              <w:t>HISENSE</w:t>
            </w:r>
            <w:r>
              <w:rPr>
                <w:b/>
                <w:color w:val="262626"/>
                <w:spacing w:val="2"/>
                <w:sz w:val="22"/>
              </w:rPr>
              <w:t> </w:t>
            </w:r>
            <w:r>
              <w:rPr>
                <w:b/>
                <w:color w:val="262626"/>
                <w:sz w:val="22"/>
              </w:rPr>
              <w:t>ELECTRONICA</w:t>
            </w:r>
            <w:r>
              <w:rPr>
                <w:b/>
                <w:color w:val="262626"/>
                <w:spacing w:val="16"/>
                <w:sz w:val="22"/>
              </w:rPr>
              <w:t> </w:t>
            </w:r>
            <w:r>
              <w:rPr>
                <w:b/>
                <w:color w:val="262626"/>
                <w:sz w:val="22"/>
              </w:rPr>
              <w:t>MEXICO</w:t>
            </w:r>
            <w:r>
              <w:rPr>
                <w:b/>
                <w:color w:val="262626"/>
                <w:spacing w:val="3"/>
                <w:sz w:val="22"/>
              </w:rPr>
              <w:t> </w:t>
            </w:r>
            <w:r>
              <w:rPr>
                <w:b/>
                <w:color w:val="262626"/>
                <w:sz w:val="22"/>
              </w:rPr>
              <w:t>S.A</w:t>
            </w:r>
            <w:r>
              <w:rPr>
                <w:b/>
                <w:color w:val="262626"/>
                <w:spacing w:val="-8"/>
                <w:sz w:val="22"/>
              </w:rPr>
              <w:t> </w:t>
            </w:r>
            <w:r>
              <w:rPr>
                <w:b/>
                <w:color w:val="262626"/>
                <w:sz w:val="22"/>
              </w:rPr>
              <w:t>de</w:t>
            </w:r>
            <w:r>
              <w:rPr>
                <w:b/>
                <w:color w:val="262626"/>
                <w:spacing w:val="-12"/>
                <w:sz w:val="22"/>
              </w:rPr>
              <w:t> </w:t>
            </w:r>
            <w:r>
              <w:rPr>
                <w:b/>
                <w:color w:val="262626"/>
                <w:sz w:val="22"/>
              </w:rPr>
              <w:t>C.V</w:t>
            </w:r>
          </w:p>
        </w:tc>
      </w:tr>
      <w:tr>
        <w:trPr>
          <w:trHeight w:val="392" w:hRule="atLeast"/>
        </w:trPr>
        <w:tc>
          <w:tcPr>
            <w:tcW w:w="3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7" w:type="dxa"/>
            <w:tcBorders>
              <w:bottom w:val="single" w:sz="6" w:space="0" w:color="4F4F4F"/>
            </w:tcBorders>
          </w:tcPr>
          <w:p>
            <w:pPr>
              <w:pStyle w:val="TableParagraph"/>
              <w:spacing w:before="25"/>
              <w:ind w:left="528" w:right="449"/>
              <w:jc w:val="center"/>
              <w:rPr>
                <w:sz w:val="29"/>
              </w:rPr>
            </w:pPr>
            <w:r>
              <w:rPr>
                <w:color w:val="424242"/>
                <w:w w:val="70"/>
                <w:sz w:val="29"/>
              </w:rPr>
              <w:t>Medidas</w:t>
            </w:r>
            <w:r>
              <w:rPr>
                <w:color w:val="424242"/>
                <w:spacing w:val="50"/>
                <w:w w:val="70"/>
                <w:sz w:val="29"/>
              </w:rPr>
              <w:t> </w:t>
            </w:r>
            <w:r>
              <w:rPr>
                <w:color w:val="424242"/>
                <w:w w:val="70"/>
                <w:sz w:val="29"/>
              </w:rPr>
              <w:t>de</w:t>
            </w:r>
            <w:r>
              <w:rPr>
                <w:color w:val="424242"/>
                <w:spacing w:val="33"/>
                <w:w w:val="70"/>
                <w:sz w:val="29"/>
              </w:rPr>
              <w:t> </w:t>
            </w:r>
            <w:r>
              <w:rPr>
                <w:color w:val="424242"/>
                <w:w w:val="70"/>
                <w:sz w:val="29"/>
              </w:rPr>
              <w:t>Gestion</w:t>
            </w:r>
            <w:r>
              <w:rPr>
                <w:color w:val="424242"/>
                <w:spacing w:val="54"/>
                <w:w w:val="70"/>
                <w:sz w:val="29"/>
              </w:rPr>
              <w:t> </w:t>
            </w:r>
            <w:r>
              <w:rPr>
                <w:color w:val="424242"/>
                <w:w w:val="70"/>
                <w:sz w:val="29"/>
              </w:rPr>
              <w:t>Para</w:t>
            </w:r>
            <w:r>
              <w:rPr>
                <w:color w:val="424242"/>
                <w:spacing w:val="50"/>
                <w:w w:val="70"/>
                <w:sz w:val="29"/>
              </w:rPr>
              <w:t> </w:t>
            </w:r>
            <w:r>
              <w:rPr>
                <w:color w:val="424242"/>
                <w:w w:val="70"/>
                <w:sz w:val="29"/>
              </w:rPr>
              <w:t>la</w:t>
            </w:r>
            <w:r>
              <w:rPr>
                <w:color w:val="424242"/>
                <w:spacing w:val="51"/>
                <w:w w:val="70"/>
                <w:sz w:val="29"/>
              </w:rPr>
              <w:t> </w:t>
            </w:r>
            <w:r>
              <w:rPr>
                <w:color w:val="424242"/>
                <w:w w:val="70"/>
                <w:sz w:val="29"/>
              </w:rPr>
              <w:t>Capacitacion</w:t>
            </w:r>
          </w:p>
        </w:tc>
        <w:tc>
          <w:tcPr>
            <w:tcW w:w="2871" w:type="dxa"/>
          </w:tcPr>
          <w:p>
            <w:pPr>
              <w:pStyle w:val="TableParagraph"/>
              <w:spacing w:before="25"/>
              <w:ind w:left="198" w:right="80"/>
              <w:jc w:val="center"/>
              <w:rPr>
                <w:sz w:val="29"/>
              </w:rPr>
            </w:pPr>
            <w:r>
              <w:rPr>
                <w:color w:val="424242"/>
                <w:w w:val="90"/>
                <w:sz w:val="29"/>
              </w:rPr>
              <w:t>S-HIMX-G-AMD-0502</w:t>
            </w:r>
          </w:p>
        </w:tc>
      </w:tr>
      <w:tr>
        <w:trPr>
          <w:trHeight w:val="474" w:hRule="atLeast"/>
        </w:trPr>
        <w:tc>
          <w:tcPr>
            <w:tcW w:w="3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7" w:type="dxa"/>
            <w:tcBorders>
              <w:top w:val="single" w:sz="6" w:space="0" w:color="4F4F4F"/>
            </w:tcBorders>
          </w:tcPr>
          <w:p>
            <w:pPr>
              <w:pStyle w:val="TableParagraph"/>
              <w:spacing w:before="87"/>
              <w:ind w:left="528" w:right="441"/>
              <w:jc w:val="center"/>
              <w:rPr>
                <w:sz w:val="25"/>
              </w:rPr>
            </w:pPr>
            <w:r>
              <w:rPr>
                <w:color w:val="262626"/>
                <w:w w:val="85"/>
                <w:sz w:val="25"/>
              </w:rPr>
              <w:t>RECURSOS</w:t>
            </w:r>
            <w:r>
              <w:rPr>
                <w:color w:val="262626"/>
                <w:spacing w:val="28"/>
                <w:w w:val="85"/>
                <w:sz w:val="25"/>
              </w:rPr>
              <w:t> </w:t>
            </w:r>
            <w:r>
              <w:rPr>
                <w:color w:val="262626"/>
                <w:w w:val="85"/>
                <w:sz w:val="25"/>
              </w:rPr>
              <w:t>HUMANOS</w:t>
            </w:r>
          </w:p>
        </w:tc>
        <w:tc>
          <w:tcPr>
            <w:tcW w:w="2871" w:type="dxa"/>
          </w:tcPr>
          <w:p>
            <w:pPr>
              <w:pStyle w:val="TableParagraph"/>
              <w:spacing w:before="87"/>
              <w:ind w:left="183" w:right="80"/>
              <w:jc w:val="center"/>
              <w:rPr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Revisión:</w:t>
            </w:r>
            <w:r>
              <w:rPr>
                <w:b/>
                <w:color w:val="262626"/>
                <w:spacing w:val="10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05</w:t>
            </w:r>
          </w:p>
        </w:tc>
      </w:tr>
      <w:tr>
        <w:trPr>
          <w:trHeight w:val="13511" w:hRule="atLeast"/>
        </w:trPr>
        <w:tc>
          <w:tcPr>
            <w:tcW w:w="11392" w:type="dxa"/>
            <w:gridSpan w:val="3"/>
          </w:tcPr>
          <w:p>
            <w:pPr>
              <w:pStyle w:val="TableParagraph"/>
              <w:spacing w:line="230" w:lineRule="auto" w:before="249"/>
              <w:ind w:left="1544" w:right="241" w:firstLine="6"/>
              <w:jc w:val="both"/>
              <w:rPr>
                <w:b/>
                <w:sz w:val="25"/>
              </w:rPr>
            </w:pPr>
            <w:r>
              <w:rPr>
                <w:color w:val="262626"/>
                <w:w w:val="95"/>
                <w:sz w:val="25"/>
              </w:rPr>
              <w:t>responsabilidades contenidas en el formato de </w:t>
            </w:r>
            <w:r>
              <w:rPr>
                <w:b/>
                <w:color w:val="262626"/>
                <w:w w:val="95"/>
                <w:sz w:val="25"/>
              </w:rPr>
              <w:t>Descriptivo</w:t>
            </w:r>
            <w:r>
              <w:rPr>
                <w:b/>
                <w:color w:val="262626"/>
                <w:spacing w:val="62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de puesto, </w:t>
            </w:r>
            <w:r>
              <w:rPr>
                <w:color w:val="262626"/>
                <w:w w:val="95"/>
                <w:sz w:val="25"/>
              </w:rPr>
              <w:t>el administrador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de entrenamiento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concreta la planeación utilizando el formato de Evaluación de la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efectividad</w:t>
            </w:r>
            <w:r>
              <w:rPr>
                <w:b/>
                <w:color w:val="262626"/>
                <w:spacing w:val="8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del</w:t>
            </w:r>
            <w:r>
              <w:rPr>
                <w:b/>
                <w:color w:val="262626"/>
                <w:spacing w:val="-2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entrenamiento.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36" w:val="left" w:leader="none"/>
              </w:tabs>
              <w:spacing w:line="230" w:lineRule="auto" w:before="3" w:after="0"/>
              <w:ind w:left="1541" w:right="260" w:hanging="506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Las necesidades de formación para personal indirecto son consultadas en el sistema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Tempus, verificando en el apartado de expediente, la consulta de los cursos programados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y</w:t>
            </w:r>
            <w:r>
              <w:rPr>
                <w:color w:val="262626"/>
                <w:spacing w:val="-13"/>
                <w:sz w:val="25"/>
              </w:rPr>
              <w:t> </w:t>
            </w:r>
            <w:r>
              <w:rPr>
                <w:color w:val="262626"/>
                <w:sz w:val="25"/>
              </w:rPr>
              <w:t>tomados</w:t>
            </w:r>
            <w:r>
              <w:rPr>
                <w:color w:val="262626"/>
                <w:spacing w:val="4"/>
                <w:sz w:val="25"/>
              </w:rPr>
              <w:t> </w:t>
            </w:r>
            <w:r>
              <w:rPr>
                <w:color w:val="262626"/>
                <w:sz w:val="25"/>
              </w:rPr>
              <w:t>del</w:t>
            </w:r>
            <w:r>
              <w:rPr>
                <w:color w:val="262626"/>
                <w:spacing w:val="-2"/>
                <w:sz w:val="25"/>
              </w:rPr>
              <w:t> </w:t>
            </w:r>
            <w:r>
              <w:rPr>
                <w:color w:val="262626"/>
                <w:sz w:val="25"/>
              </w:rPr>
              <w:t>colaborador.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35" w:val="left" w:leader="none"/>
              </w:tabs>
              <w:spacing w:line="230" w:lineRule="auto" w:before="2" w:after="0"/>
              <w:ind w:left="1537" w:right="251" w:hanging="501"/>
              <w:jc w:val="both"/>
              <w:rPr>
                <w:sz w:val="25"/>
              </w:rPr>
            </w:pPr>
            <w:r>
              <w:rPr>
                <w:color w:val="262626"/>
                <w:sz w:val="25"/>
              </w:rPr>
              <w:t>Es responsabilidad de los gerentes departamentales, y/o sus administradores de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entrenamiento, dar seguimiento a los cursos programados y tomados en el sistema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Tempus.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7" w:val="left" w:leader="none"/>
              </w:tabs>
              <w:spacing w:line="228" w:lineRule="auto" w:before="5" w:after="0"/>
              <w:ind w:left="1533" w:right="260" w:hanging="507"/>
              <w:jc w:val="both"/>
              <w:rPr>
                <w:sz w:val="25"/>
              </w:rPr>
            </w:pPr>
            <w:r>
              <w:rPr>
                <w:color w:val="262626"/>
                <w:sz w:val="25"/>
              </w:rPr>
              <w:t>La detección de entrenamientos de los sistemas C-TPAT/OEA,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SAA y S&amp;H son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detectados de forma departamental, área, puestos y es considerando las Legislaciones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Mexicanas</w:t>
            </w:r>
            <w:r>
              <w:rPr>
                <w:color w:val="262626"/>
                <w:spacing w:val="16"/>
                <w:sz w:val="25"/>
              </w:rPr>
              <w:t> </w:t>
            </w:r>
            <w:r>
              <w:rPr>
                <w:color w:val="262626"/>
                <w:sz w:val="25"/>
              </w:rPr>
              <w:t>vigentes.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725" w:val="left" w:leader="none"/>
              </w:tabs>
              <w:spacing w:line="228" w:lineRule="auto" w:before="7" w:after="0"/>
              <w:ind w:left="1531" w:right="266" w:hanging="510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Es responsabilidad de cada administrador de entrenamiento definir la programación de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los</w:t>
            </w:r>
            <w:r>
              <w:rPr>
                <w:color w:val="262626"/>
                <w:spacing w:val="3"/>
                <w:sz w:val="25"/>
              </w:rPr>
              <w:t> </w:t>
            </w:r>
            <w:r>
              <w:rPr>
                <w:color w:val="262626"/>
                <w:sz w:val="25"/>
              </w:rPr>
              <w:t>mismos: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432" w:val="left" w:leader="none"/>
                <w:tab w:pos="2433" w:val="left" w:leader="none"/>
              </w:tabs>
              <w:spacing w:line="277" w:lineRule="exact" w:before="0" w:after="0"/>
              <w:ind w:left="2432" w:right="0" w:hanging="1051"/>
              <w:jc w:val="left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C-TPAT/OEA,</w:t>
            </w:r>
            <w:r>
              <w:rPr>
                <w:color w:val="262626"/>
                <w:spacing w:val="1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SAA:</w:t>
            </w:r>
            <w:r>
              <w:rPr>
                <w:color w:val="262626"/>
                <w:spacing w:val="-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Se</w:t>
            </w:r>
            <w:r>
              <w:rPr>
                <w:color w:val="262626"/>
                <w:spacing w:val="-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determina</w:t>
            </w:r>
            <w:r>
              <w:rPr>
                <w:color w:val="262626"/>
                <w:spacing w:val="1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por</w:t>
            </w:r>
            <w:r>
              <w:rPr>
                <w:color w:val="262626"/>
                <w:spacing w:val="-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nueva</w:t>
            </w:r>
            <w:r>
              <w:rPr>
                <w:color w:val="262626"/>
                <w:spacing w:val="10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revisión.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426" w:val="left" w:leader="none"/>
                <w:tab w:pos="2427" w:val="left" w:leader="none"/>
              </w:tabs>
              <w:spacing w:line="276" w:lineRule="exact" w:before="0" w:after="0"/>
              <w:ind w:left="2426" w:right="0" w:hanging="1045"/>
              <w:jc w:val="left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ISO:</w:t>
            </w:r>
            <w:r>
              <w:rPr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Se</w:t>
            </w:r>
            <w:r>
              <w:rPr>
                <w:color w:val="262626"/>
                <w:spacing w:val="-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determina</w:t>
            </w:r>
            <w:r>
              <w:rPr>
                <w:color w:val="262626"/>
                <w:spacing w:val="1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por</w:t>
            </w:r>
            <w:r>
              <w:rPr>
                <w:color w:val="262626"/>
                <w:spacing w:val="-4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nueva</w:t>
            </w:r>
            <w:r>
              <w:rPr>
                <w:color w:val="262626"/>
                <w:spacing w:val="7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revisión</w:t>
            </w:r>
          </w:p>
          <w:p>
            <w:pPr>
              <w:pStyle w:val="TableParagraph"/>
              <w:numPr>
                <w:ilvl w:val="3"/>
                <w:numId w:val="3"/>
              </w:numPr>
              <w:tabs>
                <w:tab w:pos="2424" w:val="left" w:leader="none"/>
                <w:tab w:pos="2425" w:val="left" w:leader="none"/>
              </w:tabs>
              <w:spacing w:line="281" w:lineRule="exact" w:before="0" w:after="0"/>
              <w:ind w:left="2424" w:right="0" w:hanging="1043"/>
              <w:jc w:val="left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S&amp;P:</w:t>
            </w:r>
            <w:r>
              <w:rPr>
                <w:color w:val="262626"/>
                <w:spacing w:val="10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Conforme</w:t>
            </w:r>
            <w:r>
              <w:rPr>
                <w:color w:val="262626"/>
                <w:spacing w:val="6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al</w:t>
            </w:r>
            <w:r>
              <w:rPr>
                <w:color w:val="262626"/>
                <w:spacing w:val="-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plan de</w:t>
            </w:r>
            <w:r>
              <w:rPr>
                <w:color w:val="262626"/>
                <w:spacing w:val="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capacitación</w:t>
            </w:r>
            <w:r>
              <w:rPr>
                <w:color w:val="262626"/>
                <w:spacing w:val="13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ante la</w:t>
            </w:r>
            <w:r>
              <w:rPr>
                <w:color w:val="262626"/>
                <w:spacing w:val="2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STPS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88" w:val="left" w:leader="none"/>
              </w:tabs>
              <w:spacing w:line="240" w:lineRule="auto" w:before="182" w:after="0"/>
              <w:ind w:left="1087" w:right="0" w:hanging="434"/>
              <w:jc w:val="left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Evaluación</w:t>
            </w:r>
            <w:r>
              <w:rPr>
                <w:b/>
                <w:color w:val="262626"/>
                <w:spacing w:val="17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de</w:t>
            </w:r>
            <w:r>
              <w:rPr>
                <w:b/>
                <w:color w:val="262626"/>
                <w:spacing w:val="-7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la</w:t>
            </w:r>
            <w:r>
              <w:rPr>
                <w:b/>
                <w:color w:val="262626"/>
                <w:spacing w:val="-1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Capacitación.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08" w:val="left" w:leader="none"/>
              </w:tabs>
              <w:spacing w:line="230" w:lineRule="auto" w:before="197" w:after="0"/>
              <w:ind w:left="1512" w:right="277" w:hanging="500"/>
              <w:jc w:val="both"/>
              <w:rPr>
                <w:b/>
                <w:sz w:val="25"/>
              </w:rPr>
            </w:pPr>
            <w:r>
              <w:rPr>
                <w:color w:val="262626"/>
                <w:sz w:val="25"/>
              </w:rPr>
              <w:t>La evaluación de los cursos impartidos se llevara de acabo dependiendo el tema y a</w:t>
            </w:r>
            <w:r>
              <w:rPr>
                <w:color w:val="262626"/>
                <w:spacing w:val="-67"/>
                <w:sz w:val="25"/>
              </w:rPr>
              <w:t> </w:t>
            </w:r>
            <w:r>
              <w:rPr>
                <w:color w:val="262626"/>
                <w:spacing w:val="-1"/>
                <w:w w:val="95"/>
                <w:sz w:val="25"/>
              </w:rPr>
              <w:t>criterio del instructor. Para evaluar la formación </w:t>
            </w:r>
            <w:r>
              <w:rPr>
                <w:color w:val="262626"/>
                <w:w w:val="95"/>
                <w:sz w:val="25"/>
              </w:rPr>
              <w:t>impartida al personal en cursos internos se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utilizará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el</w:t>
            </w:r>
            <w:r>
              <w:rPr>
                <w:color w:val="262626"/>
                <w:spacing w:val="-14"/>
                <w:sz w:val="25"/>
              </w:rPr>
              <w:t> </w:t>
            </w:r>
            <w:r>
              <w:rPr>
                <w:color w:val="262626"/>
                <w:sz w:val="25"/>
              </w:rPr>
              <w:t>formato</w:t>
            </w:r>
            <w:r>
              <w:rPr>
                <w:color w:val="262626"/>
                <w:spacing w:val="-2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16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Evaluación</w:t>
            </w:r>
            <w:r>
              <w:rPr>
                <w:b/>
                <w:color w:val="262626"/>
                <w:spacing w:val="3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de</w:t>
            </w:r>
            <w:r>
              <w:rPr>
                <w:b/>
                <w:color w:val="262626"/>
                <w:spacing w:val="-11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la</w:t>
            </w:r>
            <w:r>
              <w:rPr>
                <w:b/>
                <w:color w:val="262626"/>
                <w:spacing w:val="-16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efectividad</w:t>
            </w:r>
            <w:r>
              <w:rPr>
                <w:b/>
                <w:color w:val="262626"/>
                <w:spacing w:val="2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del</w:t>
            </w:r>
            <w:r>
              <w:rPr>
                <w:b/>
                <w:color w:val="262626"/>
                <w:spacing w:val="-8"/>
                <w:sz w:val="25"/>
              </w:rPr>
              <w:t> </w:t>
            </w:r>
            <w:r>
              <w:rPr>
                <w:b/>
                <w:color w:val="262626"/>
                <w:sz w:val="25"/>
              </w:rPr>
              <w:t>entrenamiento.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06" w:val="left" w:leader="none"/>
              </w:tabs>
              <w:spacing w:line="230" w:lineRule="auto" w:before="0" w:after="0"/>
              <w:ind w:left="1507" w:right="281" w:hanging="500"/>
              <w:jc w:val="both"/>
              <w:rPr>
                <w:sz w:val="25"/>
              </w:rPr>
            </w:pPr>
            <w:r>
              <w:rPr>
                <w:color w:val="262626"/>
                <w:sz w:val="25"/>
              </w:rPr>
              <w:t>En este formato el instructor de entrenamiento general, ambiental, de seguridad 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higiene, y/o departamentales, presentará las preguntas que consideren necesarias para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evaluar al participante antes y después del curso y entregará los exámenes calificados y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firmados</w:t>
            </w:r>
            <w:r>
              <w:rPr>
                <w:color w:val="262626"/>
                <w:spacing w:val="4"/>
                <w:sz w:val="25"/>
              </w:rPr>
              <w:t> </w:t>
            </w:r>
            <w:r>
              <w:rPr>
                <w:color w:val="262626"/>
                <w:sz w:val="25"/>
              </w:rPr>
              <w:t>al</w:t>
            </w:r>
            <w:r>
              <w:rPr>
                <w:color w:val="262626"/>
                <w:spacing w:val="-11"/>
                <w:sz w:val="25"/>
              </w:rPr>
              <w:t> </w:t>
            </w:r>
            <w:r>
              <w:rPr>
                <w:color w:val="262626"/>
                <w:sz w:val="25"/>
              </w:rPr>
              <w:t>Asistente</w:t>
            </w:r>
            <w:r>
              <w:rPr>
                <w:color w:val="262626"/>
                <w:spacing w:val="10"/>
                <w:sz w:val="25"/>
              </w:rPr>
              <w:t> </w:t>
            </w:r>
            <w:r>
              <w:rPr>
                <w:color w:val="262626"/>
                <w:sz w:val="25"/>
              </w:rPr>
              <w:t>administrativo</w:t>
            </w:r>
            <w:r>
              <w:rPr>
                <w:color w:val="262626"/>
                <w:spacing w:val="-11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-14"/>
                <w:sz w:val="25"/>
              </w:rPr>
              <w:t> </w:t>
            </w:r>
            <w:r>
              <w:rPr>
                <w:color w:val="262626"/>
                <w:sz w:val="25"/>
              </w:rPr>
              <w:t>Recursos</w:t>
            </w:r>
            <w:r>
              <w:rPr>
                <w:color w:val="262626"/>
                <w:spacing w:val="5"/>
                <w:sz w:val="25"/>
              </w:rPr>
              <w:t> </w:t>
            </w:r>
            <w:r>
              <w:rPr>
                <w:color w:val="262626"/>
                <w:sz w:val="25"/>
              </w:rPr>
              <w:t>Humanos.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702" w:val="left" w:leader="none"/>
              </w:tabs>
              <w:spacing w:line="230" w:lineRule="auto" w:before="0" w:after="0"/>
              <w:ind w:left="1499" w:right="296" w:hanging="492"/>
              <w:jc w:val="both"/>
              <w:rPr>
                <w:sz w:val="25"/>
              </w:rPr>
            </w:pPr>
            <w:r>
              <w:rPr>
                <w:color w:val="262626"/>
                <w:w w:val="90"/>
                <w:sz w:val="25"/>
              </w:rPr>
              <w:t>Para evaluar al participante se utilizará una escala de 0 a 10, siendo la calificación mínima</w:t>
            </w:r>
            <w:r>
              <w:rPr>
                <w:color w:val="262626"/>
                <w:spacing w:val="1"/>
                <w:w w:val="90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aprobatoria 7 (siete). Es responsabilidad del instructor de cada curso el asegurarse que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sus participantes obtengan el promedio de aprovechamiento y la calificación mínima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w w:val="90"/>
                <w:sz w:val="25"/>
              </w:rPr>
              <w:t>estipulada. Recursos Humanos no recibirá del instructor ningún formato de evaluación cuya</w:t>
            </w:r>
            <w:r>
              <w:rPr>
                <w:color w:val="262626"/>
                <w:spacing w:val="1"/>
                <w:w w:val="90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calificación no sea aprobatoria siendo responsabilidad del instructor reprogramar el curso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al</w:t>
            </w:r>
            <w:r>
              <w:rPr>
                <w:color w:val="262626"/>
                <w:spacing w:val="-17"/>
                <w:sz w:val="25"/>
              </w:rPr>
              <w:t> </w:t>
            </w:r>
            <w:r>
              <w:rPr>
                <w:color w:val="262626"/>
                <w:sz w:val="25"/>
              </w:rPr>
              <w:t>participante</w:t>
            </w:r>
            <w:r>
              <w:rPr>
                <w:color w:val="262626"/>
                <w:spacing w:val="18"/>
                <w:sz w:val="25"/>
              </w:rPr>
              <w:t> </w:t>
            </w:r>
            <w:r>
              <w:rPr>
                <w:color w:val="262626"/>
                <w:sz w:val="25"/>
              </w:rPr>
              <w:t>en</w:t>
            </w:r>
            <w:r>
              <w:rPr>
                <w:color w:val="262626"/>
                <w:spacing w:val="-6"/>
                <w:sz w:val="25"/>
              </w:rPr>
              <w:t> </w:t>
            </w:r>
            <w:r>
              <w:rPr>
                <w:color w:val="262626"/>
                <w:sz w:val="25"/>
              </w:rPr>
              <w:t>cuestión.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1694" w:val="left" w:leader="none"/>
              </w:tabs>
              <w:spacing w:line="230" w:lineRule="auto" w:before="0" w:after="0"/>
              <w:ind w:left="1489" w:right="299" w:hanging="497"/>
              <w:jc w:val="both"/>
              <w:rPr>
                <w:sz w:val="25"/>
              </w:rPr>
            </w:pPr>
            <w:r>
              <w:rPr>
                <w:color w:val="262626"/>
                <w:w w:val="95"/>
                <w:sz w:val="25"/>
              </w:rPr>
              <w:t>Cuando se realicen entrenamientos externos no se requerirá la utilización del formato de</w:t>
            </w:r>
            <w:r>
              <w:rPr>
                <w:color w:val="262626"/>
                <w:spacing w:val="-63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Evaluación de la efectividad del entrenamiento</w:t>
            </w:r>
            <w:r>
              <w:rPr>
                <w:b/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para evaluar al participante, en este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w w:val="95"/>
                <w:sz w:val="25"/>
              </w:rPr>
              <w:t>caso cada ventana de entrenamiento (todas las áreas) deberán imprimir el formato DC-3</w:t>
            </w:r>
            <w:r>
              <w:rPr>
                <w:color w:val="262626"/>
                <w:spacing w:val="1"/>
                <w:w w:val="95"/>
                <w:sz w:val="25"/>
              </w:rPr>
              <w:t> </w:t>
            </w:r>
            <w:r>
              <w:rPr>
                <w:color w:val="262626"/>
                <w:sz w:val="25"/>
              </w:rPr>
              <w:t>“Constancia de competencias y habilidades laborales" que el empleado entregara al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capacitador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externo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para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su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firma,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mismo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que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acreditará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la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obtención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de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tales</w:t>
            </w:r>
            <w:r>
              <w:rPr>
                <w:color w:val="262626"/>
                <w:spacing w:val="1"/>
                <w:sz w:val="25"/>
              </w:rPr>
              <w:t> </w:t>
            </w:r>
            <w:r>
              <w:rPr>
                <w:color w:val="262626"/>
                <w:sz w:val="25"/>
              </w:rPr>
              <w:t>conocimientos</w:t>
            </w:r>
            <w:r>
              <w:rPr>
                <w:color w:val="262626"/>
                <w:spacing w:val="25"/>
                <w:sz w:val="25"/>
              </w:rPr>
              <w:t> </w:t>
            </w:r>
            <w:r>
              <w:rPr>
                <w:color w:val="262626"/>
                <w:sz w:val="25"/>
              </w:rPr>
              <w:t>o</w:t>
            </w:r>
            <w:r>
              <w:rPr>
                <w:color w:val="262626"/>
                <w:spacing w:val="-3"/>
                <w:sz w:val="25"/>
              </w:rPr>
              <w:t> </w:t>
            </w:r>
            <w:r>
              <w:rPr>
                <w:color w:val="262626"/>
                <w:sz w:val="25"/>
              </w:rPr>
              <w:t>habilidades.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39"/>
              </w:rPr>
            </w:pP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50" w:val="left" w:leader="none"/>
              </w:tabs>
              <w:spacing w:line="240" w:lineRule="auto" w:before="0" w:after="0"/>
              <w:ind w:left="1049" w:right="0" w:hanging="435"/>
              <w:jc w:val="left"/>
              <w:rPr>
                <w:b/>
                <w:sz w:val="25"/>
              </w:rPr>
            </w:pPr>
            <w:r>
              <w:rPr>
                <w:b/>
                <w:color w:val="262626"/>
                <w:w w:val="95"/>
                <w:sz w:val="25"/>
              </w:rPr>
              <w:t>Registro</w:t>
            </w:r>
            <w:r>
              <w:rPr>
                <w:b/>
                <w:color w:val="262626"/>
                <w:spacing w:val="10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de</w:t>
            </w:r>
            <w:r>
              <w:rPr>
                <w:b/>
                <w:color w:val="262626"/>
                <w:spacing w:val="6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la</w:t>
            </w:r>
            <w:r>
              <w:rPr>
                <w:b/>
                <w:color w:val="262626"/>
                <w:spacing w:val="-7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toma</w:t>
            </w:r>
            <w:r>
              <w:rPr>
                <w:b/>
                <w:color w:val="262626"/>
                <w:spacing w:val="9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de</w:t>
            </w:r>
            <w:r>
              <w:rPr>
                <w:b/>
                <w:color w:val="262626"/>
                <w:spacing w:val="4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conciencia</w:t>
            </w:r>
            <w:r>
              <w:rPr>
                <w:b/>
                <w:color w:val="262626"/>
                <w:spacing w:val="22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y</w:t>
            </w:r>
            <w:r>
              <w:rPr>
                <w:b/>
                <w:color w:val="262626"/>
                <w:spacing w:val="-12"/>
                <w:w w:val="95"/>
                <w:sz w:val="25"/>
              </w:rPr>
              <w:t> </w:t>
            </w:r>
            <w:r>
              <w:rPr>
                <w:b/>
                <w:color w:val="262626"/>
                <w:w w:val="95"/>
                <w:sz w:val="25"/>
              </w:rPr>
              <w:t>formación.</w:t>
            </w:r>
          </w:p>
        </w:tc>
      </w:tr>
    </w:tbl>
    <w:p>
      <w:pPr>
        <w:spacing w:after="0" w:line="240" w:lineRule="auto"/>
        <w:jc w:val="left"/>
        <w:rPr>
          <w:sz w:val="25"/>
        </w:rPr>
        <w:sectPr>
          <w:pgSz w:w="12240" w:h="15840"/>
          <w:pgMar w:top="480" w:bottom="280" w:left="300" w:right="240"/>
        </w:sectPr>
      </w:pPr>
    </w:p>
    <w:p>
      <w:pPr>
        <w:pStyle w:val="BodyText"/>
        <w:spacing w:before="9"/>
        <w:rPr>
          <w:sz w:val="15"/>
        </w:rPr>
      </w:pPr>
    </w:p>
    <w:p>
      <w:pPr>
        <w:spacing w:line="211" w:lineRule="exact"/>
        <w:ind w:left="5229" w:right="0" w:firstLine="0"/>
        <w:rPr>
          <w:sz w:val="16"/>
        </w:rPr>
      </w:pPr>
      <w:r>
        <w:rPr>
          <w:position w:val="-2"/>
          <w:sz w:val="20"/>
        </w:rPr>
        <w:drawing>
          <wp:inline distT="0" distB="0" distL="0" distR="0">
            <wp:extent cx="597407" cy="12801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0"/>
        </w:rPr>
      </w:r>
      <w:r>
        <w:rPr>
          <w:rFonts w:ascii="Times New Roman"/>
          <w:spacing w:val="36"/>
          <w:position w:val="-2"/>
          <w:sz w:val="20"/>
        </w:rPr>
        <w:t> </w:t>
      </w:r>
      <w:r>
        <w:rPr>
          <w:spacing w:val="36"/>
          <w:position w:val="-2"/>
          <w:sz w:val="20"/>
        </w:rPr>
        <w:drawing>
          <wp:inline distT="0" distB="0" distL="0" distR="0">
            <wp:extent cx="990599" cy="128016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2"/>
          <w:sz w:val="20"/>
        </w:rPr>
      </w:r>
      <w:r>
        <w:rPr>
          <w:rFonts w:ascii="Times New Roman"/>
          <w:spacing w:val="26"/>
          <w:position w:val="-2"/>
          <w:sz w:val="20"/>
        </w:rPr>
        <w:t> </w:t>
      </w:r>
      <w:r>
        <w:rPr>
          <w:spacing w:val="26"/>
          <w:position w:val="-3"/>
          <w:sz w:val="20"/>
        </w:rPr>
        <w:drawing>
          <wp:inline distT="0" distB="0" distL="0" distR="0">
            <wp:extent cx="551687" cy="128016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3"/>
          <w:sz w:val="20"/>
        </w:rPr>
      </w:r>
      <w:r>
        <w:rPr>
          <w:rFonts w:ascii="Times New Roman"/>
          <w:spacing w:val="31"/>
          <w:position w:val="-3"/>
          <w:sz w:val="20"/>
        </w:rPr>
        <w:t> </w:t>
      </w:r>
      <w:r>
        <w:rPr>
          <w:spacing w:val="31"/>
          <w:position w:val="-3"/>
          <w:sz w:val="20"/>
        </w:rPr>
        <w:drawing>
          <wp:inline distT="0" distB="0" distL="0" distR="0">
            <wp:extent cx="429767" cy="128016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3"/>
          <w:sz w:val="20"/>
        </w:rPr>
      </w:r>
      <w:r>
        <w:rPr>
          <w:rFonts w:ascii="Times New Roman"/>
          <w:spacing w:val="36"/>
          <w:position w:val="-3"/>
          <w:sz w:val="16"/>
        </w:rPr>
        <w:t> </w:t>
      </w:r>
      <w:r>
        <w:rPr>
          <w:spacing w:val="36"/>
          <w:position w:val="-1"/>
          <w:sz w:val="16"/>
        </w:rPr>
        <w:drawing>
          <wp:inline distT="0" distB="0" distL="0" distR="0">
            <wp:extent cx="228600" cy="106679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1"/>
          <w:sz w:val="16"/>
        </w:rPr>
      </w:r>
    </w:p>
    <w:p>
      <w:pPr>
        <w:pStyle w:val="BodyText"/>
        <w:tabs>
          <w:tab w:pos="6382" w:val="left" w:leader="none"/>
          <w:tab w:pos="8966" w:val="left" w:leader="none"/>
          <w:tab w:pos="9425" w:val="left" w:leader="none"/>
          <w:tab w:pos="10758" w:val="left" w:leader="none"/>
        </w:tabs>
        <w:spacing w:line="376" w:lineRule="auto" w:before="135"/>
        <w:ind w:left="4979" w:right="417" w:firstLine="595"/>
      </w:pPr>
      <w:r>
        <w:rPr/>
        <w:pict>
          <v:line style="position:absolute;mso-position-horizontal-relative:page;mso-position-vertical-relative:paragraph;z-index:-16018944" from="28.559999pt,47.154858pt" to="589.679999pt,47.154858pt" stroked="true" strokeweight=".72pt" strokecolor="#60606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.954pt;margin-top:-15.807993pt;width:155.8pt;height:5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Arial Black" w:hAnsi="Arial Black"/>
                      <w:sz w:val="78"/>
                    </w:rPr>
                  </w:pPr>
                  <w:r>
                    <w:rPr>
                      <w:rFonts w:ascii="Arial Black" w:hAnsi="Arial Black"/>
                      <w:color w:val="8A8A8A"/>
                      <w:w w:val="90"/>
                      <w:sz w:val="78"/>
                    </w:rPr>
                    <w:t>Hísense</w:t>
                  </w:r>
                </w:p>
              </w:txbxContent>
            </v:textbox>
            <w10:wrap type="none"/>
          </v:shape>
        </w:pict>
      </w:r>
      <w:r>
        <w:rPr>
          <w:color w:val="262626"/>
        </w:rPr>
        <w:t>ENSE</w:t>
        <w:tab/>
      </w:r>
      <w:r>
        <w:rPr>
          <w:color w:val="262626"/>
          <w:w w:val="85"/>
        </w:rPr>
        <w:t>LE</w:t>
      </w:r>
      <w:r>
        <w:rPr>
          <w:color w:val="262626"/>
          <w:spacing w:val="92"/>
        </w:rPr>
        <w:t> </w:t>
      </w:r>
      <w:r>
        <w:rPr>
          <w:color w:val="262626"/>
          <w:w w:val="85"/>
        </w:rPr>
        <w:t>TR</w:t>
      </w:r>
      <w:r>
        <w:rPr>
          <w:color w:val="262626"/>
          <w:spacing w:val="54"/>
        </w:rPr>
        <w:t> </w:t>
      </w:r>
      <w:r>
        <w:rPr>
          <w:color w:val="262626"/>
          <w:w w:val="85"/>
        </w:rPr>
        <w:t>pac</w:t>
      </w:r>
      <w:r>
        <w:rPr>
          <w:color w:val="262626"/>
          <w:spacing w:val="8"/>
          <w:w w:val="85"/>
        </w:rPr>
        <w:t> </w:t>
      </w:r>
      <w:r>
        <w:rPr>
          <w:color w:val="262626"/>
          <w:w w:val="85"/>
        </w:rPr>
        <w:t>tac</w:t>
      </w:r>
      <w:r>
        <w:rPr>
          <w:color w:val="262626"/>
          <w:spacing w:val="-1"/>
          <w:w w:val="85"/>
        </w:rPr>
        <w:t> </w:t>
      </w:r>
      <w:r>
        <w:rPr>
          <w:color w:val="424242"/>
          <w:w w:val="85"/>
        </w:rPr>
        <w:t>o</w:t>
        <w:tab/>
      </w:r>
      <w:r>
        <w:rPr>
          <w:color w:val="424242"/>
        </w:rPr>
        <w:t>S</w:t>
      </w:r>
      <w:r>
        <w:rPr>
          <w:color w:val="424242"/>
          <w:spacing w:val="3"/>
        </w:rPr>
        <w:t> </w:t>
      </w:r>
      <w:r>
        <w:rPr>
          <w:color w:val="424242"/>
        </w:rPr>
        <w:t>H</w:t>
      </w:r>
      <w:r>
        <w:rPr>
          <w:color w:val="424242"/>
          <w:spacing w:val="-16"/>
        </w:rPr>
        <w:t> </w:t>
      </w:r>
      <w:r>
        <w:rPr>
          <w:color w:val="424242"/>
        </w:rPr>
        <w:t>MX</w:t>
      </w:r>
      <w:r>
        <w:rPr>
          <w:color w:val="424242"/>
          <w:spacing w:val="1"/>
        </w:rPr>
        <w:t> </w:t>
      </w:r>
      <w:r>
        <w:rPr>
          <w:color w:val="424242"/>
        </w:rPr>
        <w:t>G</w:t>
      </w:r>
      <w:r>
        <w:rPr>
          <w:color w:val="424242"/>
          <w:spacing w:val="2"/>
        </w:rPr>
        <w:t> </w:t>
      </w:r>
      <w:r>
        <w:rPr>
          <w:color w:val="424242"/>
        </w:rPr>
        <w:t>AM</w:t>
        <w:tab/>
      </w:r>
      <w:r>
        <w:rPr>
          <w:color w:val="424242"/>
          <w:spacing w:val="-3"/>
          <w:w w:val="95"/>
        </w:rPr>
        <w:t>0502</w:t>
      </w:r>
      <w:r>
        <w:rPr>
          <w:color w:val="424242"/>
          <w:spacing w:val="-63"/>
          <w:w w:val="95"/>
        </w:rPr>
        <w:t> </w:t>
      </w:r>
      <w:r>
        <w:rPr>
          <w:color w:val="262626"/>
          <w:w w:val="85"/>
        </w:rPr>
        <w:t>RECURSOS</w:t>
      </w:r>
      <w:r>
        <w:rPr>
          <w:color w:val="262626"/>
          <w:spacing w:val="40"/>
          <w:w w:val="85"/>
        </w:rPr>
        <w:t> </w:t>
      </w:r>
      <w:r>
        <w:rPr>
          <w:color w:val="262626"/>
          <w:w w:val="85"/>
        </w:rPr>
        <w:t>HUMANOS</w:t>
        <w:tab/>
        <w:tab/>
      </w:r>
      <w:r>
        <w:rPr>
          <w:b/>
          <w:color w:val="262626"/>
        </w:rPr>
        <w:t>Revisión:</w:t>
      </w:r>
      <w:r>
        <w:rPr>
          <w:b/>
          <w:color w:val="262626"/>
          <w:spacing w:val="-2"/>
        </w:rPr>
        <w:t> </w:t>
      </w:r>
      <w:r>
        <w:rPr>
          <w:color w:val="262626"/>
        </w:rPr>
        <w:t>05</w:t>
      </w:r>
    </w:p>
    <w:p>
      <w:pPr>
        <w:pStyle w:val="ListParagraph"/>
        <w:numPr>
          <w:ilvl w:val="2"/>
          <w:numId w:val="5"/>
        </w:numPr>
        <w:tabs>
          <w:tab w:pos="1870" w:val="left" w:leader="none"/>
        </w:tabs>
        <w:spacing w:line="230" w:lineRule="auto" w:before="201" w:after="0"/>
        <w:ind w:left="1672" w:right="442" w:hanging="496"/>
        <w:jc w:val="both"/>
        <w:rPr>
          <w:sz w:val="25"/>
        </w:rPr>
      </w:pPr>
      <w:r>
        <w:rPr>
          <w:color w:val="262626"/>
          <w:w w:val="95"/>
          <w:sz w:val="25"/>
        </w:rPr>
        <w:t>Para el personal indirecto el registro de los entrenamientos que reciban será a través del</w:t>
      </w:r>
      <w:r>
        <w:rPr>
          <w:color w:val="262626"/>
          <w:spacing w:val="-63"/>
          <w:w w:val="95"/>
          <w:sz w:val="25"/>
        </w:rPr>
        <w:t> </w:t>
      </w:r>
      <w:r>
        <w:rPr>
          <w:color w:val="262626"/>
          <w:sz w:val="25"/>
        </w:rPr>
        <w:t>formato de Lista de Asistencia, el cual será capturado en el sistema de nómina por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Recursos</w:t>
      </w:r>
      <w:r>
        <w:rPr>
          <w:color w:val="262626"/>
          <w:spacing w:val="-3"/>
          <w:sz w:val="25"/>
        </w:rPr>
        <w:t> </w:t>
      </w:r>
      <w:r>
        <w:rPr>
          <w:color w:val="262626"/>
          <w:sz w:val="25"/>
        </w:rPr>
        <w:t>Humanos</w:t>
      </w:r>
      <w:r>
        <w:rPr>
          <w:color w:val="262626"/>
          <w:spacing w:val="6"/>
          <w:sz w:val="25"/>
        </w:rPr>
        <w:t> </w:t>
      </w:r>
      <w:r>
        <w:rPr>
          <w:color w:val="262626"/>
          <w:sz w:val="25"/>
        </w:rPr>
        <w:t>y</w:t>
      </w:r>
      <w:r>
        <w:rPr>
          <w:color w:val="262626"/>
          <w:spacing w:val="-8"/>
          <w:sz w:val="25"/>
        </w:rPr>
        <w:t> </w:t>
      </w:r>
      <w:r>
        <w:rPr>
          <w:color w:val="262626"/>
          <w:sz w:val="25"/>
        </w:rPr>
        <w:t>se</w:t>
      </w:r>
      <w:r>
        <w:rPr>
          <w:color w:val="262626"/>
          <w:spacing w:val="-6"/>
          <w:sz w:val="25"/>
        </w:rPr>
        <w:t> </w:t>
      </w:r>
      <w:r>
        <w:rPr>
          <w:color w:val="262626"/>
          <w:sz w:val="25"/>
        </w:rPr>
        <w:t>verá</w:t>
      </w:r>
      <w:r>
        <w:rPr>
          <w:color w:val="262626"/>
          <w:spacing w:val="3"/>
          <w:sz w:val="25"/>
        </w:rPr>
        <w:t> </w:t>
      </w:r>
      <w:r>
        <w:rPr>
          <w:color w:val="262626"/>
          <w:sz w:val="25"/>
        </w:rPr>
        <w:t>reflejado</w:t>
      </w:r>
      <w:r>
        <w:rPr>
          <w:color w:val="262626"/>
          <w:spacing w:val="9"/>
          <w:sz w:val="25"/>
        </w:rPr>
        <w:t> </w:t>
      </w:r>
      <w:r>
        <w:rPr>
          <w:color w:val="262626"/>
          <w:sz w:val="25"/>
        </w:rPr>
        <w:t>en</w:t>
      </w:r>
      <w:r>
        <w:rPr>
          <w:color w:val="262626"/>
          <w:spacing w:val="-13"/>
          <w:sz w:val="25"/>
        </w:rPr>
        <w:t> </w:t>
      </w:r>
      <w:r>
        <w:rPr>
          <w:color w:val="262626"/>
          <w:sz w:val="25"/>
        </w:rPr>
        <w:t>módulo</w:t>
      </w:r>
      <w:r>
        <w:rPr>
          <w:color w:val="262626"/>
          <w:spacing w:val="-5"/>
          <w:sz w:val="25"/>
        </w:rPr>
        <w:t> </w:t>
      </w:r>
      <w:r>
        <w:rPr>
          <w:color w:val="262626"/>
          <w:sz w:val="25"/>
        </w:rPr>
        <w:t>de</w:t>
      </w:r>
      <w:r>
        <w:rPr>
          <w:color w:val="262626"/>
          <w:spacing w:val="-11"/>
          <w:sz w:val="25"/>
        </w:rPr>
        <w:t> </w:t>
      </w:r>
      <w:r>
        <w:rPr>
          <w:color w:val="262626"/>
          <w:sz w:val="25"/>
        </w:rPr>
        <w:t>capacitación.</w:t>
      </w:r>
    </w:p>
    <w:p>
      <w:pPr>
        <w:pStyle w:val="ListParagraph"/>
        <w:numPr>
          <w:ilvl w:val="2"/>
          <w:numId w:val="5"/>
        </w:numPr>
        <w:tabs>
          <w:tab w:pos="1863" w:val="left" w:leader="none"/>
        </w:tabs>
        <w:spacing w:line="232" w:lineRule="auto" w:before="130" w:after="0"/>
        <w:ind w:left="1670" w:right="449" w:hanging="505"/>
        <w:jc w:val="both"/>
        <w:rPr>
          <w:sz w:val="25"/>
        </w:rPr>
      </w:pPr>
      <w:r>
        <w:rPr>
          <w:color w:val="262626"/>
          <w:w w:val="95"/>
          <w:sz w:val="25"/>
        </w:rPr>
        <w:t>Se guarda el historial de cada empleado de manera electrónica mediante el sistema de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sz w:val="25"/>
        </w:rPr>
        <w:t>nómina</w:t>
      </w:r>
      <w:r>
        <w:rPr>
          <w:color w:val="262626"/>
          <w:spacing w:val="11"/>
          <w:sz w:val="25"/>
        </w:rPr>
        <w:t> </w:t>
      </w:r>
      <w:r>
        <w:rPr>
          <w:color w:val="262626"/>
          <w:sz w:val="25"/>
        </w:rPr>
        <w:t>y</w:t>
      </w:r>
      <w:r>
        <w:rPr>
          <w:color w:val="262626"/>
          <w:spacing w:val="-12"/>
          <w:sz w:val="25"/>
        </w:rPr>
        <w:t> </w:t>
      </w:r>
      <w:r>
        <w:rPr>
          <w:color w:val="262626"/>
          <w:sz w:val="25"/>
        </w:rPr>
        <w:t>bajo</w:t>
      </w:r>
      <w:r>
        <w:rPr>
          <w:color w:val="262626"/>
          <w:spacing w:val="-5"/>
          <w:sz w:val="25"/>
        </w:rPr>
        <w:t> </w:t>
      </w:r>
      <w:r>
        <w:rPr>
          <w:color w:val="262626"/>
          <w:sz w:val="25"/>
        </w:rPr>
        <w:t>un</w:t>
      </w:r>
      <w:r>
        <w:rPr>
          <w:color w:val="262626"/>
          <w:spacing w:val="-16"/>
          <w:sz w:val="25"/>
        </w:rPr>
        <w:t> </w:t>
      </w:r>
      <w:r>
        <w:rPr>
          <w:color w:val="262626"/>
          <w:sz w:val="25"/>
        </w:rPr>
        <w:t>expediente</w:t>
      </w:r>
      <w:r>
        <w:rPr>
          <w:color w:val="262626"/>
          <w:spacing w:val="6"/>
          <w:sz w:val="25"/>
        </w:rPr>
        <w:t> </w:t>
      </w:r>
      <w:r>
        <w:rPr>
          <w:color w:val="262626"/>
          <w:sz w:val="25"/>
        </w:rPr>
        <w:t>que</w:t>
      </w:r>
      <w:r>
        <w:rPr>
          <w:color w:val="262626"/>
          <w:spacing w:val="-3"/>
          <w:sz w:val="25"/>
        </w:rPr>
        <w:t> </w:t>
      </w:r>
      <w:r>
        <w:rPr>
          <w:color w:val="262626"/>
          <w:sz w:val="25"/>
        </w:rPr>
        <w:t>resguarda</w:t>
      </w:r>
      <w:r>
        <w:rPr>
          <w:color w:val="262626"/>
          <w:spacing w:val="2"/>
          <w:sz w:val="25"/>
        </w:rPr>
        <w:t> </w:t>
      </w:r>
      <w:r>
        <w:rPr>
          <w:color w:val="262626"/>
          <w:sz w:val="25"/>
        </w:rPr>
        <w:t>Recursos</w:t>
      </w:r>
      <w:r>
        <w:rPr>
          <w:color w:val="262626"/>
          <w:spacing w:val="2"/>
          <w:sz w:val="25"/>
        </w:rPr>
        <w:t> </w:t>
      </w:r>
      <w:r>
        <w:rPr>
          <w:color w:val="262626"/>
          <w:sz w:val="25"/>
        </w:rPr>
        <w:t>Humanos.</w:t>
      </w:r>
    </w:p>
    <w:p>
      <w:pPr>
        <w:pStyle w:val="ListParagraph"/>
        <w:numPr>
          <w:ilvl w:val="2"/>
          <w:numId w:val="5"/>
        </w:numPr>
        <w:tabs>
          <w:tab w:pos="1858" w:val="left" w:leader="none"/>
        </w:tabs>
        <w:spacing w:line="228" w:lineRule="auto" w:before="138" w:after="0"/>
        <w:ind w:left="1660" w:right="450" w:hanging="500"/>
        <w:jc w:val="both"/>
        <w:rPr>
          <w:sz w:val="25"/>
        </w:rPr>
      </w:pPr>
      <w:r>
        <w:rPr>
          <w:color w:val="262626"/>
          <w:w w:val="95"/>
          <w:sz w:val="25"/>
        </w:rPr>
        <w:t>Cuando se requiera conocer o consultar los entrenamientos tomados del colaborador, el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sz w:val="25"/>
        </w:rPr>
        <w:t>área de Recursos Humanos y/o la ventana de cada departamento deberá imprimir el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formato listado de registro de entrenamiento y/o Matriz de competencia, los cuales se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alimentan</w:t>
      </w:r>
      <w:r>
        <w:rPr>
          <w:color w:val="262626"/>
          <w:spacing w:val="-1"/>
          <w:sz w:val="25"/>
        </w:rPr>
        <w:t> </w:t>
      </w:r>
      <w:r>
        <w:rPr>
          <w:color w:val="262626"/>
          <w:sz w:val="25"/>
        </w:rPr>
        <w:t>de</w:t>
      </w:r>
      <w:r>
        <w:rPr>
          <w:color w:val="262626"/>
          <w:spacing w:val="-10"/>
          <w:sz w:val="25"/>
        </w:rPr>
        <w:t> </w:t>
      </w:r>
      <w:r>
        <w:rPr>
          <w:color w:val="262626"/>
          <w:sz w:val="25"/>
        </w:rPr>
        <w:t>forma electrónica</w:t>
      </w:r>
      <w:r>
        <w:rPr>
          <w:color w:val="262626"/>
          <w:spacing w:val="19"/>
          <w:sz w:val="25"/>
        </w:rPr>
        <w:t> </w:t>
      </w:r>
      <w:r>
        <w:rPr>
          <w:color w:val="262626"/>
          <w:sz w:val="25"/>
        </w:rPr>
        <w:t>vía</w:t>
      </w:r>
      <w:r>
        <w:rPr>
          <w:color w:val="262626"/>
          <w:spacing w:val="-2"/>
          <w:sz w:val="25"/>
        </w:rPr>
        <w:t> </w:t>
      </w:r>
      <w:r>
        <w:rPr>
          <w:color w:val="262626"/>
          <w:sz w:val="25"/>
        </w:rPr>
        <w:t>sistema</w:t>
      </w:r>
      <w:r>
        <w:rPr>
          <w:color w:val="262626"/>
          <w:spacing w:val="7"/>
          <w:sz w:val="25"/>
        </w:rPr>
        <w:t> </w:t>
      </w:r>
      <w:r>
        <w:rPr>
          <w:color w:val="262626"/>
          <w:sz w:val="25"/>
        </w:rPr>
        <w:t>de</w:t>
      </w:r>
      <w:r>
        <w:rPr>
          <w:color w:val="262626"/>
          <w:spacing w:val="-10"/>
          <w:sz w:val="25"/>
        </w:rPr>
        <w:t> </w:t>
      </w:r>
      <w:r>
        <w:rPr>
          <w:color w:val="262626"/>
          <w:sz w:val="25"/>
        </w:rPr>
        <w:t>nómina.</w:t>
      </w:r>
    </w:p>
    <w:p>
      <w:pPr>
        <w:pStyle w:val="ListParagraph"/>
        <w:numPr>
          <w:ilvl w:val="2"/>
          <w:numId w:val="5"/>
        </w:numPr>
        <w:tabs>
          <w:tab w:pos="1852" w:val="left" w:leader="none"/>
        </w:tabs>
        <w:spacing w:line="225" w:lineRule="auto" w:before="148" w:after="0"/>
        <w:ind w:left="1654" w:right="493" w:hanging="498"/>
        <w:jc w:val="both"/>
        <w:rPr>
          <w:sz w:val="25"/>
        </w:rPr>
      </w:pPr>
      <w:r>
        <w:rPr>
          <w:b/>
          <w:color w:val="262626"/>
          <w:w w:val="90"/>
          <w:sz w:val="25"/>
        </w:rPr>
        <w:t>Evaluación</w:t>
      </w:r>
      <w:r>
        <w:rPr>
          <w:b/>
          <w:color w:val="262626"/>
          <w:spacing w:val="1"/>
          <w:w w:val="90"/>
          <w:sz w:val="25"/>
        </w:rPr>
        <w:t> </w:t>
      </w:r>
      <w:r>
        <w:rPr>
          <w:b/>
          <w:color w:val="262626"/>
          <w:w w:val="90"/>
          <w:sz w:val="25"/>
        </w:rPr>
        <w:t>de la toma de conciencia</w:t>
      </w:r>
      <w:r>
        <w:rPr>
          <w:b/>
          <w:color w:val="262626"/>
          <w:spacing w:val="55"/>
          <w:sz w:val="25"/>
        </w:rPr>
        <w:t> </w:t>
      </w:r>
      <w:r>
        <w:rPr>
          <w:b/>
          <w:color w:val="262626"/>
          <w:w w:val="90"/>
          <w:sz w:val="25"/>
        </w:rPr>
        <w:t>y formación</w:t>
      </w:r>
      <w:r>
        <w:rPr>
          <w:b/>
          <w:color w:val="262626"/>
          <w:spacing w:val="56"/>
          <w:sz w:val="25"/>
        </w:rPr>
        <w:t> </w:t>
      </w:r>
      <w:r>
        <w:rPr>
          <w:color w:val="262626"/>
          <w:w w:val="90"/>
          <w:sz w:val="25"/>
        </w:rPr>
        <w:t>se realiza</w:t>
      </w:r>
      <w:r>
        <w:rPr>
          <w:color w:val="262626"/>
          <w:spacing w:val="55"/>
          <w:sz w:val="25"/>
        </w:rPr>
        <w:t> </w:t>
      </w:r>
      <w:r>
        <w:rPr>
          <w:color w:val="262626"/>
          <w:w w:val="90"/>
          <w:sz w:val="25"/>
        </w:rPr>
        <w:t>con base en el descriptivo</w:t>
      </w:r>
      <w:r>
        <w:rPr>
          <w:color w:val="262626"/>
          <w:spacing w:val="1"/>
          <w:w w:val="90"/>
          <w:sz w:val="25"/>
        </w:rPr>
        <w:t> </w:t>
      </w:r>
      <w:r>
        <w:rPr>
          <w:color w:val="262626"/>
          <w:sz w:val="25"/>
        </w:rPr>
        <w:t>de</w:t>
      </w:r>
      <w:r>
        <w:rPr>
          <w:color w:val="262626"/>
          <w:spacing w:val="-11"/>
          <w:sz w:val="25"/>
        </w:rPr>
        <w:t> </w:t>
      </w:r>
      <w:r>
        <w:rPr>
          <w:color w:val="262626"/>
          <w:sz w:val="25"/>
        </w:rPr>
        <w:t>puesto</w:t>
      </w:r>
      <w:r>
        <w:rPr>
          <w:color w:val="262626"/>
          <w:spacing w:val="3"/>
          <w:sz w:val="25"/>
        </w:rPr>
        <w:t> </w:t>
      </w:r>
      <w:r>
        <w:rPr>
          <w:color w:val="262626"/>
          <w:sz w:val="25"/>
        </w:rPr>
        <w:t>complementando</w:t>
      </w:r>
      <w:r>
        <w:rPr>
          <w:color w:val="262626"/>
          <w:spacing w:val="-6"/>
          <w:sz w:val="25"/>
        </w:rPr>
        <w:t> </w:t>
      </w:r>
      <w:r>
        <w:rPr>
          <w:color w:val="262626"/>
          <w:sz w:val="25"/>
        </w:rPr>
        <w:t>con</w:t>
      </w:r>
      <w:r>
        <w:rPr>
          <w:color w:val="262626"/>
          <w:spacing w:val="-3"/>
          <w:sz w:val="25"/>
        </w:rPr>
        <w:t> </w:t>
      </w:r>
      <w:r>
        <w:rPr>
          <w:color w:val="262626"/>
          <w:sz w:val="25"/>
        </w:rPr>
        <w:t>la</w:t>
      </w:r>
      <w:r>
        <w:rPr>
          <w:color w:val="262626"/>
          <w:spacing w:val="-11"/>
          <w:sz w:val="25"/>
        </w:rPr>
        <w:t> </w:t>
      </w:r>
      <w:r>
        <w:rPr>
          <w:color w:val="262626"/>
          <w:sz w:val="25"/>
        </w:rPr>
        <w:t>matriz</w:t>
      </w:r>
      <w:r>
        <w:rPr>
          <w:color w:val="262626"/>
          <w:spacing w:val="-5"/>
          <w:sz w:val="25"/>
        </w:rPr>
        <w:t> </w:t>
      </w:r>
      <w:r>
        <w:rPr>
          <w:color w:val="262626"/>
          <w:sz w:val="25"/>
        </w:rPr>
        <w:t>de</w:t>
      </w:r>
      <w:r>
        <w:rPr>
          <w:color w:val="262626"/>
          <w:spacing w:val="-6"/>
          <w:sz w:val="25"/>
        </w:rPr>
        <w:t> </w:t>
      </w:r>
      <w:r>
        <w:rPr>
          <w:color w:val="262626"/>
          <w:sz w:val="25"/>
        </w:rPr>
        <w:t>entrenamiento.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1"/>
          <w:numId w:val="6"/>
        </w:numPr>
        <w:tabs>
          <w:tab w:pos="1218" w:val="left" w:leader="none"/>
        </w:tabs>
        <w:spacing w:line="283" w:lineRule="exact" w:before="0" w:after="0"/>
        <w:ind w:left="1217" w:right="0" w:hanging="430"/>
        <w:jc w:val="both"/>
        <w:rPr>
          <w:color w:val="262626"/>
        </w:rPr>
      </w:pPr>
      <w:r>
        <w:rPr>
          <w:color w:val="262626"/>
        </w:rPr>
        <w:t>Registros.</w:t>
      </w:r>
    </w:p>
    <w:p>
      <w:pPr>
        <w:pStyle w:val="BodyText"/>
        <w:spacing w:line="230" w:lineRule="auto" w:before="5"/>
        <w:ind w:left="781" w:right="478" w:firstLine="352"/>
        <w:jc w:val="both"/>
        <w:rPr>
          <w:b/>
        </w:rPr>
      </w:pPr>
      <w:r>
        <w:rPr>
          <w:color w:val="262626"/>
          <w:w w:val="90"/>
        </w:rPr>
        <w:t>Todos los registros mencionados</w:t>
      </w:r>
      <w:r>
        <w:rPr>
          <w:color w:val="262626"/>
          <w:spacing w:val="55"/>
        </w:rPr>
        <w:t> </w:t>
      </w:r>
      <w:r>
        <w:rPr>
          <w:color w:val="262626"/>
          <w:w w:val="90"/>
        </w:rPr>
        <w:t>en este procedimiento</w:t>
      </w:r>
      <w:r>
        <w:rPr>
          <w:color w:val="262626"/>
          <w:spacing w:val="56"/>
        </w:rPr>
        <w:t> </w:t>
      </w:r>
      <w:r>
        <w:rPr>
          <w:color w:val="262626"/>
          <w:w w:val="90"/>
        </w:rPr>
        <w:t>serán mantenidos</w:t>
      </w:r>
      <w:r>
        <w:rPr>
          <w:color w:val="262626"/>
          <w:spacing w:val="55"/>
        </w:rPr>
        <w:t> </w:t>
      </w:r>
      <w:r>
        <w:rPr>
          <w:color w:val="262626"/>
          <w:w w:val="90"/>
        </w:rPr>
        <w:t>de acuerdo</w:t>
      </w:r>
      <w:r>
        <w:rPr>
          <w:color w:val="262626"/>
          <w:spacing w:val="56"/>
        </w:rPr>
        <w:t> </w:t>
      </w:r>
      <w:r>
        <w:rPr>
          <w:color w:val="262626"/>
          <w:w w:val="90"/>
        </w:rPr>
        <w:t>a la Lista</w:t>
      </w:r>
      <w:r>
        <w:rPr>
          <w:color w:val="262626"/>
          <w:spacing w:val="1"/>
          <w:w w:val="90"/>
        </w:rPr>
        <w:t> </w:t>
      </w:r>
      <w:r>
        <w:rPr>
          <w:color w:val="262626"/>
          <w:w w:val="95"/>
        </w:rPr>
        <w:t>de registros del sistema de calidad y conforme a lo descrito en los procedimientos de control de</w:t>
      </w:r>
      <w:r>
        <w:rPr>
          <w:color w:val="262626"/>
          <w:spacing w:val="1"/>
          <w:w w:val="95"/>
        </w:rPr>
        <w:t> </w:t>
      </w:r>
      <w:r>
        <w:rPr>
          <w:color w:val="262626"/>
          <w:spacing w:val="-1"/>
          <w:w w:val="95"/>
        </w:rPr>
        <w:t>documentos y registros para mayor referencia ver procedimientos </w:t>
      </w:r>
      <w:r>
        <w:rPr>
          <w:b/>
          <w:color w:val="262626"/>
          <w:w w:val="95"/>
        </w:rPr>
        <w:t>S/HIMX G-AMD-0001 y S/HIMX</w:t>
      </w:r>
      <w:r>
        <w:rPr>
          <w:b/>
          <w:color w:val="262626"/>
          <w:spacing w:val="1"/>
          <w:w w:val="95"/>
        </w:rPr>
        <w:t> </w:t>
      </w:r>
      <w:r>
        <w:rPr>
          <w:b/>
          <w:color w:val="262626"/>
        </w:rPr>
        <w:t>G-QM-0303.</w:t>
      </w:r>
    </w:p>
    <w:p>
      <w:pPr>
        <w:pStyle w:val="BodyText"/>
        <w:rPr>
          <w:b/>
          <w:sz w:val="28"/>
        </w:rPr>
      </w:pPr>
    </w:p>
    <w:p>
      <w:pPr>
        <w:pStyle w:val="Heading1"/>
        <w:numPr>
          <w:ilvl w:val="1"/>
          <w:numId w:val="6"/>
        </w:numPr>
        <w:tabs>
          <w:tab w:pos="1212" w:val="left" w:leader="none"/>
        </w:tabs>
        <w:spacing w:line="240" w:lineRule="auto" w:before="197" w:after="0"/>
        <w:ind w:left="1212" w:right="0" w:hanging="438"/>
        <w:jc w:val="both"/>
        <w:rPr>
          <w:color w:val="262626"/>
        </w:rPr>
      </w:pPr>
      <w:r>
        <w:rPr>
          <w:color w:val="262626"/>
          <w:spacing w:val="-1"/>
          <w:w w:val="95"/>
        </w:rPr>
        <w:t>Acciones</w:t>
      </w:r>
      <w:r>
        <w:rPr>
          <w:color w:val="262626"/>
          <w:spacing w:val="13"/>
          <w:w w:val="95"/>
        </w:rPr>
        <w:t> </w:t>
      </w:r>
      <w:r>
        <w:rPr>
          <w:color w:val="262626"/>
          <w:spacing w:val="-1"/>
          <w:w w:val="95"/>
        </w:rPr>
        <w:t>correctivas</w:t>
      </w:r>
      <w:r>
        <w:rPr>
          <w:color w:val="262626"/>
          <w:spacing w:val="20"/>
          <w:w w:val="95"/>
        </w:rPr>
        <w:t> </w:t>
      </w:r>
      <w:r>
        <w:rPr>
          <w:color w:val="262626"/>
          <w:w w:val="95"/>
        </w:rPr>
        <w:t>y</w:t>
      </w:r>
      <w:r>
        <w:rPr>
          <w:color w:val="262626"/>
          <w:spacing w:val="-13"/>
          <w:w w:val="95"/>
        </w:rPr>
        <w:t> </w:t>
      </w:r>
      <w:r>
        <w:rPr>
          <w:color w:val="262626"/>
          <w:w w:val="95"/>
        </w:rPr>
        <w:t>Preventivas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30" w:lineRule="auto" w:before="0" w:after="0"/>
        <w:ind w:left="1630" w:right="490" w:hanging="498"/>
        <w:jc w:val="both"/>
        <w:rPr>
          <w:sz w:val="25"/>
        </w:rPr>
      </w:pPr>
      <w:r>
        <w:rPr>
          <w:color w:val="262626"/>
          <w:w w:val="95"/>
          <w:sz w:val="25"/>
        </w:rPr>
        <w:t>Recursos Humanos levantara acción correctiva a los departamentos y/o áreas en caso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w w:val="95"/>
          <w:sz w:val="25"/>
        </w:rPr>
        <w:t>de no cumplir en la entrega de documentación en tiempo y forma, para lo cual se tendrán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sz w:val="25"/>
        </w:rPr>
        <w:t>30 días de plazo para entregar las listas de asistencia</w:t>
      </w:r>
      <w:r>
        <w:rPr>
          <w:color w:val="262626"/>
          <w:spacing w:val="1"/>
          <w:sz w:val="25"/>
        </w:rPr>
        <w:t> </w:t>
      </w:r>
      <w:r>
        <w:rPr>
          <w:color w:val="262626"/>
          <w:sz w:val="25"/>
        </w:rPr>
        <w:t>a partir del término del mes</w:t>
      </w:r>
      <w:r>
        <w:rPr>
          <w:color w:val="262626"/>
          <w:spacing w:val="1"/>
          <w:sz w:val="25"/>
        </w:rPr>
        <w:t> </w:t>
      </w:r>
      <w:r>
        <w:rPr>
          <w:color w:val="262626"/>
          <w:spacing w:val="-1"/>
          <w:w w:val="95"/>
          <w:sz w:val="25"/>
        </w:rPr>
        <w:t>correspondiente. (de acuerdo </w:t>
      </w:r>
      <w:r>
        <w:rPr>
          <w:color w:val="262626"/>
          <w:w w:val="95"/>
          <w:sz w:val="25"/>
        </w:rPr>
        <w:t>a los planes de trabajo establecidos y notificados a las áreas</w:t>
      </w:r>
      <w:r>
        <w:rPr>
          <w:color w:val="262626"/>
          <w:spacing w:val="-63"/>
          <w:w w:val="95"/>
          <w:sz w:val="25"/>
        </w:rPr>
        <w:t> </w:t>
      </w:r>
      <w:r>
        <w:rPr>
          <w:color w:val="262626"/>
          <w:w w:val="95"/>
          <w:sz w:val="25"/>
        </w:rPr>
        <w:t>por Recursos Humanos) vinculado a la capacitación, entrenamiento o adiestramiento del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w w:val="95"/>
          <w:sz w:val="25"/>
        </w:rPr>
        <w:t>personal, así mismo con los resultados negativos de las auditorías realizadas, de acuerdo</w:t>
      </w:r>
      <w:r>
        <w:rPr>
          <w:color w:val="262626"/>
          <w:spacing w:val="1"/>
          <w:w w:val="95"/>
          <w:sz w:val="25"/>
        </w:rPr>
        <w:t> </w:t>
      </w:r>
      <w:r>
        <w:rPr>
          <w:color w:val="262626"/>
          <w:w w:val="95"/>
          <w:sz w:val="25"/>
        </w:rPr>
        <w:t>a</w:t>
      </w:r>
      <w:r>
        <w:rPr>
          <w:color w:val="262626"/>
          <w:spacing w:val="-2"/>
          <w:w w:val="95"/>
          <w:sz w:val="25"/>
        </w:rPr>
        <w:t> </w:t>
      </w:r>
      <w:r>
        <w:rPr>
          <w:color w:val="262626"/>
          <w:w w:val="95"/>
          <w:sz w:val="25"/>
        </w:rPr>
        <w:t>lo</w:t>
      </w:r>
      <w:r>
        <w:rPr>
          <w:color w:val="262626"/>
          <w:spacing w:val="4"/>
          <w:w w:val="95"/>
          <w:sz w:val="25"/>
        </w:rPr>
        <w:t> </w:t>
      </w:r>
      <w:r>
        <w:rPr>
          <w:color w:val="262626"/>
          <w:w w:val="95"/>
          <w:sz w:val="25"/>
        </w:rPr>
        <w:t>estipulado</w:t>
      </w:r>
      <w:r>
        <w:rPr>
          <w:color w:val="262626"/>
          <w:spacing w:val="18"/>
          <w:w w:val="95"/>
          <w:sz w:val="25"/>
        </w:rPr>
        <w:t> </w:t>
      </w:r>
      <w:r>
        <w:rPr>
          <w:color w:val="262626"/>
          <w:w w:val="95"/>
          <w:sz w:val="25"/>
        </w:rPr>
        <w:t>en</w:t>
      </w:r>
      <w:r>
        <w:rPr>
          <w:color w:val="262626"/>
          <w:spacing w:val="-8"/>
          <w:w w:val="95"/>
          <w:sz w:val="25"/>
        </w:rPr>
        <w:t> </w:t>
      </w:r>
      <w:r>
        <w:rPr>
          <w:color w:val="262626"/>
          <w:w w:val="95"/>
          <w:sz w:val="25"/>
        </w:rPr>
        <w:t>el</w:t>
      </w:r>
      <w:r>
        <w:rPr>
          <w:color w:val="262626"/>
          <w:spacing w:val="-3"/>
          <w:w w:val="95"/>
          <w:sz w:val="25"/>
        </w:rPr>
        <w:t> </w:t>
      </w:r>
      <w:r>
        <w:rPr>
          <w:color w:val="262626"/>
          <w:w w:val="95"/>
          <w:sz w:val="25"/>
        </w:rPr>
        <w:t>procedimiento</w:t>
      </w:r>
      <w:r>
        <w:rPr>
          <w:color w:val="262626"/>
          <w:spacing w:val="27"/>
          <w:w w:val="95"/>
          <w:sz w:val="25"/>
        </w:rPr>
        <w:t> </w:t>
      </w:r>
      <w:r>
        <w:rPr>
          <w:color w:val="262626"/>
          <w:w w:val="95"/>
          <w:sz w:val="25"/>
        </w:rPr>
        <w:t>S/HIMX</w:t>
      </w:r>
      <w:r>
        <w:rPr>
          <w:color w:val="262626"/>
          <w:spacing w:val="13"/>
          <w:w w:val="95"/>
          <w:sz w:val="25"/>
        </w:rPr>
        <w:t> </w:t>
      </w:r>
      <w:r>
        <w:rPr>
          <w:color w:val="262626"/>
          <w:w w:val="95"/>
          <w:sz w:val="25"/>
        </w:rPr>
        <w:t>G-QM-0306</w:t>
      </w:r>
      <w:r>
        <w:rPr>
          <w:color w:val="262626"/>
          <w:spacing w:val="18"/>
          <w:w w:val="95"/>
          <w:sz w:val="25"/>
        </w:rPr>
        <w:t> </w:t>
      </w:r>
      <w:r>
        <w:rPr>
          <w:color w:val="262626"/>
          <w:w w:val="95"/>
          <w:sz w:val="25"/>
        </w:rPr>
        <w:t>“Corrective</w:t>
      </w:r>
      <w:r>
        <w:rPr>
          <w:color w:val="262626"/>
          <w:spacing w:val="29"/>
          <w:w w:val="95"/>
          <w:sz w:val="25"/>
        </w:rPr>
        <w:t> </w:t>
      </w:r>
      <w:r>
        <w:rPr>
          <w:color w:val="262626"/>
          <w:w w:val="95"/>
          <w:sz w:val="25"/>
        </w:rPr>
        <w:t>Actions”.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6"/>
        </w:numPr>
        <w:tabs>
          <w:tab w:pos="1195" w:val="left" w:leader="none"/>
        </w:tabs>
        <w:spacing w:line="240" w:lineRule="auto" w:before="175" w:after="0"/>
        <w:ind w:left="1194" w:right="0" w:hanging="434"/>
        <w:jc w:val="both"/>
        <w:rPr>
          <w:b/>
          <w:color w:val="262626"/>
          <w:sz w:val="22"/>
        </w:rPr>
      </w:pPr>
      <w:r>
        <w:rPr>
          <w:b/>
          <w:color w:val="262626"/>
          <w:sz w:val="22"/>
        </w:rPr>
        <w:t>SEGUIMIENTO</w:t>
      </w:r>
      <w:r>
        <w:rPr>
          <w:b/>
          <w:color w:val="262626"/>
          <w:spacing w:val="11"/>
          <w:sz w:val="22"/>
        </w:rPr>
        <w:t> </w:t>
      </w:r>
      <w:r>
        <w:rPr>
          <w:b/>
          <w:color w:val="262626"/>
          <w:sz w:val="22"/>
        </w:rPr>
        <w:t>Y</w:t>
      </w:r>
      <w:r>
        <w:rPr>
          <w:b/>
          <w:color w:val="262626"/>
          <w:spacing w:val="-15"/>
          <w:sz w:val="22"/>
        </w:rPr>
        <w:t> </w:t>
      </w:r>
      <w:r>
        <w:rPr>
          <w:b/>
          <w:color w:val="262626"/>
          <w:sz w:val="22"/>
        </w:rPr>
        <w:t>MEDICIÓN.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28" w:lineRule="auto"/>
        <w:ind w:left="1101" w:right="508" w:firstLine="5"/>
        <w:jc w:val="both"/>
      </w:pPr>
      <w:r>
        <w:rPr>
          <w:color w:val="262626"/>
          <w:w w:val="95"/>
        </w:rPr>
        <w:t>Para entrenamiento del personal directo e indirecto activo, se elaborara revisión mensual de las</w:t>
      </w:r>
      <w:r>
        <w:rPr>
          <w:color w:val="262626"/>
          <w:spacing w:val="-63"/>
          <w:w w:val="95"/>
        </w:rPr>
        <w:t> </w:t>
      </w:r>
      <w:r>
        <w:rPr>
          <w:color w:val="262626"/>
        </w:rPr>
        <w:t>capacitaciones</w:t>
      </w:r>
      <w:r>
        <w:rPr>
          <w:color w:val="262626"/>
          <w:spacing w:val="1"/>
        </w:rPr>
        <w:t> </w:t>
      </w:r>
      <w:r>
        <w:rPr>
          <w:color w:val="262626"/>
        </w:rPr>
        <w:t>implementadas,</w:t>
      </w:r>
      <w:r>
        <w:rPr>
          <w:color w:val="262626"/>
          <w:spacing w:val="1"/>
        </w:rPr>
        <w:t> </w:t>
      </w:r>
      <w:r>
        <w:rPr>
          <w:color w:val="262626"/>
        </w:rPr>
        <w:t>solicitando</w:t>
      </w:r>
      <w:r>
        <w:rPr>
          <w:color w:val="262626"/>
          <w:spacing w:val="1"/>
        </w:rPr>
        <w:t> </w:t>
      </w:r>
      <w:r>
        <w:rPr>
          <w:color w:val="262626"/>
        </w:rPr>
        <w:t>evidencia</w:t>
      </w:r>
      <w:r>
        <w:rPr>
          <w:color w:val="262626"/>
          <w:spacing w:val="1"/>
        </w:rPr>
        <w:t> </w:t>
      </w:r>
      <w:r>
        <w:rPr>
          <w:color w:val="262626"/>
        </w:rPr>
        <w:t>las</w:t>
      </w:r>
      <w:r>
        <w:rPr>
          <w:color w:val="262626"/>
          <w:spacing w:val="1"/>
        </w:rPr>
        <w:t> </w:t>
      </w:r>
      <w:r>
        <w:rPr>
          <w:color w:val="262626"/>
        </w:rPr>
        <w:t>cuales</w:t>
      </w:r>
      <w:r>
        <w:rPr>
          <w:color w:val="262626"/>
          <w:spacing w:val="1"/>
        </w:rPr>
        <w:t> </w:t>
      </w:r>
      <w:r>
        <w:rPr>
          <w:color w:val="262626"/>
        </w:rPr>
        <w:t>debe</w:t>
      </w:r>
      <w:r>
        <w:rPr>
          <w:color w:val="262626"/>
          <w:spacing w:val="1"/>
        </w:rPr>
        <w:t> </w:t>
      </w:r>
      <w:r>
        <w:rPr>
          <w:color w:val="262626"/>
        </w:rPr>
        <w:t>de</w:t>
      </w:r>
      <w:r>
        <w:rPr>
          <w:color w:val="262626"/>
          <w:spacing w:val="1"/>
        </w:rPr>
        <w:t> </w:t>
      </w:r>
      <w:r>
        <w:rPr>
          <w:color w:val="262626"/>
        </w:rPr>
        <w:t>justificar</w:t>
      </w:r>
      <w:r>
        <w:rPr>
          <w:color w:val="262626"/>
          <w:spacing w:val="1"/>
        </w:rPr>
        <w:t> </w:t>
      </w:r>
      <w:r>
        <w:rPr>
          <w:color w:val="262626"/>
        </w:rPr>
        <w:t>la</w:t>
      </w:r>
      <w:r>
        <w:rPr>
          <w:color w:val="262626"/>
          <w:spacing w:val="1"/>
        </w:rPr>
        <w:t> </w:t>
      </w:r>
      <w:r>
        <w:rPr>
          <w:color w:val="262626"/>
        </w:rPr>
        <w:t>capacitación</w:t>
      </w:r>
      <w:r>
        <w:rPr>
          <w:color w:val="262626"/>
          <w:spacing w:val="12"/>
        </w:rPr>
        <w:t> </w:t>
      </w:r>
      <w:r>
        <w:rPr>
          <w:color w:val="262626"/>
        </w:rPr>
        <w:t>planificada.</w:t>
      </w:r>
    </w:p>
    <w:p>
      <w:pPr>
        <w:spacing w:after="0" w:line="228" w:lineRule="auto"/>
        <w:jc w:val="both"/>
        <w:sectPr>
          <w:pgSz w:w="12240" w:h="15840"/>
          <w:pgMar w:top="380" w:bottom="280" w:left="300" w:right="240"/>
          <w:pgBorders w:offsetFrom="page">
            <w:top w:val="single" w:color="646464" w:space="23" w:sz="4"/>
            <w:left w:val="single" w:color="646464" w:space="21" w:sz="4"/>
            <w:bottom w:val="single" w:color="646464" w:space="27" w:sz="4"/>
            <w:right w:val="single" w:color="646464" w:space="21" w:sz="4"/>
          </w:pgBorders>
        </w:sectPr>
      </w:pPr>
    </w:p>
    <w:p>
      <w:pPr>
        <w:spacing w:before="68"/>
        <w:ind w:left="5258" w:right="0" w:firstLine="0"/>
        <w:jc w:val="left"/>
        <w:rPr>
          <w:sz w:val="23"/>
        </w:rPr>
      </w:pPr>
      <w:r>
        <w:rPr/>
        <w:pict>
          <v:group style="position:absolute;margin-left:24pt;margin-top:23.52pt;width:569.8pt;height:740.2pt;mso-position-horizontal-relative:page;mso-position-vertical-relative:page;z-index:-16017920" coordorigin="480,470" coordsize="11396,14804">
            <v:shape style="position:absolute;left:480;top:470;width:11396;height:14804" type="#_x0000_t75" stroked="false">
              <v:imagedata r:id="rId17" o:title=""/>
            </v:shape>
            <v:shape style="position:absolute;left:724;top:830;width:116;height:480" type="#_x0000_t75" stroked="false">
              <v:imagedata r:id="rId18" o:title=""/>
            </v:shape>
            <w10:wrap type="none"/>
          </v:group>
        </w:pict>
      </w:r>
      <w:r>
        <w:rPr>
          <w:color w:val="262626"/>
          <w:w w:val="95"/>
          <w:sz w:val="23"/>
        </w:rPr>
        <w:t>HISENSE</w:t>
      </w:r>
      <w:r>
        <w:rPr>
          <w:color w:val="262626"/>
          <w:spacing w:val="23"/>
          <w:w w:val="95"/>
          <w:sz w:val="23"/>
        </w:rPr>
        <w:t> </w:t>
      </w:r>
      <w:r>
        <w:rPr>
          <w:color w:val="262626"/>
          <w:w w:val="95"/>
          <w:sz w:val="23"/>
        </w:rPr>
        <w:t>ELECTRONICA</w:t>
      </w:r>
      <w:r>
        <w:rPr>
          <w:color w:val="262626"/>
          <w:spacing w:val="30"/>
          <w:w w:val="95"/>
          <w:sz w:val="23"/>
        </w:rPr>
        <w:t> </w:t>
      </w:r>
      <w:r>
        <w:rPr>
          <w:color w:val="262626"/>
          <w:w w:val="95"/>
          <w:sz w:val="23"/>
        </w:rPr>
        <w:t>MEXICO</w:t>
      </w:r>
      <w:r>
        <w:rPr>
          <w:color w:val="262626"/>
          <w:spacing w:val="23"/>
          <w:w w:val="95"/>
          <w:sz w:val="23"/>
        </w:rPr>
        <w:t> </w:t>
      </w:r>
      <w:r>
        <w:rPr>
          <w:color w:val="262626"/>
          <w:w w:val="95"/>
          <w:sz w:val="23"/>
        </w:rPr>
        <w:t>S.A</w:t>
      </w:r>
      <w:r>
        <w:rPr>
          <w:color w:val="262626"/>
          <w:spacing w:val="9"/>
          <w:w w:val="95"/>
          <w:sz w:val="23"/>
        </w:rPr>
        <w:t> </w:t>
      </w:r>
      <w:r>
        <w:rPr>
          <w:color w:val="262626"/>
          <w:w w:val="95"/>
          <w:sz w:val="23"/>
        </w:rPr>
        <w:t>de</w:t>
      </w:r>
      <w:r>
        <w:rPr>
          <w:color w:val="262626"/>
          <w:spacing w:val="1"/>
          <w:w w:val="95"/>
          <w:sz w:val="23"/>
        </w:rPr>
        <w:t> </w:t>
      </w:r>
      <w:r>
        <w:rPr>
          <w:color w:val="262626"/>
          <w:w w:val="95"/>
          <w:sz w:val="23"/>
        </w:rPr>
        <w:t>C.V</w:t>
      </w:r>
    </w:p>
    <w:p>
      <w:pPr>
        <w:tabs>
          <w:tab w:pos="2536" w:val="left" w:leader="none"/>
          <w:tab w:pos="4223" w:val="left" w:leader="none"/>
          <w:tab w:pos="9015" w:val="left" w:leader="none"/>
        </w:tabs>
        <w:spacing w:before="139"/>
        <w:ind w:left="446" w:right="0" w:firstLine="0"/>
        <w:jc w:val="left"/>
        <w:rPr>
          <w:sz w:val="23"/>
        </w:rPr>
      </w:pPr>
      <w:r>
        <w:rPr>
          <w:color w:val="878787"/>
          <w:w w:val="40"/>
          <w:sz w:val="23"/>
        </w:rPr>
        <w:t>'</w:t>
      </w:r>
      <w:r>
        <w:rPr>
          <w:color w:val="878787"/>
          <w:spacing w:val="76"/>
          <w:sz w:val="23"/>
        </w:rPr>
        <w:t> </w:t>
      </w:r>
      <w:r>
        <w:rPr>
          <w:color w:val="828282"/>
          <w:w w:val="40"/>
          <w:sz w:val="23"/>
        </w:rPr>
        <w:t>—</w:t>
      </w:r>
      <w:r>
        <w:rPr>
          <w:color w:val="828282"/>
          <w:spacing w:val="12"/>
          <w:w w:val="40"/>
          <w:sz w:val="23"/>
        </w:rPr>
        <w:t> </w:t>
      </w:r>
      <w:r>
        <w:rPr>
          <w:color w:val="898989"/>
          <w:w w:val="40"/>
          <w:sz w:val="23"/>
        </w:rPr>
        <w:t>'</w:t>
        <w:tab/>
      </w:r>
      <w:r>
        <w:rPr>
          <w:color w:val="828282"/>
          <w:w w:val="80"/>
          <w:sz w:val="23"/>
        </w:rPr>
        <w:t>\</w:t>
        <w:tab/>
      </w:r>
      <w:r>
        <w:rPr>
          <w:color w:val="444444"/>
          <w:w w:val="95"/>
          <w:sz w:val="23"/>
        </w:rPr>
        <w:t>Medidas</w:t>
      </w:r>
      <w:r>
        <w:rPr>
          <w:color w:val="444444"/>
          <w:spacing w:val="5"/>
          <w:w w:val="95"/>
          <w:sz w:val="23"/>
        </w:rPr>
        <w:t> </w:t>
      </w:r>
      <w:r>
        <w:rPr>
          <w:color w:val="444444"/>
          <w:w w:val="95"/>
          <w:sz w:val="23"/>
        </w:rPr>
        <w:t>de</w:t>
      </w:r>
      <w:r>
        <w:rPr>
          <w:color w:val="444444"/>
          <w:spacing w:val="-4"/>
          <w:w w:val="95"/>
          <w:sz w:val="23"/>
        </w:rPr>
        <w:t> </w:t>
      </w:r>
      <w:r>
        <w:rPr>
          <w:color w:val="444444"/>
          <w:w w:val="95"/>
          <w:sz w:val="23"/>
        </w:rPr>
        <w:t>Gestion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Para</w:t>
      </w:r>
      <w:r>
        <w:rPr>
          <w:color w:val="444444"/>
          <w:spacing w:val="1"/>
          <w:w w:val="95"/>
          <w:sz w:val="23"/>
        </w:rPr>
        <w:t> </w:t>
      </w:r>
      <w:r>
        <w:rPr>
          <w:color w:val="444444"/>
          <w:w w:val="95"/>
          <w:sz w:val="23"/>
        </w:rPr>
        <w:t>la</w:t>
      </w:r>
      <w:r>
        <w:rPr>
          <w:color w:val="444444"/>
          <w:spacing w:val="6"/>
          <w:w w:val="95"/>
          <w:sz w:val="23"/>
        </w:rPr>
        <w:t> </w:t>
      </w:r>
      <w:r>
        <w:rPr>
          <w:color w:val="444444"/>
          <w:w w:val="95"/>
          <w:sz w:val="23"/>
        </w:rPr>
        <w:t>Capacitacion</w:t>
        <w:tab/>
      </w:r>
      <w:r>
        <w:rPr>
          <w:color w:val="444444"/>
          <w:sz w:val="23"/>
        </w:rPr>
        <w:t>S-HIMX-G-AMD-0502</w:t>
      </w:r>
    </w:p>
    <w:p>
      <w:pPr>
        <w:tabs>
          <w:tab w:pos="9483" w:val="left" w:leader="none"/>
        </w:tabs>
        <w:spacing w:before="191"/>
        <w:ind w:left="5024" w:right="0" w:firstLine="0"/>
        <w:jc w:val="left"/>
        <w:rPr>
          <w:sz w:val="23"/>
        </w:rPr>
      </w:pPr>
      <w:r>
        <w:rPr>
          <w:color w:val="2A2A2A"/>
          <w:w w:val="95"/>
          <w:sz w:val="23"/>
        </w:rPr>
        <w:t>RECURSOS</w:t>
      </w:r>
      <w:r>
        <w:rPr>
          <w:color w:val="2A2A2A"/>
          <w:spacing w:val="1"/>
          <w:w w:val="95"/>
          <w:sz w:val="23"/>
        </w:rPr>
        <w:t> </w:t>
      </w:r>
      <w:r>
        <w:rPr>
          <w:color w:val="2A2A2A"/>
          <w:w w:val="95"/>
          <w:sz w:val="23"/>
        </w:rPr>
        <w:t>HUMANOS</w:t>
        <w:tab/>
      </w:r>
      <w:r>
        <w:rPr>
          <w:color w:val="2A2A2A"/>
          <w:sz w:val="23"/>
        </w:rPr>
        <w:t>Revisión:</w:t>
      </w:r>
      <w:r>
        <w:rPr>
          <w:color w:val="2A2A2A"/>
          <w:spacing w:val="71"/>
          <w:sz w:val="23"/>
        </w:rPr>
        <w:t> </w:t>
      </w:r>
      <w:r>
        <w:rPr>
          <w:color w:val="2A2A2A"/>
          <w:sz w:val="23"/>
        </w:rPr>
        <w:t>05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849" w:val="left" w:leader="none"/>
        </w:tabs>
        <w:spacing w:line="259" w:lineRule="exact" w:before="0" w:after="0"/>
        <w:ind w:left="848" w:right="0" w:hanging="357"/>
        <w:jc w:val="left"/>
        <w:rPr>
          <w:sz w:val="23"/>
        </w:rPr>
      </w:pPr>
      <w:r>
        <w:rPr>
          <w:color w:val="282828"/>
          <w:w w:val="95"/>
          <w:sz w:val="23"/>
        </w:rPr>
        <w:t>DIAGRAMA</w:t>
      </w:r>
      <w:r>
        <w:rPr>
          <w:color w:val="282828"/>
          <w:spacing w:val="28"/>
          <w:w w:val="95"/>
          <w:sz w:val="23"/>
        </w:rPr>
        <w:t> </w:t>
      </w:r>
      <w:r>
        <w:rPr>
          <w:color w:val="282828"/>
          <w:w w:val="95"/>
          <w:sz w:val="23"/>
        </w:rPr>
        <w:t>DE</w:t>
      </w:r>
      <w:r>
        <w:rPr>
          <w:color w:val="282828"/>
          <w:spacing w:val="15"/>
          <w:w w:val="95"/>
          <w:sz w:val="23"/>
        </w:rPr>
        <w:t> </w:t>
      </w:r>
      <w:r>
        <w:rPr>
          <w:color w:val="282828"/>
          <w:w w:val="95"/>
          <w:sz w:val="23"/>
        </w:rPr>
        <w:t>FLUJO.</w:t>
      </w:r>
    </w:p>
    <w:p>
      <w:pPr>
        <w:pStyle w:val="ListParagraph"/>
        <w:numPr>
          <w:ilvl w:val="1"/>
          <w:numId w:val="7"/>
        </w:numPr>
        <w:tabs>
          <w:tab w:pos="1449" w:val="left" w:leader="none"/>
          <w:tab w:pos="4886" w:val="left" w:leader="none"/>
        </w:tabs>
        <w:spacing w:line="259" w:lineRule="exact" w:before="0" w:after="0"/>
        <w:ind w:left="1448" w:right="0" w:hanging="362"/>
        <w:jc w:val="left"/>
        <w:rPr>
          <w:sz w:val="23"/>
        </w:rPr>
      </w:pPr>
      <w:r>
        <w:rPr>
          <w:color w:val="282828"/>
          <w:sz w:val="23"/>
        </w:rPr>
        <w:t>Entrenamiento</w:t>
      </w:r>
      <w:r>
        <w:rPr>
          <w:color w:val="282828"/>
          <w:spacing w:val="36"/>
          <w:sz w:val="23"/>
        </w:rPr>
        <w:t> </w:t>
      </w:r>
      <w:r>
        <w:rPr>
          <w:color w:val="282828"/>
          <w:sz w:val="23"/>
        </w:rPr>
        <w:t>Nuevo</w:t>
      </w:r>
      <w:r>
        <w:rPr>
          <w:color w:val="282828"/>
          <w:spacing w:val="20"/>
          <w:sz w:val="23"/>
        </w:rPr>
        <w:t> </w:t>
      </w:r>
      <w:r>
        <w:rPr>
          <w:color w:val="282828"/>
          <w:sz w:val="23"/>
        </w:rPr>
        <w:t>ingreso</w:t>
        <w:tab/>
        <w:t>B)Entrenamiento</w:t>
      </w:r>
      <w:r>
        <w:rPr>
          <w:color w:val="282828"/>
          <w:spacing w:val="-2"/>
          <w:sz w:val="23"/>
        </w:rPr>
        <w:t> </w:t>
      </w:r>
      <w:r>
        <w:rPr>
          <w:color w:val="282828"/>
          <w:sz w:val="23"/>
        </w:rPr>
        <w:t>todas</w:t>
      </w:r>
      <w:r>
        <w:rPr>
          <w:color w:val="282828"/>
          <w:spacing w:val="28"/>
          <w:sz w:val="23"/>
        </w:rPr>
        <w:t> </w:t>
      </w:r>
      <w:r>
        <w:rPr>
          <w:color w:val="282828"/>
          <w:sz w:val="23"/>
        </w:rPr>
        <w:t>las</w:t>
      </w:r>
      <w:r>
        <w:rPr>
          <w:color w:val="282828"/>
          <w:spacing w:val="19"/>
          <w:sz w:val="23"/>
        </w:rPr>
        <w:t> </w:t>
      </w:r>
      <w:r>
        <w:rPr>
          <w:color w:val="282828"/>
          <w:sz w:val="23"/>
        </w:rPr>
        <w:t>Areas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5761" w:right="4914" w:firstLine="0"/>
        <w:jc w:val="center"/>
        <w:rPr>
          <w:sz w:val="13"/>
        </w:rPr>
      </w:pPr>
      <w:r>
        <w:rPr>
          <w:color w:val="3D3D3D"/>
          <w:spacing w:val="-1"/>
          <w:sz w:val="13"/>
        </w:rPr>
        <w:t>F.in</w:t>
      </w:r>
      <w:r>
        <w:rPr>
          <w:color w:val="3D3D3D"/>
          <w:spacing w:val="-11"/>
          <w:sz w:val="13"/>
        </w:rPr>
        <w:t> </w:t>
      </w:r>
      <w:r>
        <w:rPr>
          <w:color w:val="3D3D3D"/>
          <w:spacing w:val="-1"/>
          <w:sz w:val="13"/>
        </w:rPr>
        <w:t>de</w:t>
      </w:r>
      <w:r>
        <w:rPr>
          <w:color w:val="3D3D3D"/>
          <w:spacing w:val="33"/>
          <w:sz w:val="13"/>
        </w:rPr>
        <w:t> </w:t>
      </w:r>
      <w:r>
        <w:rPr>
          <w:color w:val="3D3D3D"/>
          <w:spacing w:val="-1"/>
          <w:sz w:val="13"/>
        </w:rPr>
        <w:t>Procesos</w:t>
      </w:r>
    </w:p>
    <w:sectPr>
      <w:pgSz w:w="12240" w:h="15840"/>
      <w:pgMar w:top="460" w:bottom="280" w:left="3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8"/>
      <w:numFmt w:val="decimal"/>
      <w:lvlText w:val="%1."/>
      <w:lvlJc w:val="left"/>
      <w:pPr>
        <w:ind w:left="848" w:hanging="357"/>
        <w:jc w:val="left"/>
      </w:pPr>
      <w:rPr>
        <w:rFonts w:hint="default" w:ascii="Arial" w:hAnsi="Arial" w:eastAsia="Arial" w:cs="Arial"/>
        <w:color w:val="282828"/>
        <w:spacing w:val="-1"/>
        <w:w w:val="99"/>
        <w:sz w:val="23"/>
        <w:szCs w:val="23"/>
        <w:lang w:val="es-ES" w:eastAsia="en-US" w:bidi="ar-SA"/>
      </w:rPr>
    </w:lvl>
    <w:lvl w:ilvl="1">
      <w:start w:val="1"/>
      <w:numFmt w:val="upperLetter"/>
      <w:lvlText w:val="%2)"/>
      <w:lvlJc w:val="left"/>
      <w:pPr>
        <w:ind w:left="1448" w:hanging="361"/>
        <w:jc w:val="left"/>
      </w:pPr>
      <w:rPr>
        <w:rFonts w:hint="default" w:ascii="Arial" w:hAnsi="Arial" w:eastAsia="Arial" w:cs="Arial"/>
        <w:color w:val="282828"/>
        <w:spacing w:val="-1"/>
        <w:w w:val="98"/>
        <w:sz w:val="23"/>
        <w:szCs w:val="23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88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0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51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45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217" w:hanging="43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217" w:hanging="430"/>
        <w:jc w:val="left"/>
      </w:pPr>
      <w:rPr>
        <w:rFonts w:hint="default"/>
        <w:b/>
        <w:bCs/>
        <w:spacing w:val="-1"/>
        <w:w w:val="9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0" w:hanging="698"/>
        <w:jc w:val="left"/>
      </w:pPr>
      <w:rPr>
        <w:rFonts w:hint="default" w:ascii="Arial" w:hAnsi="Arial" w:eastAsia="Arial" w:cs="Arial"/>
        <w:color w:val="262626"/>
        <w:spacing w:val="-1"/>
        <w:w w:val="96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5" w:hanging="6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93" w:hanging="6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11" w:hanging="6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28" w:hanging="6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46" w:hanging="6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64" w:hanging="69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672" w:hanging="694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672" w:hanging="694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72" w:hanging="694"/>
        <w:jc w:val="left"/>
      </w:pPr>
      <w:rPr>
        <w:rFonts w:hint="default" w:ascii="Arial" w:hAnsi="Arial" w:eastAsia="Arial" w:cs="Arial"/>
        <w:color w:val="262626"/>
        <w:spacing w:val="-1"/>
        <w:w w:val="95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86" w:hanging="69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88" w:hanging="69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90" w:hanging="69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2" w:hanging="69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94" w:hanging="69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96" w:hanging="69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087" w:hanging="434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1087" w:hanging="434"/>
        <w:jc w:val="left"/>
      </w:pPr>
      <w:rPr>
        <w:rFonts w:hint="default" w:ascii="Arial" w:hAnsi="Arial" w:eastAsia="Arial" w:cs="Arial"/>
        <w:b/>
        <w:bCs/>
        <w:color w:val="262626"/>
        <w:spacing w:val="-1"/>
        <w:w w:val="96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12" w:hanging="695"/>
        <w:jc w:val="left"/>
      </w:pPr>
      <w:rPr>
        <w:rFonts w:hint="default" w:ascii="Arial" w:hAnsi="Arial" w:eastAsia="Arial" w:cs="Arial"/>
        <w:color w:val="262626"/>
        <w:spacing w:val="-1"/>
        <w:w w:val="95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0" w:hanging="6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5" w:hanging="6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0" w:hanging="6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96" w:hanging="6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1" w:hanging="6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6" w:hanging="69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541" w:hanging="70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41" w:hanging="70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541" w:hanging="700"/>
        <w:jc w:val="left"/>
      </w:pPr>
      <w:rPr>
        <w:rFonts w:hint="default" w:ascii="Arial" w:hAnsi="Arial" w:eastAsia="Arial" w:cs="Arial"/>
        <w:color w:val="262626"/>
        <w:spacing w:val="-1"/>
        <w:w w:val="97"/>
        <w:sz w:val="25"/>
        <w:szCs w:val="25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432" w:hanging="1051"/>
        <w:jc w:val="left"/>
      </w:pPr>
      <w:rPr>
        <w:rFonts w:hint="default" w:ascii="Arial" w:hAnsi="Arial" w:eastAsia="Arial" w:cs="Arial"/>
        <w:color w:val="262626"/>
        <w:spacing w:val="-1"/>
        <w:w w:val="96"/>
        <w:sz w:val="25"/>
        <w:szCs w:val="25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19" w:hanging="10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2" w:hanging="10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05" w:hanging="10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8" w:hanging="10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1" w:hanging="105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660" w:hanging="362"/>
        <w:jc w:val="left"/>
      </w:pPr>
      <w:rPr>
        <w:rFonts w:hint="default" w:ascii="Arial" w:hAnsi="Arial" w:eastAsia="Arial" w:cs="Arial"/>
        <w:b/>
        <w:bCs/>
        <w:color w:val="262626"/>
        <w:spacing w:val="-1"/>
        <w:w w:val="91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75" w:hanging="436"/>
        <w:jc w:val="left"/>
      </w:pPr>
      <w:rPr>
        <w:rFonts w:hint="default" w:ascii="Arial" w:hAnsi="Arial" w:eastAsia="Arial" w:cs="Arial"/>
        <w:b/>
        <w:bCs/>
        <w:color w:val="262626"/>
        <w:spacing w:val="-1"/>
        <w:w w:val="96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78" w:hanging="695"/>
        <w:jc w:val="left"/>
      </w:pPr>
      <w:rPr>
        <w:rFonts w:hint="default" w:ascii="Arial" w:hAnsi="Arial" w:eastAsia="Arial" w:cs="Arial"/>
        <w:color w:val="282828"/>
        <w:spacing w:val="-1"/>
        <w:w w:val="95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7" w:hanging="69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5" w:hanging="69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93" w:hanging="69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31" w:hanging="69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69" w:hanging="69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7" w:hanging="69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3" w:hanging="365"/>
        <w:jc w:val="left"/>
      </w:pPr>
      <w:rPr>
        <w:rFonts w:hint="default"/>
        <w:b/>
        <w:bCs/>
        <w:spacing w:val="-1"/>
        <w:w w:val="9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5" w:hanging="3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7" w:hanging="3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0" w:hanging="3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2" w:hanging="3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95" w:hanging="3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67" w:hanging="3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40" w:hanging="365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12" w:hanging="438"/>
      <w:jc w:val="both"/>
      <w:outlineLvl w:val="1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48" w:hanging="498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SRH25021313060</dc:title>
  <dcterms:created xsi:type="dcterms:W3CDTF">2025-06-10T20:43:06Z</dcterms:created>
  <dcterms:modified xsi:type="dcterms:W3CDTF">2025-06-10T20:43:06Z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RH</vt:lpwstr>
  </property>
  <property fmtid="{D5CDD505-2E9C-101B-9397-08002B2CF9AE}" pid="4" name="LastSaved">
    <vt:filetime>2025-06-10T00:00:00Z</vt:filetime>
  </property>
</Properties>
</file>