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4D" w:rsidRPr="00C90034" w:rsidRDefault="00C90034">
      <w:pPr>
        <w:rPr>
          <w:rFonts w:ascii="Times New Roman" w:hAnsi="Times New Roman" w:cs="Times New Roman"/>
        </w:rPr>
      </w:pPr>
      <w:r w:rsidRPr="00C90034">
        <w:rPr>
          <w:rFonts w:ascii="Times New Roman" w:hAnsi="Times New Roman" w:cs="Times New Roman"/>
        </w:rPr>
        <w:t xml:space="preserve">9. </w:t>
      </w:r>
      <w:r w:rsidR="008B2EF8" w:rsidRPr="00C90034">
        <w:rPr>
          <w:rFonts w:ascii="Times New Roman" w:hAnsi="Times New Roman" w:cs="Times New Roman"/>
        </w:rPr>
        <w:t>Captions</w:t>
      </w:r>
    </w:p>
    <w:p w:rsidR="008B2EF8" w:rsidRPr="00C90034" w:rsidRDefault="008B2EF8">
      <w:pPr>
        <w:rPr>
          <w:rFonts w:ascii="Times New Roman" w:hAnsi="Times New Roman" w:cs="Times New Roman"/>
        </w:rPr>
      </w:pPr>
    </w:p>
    <w:p w:rsidR="008B2EF8" w:rsidRPr="00C90034" w:rsidRDefault="002432DE">
      <w:pPr>
        <w:rPr>
          <w:rFonts w:ascii="Times New Roman" w:hAnsi="Times New Roman" w:cs="Times New Roman"/>
        </w:rPr>
      </w:pPr>
      <w:r w:rsidRPr="00C90034">
        <w:rPr>
          <w:rFonts w:ascii="Times New Roman" w:hAnsi="Times New Roman" w:cs="Times New Roman"/>
        </w:rPr>
        <w:t xml:space="preserve">Fig. </w:t>
      </w:r>
      <w:r w:rsidR="003057CB" w:rsidRPr="00C90034">
        <w:rPr>
          <w:rFonts w:ascii="Times New Roman" w:hAnsi="Times New Roman" w:cs="Times New Roman"/>
        </w:rPr>
        <w:t>9.</w:t>
      </w:r>
      <w:r w:rsidRPr="00C90034">
        <w:rPr>
          <w:rFonts w:ascii="Times New Roman" w:hAnsi="Times New Roman" w:cs="Times New Roman"/>
        </w:rPr>
        <w:t xml:space="preserve">1. </w:t>
      </w:r>
      <w:r w:rsidR="008B2EF8" w:rsidRPr="00C90034">
        <w:rPr>
          <w:rFonts w:ascii="Times New Roman" w:hAnsi="Times New Roman" w:cs="Times New Roman"/>
        </w:rPr>
        <w:t xml:space="preserve">Base of </w:t>
      </w:r>
      <w:proofErr w:type="spellStart"/>
      <w:r w:rsidR="008B2EF8" w:rsidRPr="00C90034">
        <w:rPr>
          <w:rFonts w:ascii="Times New Roman" w:hAnsi="Times New Roman" w:cs="Times New Roman"/>
        </w:rPr>
        <w:t>Epicharinos</w:t>
      </w:r>
      <w:proofErr w:type="spellEnd"/>
      <w:r w:rsidRPr="00C90034">
        <w:rPr>
          <w:rFonts w:ascii="Times New Roman" w:hAnsi="Times New Roman" w:cs="Times New Roman"/>
        </w:rPr>
        <w:t>. Athens, Acropolis Museum</w:t>
      </w:r>
      <w:r w:rsidR="00C212B1" w:rsidRPr="00C90034">
        <w:rPr>
          <w:rFonts w:ascii="Times New Roman" w:hAnsi="Times New Roman" w:cs="Times New Roman"/>
        </w:rPr>
        <w:t>, inv. 13248</w:t>
      </w:r>
      <w:r w:rsidR="003057CB" w:rsidRPr="00C90034">
        <w:rPr>
          <w:rFonts w:ascii="Times New Roman" w:hAnsi="Times New Roman" w:cs="Times New Roman"/>
        </w:rPr>
        <w:t>.</w:t>
      </w:r>
      <w:r w:rsidR="00D74CBC" w:rsidRPr="00C9003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057CB" w:rsidRPr="00C90034">
        <w:rPr>
          <w:rFonts w:ascii="Times New Roman" w:hAnsi="Times New Roman" w:cs="Times New Roman"/>
        </w:rPr>
        <w:t xml:space="preserve">Photo: E. </w:t>
      </w:r>
      <w:proofErr w:type="spellStart"/>
      <w:r w:rsidR="003057CB" w:rsidRPr="00C90034">
        <w:rPr>
          <w:rFonts w:ascii="Times New Roman" w:hAnsi="Times New Roman" w:cs="Times New Roman"/>
        </w:rPr>
        <w:t>Feiler</w:t>
      </w:r>
      <w:proofErr w:type="spellEnd"/>
      <w:r w:rsidR="003057CB" w:rsidRPr="00C90034">
        <w:rPr>
          <w:rFonts w:ascii="Times New Roman" w:hAnsi="Times New Roman" w:cs="Times New Roman"/>
        </w:rPr>
        <w:t>,</w:t>
      </w:r>
      <w:r w:rsidR="003057CB" w:rsidRPr="00C90034" w:rsidDel="003057CB">
        <w:rPr>
          <w:rFonts w:ascii="Times New Roman" w:hAnsi="Times New Roman" w:cs="Times New Roman"/>
        </w:rPr>
        <w:t xml:space="preserve"> </w:t>
      </w:r>
      <w:r w:rsidRPr="00C90034">
        <w:rPr>
          <w:rFonts w:ascii="Times New Roman" w:hAnsi="Times New Roman" w:cs="Times New Roman"/>
        </w:rPr>
        <w:t>© D-DAI-ATH-1976/1623)</w:t>
      </w:r>
    </w:p>
    <w:p w:rsidR="002432DE" w:rsidRPr="00C90034" w:rsidRDefault="002432DE">
      <w:pPr>
        <w:rPr>
          <w:rFonts w:ascii="Times New Roman" w:hAnsi="Times New Roman" w:cs="Times New Roman"/>
        </w:rPr>
      </w:pPr>
    </w:p>
    <w:p w:rsidR="002432DE" w:rsidRPr="00C90034" w:rsidRDefault="002432DE">
      <w:pPr>
        <w:rPr>
          <w:rFonts w:ascii="Times New Roman" w:hAnsi="Times New Roman" w:cs="Times New Roman"/>
        </w:rPr>
      </w:pPr>
      <w:r w:rsidRPr="00C90034">
        <w:rPr>
          <w:rFonts w:ascii="Times New Roman" w:hAnsi="Times New Roman" w:cs="Times New Roman"/>
        </w:rPr>
        <w:t xml:space="preserve">Fig. </w:t>
      </w:r>
      <w:r w:rsidR="003057CB" w:rsidRPr="00C90034">
        <w:rPr>
          <w:rFonts w:ascii="Times New Roman" w:hAnsi="Times New Roman" w:cs="Times New Roman"/>
        </w:rPr>
        <w:t>9.</w:t>
      </w:r>
      <w:r w:rsidRPr="00C90034">
        <w:rPr>
          <w:rFonts w:ascii="Times New Roman" w:hAnsi="Times New Roman" w:cs="Times New Roman"/>
        </w:rPr>
        <w:t xml:space="preserve">2. Base of </w:t>
      </w:r>
      <w:proofErr w:type="spellStart"/>
      <w:r w:rsidRPr="00C90034">
        <w:rPr>
          <w:rFonts w:ascii="Times New Roman" w:hAnsi="Times New Roman" w:cs="Times New Roman"/>
        </w:rPr>
        <w:t>Hegelochos</w:t>
      </w:r>
      <w:proofErr w:type="spellEnd"/>
      <w:r w:rsidRPr="00C90034">
        <w:rPr>
          <w:rFonts w:ascii="Times New Roman" w:hAnsi="Times New Roman" w:cs="Times New Roman"/>
        </w:rPr>
        <w:t xml:space="preserve">. Athens, Acropolis Museum, inv. 13206 (after </w:t>
      </w:r>
      <w:proofErr w:type="spellStart"/>
      <w:r w:rsidRPr="00C90034">
        <w:rPr>
          <w:rFonts w:ascii="Times New Roman" w:hAnsi="Times New Roman" w:cs="Times New Roman"/>
        </w:rPr>
        <w:t>Keesling</w:t>
      </w:r>
      <w:proofErr w:type="spellEnd"/>
      <w:r w:rsidRPr="00C90034">
        <w:rPr>
          <w:rFonts w:ascii="Times New Roman" w:hAnsi="Times New Roman" w:cs="Times New Roman"/>
        </w:rPr>
        <w:t xml:space="preserve"> 2003)</w:t>
      </w:r>
    </w:p>
    <w:p w:rsidR="002432DE" w:rsidRPr="00C90034" w:rsidRDefault="002432DE">
      <w:pPr>
        <w:rPr>
          <w:rFonts w:ascii="Times New Roman" w:hAnsi="Times New Roman" w:cs="Times New Roman"/>
        </w:rPr>
      </w:pPr>
    </w:p>
    <w:p w:rsidR="002432DE" w:rsidRPr="00C90034" w:rsidRDefault="002432DE">
      <w:pPr>
        <w:rPr>
          <w:rFonts w:ascii="Times New Roman" w:hAnsi="Times New Roman" w:cs="Times New Roman"/>
        </w:rPr>
      </w:pPr>
      <w:r w:rsidRPr="00C90034">
        <w:rPr>
          <w:rFonts w:ascii="Times New Roman" w:hAnsi="Times New Roman" w:cs="Times New Roman"/>
        </w:rPr>
        <w:t xml:space="preserve">Fig. </w:t>
      </w:r>
      <w:r w:rsidR="003057CB" w:rsidRPr="00C90034">
        <w:rPr>
          <w:rFonts w:ascii="Times New Roman" w:hAnsi="Times New Roman" w:cs="Times New Roman"/>
        </w:rPr>
        <w:t>9.</w:t>
      </w:r>
      <w:r w:rsidRPr="00C90034">
        <w:rPr>
          <w:rFonts w:ascii="Times New Roman" w:hAnsi="Times New Roman" w:cs="Times New Roman"/>
        </w:rPr>
        <w:t>3. Base of [</w:t>
      </w:r>
      <w:r w:rsidR="003057CB" w:rsidRPr="00C90034">
        <w:rPr>
          <w:rFonts w:ascii="Times New Roman" w:hAnsi="Times New Roman" w:cs="Times New Roman"/>
        </w:rPr>
        <w:t>. . .</w:t>
      </w:r>
      <w:r w:rsidRPr="00C90034">
        <w:rPr>
          <w:rFonts w:ascii="Times New Roman" w:hAnsi="Times New Roman" w:cs="Times New Roman"/>
        </w:rPr>
        <w:t xml:space="preserve">]as and </w:t>
      </w:r>
      <w:proofErr w:type="spellStart"/>
      <w:r w:rsidRPr="00C90034">
        <w:rPr>
          <w:rFonts w:ascii="Times New Roman" w:hAnsi="Times New Roman" w:cs="Times New Roman"/>
        </w:rPr>
        <w:t>Ophsios</w:t>
      </w:r>
      <w:proofErr w:type="spellEnd"/>
      <w:r w:rsidRPr="00C90034">
        <w:rPr>
          <w:rFonts w:ascii="Times New Roman" w:hAnsi="Times New Roman" w:cs="Times New Roman"/>
        </w:rPr>
        <w:t>. Athens, Acropolis Museum, inv. 13270</w:t>
      </w:r>
      <w:r w:rsidR="003057CB" w:rsidRPr="00C90034">
        <w:rPr>
          <w:rFonts w:ascii="Times New Roman" w:hAnsi="Times New Roman" w:cs="Times New Roman"/>
        </w:rPr>
        <w:t>.</w:t>
      </w:r>
      <w:r w:rsidRPr="00C90034">
        <w:rPr>
          <w:rFonts w:ascii="Times New Roman" w:hAnsi="Times New Roman" w:cs="Times New Roman"/>
        </w:rPr>
        <w:t xml:space="preserve"> Photo: </w:t>
      </w:r>
      <w:r w:rsidR="00A843AF" w:rsidRPr="00C90034">
        <w:rPr>
          <w:rFonts w:ascii="Times New Roman" w:hAnsi="Times New Roman" w:cs="Times New Roman"/>
        </w:rPr>
        <w:t>a</w:t>
      </w:r>
      <w:r w:rsidRPr="00C90034">
        <w:rPr>
          <w:rFonts w:ascii="Times New Roman" w:hAnsi="Times New Roman" w:cs="Times New Roman"/>
        </w:rPr>
        <w:t>uthor</w:t>
      </w:r>
    </w:p>
    <w:p w:rsidR="002432DE" w:rsidRPr="00C90034" w:rsidRDefault="002432DE">
      <w:pPr>
        <w:rPr>
          <w:rFonts w:ascii="Times New Roman" w:hAnsi="Times New Roman" w:cs="Times New Roman"/>
        </w:rPr>
      </w:pPr>
    </w:p>
    <w:p w:rsidR="002432DE" w:rsidRPr="00C90034" w:rsidRDefault="002432DE">
      <w:pPr>
        <w:rPr>
          <w:rFonts w:ascii="Times New Roman" w:hAnsi="Times New Roman" w:cs="Times New Roman"/>
        </w:rPr>
      </w:pPr>
      <w:r w:rsidRPr="00C90034">
        <w:rPr>
          <w:rFonts w:ascii="Times New Roman" w:hAnsi="Times New Roman" w:cs="Times New Roman"/>
        </w:rPr>
        <w:t xml:space="preserve">Fig. </w:t>
      </w:r>
      <w:r w:rsidR="003057CB" w:rsidRPr="00C90034">
        <w:rPr>
          <w:rFonts w:ascii="Times New Roman" w:hAnsi="Times New Roman" w:cs="Times New Roman"/>
        </w:rPr>
        <w:t>9.</w:t>
      </w:r>
      <w:r w:rsidRPr="00C90034">
        <w:rPr>
          <w:rFonts w:ascii="Times New Roman" w:hAnsi="Times New Roman" w:cs="Times New Roman"/>
        </w:rPr>
        <w:t xml:space="preserve">4. Drawing of the base of </w:t>
      </w:r>
      <w:proofErr w:type="spellStart"/>
      <w:r w:rsidRPr="00C90034">
        <w:rPr>
          <w:rFonts w:ascii="Times New Roman" w:hAnsi="Times New Roman" w:cs="Times New Roman"/>
        </w:rPr>
        <w:t>Kyniskos</w:t>
      </w:r>
      <w:proofErr w:type="spellEnd"/>
      <w:r w:rsidRPr="00C90034">
        <w:rPr>
          <w:rFonts w:ascii="Times New Roman" w:hAnsi="Times New Roman" w:cs="Times New Roman"/>
        </w:rPr>
        <w:t>. Olympia, Museum</w:t>
      </w:r>
      <w:r w:rsidR="00C212B1" w:rsidRPr="00C90034">
        <w:rPr>
          <w:rFonts w:ascii="Times New Roman" w:hAnsi="Times New Roman" w:cs="Times New Roman"/>
        </w:rPr>
        <w:t xml:space="preserve"> of the History of the Olympic Games, inv. 526</w:t>
      </w:r>
      <w:r w:rsidR="003057CB" w:rsidRPr="00C90034">
        <w:rPr>
          <w:rFonts w:ascii="Times New Roman" w:hAnsi="Times New Roman" w:cs="Times New Roman"/>
        </w:rPr>
        <w:t>.</w:t>
      </w:r>
      <w:r w:rsidR="00C212B1" w:rsidRPr="00C90034">
        <w:rPr>
          <w:rFonts w:ascii="Times New Roman" w:hAnsi="Times New Roman" w:cs="Times New Roman"/>
        </w:rPr>
        <w:t xml:space="preserve"> (</w:t>
      </w:r>
      <w:proofErr w:type="spellStart"/>
      <w:r w:rsidRPr="00C90034">
        <w:rPr>
          <w:rFonts w:ascii="Times New Roman" w:hAnsi="Times New Roman" w:cs="Times New Roman"/>
          <w:lang w:val="en-GB"/>
        </w:rPr>
        <w:t>Dittenberger</w:t>
      </w:r>
      <w:proofErr w:type="spellEnd"/>
      <w:r w:rsidR="003057CB" w:rsidRPr="00C900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057CB" w:rsidRPr="00C90034">
        <w:rPr>
          <w:rFonts w:ascii="Times New Roman" w:hAnsi="Times New Roman" w:cs="Times New Roman"/>
          <w:lang w:val="en-GB"/>
        </w:rPr>
        <w:t>and</w:t>
      </w:r>
      <w:r w:rsidRPr="00C90034">
        <w:rPr>
          <w:rFonts w:ascii="Times New Roman" w:hAnsi="Times New Roman" w:cs="Times New Roman"/>
          <w:lang w:val="en-GB"/>
        </w:rPr>
        <w:t>Purgold</w:t>
      </w:r>
      <w:proofErr w:type="spellEnd"/>
      <w:r w:rsidRPr="00C90034">
        <w:rPr>
          <w:rFonts w:ascii="Times New Roman" w:hAnsi="Times New Roman" w:cs="Times New Roman"/>
          <w:lang w:val="en-GB"/>
        </w:rPr>
        <w:t xml:space="preserve"> 1896, no. 149)</w:t>
      </w:r>
    </w:p>
    <w:sectPr w:rsidR="002432DE" w:rsidRPr="00C90034" w:rsidSect="00401B25">
      <w:pgSz w:w="12240" w:h="15840" w:code="1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embedSystemFonts/>
  <w:hideSpellingErrors/>
  <w:hideGrammaticalErrors/>
  <w:proofState w:spelling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8B2EF8"/>
    <w:rsid w:val="00063CF3"/>
    <w:rsid w:val="0015240E"/>
    <w:rsid w:val="001A7C3E"/>
    <w:rsid w:val="001D16BB"/>
    <w:rsid w:val="002432DE"/>
    <w:rsid w:val="002C3A38"/>
    <w:rsid w:val="002C6A67"/>
    <w:rsid w:val="003057CB"/>
    <w:rsid w:val="003F1062"/>
    <w:rsid w:val="00401B25"/>
    <w:rsid w:val="005965DE"/>
    <w:rsid w:val="008B2EF8"/>
    <w:rsid w:val="0093034D"/>
    <w:rsid w:val="009A3CD3"/>
    <w:rsid w:val="00A843AF"/>
    <w:rsid w:val="00C212B1"/>
    <w:rsid w:val="00C90034"/>
    <w:rsid w:val="00CB6772"/>
    <w:rsid w:val="00D74CBC"/>
    <w:rsid w:val="00E8666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5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7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7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7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>Scuola Normale Superiore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Gianfranco Adornato</dc:creator>
  <cp:lastModifiedBy>Robin</cp:lastModifiedBy>
  <cp:revision>2</cp:revision>
  <dcterms:created xsi:type="dcterms:W3CDTF">2017-01-30T18:52:00Z</dcterms:created>
  <dcterms:modified xsi:type="dcterms:W3CDTF">2017-01-30T18:52:00Z</dcterms:modified>
</cp:coreProperties>
</file>