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Project 3: Trait-based ecology</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Students will write a portion of a grant proposal to test a hypothesis using trait-based methodology. The hypothesis should relate to one or more of the ideas we’ve covered in class to date (e.g, diversity patterns, community assembly, coexistence, etc.), and ideally will involve the student’s study system (or one they’ve written about previously). The student should read at least 5 relevant trait-based papers and cite them in the 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Roughly the first page or two (4 max) of the proposal should be focused on laying out the hypothesis being tested and explaining why it is important and why we should be studying it in this particular system. Note that this introductory portion of the work can be taken from your previous assignments. The following one to two pages will explain how you intend to test this hypothesis using a trait-based approach. In addition to a broad overview of the methods you intend to use, make sure to explain which traits you’ll be measuring, why, and make it clear how they will be used to test your hypothesis.  As always, any information needs to be cited, but you only need to have 5 citations of trait-based work.</w:t>
      </w:r>
    </w:p>
    <w:p w:rsidR="00000000" w:rsidDel="00000000" w:rsidP="00000000" w:rsidRDefault="00000000" w:rsidRPr="00000000" w14:paraId="00000006">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7">
      <w:pPr>
        <w:tabs>
          <w:tab w:val="left" w:leader="none" w:pos="540"/>
        </w:tabs>
        <w:spacing w:line="240" w:lineRule="auto"/>
        <w:rPr>
          <w:sz w:val="24"/>
          <w:szCs w:val="24"/>
        </w:rPr>
      </w:pPr>
      <w:r w:rsidDel="00000000" w:rsidR="00000000" w:rsidRPr="00000000">
        <w:rPr>
          <w:sz w:val="24"/>
          <w:szCs w:val="24"/>
          <w:rtl w:val="0"/>
        </w:rPr>
        <w:t xml:space="preserve">The goals of this assignment are to get you thinking about how we might make use of trait based ecology in practice and what different traits can tell us, as well as instilling an appreciation for the important art of recycling old text and writing methods sections for techniques you plan on using but may not fully understand yet.</w:t>
      </w:r>
    </w:p>
    <w:p w:rsidR="00000000" w:rsidDel="00000000" w:rsidP="00000000" w:rsidRDefault="00000000" w:rsidRPr="00000000" w14:paraId="00000008">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9">
      <w:pPr>
        <w:tabs>
          <w:tab w:val="left" w:leader="none" w:pos="540"/>
        </w:tabs>
        <w:rPr>
          <w:sz w:val="24"/>
          <w:szCs w:val="24"/>
        </w:rPr>
      </w:pPr>
      <w:r w:rsidDel="00000000" w:rsidR="00000000" w:rsidRPr="00000000">
        <w:rPr>
          <w:sz w:val="24"/>
          <w:szCs w:val="24"/>
          <w:rtl w:val="0"/>
        </w:rPr>
        <w:t xml:space="preserve">You will write around a 2-4 page (double spaced) proposal for a trait-based ecology study. Roughly 1-2 pages will focus on background, with the final 1-2 pages focused on what you plan to do.  This second section should be written in the future tense, e.g., “I will measure X on Y individuals…”. In-text citations and a complete reference section should be included, but they do not count against the page limit. Assignments will be submitted via Canvas.</w:t>
      </w:r>
    </w:p>
    <w:p w:rsidR="00000000" w:rsidDel="00000000" w:rsidP="00000000" w:rsidRDefault="00000000" w:rsidRPr="00000000" w14:paraId="0000000A">
      <w:pPr>
        <w:tabs>
          <w:tab w:val="left" w:leader="none" w:pos="540"/>
        </w:tabs>
        <w:rPr>
          <w:sz w:val="24"/>
          <w:szCs w:val="24"/>
        </w:rPr>
      </w:pPr>
      <w:r w:rsidDel="00000000" w:rsidR="00000000" w:rsidRPr="00000000">
        <w:rPr>
          <w:rtl w:val="0"/>
        </w:rPr>
      </w:r>
    </w:p>
    <w:p w:rsidR="00000000" w:rsidDel="00000000" w:rsidP="00000000" w:rsidRDefault="00000000" w:rsidRPr="00000000" w14:paraId="0000000B">
      <w:pPr>
        <w:tabs>
          <w:tab w:val="left" w:leader="none" w:pos="540"/>
        </w:tabs>
        <w:rPr>
          <w:sz w:val="24"/>
          <w:szCs w:val="24"/>
        </w:rPr>
      </w:pPr>
      <w:r w:rsidDel="00000000" w:rsidR="00000000" w:rsidRPr="00000000">
        <w:rPr>
          <w:rtl w:val="0"/>
        </w:rPr>
      </w:r>
    </w:p>
    <w:p w:rsidR="00000000" w:rsidDel="00000000" w:rsidP="00000000" w:rsidRDefault="00000000" w:rsidRPr="00000000" w14:paraId="0000000C">
      <w:pPr>
        <w:tabs>
          <w:tab w:val="left" w:leader="none" w:pos="540"/>
        </w:tabs>
        <w:rPr>
          <w:sz w:val="24"/>
          <w:szCs w:val="24"/>
        </w:rPr>
      </w:pPr>
      <w:r w:rsidDel="00000000" w:rsidR="00000000" w:rsidRPr="00000000">
        <w:rPr>
          <w:rtl w:val="0"/>
        </w:rPr>
      </w:r>
    </w:p>
    <w:p w:rsidR="00000000" w:rsidDel="00000000" w:rsidP="00000000" w:rsidRDefault="00000000" w:rsidRPr="00000000" w14:paraId="0000000D">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E">
      <w:pPr>
        <w:rPr>
          <w:sz w:val="24"/>
          <w:szCs w:val="24"/>
        </w:rPr>
      </w:pPr>
      <w:r w:rsidDel="00000000" w:rsidR="00000000" w:rsidRPr="00000000">
        <w:rPr>
          <w:sz w:val="24"/>
          <w:szCs w:val="24"/>
          <w:rtl w:val="0"/>
        </w:rPr>
        <w:t xml:space="preserve">Students will be graded on both the scientific content of their work and the quality and style of the writing.</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At least 5 trait papers were referenced in the text</w:t>
        <w:tab/>
        <w:tab/>
        <w:t xml:space="preserve"> </w:t>
        <w:tab/>
        <w:tab/>
        <w:t xml:space="preserve">30%</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It was clear what hypothesis was being tested</w:t>
        <w:tab/>
        <w:tab/>
        <w:tab/>
        <w:tab/>
        <w:tab/>
        <w:t xml:space="preserve">30%</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Link between hypothesis tested and traits measured was clear</w:t>
        <w:tab/>
        <w:tab/>
        <w:t xml:space="preserve">30%</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Writing quality</w:t>
        <w:tab/>
        <w:tab/>
        <w:tab/>
        <w:tab/>
        <w:tab/>
        <w:tab/>
        <w:tab/>
        <w:tab/>
        <w:tab/>
        <w:t xml:space="preserve">10%</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Up to 10% will be deducted for excessive length</w:t>
        <w:tab/>
        <w:tab/>
        <w:tab/>
        <w:tab/>
        <w:t xml:space="preserve">-10%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