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quiz-lecture-25"/>
    <w:p>
      <w:pPr>
        <w:pStyle w:val="Heading1"/>
      </w:pPr>
      <w:r>
        <w:t xml:space="preserve">Quiz, Lecture 25</w:t>
      </w:r>
    </w:p>
    <w:p>
      <w:pPr>
        <w:pStyle w:val="FirstParagraph"/>
      </w:pPr>
      <w:r>
        <w:t xml:space="preserve">Name: ______________________________</w:t>
      </w:r>
    </w:p>
    <w:p>
      <w:pPr>
        <w:numPr>
          <w:ilvl w:val="0"/>
          <w:numId w:val="1001"/>
        </w:numPr>
      </w:pPr>
      <w:r>
        <w:t xml:space="preserve">What do we mean by</w:t>
      </w:r>
      <w:r>
        <w:t xml:space="preserve"> </w:t>
      </w:r>
      <w:r>
        <w:t xml:space="preserve">“tidy”</w:t>
      </w:r>
      <w:r>
        <w:t xml:space="preserve"> </w:t>
      </w:r>
      <w:r>
        <w:t xml:space="preserve">data?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Why is it useful to store data in a tidy format?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Why might data you receive NOT be in a tidy format?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List one of the pieces of code style advice given in Chapter 4 of</w:t>
      </w:r>
      <w:r>
        <w:t xml:space="preserve"> </w:t>
      </w:r>
      <w:r>
        <w:t xml:space="preserve">“R for Data Science”</w:t>
      </w:r>
      <w:r>
        <w:t xml:space="preserve">.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2026-10-23T15:21:01Z</dcterms:created>
  <dcterms:modified xsi:type="dcterms:W3CDTF">2026-10-23T15:21:01Z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