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quiz-7"/>
    <w:p>
      <w:pPr>
        <w:pStyle w:val="Heading1"/>
      </w:pPr>
      <w:r>
        <w:t xml:space="preserve">Quiz 7</w:t>
      </w:r>
    </w:p>
    <w:p>
      <w:pPr>
        <w:pStyle w:val="FirstParagraph"/>
      </w:pPr>
      <w:r>
        <w:t xml:space="preserve">Name: ______________________________</w:t>
      </w:r>
    </w:p>
    <w:p>
      <w:pPr>
        <w:numPr>
          <w:ilvl w:val="0"/>
          <w:numId w:val="1001"/>
        </w:numPr>
      </w:pPr>
      <w:r>
        <w:t xml:space="preserve">Name one R function from the</w:t>
      </w:r>
      <w:r>
        <w:t xml:space="preserve"> </w:t>
      </w:r>
      <w:r>
        <w:rPr>
          <w:rStyle w:val="VerbatimChar"/>
        </w:rPr>
        <w:t xml:space="preserve">d</w:t>
      </w:r>
      <w:r>
        <w:t xml:space="preserve">,</w:t>
      </w:r>
      <w:r>
        <w:t xml:space="preserve"> </w:t>
      </w:r>
      <w:r>
        <w:rPr>
          <w:rStyle w:val="VerbatimChar"/>
        </w:rPr>
        <w:t xml:space="preserve">p</w:t>
      </w:r>
      <w:r>
        <w:t xml:space="preserve">,</w:t>
      </w:r>
      <w:r>
        <w:t xml:space="preserve"> </w:t>
      </w:r>
      <w:r>
        <w:rPr>
          <w:rStyle w:val="VerbatimChar"/>
        </w:rPr>
        <w:t xml:space="preserve">q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family, for any distribution</w:t>
      </w:r>
      <w:r>
        <w:t xml:space="preserve"> </w:t>
      </w:r>
      <w:r>
        <w:t xml:space="preserve">you like.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The functions we wrote on Tuesday were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 </w:t>
      </w:r>
      <w:r>
        <w:t xml:space="preserve">log-likelihoods.</w:t>
      </w:r>
      <w:r>
        <w:t xml:space="preserve"> </w:t>
      </w:r>
      <w:r>
        <w:t xml:space="preserve">Why the negative?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From the reading: a model is built from a deterministic function and a</w:t>
      </w:r>
      <w:r>
        <w:t xml:space="preserve"> </w:t>
      </w:r>
      <w:r>
        <w:t xml:space="preserve">probability distribution. Which of the two describes the</w:t>
      </w:r>
      <w:r>
        <w:t xml:space="preserve"> </w:t>
      </w:r>
      <w:r>
        <w:rPr>
          <w:b/>
          <w:bCs/>
        </w:rPr>
        <w:t xml:space="preserve">average</w:t>
      </w:r>
      <w:r>
        <w:t xml:space="preserve"> </w:t>
      </w:r>
      <w:r>
        <w:t xml:space="preserve">outcome</w:t>
      </w:r>
      <w:r>
        <w:t xml:space="preserve"> </w:t>
      </w:r>
      <w:r>
        <w:t xml:space="preserve">you expect?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From the reading: in the tadpole predation example, the number of tadpoles</w:t>
      </w:r>
      <w:r>
        <w:t xml:space="preserve"> </w:t>
      </w:r>
      <w:r>
        <w:t xml:space="preserve">eaten out of the number stocked is modeled with which probability</w:t>
      </w:r>
      <w:r>
        <w:t xml:space="preserve"> </w:t>
      </w:r>
      <w:r>
        <w:t xml:space="preserve">distribution?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You have counts of a bird from 50 sites, ranging from sea level up to 2,000</w:t>
      </w:r>
    </w:p>
    <w:p>
      <w:pPr>
        <w:pStyle w:val="Compact"/>
        <w:numPr>
          <w:ilvl w:val="1"/>
          <w:numId w:val="1002"/>
        </w:numPr>
      </w:pPr>
      <w:r>
        <w:t xml:space="preserve">You think abundance changes with elevation. Would a single mean describe</w:t>
      </w:r>
      <w:r>
        <w:t xml:space="preserve"> </w:t>
      </w:r>
      <w:r>
        <w:t xml:space="preserve">these counts well? Why or why not?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113">
    <w:nsid w:val="0A997113"/>
    <w:multiLevelType w:val="multilevel"/>
    <w:lvl w:ilvl="0">
      <w:start w:val="13"/>
      <w:numFmt w:val="lowerLetter"/>
      <w:lvlText w:val="%1."/>
      <w:lvlJc w:val="left"/>
      <w:pPr>
        <w:ind w:left="720" w:hanging="360"/>
      </w:pPr>
    </w:lvl>
    <w:lvl w:ilvl="1">
      <w:start w:val="13"/>
      <w:numFmt w:val="lowerLetter"/>
      <w:lvlText w:val="%2."/>
      <w:lvlJc w:val="left"/>
      <w:pPr>
        <w:ind w:left="1440" w:hanging="360"/>
      </w:pPr>
    </w:lvl>
    <w:lvl w:ilvl="2">
      <w:start w:val="13"/>
      <w:numFmt w:val="lowerLetter"/>
      <w:lvlText w:val="%3."/>
      <w:lvlJc w:val="left"/>
      <w:pPr>
        <w:ind w:left="2160" w:hanging="360"/>
      </w:pPr>
    </w:lvl>
    <w:lvl w:ilvl="3">
      <w:start w:val="13"/>
      <w:numFmt w:val="lowerLetter"/>
      <w:lvlText w:val="%4."/>
      <w:lvlJc w:val="left"/>
      <w:pPr>
        <w:ind w:left="2880" w:hanging="360"/>
      </w:pPr>
    </w:lvl>
    <w:lvl w:ilvl="4">
      <w:start w:val="13"/>
      <w:numFmt w:val="lowerLetter"/>
      <w:lvlText w:val="%5."/>
      <w:lvlJc w:val="left"/>
      <w:pPr>
        <w:ind w:left="3600" w:hanging="360"/>
      </w:pPr>
    </w:lvl>
    <w:lvl w:ilvl="5">
      <w:start w:val="13"/>
      <w:numFmt w:val="lowerLetter"/>
      <w:lvlText w:val="%6."/>
      <w:lvlJc w:val="left"/>
      <w:pPr>
        <w:ind w:left="4320" w:hanging="360"/>
      </w:pPr>
    </w:lvl>
    <w:lvl w:ilvl="6">
      <w:start w:val="13"/>
      <w:numFmt w:val="lowerLetter"/>
      <w:lvlText w:val="%7."/>
      <w:lvlJc w:val="left"/>
      <w:pPr>
        <w:ind w:left="5040" w:hanging="360"/>
      </w:pPr>
    </w:lvl>
    <w:lvl w:ilvl="7">
      <w:start w:val="13"/>
      <w:numFmt w:val="lowerLetter"/>
      <w:lvlText w:val="%8."/>
      <w:lvlJc w:val="left"/>
      <w:pPr>
        <w:ind w:left="5760" w:hanging="360"/>
      </w:pPr>
    </w:lvl>
    <w:lvl w:ilvl="8">
      <w:start w:val="13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2026-10-15T03:26:13Z</dcterms:created>
  <dcterms:modified xsi:type="dcterms:W3CDTF">2026-10-15T03:26:13Z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