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Midterm</w:t>
      </w:r>
    </w:p>
    <w:p>
      <w:pPr>
        <w:pStyle w:val="Subtitle"/>
      </w:pPr>
      <w:r>
        <w:t xml:space="preserve">PCB 6455 / BSC 4933: Biometry</w:t>
      </w:r>
    </w:p>
    <w:bookmarkStart w:id="18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 midterm has three parts.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Writing about data.</w:t>
      </w:r>
      <w:r>
        <w:t xml:space="preserve"> </w:t>
      </w:r>
      <w:r>
        <w:t xml:space="preserve">A short partial draft of a paper, using the dataset</w:t>
      </w:r>
      <w:r>
        <w:t xml:space="preserve"> </w:t>
      </w:r>
      <w:r>
        <w:t xml:space="preserve">you have been working with all semester.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Functions and distributions.</w:t>
      </w:r>
      <w:r>
        <w:t xml:space="preserve"> </w:t>
      </w:r>
      <w:r>
        <w:t xml:space="preserve">Three datasets I give you. For each, decide</w:t>
      </w:r>
      <w:r>
        <w:t xml:space="preserve"> </w:t>
      </w:r>
      <w:r>
        <w:t xml:space="preserve">which function (Chapter 3) and which distribution (Chapter 4) fit, and say</w:t>
      </w:r>
      <w:r>
        <w:t xml:space="preserve"> </w:t>
      </w:r>
      <w:r>
        <w:t xml:space="preserve">why.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analysis.</w:t>
      </w:r>
      <w:r>
        <w:t xml:space="preserve"> </w:t>
      </w:r>
      <w:r>
        <w:t xml:space="preserve">Use simulation to work out how sample size and</w:t>
      </w:r>
      <w:r>
        <w:t xml:space="preserve"> </w:t>
      </w:r>
      <w:r>
        <w:t xml:space="preserve">measurement noise together determine your chance of detecting a</w:t>
      </w:r>
      <w:r>
        <w:t xml:space="preserve"> </w:t>
      </w:r>
      <w:r>
        <w:t xml:space="preserve">relationship.</w:t>
      </w:r>
    </w:p>
    <w:p>
      <w:pPr>
        <w:pStyle w:val="FirstParagraph"/>
      </w:pPr>
      <w:r>
        <w:rPr>
          <w:b/>
          <w:bCs/>
        </w:rPr>
        <w:t xml:space="preserve">Due Tuesday Oct 13, 11:59 pm.</w:t>
      </w:r>
    </w:p>
    <w:p>
      <w:pPr>
        <w:pStyle w:val="BodyText"/>
      </w:pPr>
      <w:r>
        <w:t xml:space="preserve">Since this work is meant to demonstrate your real-world coding ability, you can</w:t>
      </w:r>
      <w:r>
        <w:t xml:space="preserve"> </w:t>
      </w:r>
      <w:r>
        <w:t xml:space="preserve">use any real-world tools you like for the code: the book, your notes, classmates,</w:t>
      </w:r>
      <w:r>
        <w:t xml:space="preserve"> </w:t>
      </w:r>
      <w:r>
        <w:t xml:space="preserve">AI, online resources.</w:t>
      </w:r>
      <w:r>
        <w:t xml:space="preserve"> </w:t>
      </w:r>
      <w:r>
        <w:rPr>
          <w:b/>
          <w:bCs/>
        </w:rPr>
        <w:t xml:space="preserve">The exception is the writing in Part 1, which must be</w:t>
      </w:r>
      <w:r>
        <w:rPr>
          <w:b/>
          <w:bCs/>
        </w:rPr>
        <w:t xml:space="preserve"> </w:t>
      </w:r>
      <w:r>
        <w:rPr>
          <w:b/>
          <w:bCs/>
        </w:rPr>
        <w:t xml:space="preserve">your own.</w:t>
      </w:r>
    </w:p>
    <w:bookmarkStart w:id="9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Each part tests a skill you will need for the final, and for your own research.</w:t>
      </w:r>
      <w:r>
        <w:t xml:space="preserve"> </w:t>
      </w:r>
      <w:r>
        <w:t xml:space="preserve">Part 1 is the writing and figures, Part 2 is choosing a model, Part 3 is deciding</w:t>
      </w:r>
      <w:r>
        <w:t xml:space="preserve"> </w:t>
      </w:r>
      <w:r>
        <w:t xml:space="preserve">whether a study can answer the question before you run it.</w:t>
      </w:r>
    </w:p>
    <w:p>
      <w:pPr>
        <w:pStyle w:val="BodyText"/>
      </w:pPr>
      <w:r>
        <w:t xml:space="preserve">This is also designed to compound rather than be thrown away: Part 1 reuses your</w:t>
      </w:r>
      <w:r>
        <w:t xml:space="preserve"> </w:t>
      </w:r>
      <w:r>
        <w:t xml:space="preserve">Assignment 1 and 2 work, and the draft you produce here becomes the starting</w:t>
      </w:r>
      <w:r>
        <w:t xml:space="preserve"> </w:t>
      </w:r>
      <w:r>
        <w:t xml:space="preserve">point for the final.</w:t>
      </w:r>
    </w:p>
    <w:bookmarkEnd w:id="9"/>
    <w:bookmarkStart w:id="15" w:name="assignment-format"/>
    <w:p>
      <w:pPr>
        <w:pStyle w:val="Heading2"/>
      </w:pPr>
      <w:r>
        <w:t xml:space="preserve">Assignment Format</w:t>
      </w:r>
    </w:p>
    <w:p>
      <w:pPr>
        <w:pStyle w:val="FirstParagraph"/>
      </w:pPr>
      <w:r>
        <w:t xml:space="preserve">As before, this can be submitted in one of two formats: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output of an .Rmd file.</w:t>
      </w:r>
      <w:r>
        <w:t xml:space="preserve"> </w:t>
      </w:r>
      <w:r>
        <w:t xml:space="preserve">Example .Rmd file:</w:t>
      </w:r>
      <w:r>
        <w:t xml:space="preserve"> </w:t>
      </w:r>
      <w:hyperlink r:id="rId10">
        <w:r>
          <w:rPr>
            <w:rStyle w:val="Hyperlink"/>
          </w:rPr>
          <w:t xml:space="preserve">https://github.com/bmaitner/biometry_course/blob/main/example_R_markdown/Example.Rmd</w:t>
        </w:r>
      </w:hyperlink>
    </w:p>
    <w:p>
      <w:pPr>
        <w:numPr>
          <w:ilvl w:val="0"/>
          <w:numId w:val="1000"/>
        </w:numPr>
      </w:pPr>
      <w:r>
        <w:t xml:space="preserve">Example output:</w:t>
      </w:r>
    </w:p>
    <w:p>
      <w:pPr>
        <w:pStyle w:val="Compact"/>
        <w:numPr>
          <w:ilvl w:val="1"/>
          <w:numId w:val="1003"/>
        </w:numPr>
      </w:pPr>
      <w:hyperlink r:id="rId11">
        <w:r>
          <w:rPr>
            <w:rStyle w:val="Hyperlink"/>
          </w:rPr>
          <w:t xml:space="preserve">https://github.com/bmaitner/biometry_course/blob/main/example_R_markdown/Example.pdf</w:t>
        </w:r>
      </w:hyperlink>
    </w:p>
    <w:p>
      <w:pPr>
        <w:pStyle w:val="Compact"/>
        <w:numPr>
          <w:ilvl w:val="1"/>
          <w:numId w:val="1003"/>
        </w:numPr>
      </w:pPr>
      <w:hyperlink r:id="rId12">
        <w:r>
          <w:rPr>
            <w:rStyle w:val="Hyperlink"/>
          </w:rPr>
          <w:t xml:space="preserve">https://github.com/bmaitner/biometry_course/raw/refs/heads/main/example_R_markdown/Example.docx</w:t>
        </w:r>
      </w:hyperlink>
    </w:p>
    <w:p>
      <w:pPr>
        <w:pStyle w:val="Compact"/>
        <w:numPr>
          <w:ilvl w:val="1"/>
          <w:numId w:val="1003"/>
        </w:numPr>
      </w:pPr>
      <w:hyperlink r:id="rId13">
        <w:r>
          <w:rPr>
            <w:rStyle w:val="Hyperlink"/>
          </w:rPr>
          <w:t xml:space="preserve">https://github.com/bmaitner/biometry_course/raw/refs/heads/main/example_R_markdown/Example.html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A fully-reproducible R script that can be run on any computer.</w:t>
      </w:r>
      <w:r>
        <w:t xml:space="preserve"> </w:t>
      </w:r>
      <w:r>
        <w:t xml:space="preserve">Example .R file:</w:t>
      </w:r>
      <w:r>
        <w:t xml:space="preserve"> </w:t>
      </w:r>
      <w:hyperlink r:id="rId14">
        <w:r>
          <w:rPr>
            <w:rStyle w:val="Hyperlink"/>
          </w:rPr>
          <w:t xml:space="preserve">https://github.com/bmaitner/biometry_course/blob/main/example_R_commented/Example.R</w:t>
        </w:r>
      </w:hyperlink>
    </w:p>
    <w:p>
      <w:pPr>
        <w:pStyle w:val="FirstParagraph"/>
      </w:pPr>
      <w:r>
        <w:t xml:space="preserve">Submit in one of two ways:</w:t>
      </w:r>
    </w:p>
    <w:p>
      <w:pPr>
        <w:pStyle w:val="Compact"/>
        <w:numPr>
          <w:ilvl w:val="0"/>
          <w:numId w:val="1004"/>
        </w:numPr>
      </w:pPr>
      <w:r>
        <w:t xml:space="preserve">Provide the file on Canvas (e.g., .R or .html; undergrads only).</w:t>
      </w:r>
    </w:p>
    <w:p>
      <w:pPr>
        <w:pStyle w:val="Compact"/>
        <w:numPr>
          <w:ilvl w:val="0"/>
          <w:numId w:val="1004"/>
        </w:numPr>
      </w:pPr>
      <w:r>
        <w:t xml:space="preserve">Upload the file to your own Github repository and provide a link via Canvas</w:t>
      </w:r>
      <w:r>
        <w:t xml:space="preserve"> </w:t>
      </w:r>
      <w:r>
        <w:t xml:space="preserve">(mandatory for graduate students, undergrads get extra credit).</w:t>
      </w:r>
    </w:p>
    <w:p>
      <w:pPr>
        <w:pStyle w:val="FirstParagraph"/>
      </w:pPr>
      <w:r>
        <w:t xml:space="preserve">Parts can be combined in one file or submitted as separate files, whichever you</w:t>
      </w:r>
      <w:r>
        <w:t xml:space="preserve"> </w:t>
      </w:r>
      <w:r>
        <w:t xml:space="preserve">prefer. If you would rather write Part 1 in Word, submit the document along with</w:t>
      </w:r>
      <w:r>
        <w:t xml:space="preserve"> </w:t>
      </w:r>
      <w:r>
        <w:t xml:space="preserve">the code that made the figures.</w:t>
      </w:r>
    </w:p>
    <w:bookmarkEnd w:id="15"/>
    <w:bookmarkStart w:id="17" w:name="grading"/>
    <w:p>
      <w:pPr>
        <w:pStyle w:val="Heading2"/>
      </w:pPr>
      <w:r>
        <w:t xml:space="preserve">Grading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 1:</w:t>
      </w:r>
      <w:r>
        <w:t xml:space="preserve"> </w:t>
      </w:r>
      <w:r>
        <w:t xml:space="preserve">writing quality, analysis and visualization quality, and</w:t>
      </w:r>
      <w:r>
        <w:t xml:space="preserve"> </w:t>
      </w:r>
      <w:r>
        <w:t xml:space="preserve">reproducibility.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 2:</w:t>
      </w:r>
      <w:r>
        <w:t xml:space="preserve"> </w:t>
      </w:r>
      <w:r>
        <w:t xml:space="preserve">the accuracy of your answers and the quality of your</w:t>
      </w:r>
      <w:r>
        <w:t xml:space="preserve"> </w:t>
      </w:r>
      <w:r>
        <w:t xml:space="preserve">justifications.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 3:</w:t>
      </w:r>
      <w:r>
        <w:t xml:space="preserve"> </w:t>
      </w:r>
      <w:r>
        <w:t xml:space="preserve">the quality of your figure, the reproducibility of your code, and</w:t>
      </w:r>
      <w:r>
        <w:t xml:space="preserve"> </w:t>
      </w:r>
      <w:r>
        <w:t xml:space="preserve">the accuracy of your conclusion.</w:t>
      </w:r>
    </w:p>
    <w:p>
      <w:pPr>
        <w:pStyle w:val="FirstParagraph"/>
      </w:pPr>
      <w:r>
        <w:rPr>
          <w:i/>
          <w:iCs/>
        </w:rPr>
        <w:t xml:space="preserve">Grade Breakdown: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3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 to Github (Undergrads)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uploaded to Github (Grads)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</w:tr>
    </w:tbl>
    <w:bookmarkStart w:id="16" w:name="what-reproducible-means-here"/>
    <w:p>
      <w:pPr>
        <w:pStyle w:val="Heading3"/>
      </w:pPr>
      <w:r>
        <w:t xml:space="preserve">What reproducible means here</w:t>
      </w:r>
    </w:p>
    <w:p>
      <w:pPr>
        <w:pStyle w:val="FirstParagraph"/>
      </w:pPr>
      <w:r>
        <w:t xml:space="preserve">The same standard as Assignment 2:</w:t>
      </w:r>
    </w:p>
    <w:p>
      <w:pPr>
        <w:pStyle w:val="Compact"/>
        <w:numPr>
          <w:ilvl w:val="0"/>
          <w:numId w:val="1006"/>
        </w:numPr>
      </w:pPr>
      <w:r>
        <w:t xml:space="preserve">It runs</w:t>
      </w:r>
      <w:r>
        <w:t xml:space="preserve"> </w:t>
      </w:r>
      <w:r>
        <w:rPr>
          <w:b/>
          <w:bCs/>
        </w:rPr>
        <w:t xml:space="preserve">top to bottom in a fresh R session</w:t>
      </w:r>
      <w:r>
        <w:t xml:space="preserve">, with no steps done by hand.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data are loaded by the script</w:t>
      </w:r>
      <w:r>
        <w:t xml:space="preserve">, either from a URL or from a path</w:t>
      </w:r>
      <w:r>
        <w:t xml:space="preserve"> </w:t>
      </w:r>
      <w:r>
        <w:t xml:space="preserve">relative to the project folder.</w:t>
      </w:r>
    </w:p>
    <w:p>
      <w:pPr>
        <w:pStyle w:val="Compact"/>
        <w:numPr>
          <w:ilvl w:val="0"/>
          <w:numId w:val="1006"/>
        </w:numPr>
      </w:pPr>
      <w:r>
        <w:t xml:space="preserve">Every package is loaded with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rPr>
          <w:b/>
          <w:bCs/>
        </w:rPr>
        <w:t xml:space="preserve">at the top</w:t>
      </w:r>
      <w:r>
        <w:t xml:space="preserve">.</w:t>
      </w:r>
    </w:p>
    <w:bookmarkEnd w:id="16"/>
    <w:bookmarkEnd w:id="17"/>
    <w:bookmarkEnd w:id="18"/>
    <w:bookmarkStart w:id="20" w:name="part-1-writing-about-data"/>
    <w:p>
      <w:pPr>
        <w:pStyle w:val="Heading1"/>
      </w:pPr>
      <w:r>
        <w:t xml:space="preserve">Part 1: Writing about data</w:t>
      </w:r>
    </w:p>
    <w:p>
      <w:pPr>
        <w:pStyle w:val="FirstParagraph"/>
      </w:pPr>
      <w:r>
        <w:t xml:space="preserve">Write a short, partial draft of a paper using your focal dataset. If you are new</w:t>
      </w:r>
      <w:r>
        <w:t xml:space="preserve"> </w:t>
      </w:r>
      <w:r>
        <w:t xml:space="preserve">to scientific writing, the ESA has a useful guide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https://doi.org/10.1002/bes2.1258</w:t>
        </w:r>
      </w:hyperlink>
      <w:r>
        <w:t xml:space="preserve">).</w:t>
      </w:r>
    </w:p>
    <w:p>
      <w:pPr>
        <w:pStyle w:val="BodyText"/>
      </w:pPr>
      <w:r>
        <w:t xml:space="preserve">Write all of the text yourself: no AI, no plagiarism. AI and online resources are</w:t>
      </w:r>
      <w:r>
        <w:t xml:space="preserve"> </w:t>
      </w:r>
      <w:r>
        <w:t xml:space="preserve">fine for the code.</w:t>
      </w:r>
    </w:p>
    <w:p>
      <w:pPr>
        <w:pStyle w:val="BodyText"/>
      </w:pPr>
      <w:r>
        <w:t xml:space="preserve">Your draft should contain: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Introduction</w:t>
      </w:r>
      <w:r>
        <w:t xml:space="preserve"> </w:t>
      </w:r>
      <w:r>
        <w:t xml:space="preserve">(about 300 words). The question you hope to answer and why it</w:t>
      </w:r>
      <w:r>
        <w:t xml:space="preserve"> </w:t>
      </w:r>
      <w:r>
        <w:t xml:space="preserve">matters, closing with a brief statement of what you will do in your analyses.</w:t>
      </w:r>
      <w:r>
        <w:t xml:space="preserve"> </w:t>
      </w:r>
      <w:r>
        <w:t xml:space="preserve">Include citations to support your claims.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Materials and methods</w:t>
      </w:r>
      <w:r>
        <w:t xml:space="preserve"> </w:t>
      </w:r>
      <w:r>
        <w:t xml:space="preserve">(300 words or less). Where the data came from, what</w:t>
      </w:r>
      <w:r>
        <w:t xml:space="preserve"> </w:t>
      </w:r>
      <w:r>
        <w:t xml:space="preserve">they contain, and briefly how they were collected, plus the analyses you are</w:t>
      </w:r>
      <w:r>
        <w:t xml:space="preserve"> </w:t>
      </w:r>
      <w:r>
        <w:t xml:space="preserve">doing (at this point, plotting and description). Cite R and any R packages you</w:t>
      </w:r>
      <w:r>
        <w:t xml:space="preserve"> </w:t>
      </w:r>
      <w:r>
        <w:t xml:space="preserve">used.</w:t>
      </w:r>
      <w:r>
        <w:t xml:space="preserve"> </w:t>
      </w:r>
      <w:r>
        <w:rPr>
          <w:rStyle w:val="VerbatimChar"/>
        </w:rPr>
        <w:t xml:space="preserve">citation()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citation("packagename")</w:t>
      </w:r>
      <w:r>
        <w:t xml:space="preserve"> </w:t>
      </w:r>
      <w:r>
        <w:t xml:space="preserve">will give you these.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Results</w:t>
      </w:r>
      <w:r>
        <w:t xml:space="preserve"> </w:t>
      </w:r>
      <w:r>
        <w:t xml:space="preserve">(300 words or less). What you found, with figures that support it.</w:t>
      </w:r>
      <w:r>
        <w:t xml:space="preserve"> </w:t>
      </w:r>
      <w:r>
        <w:t xml:space="preserve">Figures should be readable on their own: axis labels with units, and a caption.</w:t>
      </w:r>
    </w:p>
    <w:bookmarkEnd w:id="20"/>
    <w:bookmarkStart w:id="22" w:name="part-2-functions-and-distributions"/>
    <w:p>
      <w:pPr>
        <w:pStyle w:val="Heading1"/>
      </w:pPr>
      <w:r>
        <w:t xml:space="preserve">Part 2: Functions and distributions</w:t>
      </w:r>
    </w:p>
    <w:p>
      <w:pPr>
        <w:pStyle w:val="FirstParagraph"/>
      </w:pPr>
      <w:r>
        <w:t xml:space="preserve">You are given three datasets. For each one, answer in three steps: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A. What shape is the relationship?</w:t>
      </w:r>
      <w:r>
        <w:t xml:space="preserve"> </w:t>
      </w:r>
      <w:r>
        <w:t xml:space="preserve">Name a function from Chapter 3 and say</w:t>
      </w:r>
      <w:r>
        <w:t xml:space="preserve"> </w:t>
      </w:r>
      <w:r>
        <w:t xml:space="preserve">what in the plot led you there.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B. What distribution describes the scatter around it?</w:t>
      </w:r>
      <w:r>
        <w:t xml:space="preserve"> </w:t>
      </w:r>
      <w:r>
        <w:t xml:space="preserve">Name a distribution</w:t>
      </w:r>
      <w:r>
        <w:t xml:space="preserve"> </w:t>
      </w:r>
      <w:r>
        <w:t xml:space="preserve">from Chapter 4 and Table 4.1.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C. Why?</w:t>
      </w:r>
      <w:r>
        <w:t xml:space="preserve"> </w:t>
      </w:r>
      <w:r>
        <w:t xml:space="preserve">One short paragraph per dataset is plenty.</w:t>
      </w:r>
    </w:p>
    <w:p>
      <w:pPr>
        <w:pStyle w:val="FirstParagraph"/>
      </w:pPr>
      <w:r>
        <w:t xml:space="preserve">Load the data straight from the course repository: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br/>
      </w:r>
      <w:r>
        <w:rPr>
          <w:rStyle w:val="NormalTok"/>
        </w:rPr>
        <w:t xml:space="preserve">twoa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"https://github.com/bmaitner/biometry_course/raw/refs/heads/main/midterm/b_2a.RDS"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"https://github.com/bmaitner/biometry_course/raw/refs/heads/main/midterm/b_2b.RDS"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"https://github.com/bmaitner/biometry_course/raw/refs/heads/main/midterm/b_2c.RDS"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Example code is at</w:t>
      </w:r>
      <w:r>
        <w:t xml:space="preserve"> </w:t>
      </w:r>
      <w:hyperlink r:id="rId21">
        <w:r>
          <w:rPr>
            <w:rStyle w:val="Hyperlink"/>
          </w:rPr>
          <w:t xml:space="preserve">https://github.com/bmaitner/biometry_course/blob/main/midterm/midterm_b_example.R</w:t>
        </w:r>
      </w:hyperlink>
      <w:r>
        <w:t xml:space="preserve">.</w:t>
      </w:r>
    </w:p>
    <w:p>
      <w:pPr>
        <w:pStyle w:val="BodyText"/>
      </w:pPr>
      <w:r>
        <w:t xml:space="preserve">The datasets: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2a.</w:t>
      </w:r>
      <w:r>
        <w:t xml:space="preserve"> </w:t>
      </w:r>
      <w:r>
        <w:t xml:space="preserve">Adult body mass and egg mass, for 250 bird species, from the Amniote</w:t>
      </w:r>
      <w:r>
        <w:t xml:space="preserve"> </w:t>
      </w:r>
      <w:r>
        <w:t xml:space="preserve">Life History Database. Treat adult body mass (g) as the predictor (x) and egg</w:t>
      </w:r>
      <w:r>
        <w:t xml:space="preserve"> </w:t>
      </w:r>
      <w:r>
        <w:t xml:space="preserve">mass (g) as the response (y).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2b.</w:t>
      </w:r>
      <w:r>
        <w:t xml:space="preserve"> </w:t>
      </w:r>
      <w:r>
        <w:t xml:space="preserve">Reef fish surveys from the Florida Keys, 250 surveys, from NOAA’s</w:t>
      </w:r>
      <w:r>
        <w:t xml:space="preserve"> </w:t>
      </w:r>
      <w:r>
        <w:t xml:space="preserve">National Coral Reef Monitoring Program. Treat the total abundance of fish</w:t>
      </w:r>
      <w:r>
        <w:t xml:space="preserve"> </w:t>
      </w:r>
      <w:r>
        <w:t xml:space="preserve">recorded on a survey as the predictor (x) and the number of species recorded</w:t>
      </w:r>
      <w:r>
        <w:t xml:space="preserve"> </w:t>
      </w:r>
      <w:r>
        <w:t xml:space="preserve">as the response (y).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2c.</w:t>
      </w:r>
      <w:r>
        <w:t xml:space="preserve"> </w:t>
      </w:r>
      <w:r>
        <w:t xml:space="preserve">Benthic surveys of 150 reef stations in the Florida Keys. Rugosity is</w:t>
      </w:r>
      <w:r>
        <w:t xml:space="preserve"> </w:t>
      </w:r>
      <w:r>
        <w:t xml:space="preserve">a measure of how structurally complex the sea floor is, measured from 0 to</w:t>
      </w:r>
      <w:r>
        <w:t xml:space="preserve"> </w:t>
      </w:r>
      <w:r>
        <w:t xml:space="preserve">about 2. Treat rugosity as the predictor (x) and the percentage of the station</w:t>
      </w:r>
      <w:r>
        <w:t xml:space="preserve"> </w:t>
      </w:r>
      <w:r>
        <w:t xml:space="preserve">covered by hard bottom as the response (y).</w:t>
      </w:r>
    </w:p>
    <w:p>
      <w:pPr>
        <w:pStyle w:val="FirstParagraph"/>
      </w:pPr>
      <w:r>
        <w:rPr>
          <w:b/>
          <w:bCs/>
        </w:rPr>
        <w:t xml:space="preserve">Show your evidence.</w:t>
      </w:r>
      <w:r>
        <w:t xml:space="preserve"> </w:t>
      </w:r>
      <w:r>
        <w:t xml:space="preserve">A plot of the data, and whatever you used to decide:</w:t>
      </w:r>
      <w:r>
        <w:t xml:space="preserve"> </w:t>
      </w:r>
      <w:r>
        <w:t xml:space="preserve">a histogram of the response, a mean against a variance for counts, a mean</w:t>
      </w:r>
      <w:r>
        <w:t xml:space="preserve"> </w:t>
      </w:r>
      <w:r>
        <w:t xml:space="preserve">against a median for skew. More than one answer can be defensible for some of</w:t>
      </w:r>
      <w:r>
        <w:t xml:space="preserve"> </w:t>
      </w:r>
      <w:r>
        <w:t xml:space="preserve">these, and the reasoning is what is being graded.</w:t>
      </w:r>
    </w:p>
    <w:p>
      <w:pPr>
        <w:pStyle w:val="BodyText"/>
      </w:pPr>
      <w:r>
        <w:t xml:space="preserve">Two things worth checking, both of which came up in class: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Does a transformation change your answer?</w:t>
      </w:r>
      <w:r>
        <w:t xml:space="preserve"> </w:t>
      </w:r>
      <w:r>
        <w:t xml:space="preserve">Several of these are easier to</w:t>
      </w:r>
      <w:r>
        <w:t xml:space="preserve"> </w:t>
      </w:r>
      <w:r>
        <w:t xml:space="preserve">read on log axes.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 the variable one thing?</w:t>
      </w:r>
      <w:r>
        <w:t xml:space="preserve"> </w:t>
      </w:r>
      <w:r>
        <w:t xml:space="preserve">If a dataset contains more than one group, a</w:t>
      </w:r>
      <w:r>
        <w:t xml:space="preserve"> </w:t>
      </w:r>
      <w:r>
        <w:t xml:space="preserve">pooled plot can look like nothing in the bestiary while each group is</w:t>
      </w:r>
      <w:r>
        <w:t xml:space="preserve"> </w:t>
      </w:r>
      <w:r>
        <w:t xml:space="preserve">perfectly ordinary. Say so if you find it.</w:t>
      </w:r>
    </w:p>
    <w:bookmarkEnd w:id="22"/>
    <w:bookmarkStart w:id="23" w:name="part-3-power-analysis"/>
    <w:p>
      <w:pPr>
        <w:pStyle w:val="Heading1"/>
      </w:pPr>
      <w:r>
        <w:t xml:space="preserve">Part 3: Power analysis</w:t>
      </w:r>
    </w:p>
    <w:p>
      <w:pPr>
        <w:pStyle w:val="FirstParagraph"/>
      </w:pPr>
      <w:r>
        <w:t xml:space="preserve">Use simulation to work out how</w:t>
      </w:r>
      <w:r>
        <w:t xml:space="preserve"> </w:t>
      </w:r>
      <w:r>
        <w:rPr>
          <w:b/>
          <w:bCs/>
        </w:rPr>
        <w:t xml:space="preserve">sample size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w:r>
        <w:t xml:space="preserve">together determine</w:t>
      </w:r>
      <w:r>
        <w:t xml:space="preserve"> </w:t>
      </w:r>
      <w:r>
        <w:t xml:space="preserve">statistical power.</w:t>
      </w:r>
    </w:p>
    <w:p>
      <w:pPr>
        <w:pStyle w:val="BodyText"/>
      </w:pPr>
      <w:r>
        <w:t xml:space="preserve">Assume a linear relationship between y and x, with:</w:t>
      </w:r>
    </w:p>
    <w:p>
      <w:pPr>
        <w:pStyle w:val="Compact"/>
        <w:numPr>
          <w:ilvl w:val="0"/>
          <w:numId w:val="1011"/>
        </w:numPr>
      </w:pPr>
      <w:r>
        <w:t xml:space="preserve">intercept = 2</w:t>
      </w:r>
    </w:p>
    <w:p>
      <w:pPr>
        <w:pStyle w:val="Compact"/>
        <w:numPr>
          <w:ilvl w:val="0"/>
          <w:numId w:val="1011"/>
        </w:numPr>
      </w:pPr>
      <w:r>
        <w:t xml:space="preserve">slope = 1</w:t>
      </w:r>
    </w:p>
    <w:p>
      <w:pPr>
        <w:pStyle w:val="Compact"/>
        <w:numPr>
          <w:ilvl w:val="0"/>
          <w:numId w:val="1011"/>
        </w:numPr>
      </w:pPr>
      <w:r>
        <w:t xml:space="preserve">standard deviation ranging from 1 to 20</w:t>
      </w:r>
    </w:p>
    <w:p>
      <w:pPr>
        <w:pStyle w:val="FirstParagraph"/>
      </w:pPr>
      <w:r>
        <w:t xml:space="preserve">This is the model from class. For each combination of standard deviation and</w:t>
      </w:r>
      <w:r>
        <w:t xml:space="preserve"> </w:t>
      </w:r>
      <w:r>
        <w:t xml:space="preserve">sample size, simulate many datasets, fit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each, and record how often</w:t>
      </w:r>
      <w:r>
        <w:t xml:space="preserve"> </w:t>
      </w:r>
      <w:r>
        <w:t xml:space="preserve">the slope comes out significant (p &lt; 0.05). That proportion is the power.</w:t>
      </w:r>
    </w:p>
    <w:p>
      <w:pPr>
        <w:pStyle w:val="BodyText"/>
      </w:pPr>
      <w:r>
        <w:t xml:space="preserve">You will need to produce: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One or more figures</w:t>
      </w:r>
      <w:r>
        <w:t xml:space="preserve"> </w:t>
      </w:r>
      <w:r>
        <w:t xml:space="preserve">showing how power changes with the standard deviation,</w:t>
      </w:r>
      <w:r>
        <w:t xml:space="preserve"> </w:t>
      </w:r>
      <w:r>
        <w:t xml:space="preserve">for at least three different sample sizes.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short written answer</w:t>
      </w:r>
      <w:r>
        <w:t xml:space="preserve">, in your own words, on how noise and sample size</w:t>
      </w:r>
      <w:r>
        <w:t xml:space="preserve"> </w:t>
      </w:r>
      <w:r>
        <w:t xml:space="preserve">affect power. Include something practical: if you could either double your</w:t>
      </w:r>
      <w:r>
        <w:t xml:space="preserve"> </w:t>
      </w:r>
      <w:r>
        <w:t xml:space="preserve">sample size or halve your measurement error, which would help more here?</w:t>
      </w:r>
    </w:p>
    <w:p>
      <w:pPr>
        <w:pStyle w:val="FirstParagraph"/>
      </w:pPr>
      <w:r>
        <w:t xml:space="preserve">A skeleton for this is in</w:t>
      </w:r>
      <w:r>
        <w:t xml:space="preserve"> </w:t>
      </w:r>
      <w:hyperlink r:id="rId21">
        <w:r>
          <w:rPr>
            <w:rStyle w:val="Hyperlink"/>
          </w:rPr>
          <w:t xml:space="preserve">https://github.com/bmaitner/biometry_course/blob/main/midterm/midterm_b_example.R</w:t>
        </w:r>
      </w:hyperlink>
      <w:r>
        <w:t xml:space="preserve">,</w:t>
      </w:r>
      <w:r>
        <w:t xml:space="preserve"> </w:t>
      </w:r>
      <w:r>
        <w:t xml:space="preserve">which loops over standard deviations at a single sample size. Your job is to</w:t>
      </w:r>
      <w:r>
        <w:t xml:space="preserve"> </w:t>
      </w:r>
      <w:r>
        <w:t xml:space="preserve">extend it.</w:t>
      </w:r>
    </w:p>
    <w:p>
      <w:pPr>
        <w:pStyle w:val="BodyText"/>
      </w:pPr>
      <w:r>
        <w:t xml:space="preserve">This part can be a separate file or combined with Parts 1 and 2.</w:t>
      </w:r>
    </w:p>
    <w:bookmarkEnd w:id="23"/>
    <w:bookmarkStart w:id="24" w:name="before-you-submit"/>
    <w:p>
      <w:pPr>
        <w:pStyle w:val="Heading1"/>
      </w:pPr>
      <w:r>
        <w:t xml:space="preserve">Before you submit</w:t>
      </w:r>
    </w:p>
    <w:p>
      <w:pPr>
        <w:pStyle w:val="Compact"/>
        <w:numPr>
          <w:ilvl w:val="0"/>
          <w:numId w:val="1013"/>
        </w:numPr>
      </w:pPr>
      <w:r>
        <w:t xml:space="preserve">The code runs top to bottom in a fresh session</w:t>
      </w:r>
    </w:p>
    <w:p>
      <w:pPr>
        <w:pStyle w:val="Compact"/>
        <w:numPr>
          <w:ilvl w:val="0"/>
          <w:numId w:val="1014"/>
        </w:numPr>
      </w:pPr>
      <w:r>
        <w:t xml:space="preserve">Data are loaded from a URL or a relative path, not from your Desktop</w:t>
      </w:r>
    </w:p>
    <w:p>
      <w:pPr>
        <w:pStyle w:val="Compact"/>
        <w:numPr>
          <w:ilvl w:val="0"/>
          <w:numId w:val="1015"/>
        </w:numPr>
      </w:pPr>
      <w:r>
        <w:t xml:space="preserve">Every figure has axis labels and a caption</w:t>
      </w:r>
    </w:p>
    <w:p>
      <w:pPr>
        <w:pStyle w:val="Compact"/>
        <w:numPr>
          <w:ilvl w:val="0"/>
          <w:numId w:val="1016"/>
        </w:numPr>
      </w:pPr>
      <w:r>
        <w:t xml:space="preserve">R and any packages are cited in Part 1</w:t>
      </w:r>
    </w:p>
    <w:p>
      <w:pPr>
        <w:pStyle w:val="Compact"/>
        <w:numPr>
          <w:ilvl w:val="0"/>
          <w:numId w:val="1017"/>
        </w:numPr>
      </w:pPr>
      <w:r>
        <w:t xml:space="preserve">Part 2 gives a function, a distribution, and a reason for each dataset</w:t>
      </w:r>
    </w:p>
    <w:p>
      <w:pPr>
        <w:pStyle w:val="Compact"/>
        <w:numPr>
          <w:ilvl w:val="0"/>
          <w:numId w:val="1018"/>
        </w:numPr>
      </w:pPr>
      <w:r>
        <w:t xml:space="preserve">Part 3 has a figure with more than one sample size, plus your conclusion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doi.org/10.1002/bes2.1258" TargetMode="External" /><Relationship Type="http://schemas.openxmlformats.org/officeDocument/2006/relationships/hyperlink" Id="rId14" Target="https://github.com/bmaitner/biometry_course/blob/main/example_R_commented/Example.R" TargetMode="External" /><Relationship Type="http://schemas.openxmlformats.org/officeDocument/2006/relationships/hyperlink" Id="rId10" Target="https://github.com/bmaitner/biometry_course/blob/main/example_R_markdown/Example.Rmd" TargetMode="External" /><Relationship Type="http://schemas.openxmlformats.org/officeDocument/2006/relationships/hyperlink" Id="rId11" Target="https://github.com/bmaitner/biometry_course/blob/main/example_R_markdown/Example.pdf" TargetMode="External" /><Relationship Type="http://schemas.openxmlformats.org/officeDocument/2006/relationships/hyperlink" Id="rId21" Target="https://github.com/bmaitner/biometry_course/blob/main/midterm/midterm_b_example.R" TargetMode="External" /><Relationship Type="http://schemas.openxmlformats.org/officeDocument/2006/relationships/hyperlink" Id="rId12" Target="https://github.com/bmaitner/biometry_course/raw/refs/heads/main/example_R_markdown/Example.docx" TargetMode="External" /><Relationship Type="http://schemas.openxmlformats.org/officeDocument/2006/relationships/hyperlink" Id="rId13" Target="https://github.com/bmaitner/biometry_course/raw/refs/heads/main/example_R_markdown/Examp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oi.org/10.1002/bes2.1258" TargetMode="External" /><Relationship Type="http://schemas.openxmlformats.org/officeDocument/2006/relationships/hyperlink" Id="rId14" Target="https://github.com/bmaitner/biometry_course/blob/main/example_R_commented/Example.R" TargetMode="External" /><Relationship Type="http://schemas.openxmlformats.org/officeDocument/2006/relationships/hyperlink" Id="rId10" Target="https://github.com/bmaitner/biometry_course/blob/main/example_R_markdown/Example.Rmd" TargetMode="External" /><Relationship Type="http://schemas.openxmlformats.org/officeDocument/2006/relationships/hyperlink" Id="rId11" Target="https://github.com/bmaitner/biometry_course/blob/main/example_R_markdown/Example.pdf" TargetMode="External" /><Relationship Type="http://schemas.openxmlformats.org/officeDocument/2006/relationships/hyperlink" Id="rId21" Target="https://github.com/bmaitner/biometry_course/blob/main/midterm/midterm_b_example.R" TargetMode="External" /><Relationship Type="http://schemas.openxmlformats.org/officeDocument/2006/relationships/hyperlink" Id="rId12" Target="https://github.com/bmaitner/biometry_course/raw/refs/heads/main/example_R_markdown/Example.docx" TargetMode="External" /><Relationship Type="http://schemas.openxmlformats.org/officeDocument/2006/relationships/hyperlink" Id="rId13" Target="https://github.com/bmaitner/biometry_course/raw/refs/heads/main/example_R_markdown/Exampl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</dc:title>
  <dc:creator/>
  <cp:keywords/>
  <dcterms:created xsi:type="dcterms:W3CDTF">2026-10-06T14:27:32Z</dcterms:created>
  <dcterms:modified xsi:type="dcterms:W3CDTF">2026-10-06T14:27:32Z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PCB 6455 / BSC 4933: Biometry</vt:lpwstr>
  </property>
</Properties>
</file>