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19E" w:rsidRDefault="00B8319E" w:rsidP="00B8319E">
      <w:pPr>
        <w:pStyle w:val="SemEspaamento"/>
        <w:jc w:val="center"/>
        <w:rPr>
          <w:rFonts w:ascii="Arial" w:hAnsi="Arial" w:cs="Arial"/>
          <w:sz w:val="32"/>
          <w:szCs w:val="32"/>
        </w:rPr>
      </w:pPr>
      <w:r w:rsidRPr="00B8319E">
        <w:rPr>
          <w:rFonts w:ascii="Arial" w:hAnsi="Arial" w:cs="Arial"/>
          <w:sz w:val="32"/>
          <w:szCs w:val="32"/>
        </w:rPr>
        <w:t>Documentação</w:t>
      </w:r>
    </w:p>
    <w:p w:rsidR="00B8319E" w:rsidRDefault="00B8319E" w:rsidP="00B8319E">
      <w:pPr>
        <w:pStyle w:val="SemEspaamento"/>
        <w:jc w:val="center"/>
        <w:rPr>
          <w:rFonts w:ascii="Arial" w:hAnsi="Arial" w:cs="Arial"/>
          <w:sz w:val="32"/>
          <w:szCs w:val="32"/>
        </w:rPr>
      </w:pPr>
    </w:p>
    <w:p w:rsidR="00B8319E" w:rsidRDefault="00B8319E" w:rsidP="00B8319E">
      <w:pPr>
        <w:pStyle w:val="SemEspaamento"/>
        <w:numPr>
          <w:ilvl w:val="0"/>
          <w:numId w:val="1"/>
        </w:numPr>
        <w:jc w:val="center"/>
        <w:rPr>
          <w:rFonts w:ascii="Arial" w:hAnsi="Arial" w:cs="Arial"/>
          <w:sz w:val="32"/>
          <w:szCs w:val="32"/>
        </w:rPr>
      </w:pPr>
      <w:r w:rsidRPr="00B8319E">
        <w:rPr>
          <w:rFonts w:ascii="Arial" w:hAnsi="Arial" w:cs="Arial"/>
          <w:sz w:val="32"/>
          <w:szCs w:val="32"/>
        </w:rPr>
        <w:t>Lista de Requisitos Funcionais</w:t>
      </w:r>
    </w:p>
    <w:p w:rsidR="00B8319E" w:rsidRDefault="00B8319E" w:rsidP="00B8319E">
      <w:pPr>
        <w:pStyle w:val="SemEspaamento"/>
        <w:ind w:left="720"/>
        <w:rPr>
          <w:rFonts w:ascii="Arial" w:hAnsi="Arial" w:cs="Arial"/>
          <w:sz w:val="32"/>
          <w:szCs w:val="32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482"/>
        <w:gridCol w:w="2645"/>
        <w:gridCol w:w="2647"/>
      </w:tblGrid>
      <w:tr w:rsidR="00B8319E" w:rsidTr="00B8319E">
        <w:tc>
          <w:tcPr>
            <w:tcW w:w="2831" w:type="dxa"/>
          </w:tcPr>
          <w:p w:rsidR="00B8319E" w:rsidRDefault="00B8319E" w:rsidP="00B8319E">
            <w:pPr>
              <w:pStyle w:val="SemEspaamen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ID</w:t>
            </w:r>
          </w:p>
        </w:tc>
        <w:tc>
          <w:tcPr>
            <w:tcW w:w="2831" w:type="dxa"/>
          </w:tcPr>
          <w:p w:rsidR="00B8319E" w:rsidRDefault="00B8319E" w:rsidP="00B8319E">
            <w:pPr>
              <w:pStyle w:val="SemEspaamen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Requisito</w:t>
            </w:r>
          </w:p>
        </w:tc>
        <w:tc>
          <w:tcPr>
            <w:tcW w:w="2832" w:type="dxa"/>
          </w:tcPr>
          <w:p w:rsidR="00B8319E" w:rsidRDefault="00B8319E" w:rsidP="00B8319E">
            <w:pPr>
              <w:pStyle w:val="SemEspaamen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Descrição</w:t>
            </w:r>
          </w:p>
        </w:tc>
      </w:tr>
      <w:tr w:rsidR="00B8319E" w:rsidTr="00B8319E"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>RF01</w:t>
            </w:r>
          </w:p>
        </w:tc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</w:t>
            </w:r>
          </w:p>
        </w:tc>
        <w:tc>
          <w:tcPr>
            <w:tcW w:w="2832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Permitir que o usuário acesse o sistema por meio de login.</w:t>
            </w:r>
          </w:p>
        </w:tc>
      </w:tr>
      <w:tr w:rsidR="00B8319E" w:rsidTr="00B8319E"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>RF02</w:t>
            </w:r>
          </w:p>
        </w:tc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Cadastro de Clientes </w:t>
            </w:r>
          </w:p>
        </w:tc>
        <w:tc>
          <w:tcPr>
            <w:tcW w:w="2832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Permitir cadastrar clientes, informando nome, e-mail e senha.</w:t>
            </w:r>
          </w:p>
        </w:tc>
      </w:tr>
      <w:tr w:rsidR="00B8319E" w:rsidTr="00B8319E"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>RF03</w:t>
            </w:r>
          </w:p>
        </w:tc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 xml:space="preserve">Gerenciamento de clientes </w:t>
            </w:r>
          </w:p>
        </w:tc>
        <w:tc>
          <w:tcPr>
            <w:tcW w:w="2832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>Permitir pesquisar, visualizar e atualizar os dados dos clientes cadastrados</w:t>
            </w:r>
            <w:r>
              <w:rPr>
                <w:rFonts w:ascii="Arial" w:hAnsi="Arial" w:cs="Arial"/>
              </w:rPr>
              <w:t>.</w:t>
            </w:r>
          </w:p>
        </w:tc>
      </w:tr>
      <w:tr w:rsidR="00B8319E" w:rsidTr="00B8319E"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>RF04</w:t>
            </w:r>
          </w:p>
        </w:tc>
        <w:tc>
          <w:tcPr>
            <w:tcW w:w="2831" w:type="dxa"/>
          </w:tcPr>
          <w:p w:rsidR="0016688A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 xml:space="preserve">Cadastro de veículos </w:t>
            </w:r>
          </w:p>
        </w:tc>
        <w:tc>
          <w:tcPr>
            <w:tcW w:w="2832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Permitir cadastrar veículos, informando marca, modelo e valor da diária.</w:t>
            </w:r>
          </w:p>
        </w:tc>
      </w:tr>
      <w:tr w:rsidR="00B8319E" w:rsidTr="00B8319E"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>RF05</w:t>
            </w:r>
          </w:p>
        </w:tc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 xml:space="preserve">Gerenciamento de veículos </w:t>
            </w:r>
          </w:p>
        </w:tc>
        <w:tc>
          <w:tcPr>
            <w:tcW w:w="2832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Permitir consultar e atualizar os dados dos veículos, além de verificar sua disponibilidade.</w:t>
            </w:r>
          </w:p>
        </w:tc>
      </w:tr>
      <w:tr w:rsidR="00B8319E" w:rsidTr="00B8319E"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>RF06</w:t>
            </w:r>
          </w:p>
        </w:tc>
        <w:tc>
          <w:tcPr>
            <w:tcW w:w="2831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 w:rsidRPr="0016688A">
              <w:rPr>
                <w:rFonts w:ascii="Arial" w:hAnsi="Arial" w:cs="Arial"/>
              </w:rPr>
              <w:t>Gerenciamento de locações</w:t>
            </w:r>
          </w:p>
        </w:tc>
        <w:tc>
          <w:tcPr>
            <w:tcW w:w="2832" w:type="dxa"/>
          </w:tcPr>
          <w:p w:rsidR="00B8319E" w:rsidRPr="0016688A" w:rsidRDefault="0016688A" w:rsidP="00B8319E">
            <w:pPr>
              <w:pStyle w:val="SemEspaamen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Permitir registrar e consultar locações, informando ao cliente</w:t>
            </w:r>
            <w:r w:rsidR="00D92F7C">
              <w:rPr>
                <w:rFonts w:ascii="Arial" w:hAnsi="Arial" w:cs="Arial"/>
              </w:rPr>
              <w:t>, o veículo e as datas de retirada e devolução.</w:t>
            </w:r>
          </w:p>
        </w:tc>
      </w:tr>
    </w:tbl>
    <w:p w:rsidR="00B8319E" w:rsidRDefault="00B8319E" w:rsidP="00B8319E">
      <w:pPr>
        <w:pStyle w:val="SemEspaamento"/>
        <w:ind w:left="720"/>
        <w:rPr>
          <w:rFonts w:ascii="Arial" w:hAnsi="Arial" w:cs="Arial"/>
          <w:sz w:val="32"/>
          <w:szCs w:val="32"/>
        </w:rPr>
      </w:pPr>
    </w:p>
    <w:p w:rsidR="00D92F7C" w:rsidRDefault="00D92F7C" w:rsidP="00B8319E">
      <w:pPr>
        <w:pStyle w:val="SemEspaamento"/>
        <w:ind w:left="720"/>
        <w:rPr>
          <w:rFonts w:ascii="Arial" w:hAnsi="Arial" w:cs="Arial"/>
          <w:sz w:val="32"/>
          <w:szCs w:val="32"/>
        </w:rPr>
      </w:pPr>
    </w:p>
    <w:p w:rsidR="00D92F7C" w:rsidRDefault="00D92F7C" w:rsidP="00D92F7C">
      <w:pPr>
        <w:pStyle w:val="SemEspaamento"/>
        <w:numPr>
          <w:ilvl w:val="0"/>
          <w:numId w:val="1"/>
        </w:num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Requisitos de infraestrutura</w:t>
      </w:r>
    </w:p>
    <w:p w:rsidR="00D92F7C" w:rsidRDefault="00D92F7C" w:rsidP="00D92F7C">
      <w:pPr>
        <w:pStyle w:val="SemEspaamento"/>
        <w:ind w:left="720"/>
        <w:rPr>
          <w:rFonts w:ascii="Arial" w:hAnsi="Arial" w:cs="Arial"/>
          <w:sz w:val="32"/>
          <w:szCs w:val="32"/>
        </w:rPr>
      </w:pPr>
    </w:p>
    <w:p w:rsidR="00D92F7C" w:rsidRPr="00D92F7C" w:rsidRDefault="00D92F7C" w:rsidP="00D92F7C">
      <w:pPr>
        <w:pStyle w:val="SemEspaamento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D92F7C">
        <w:rPr>
          <w:rFonts w:ascii="Arial" w:hAnsi="Arial" w:cs="Arial"/>
          <w:b/>
          <w:sz w:val="20"/>
          <w:szCs w:val="20"/>
        </w:rPr>
        <w:t xml:space="preserve">SGBD utilizado: </w:t>
      </w:r>
      <w:proofErr w:type="spellStart"/>
      <w:r>
        <w:rPr>
          <w:rFonts w:ascii="Arial" w:hAnsi="Arial" w:cs="Arial"/>
          <w:sz w:val="20"/>
          <w:szCs w:val="20"/>
        </w:rPr>
        <w:t>PHPmyadmim</w:t>
      </w:r>
      <w:proofErr w:type="spellEnd"/>
      <w:r w:rsidR="000F6A0C">
        <w:rPr>
          <w:rFonts w:ascii="Arial" w:hAnsi="Arial" w:cs="Arial"/>
          <w:sz w:val="20"/>
          <w:szCs w:val="20"/>
        </w:rPr>
        <w:t xml:space="preserve"> versão 8.0.30</w:t>
      </w:r>
      <w:bookmarkStart w:id="0" w:name="_GoBack"/>
      <w:bookmarkEnd w:id="0"/>
    </w:p>
    <w:p w:rsidR="00D92F7C" w:rsidRDefault="00D92F7C" w:rsidP="00D92F7C">
      <w:pPr>
        <w:pStyle w:val="SemEspaamento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D92F7C">
        <w:rPr>
          <w:rFonts w:ascii="Arial" w:hAnsi="Arial" w:cs="Arial"/>
          <w:b/>
          <w:sz w:val="20"/>
          <w:szCs w:val="20"/>
        </w:rPr>
        <w:t>Banco de dados: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MySQL</w:t>
      </w:r>
    </w:p>
    <w:p w:rsidR="00D92F7C" w:rsidRPr="00D92F7C" w:rsidRDefault="00D92F7C" w:rsidP="00D92F7C">
      <w:pPr>
        <w:pStyle w:val="SemEspaamento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Linguagem de programação: </w:t>
      </w:r>
      <w:r>
        <w:rPr>
          <w:rFonts w:ascii="Arial" w:hAnsi="Arial" w:cs="Arial"/>
          <w:sz w:val="20"/>
          <w:szCs w:val="20"/>
        </w:rPr>
        <w:t>PHP</w:t>
      </w:r>
    </w:p>
    <w:p w:rsidR="00D92F7C" w:rsidRDefault="00D92F7C" w:rsidP="00D92F7C">
      <w:pPr>
        <w:pStyle w:val="SemEspaamento"/>
        <w:rPr>
          <w:rFonts w:ascii="Arial" w:hAnsi="Arial" w:cs="Arial"/>
          <w:b/>
          <w:sz w:val="20"/>
          <w:szCs w:val="20"/>
        </w:rPr>
      </w:pPr>
    </w:p>
    <w:p w:rsidR="00D92F7C" w:rsidRDefault="00D92F7C" w:rsidP="00D92F7C">
      <w:pPr>
        <w:pStyle w:val="SemEspaamen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Alunas: Julia Mariana e Manuella Beatriz </w:t>
      </w:r>
    </w:p>
    <w:p w:rsidR="00D92F7C" w:rsidRPr="00D92F7C" w:rsidRDefault="00D92F7C" w:rsidP="00D92F7C">
      <w:pPr>
        <w:pStyle w:val="SemEspaamen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3°c</w:t>
      </w:r>
    </w:p>
    <w:p w:rsidR="00D92F7C" w:rsidRDefault="00D92F7C" w:rsidP="00D92F7C">
      <w:pPr>
        <w:pStyle w:val="SemEspaamento"/>
        <w:ind w:left="360"/>
        <w:rPr>
          <w:rFonts w:ascii="Arial" w:hAnsi="Arial" w:cs="Arial"/>
          <w:b/>
          <w:sz w:val="20"/>
          <w:szCs w:val="20"/>
        </w:rPr>
      </w:pPr>
    </w:p>
    <w:p w:rsidR="00D92F7C" w:rsidRDefault="00D92F7C" w:rsidP="00D92F7C">
      <w:pPr>
        <w:pStyle w:val="SemEspaamento"/>
        <w:ind w:left="360"/>
        <w:rPr>
          <w:rFonts w:ascii="Arial" w:hAnsi="Arial" w:cs="Arial"/>
          <w:b/>
          <w:sz w:val="20"/>
          <w:szCs w:val="20"/>
        </w:rPr>
      </w:pPr>
    </w:p>
    <w:p w:rsidR="00D92F7C" w:rsidRPr="00D92F7C" w:rsidRDefault="00D92F7C" w:rsidP="00D92F7C">
      <w:pPr>
        <w:pStyle w:val="SemEspaamento"/>
        <w:ind w:left="360"/>
        <w:rPr>
          <w:rFonts w:ascii="Arial" w:hAnsi="Arial" w:cs="Arial"/>
          <w:b/>
          <w:sz w:val="20"/>
          <w:szCs w:val="20"/>
        </w:rPr>
      </w:pPr>
    </w:p>
    <w:sectPr w:rsidR="00D92F7C" w:rsidRPr="00D92F7C" w:rsidSect="00B8319E">
      <w:pgSz w:w="11906" w:h="16838"/>
      <w:pgMar w:top="1417" w:right="1701" w:bottom="1417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923464"/>
    <w:multiLevelType w:val="hybridMultilevel"/>
    <w:tmpl w:val="5E7E94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05128"/>
    <w:multiLevelType w:val="hybridMultilevel"/>
    <w:tmpl w:val="1346A9EA"/>
    <w:lvl w:ilvl="0" w:tplc="021433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A96152"/>
    <w:multiLevelType w:val="hybridMultilevel"/>
    <w:tmpl w:val="58CC107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9E"/>
    <w:rsid w:val="000F6A0C"/>
    <w:rsid w:val="0016688A"/>
    <w:rsid w:val="0035368E"/>
    <w:rsid w:val="00712BCC"/>
    <w:rsid w:val="00B8319E"/>
    <w:rsid w:val="00D92F7C"/>
    <w:rsid w:val="00DB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6587"/>
  <w15:chartTrackingRefBased/>
  <w15:docId w15:val="{8287360B-EA70-453F-9F2F-EEDDED7B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831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3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uiPriority w:val="1"/>
    <w:qFormat/>
    <w:rsid w:val="00B8319E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B83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sesimoreno</dc:creator>
  <cp:keywords/>
  <dc:description/>
  <cp:lastModifiedBy>sesimoreno</cp:lastModifiedBy>
  <cp:revision>2</cp:revision>
  <dcterms:created xsi:type="dcterms:W3CDTF">2026-10-02T16:38:00Z</dcterms:created>
  <dcterms:modified xsi:type="dcterms:W3CDTF">2026-10-02T17:22:00Z</dcterms:modified>
</cp:coreProperties>
</file>