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</w:r>
      <w:r>
        <w:rPr>
          <w:b/>
          <w:bCs/>
        </w:rPr>
        <w:t>Taller de Traducción Ingeniería y Adelantos Tecnológicos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</w:r>
      <w:r>
        <w:rPr>
          <w:b/>
          <w:bCs/>
        </w:rPr>
        <w:t>IT0629</w:t>
      </w: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 Traducción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Martes 15:00 – 19:00; Jueves 19:00 – 21:00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6A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Martes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Jueves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principio (tolerancia)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principio (tolerancia)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20 min descanso intermedio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descanso intermedio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fin (salir temprano)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</w:r>
          </w:p>
        </w:tc>
      </w:tr>
    </w:tbl>
    <w:p>
      <w:pPr>
        <w:pStyle w:val="ListParagraph"/>
        <w:ind w:left="720" w:hanging="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>No, all students must take the final exam.</w:t>
      </w:r>
      <w:r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</w:rPr>
        <w:tab/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LibreOffice/7.3.7.2$Linux_X86_64 LibreOffice_project/30$Build-2</Application>
  <AppVersion>15.0000</AppVersion>
  <Pages>2</Pages>
  <Words>580</Words>
  <Characters>2787</Characters>
  <CharactersWithSpaces>3313</CharactersWithSpaces>
  <Paragraphs>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2025-01-13T12:33:25Z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