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D76F4C" w14:textId="4DA22D60" w:rsidR="000D2633" w:rsidRDefault="000D2633" w:rsidP="004066DA">
      <w:pPr>
        <w:ind w:hanging="765"/>
        <w:rPr>
          <w:rFonts w:ascii="Arial" w:hAnsi="Arial" w:cs="Arial"/>
          <w:bCs/>
          <w:color w:val="4472C4" w:themeColor="accent5"/>
          <w:sz w:val="28"/>
          <w:szCs w:val="28"/>
        </w:rPr>
      </w:pPr>
      <w:r>
        <w:rPr>
          <w:rFonts w:ascii="Arial" w:hAnsi="Arial" w:cs="Arial"/>
          <w:bCs/>
          <w:color w:val="4472C4" w:themeColor="accent5"/>
          <w:sz w:val="28"/>
          <w:szCs w:val="28"/>
        </w:rPr>
        <w:t xml:space="preserve">Módulo: </w:t>
      </w:r>
      <w:proofErr w:type="spellStart"/>
      <w:r>
        <w:rPr>
          <w:rFonts w:ascii="Arial" w:hAnsi="Arial" w:cs="Arial"/>
          <w:bCs/>
          <w:color w:val="4472C4" w:themeColor="accent5"/>
          <w:sz w:val="28"/>
          <w:szCs w:val="28"/>
        </w:rPr>
        <w:t>Despliegue</w:t>
      </w:r>
      <w:proofErr w:type="spellEnd"/>
      <w:r>
        <w:rPr>
          <w:rFonts w:ascii="Arial" w:hAnsi="Arial" w:cs="Arial"/>
          <w:bCs/>
          <w:color w:val="4472C4" w:themeColor="accent5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bCs/>
          <w:color w:val="4472C4" w:themeColor="accent5"/>
          <w:sz w:val="28"/>
          <w:szCs w:val="28"/>
        </w:rPr>
        <w:t>aplicaciones</w:t>
      </w:r>
      <w:proofErr w:type="spellEnd"/>
      <w:r>
        <w:rPr>
          <w:rFonts w:ascii="Arial" w:hAnsi="Arial" w:cs="Arial"/>
          <w:bCs/>
          <w:color w:val="4472C4" w:themeColor="accent5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Cs/>
          <w:color w:val="4472C4" w:themeColor="accent5"/>
          <w:sz w:val="28"/>
          <w:szCs w:val="28"/>
        </w:rPr>
        <w:t>web</w:t>
      </w:r>
      <w:proofErr w:type="spellEnd"/>
    </w:p>
    <w:p w14:paraId="27FB9460" w14:textId="77B7246D" w:rsidR="000D2633" w:rsidRPr="00827586" w:rsidRDefault="000D2633" w:rsidP="00827586">
      <w:pPr>
        <w:ind w:hanging="765"/>
        <w:rPr>
          <w:rFonts w:ascii="Arial" w:hAnsi="Arial" w:cs="Arial"/>
          <w:bCs/>
          <w:color w:val="4472C4" w:themeColor="accent5"/>
          <w:sz w:val="28"/>
          <w:szCs w:val="28"/>
        </w:rPr>
      </w:pPr>
      <w:r w:rsidRPr="000D2633">
        <w:rPr>
          <w:rFonts w:ascii="Arial" w:hAnsi="Arial" w:cs="Arial"/>
          <w:bCs/>
          <w:color w:val="4472C4" w:themeColor="accent5"/>
          <w:sz w:val="28"/>
          <w:szCs w:val="28"/>
        </w:rPr>
        <w:t>Alumno: Brais Bea Mascato</w:t>
      </w:r>
    </w:p>
    <w:p w14:paraId="33BFE5BD" w14:textId="5279DC0C" w:rsidR="004066DA" w:rsidRDefault="000D2633" w:rsidP="004066DA">
      <w:pPr>
        <w:ind w:hanging="765"/>
        <w:rPr>
          <w:rFonts w:ascii="Arial" w:hAnsi="Arial" w:cs="Arial"/>
          <w:b/>
          <w:color w:val="4472C4" w:themeColor="accent5"/>
          <w:sz w:val="36"/>
          <w:szCs w:val="36"/>
          <w:u w:val="single"/>
        </w:rPr>
      </w:pPr>
      <w:r>
        <w:rPr>
          <w:rFonts w:ascii="Arial" w:hAnsi="Arial" w:cs="Arial"/>
          <w:b/>
          <w:color w:val="4472C4" w:themeColor="accent5"/>
          <w:sz w:val="36"/>
          <w:szCs w:val="36"/>
          <w:u w:val="single"/>
        </w:rPr>
        <w:t xml:space="preserve"> </w:t>
      </w:r>
      <w:r w:rsidR="0038540B">
        <w:rPr>
          <w:rFonts w:ascii="Arial" w:hAnsi="Arial" w:cs="Arial"/>
          <w:b/>
          <w:color w:val="4472C4" w:themeColor="accent5"/>
          <w:sz w:val="36"/>
          <w:szCs w:val="36"/>
          <w:u w:val="single"/>
        </w:rPr>
        <w:t>Cuestiones</w:t>
      </w:r>
      <w:r w:rsidR="004066DA" w:rsidRPr="00DE551E">
        <w:rPr>
          <w:rFonts w:ascii="Arial" w:hAnsi="Arial" w:cs="Arial"/>
          <w:b/>
          <w:color w:val="4472C4" w:themeColor="accent5"/>
          <w:sz w:val="36"/>
          <w:szCs w:val="36"/>
          <w:u w:val="single"/>
        </w:rPr>
        <w:t>.</w:t>
      </w:r>
    </w:p>
    <w:p w14:paraId="63DD55C8" w14:textId="77777777" w:rsidR="004066DA" w:rsidRPr="00DE551E" w:rsidRDefault="004066DA" w:rsidP="004066DA">
      <w:pPr>
        <w:ind w:hanging="765"/>
        <w:rPr>
          <w:rFonts w:ascii="Arial" w:hAnsi="Arial" w:cs="Arial"/>
          <w:b/>
          <w:color w:val="4472C4" w:themeColor="accent5"/>
          <w:sz w:val="36"/>
          <w:szCs w:val="36"/>
          <w:u w:val="single"/>
        </w:rPr>
      </w:pPr>
    </w:p>
    <w:p w14:paraId="3D30B67E" w14:textId="77777777" w:rsidR="004066DA" w:rsidRDefault="004066DA" w:rsidP="004066DA">
      <w:pPr>
        <w:ind w:hanging="765"/>
        <w:rPr>
          <w:rFonts w:ascii="Arial" w:hAnsi="Arial" w:cs="Arial"/>
          <w:color w:val="000000" w:themeColor="text1"/>
        </w:rPr>
      </w:pPr>
      <w:r w:rsidRPr="001332AD">
        <w:rPr>
          <w:rFonts w:ascii="Arial" w:hAnsi="Arial" w:cs="Arial"/>
          <w:color w:val="000000" w:themeColor="text1"/>
        </w:rPr>
        <w:t xml:space="preserve">Selecciona una o más de las </w:t>
      </w:r>
      <w:proofErr w:type="spellStart"/>
      <w:r w:rsidRPr="001332AD">
        <w:rPr>
          <w:rFonts w:ascii="Arial" w:hAnsi="Arial" w:cs="Arial"/>
          <w:color w:val="000000" w:themeColor="text1"/>
        </w:rPr>
        <w:t>respuestas</w:t>
      </w:r>
      <w:proofErr w:type="spellEnd"/>
      <w:r w:rsidRPr="001332AD">
        <w:rPr>
          <w:rFonts w:ascii="Arial" w:hAnsi="Arial" w:cs="Arial"/>
          <w:color w:val="000000" w:themeColor="text1"/>
        </w:rPr>
        <w:t xml:space="preserve"> posibles</w:t>
      </w:r>
      <w:r>
        <w:rPr>
          <w:rFonts w:ascii="Arial" w:hAnsi="Arial" w:cs="Arial"/>
          <w:color w:val="000000" w:themeColor="text1"/>
        </w:rPr>
        <w:t>:</w:t>
      </w:r>
    </w:p>
    <w:p w14:paraId="10D5DBA4" w14:textId="77777777" w:rsidR="004066DA" w:rsidRDefault="004066DA" w:rsidP="004066DA">
      <w:pPr>
        <w:rPr>
          <w:rFonts w:ascii="Arial" w:hAnsi="Arial" w:cs="Arial"/>
          <w:color w:val="000000" w:themeColor="text1"/>
        </w:rPr>
      </w:pPr>
    </w:p>
    <w:p w14:paraId="7757CA36" w14:textId="77777777" w:rsidR="0038540B" w:rsidRPr="005C3FC4" w:rsidRDefault="0038540B" w:rsidP="005C3FC4">
      <w:pPr>
        <w:pStyle w:val="Prrafodelista"/>
        <w:numPr>
          <w:ilvl w:val="0"/>
          <w:numId w:val="18"/>
        </w:numPr>
        <w:rPr>
          <w:rFonts w:ascii="Arial" w:hAnsi="Arial" w:cs="Arial"/>
          <w:color w:val="272727"/>
          <w:shd w:val="clear" w:color="auto" w:fill="F7F7F7"/>
        </w:rPr>
      </w:pPr>
      <w:r w:rsidRPr="005C3FC4">
        <w:rPr>
          <w:rFonts w:ascii="Arial" w:hAnsi="Arial" w:cs="Arial"/>
          <w:color w:val="272727"/>
          <w:shd w:val="clear" w:color="auto" w:fill="F7F7F7"/>
        </w:rPr>
        <w:t xml:space="preserve">El </w:t>
      </w:r>
      <w:proofErr w:type="spellStart"/>
      <w:r w:rsidRPr="005C3FC4">
        <w:rPr>
          <w:rFonts w:ascii="Arial" w:hAnsi="Arial" w:cs="Arial"/>
          <w:color w:val="272727"/>
          <w:shd w:val="clear" w:color="auto" w:fill="F7F7F7"/>
        </w:rPr>
        <w:t>fichero</w:t>
      </w:r>
      <w:proofErr w:type="spellEnd"/>
      <w:r w:rsidRPr="005C3FC4">
        <w:rPr>
          <w:rFonts w:ascii="Arial" w:hAnsi="Arial" w:cs="Arial"/>
          <w:color w:val="272727"/>
          <w:shd w:val="clear" w:color="auto" w:fill="F7F7F7"/>
        </w:rPr>
        <w:t xml:space="preserve"> que </w:t>
      </w:r>
      <w:proofErr w:type="spellStart"/>
      <w:r w:rsidRPr="005C3FC4">
        <w:rPr>
          <w:rFonts w:ascii="Arial" w:hAnsi="Arial" w:cs="Arial"/>
          <w:color w:val="272727"/>
          <w:shd w:val="clear" w:color="auto" w:fill="F7F7F7"/>
        </w:rPr>
        <w:t>contiene</w:t>
      </w:r>
      <w:proofErr w:type="spellEnd"/>
      <w:r w:rsidRPr="005C3FC4">
        <w:rPr>
          <w:rFonts w:ascii="Arial" w:hAnsi="Arial" w:cs="Arial"/>
          <w:color w:val="272727"/>
          <w:shd w:val="clear" w:color="auto" w:fill="F7F7F7"/>
        </w:rPr>
        <w:t xml:space="preserve"> la configuración del entorno de </w:t>
      </w:r>
      <w:proofErr w:type="spellStart"/>
      <w:r w:rsidRPr="005C3FC4">
        <w:rPr>
          <w:rFonts w:ascii="Arial" w:hAnsi="Arial" w:cs="Arial"/>
          <w:color w:val="272727"/>
          <w:shd w:val="clear" w:color="auto" w:fill="F7F7F7"/>
        </w:rPr>
        <w:t>ejecución</w:t>
      </w:r>
      <w:proofErr w:type="spellEnd"/>
      <w:r w:rsidRPr="005C3FC4">
        <w:rPr>
          <w:rFonts w:ascii="Arial" w:hAnsi="Arial" w:cs="Arial"/>
          <w:color w:val="272727"/>
          <w:shd w:val="clear" w:color="auto" w:fill="F7F7F7"/>
        </w:rPr>
        <w:t xml:space="preserve"> de PHP es:</w:t>
      </w:r>
    </w:p>
    <w:p w14:paraId="7DF57D30" w14:textId="77777777" w:rsidR="0038540B" w:rsidRPr="001274EE" w:rsidRDefault="0038540B" w:rsidP="0038540B">
      <w:pPr>
        <w:pStyle w:val="Prrafodelista"/>
        <w:numPr>
          <w:ilvl w:val="0"/>
          <w:numId w:val="16"/>
        </w:numPr>
        <w:rPr>
          <w:rFonts w:ascii="Arial" w:hAnsi="Arial" w:cs="Arial"/>
          <w:color w:val="272727"/>
          <w:shd w:val="clear" w:color="auto" w:fill="F7F7F7"/>
        </w:rPr>
      </w:pPr>
      <w:proofErr w:type="spellStart"/>
      <w:r>
        <w:rPr>
          <w:rFonts w:ascii="Arial" w:hAnsi="Arial" w:cs="Arial"/>
          <w:color w:val="272727"/>
          <w:shd w:val="clear" w:color="auto" w:fill="F7F7F7"/>
        </w:rPr>
        <w:t>php.conf</w:t>
      </w:r>
      <w:proofErr w:type="spellEnd"/>
      <w:r>
        <w:rPr>
          <w:rFonts w:ascii="Arial" w:hAnsi="Arial" w:cs="Arial"/>
          <w:color w:val="272727"/>
          <w:shd w:val="clear" w:color="auto" w:fill="F7F7F7"/>
        </w:rPr>
        <w:t>.</w:t>
      </w:r>
    </w:p>
    <w:p w14:paraId="4DD09924" w14:textId="77777777" w:rsidR="0038540B" w:rsidRPr="001274EE" w:rsidRDefault="0038540B" w:rsidP="0038540B">
      <w:pPr>
        <w:pStyle w:val="Prrafodelista"/>
        <w:numPr>
          <w:ilvl w:val="0"/>
          <w:numId w:val="16"/>
        </w:numPr>
        <w:rPr>
          <w:rFonts w:ascii="Arial" w:hAnsi="Arial" w:cs="Arial"/>
          <w:color w:val="272727"/>
          <w:shd w:val="clear" w:color="auto" w:fill="F7F7F7"/>
        </w:rPr>
      </w:pPr>
      <w:proofErr w:type="spellStart"/>
      <w:r>
        <w:rPr>
          <w:rFonts w:ascii="Arial" w:hAnsi="Arial" w:cs="Arial"/>
          <w:color w:val="272727"/>
          <w:shd w:val="clear" w:color="auto" w:fill="F7F7F7"/>
        </w:rPr>
        <w:t>php.cfg</w:t>
      </w:r>
      <w:proofErr w:type="spellEnd"/>
      <w:r>
        <w:rPr>
          <w:rFonts w:ascii="Arial" w:hAnsi="Arial" w:cs="Arial"/>
          <w:color w:val="272727"/>
          <w:shd w:val="clear" w:color="auto" w:fill="F7F7F7"/>
        </w:rPr>
        <w:t>.</w:t>
      </w:r>
    </w:p>
    <w:p w14:paraId="568FD9E9" w14:textId="77777777" w:rsidR="0038540B" w:rsidRPr="000D2633" w:rsidRDefault="0038540B" w:rsidP="0038540B">
      <w:pPr>
        <w:pStyle w:val="Prrafodelista"/>
        <w:numPr>
          <w:ilvl w:val="0"/>
          <w:numId w:val="16"/>
        </w:numPr>
        <w:rPr>
          <w:rFonts w:ascii="Arial" w:hAnsi="Arial" w:cs="Arial"/>
          <w:b/>
          <w:bCs/>
          <w:color w:val="C00000"/>
          <w:shd w:val="clear" w:color="auto" w:fill="F7F7F7"/>
        </w:rPr>
      </w:pPr>
      <w:r w:rsidRPr="000D2633">
        <w:rPr>
          <w:rFonts w:ascii="Arial" w:hAnsi="Arial" w:cs="Arial"/>
          <w:b/>
          <w:bCs/>
          <w:color w:val="C00000"/>
          <w:shd w:val="clear" w:color="auto" w:fill="F7F7F7"/>
        </w:rPr>
        <w:t>php.ini.</w:t>
      </w:r>
    </w:p>
    <w:p w14:paraId="67A7A5B2" w14:textId="77777777" w:rsidR="0038540B" w:rsidRPr="001274EE" w:rsidRDefault="0038540B" w:rsidP="0038540B">
      <w:pPr>
        <w:pStyle w:val="Prrafodelista"/>
        <w:numPr>
          <w:ilvl w:val="0"/>
          <w:numId w:val="16"/>
        </w:numPr>
        <w:rPr>
          <w:rFonts w:ascii="Arial" w:hAnsi="Arial" w:cs="Arial"/>
          <w:color w:val="272727"/>
          <w:shd w:val="clear" w:color="auto" w:fill="F7F7F7"/>
        </w:rPr>
      </w:pPr>
      <w:r>
        <w:rPr>
          <w:rFonts w:ascii="Arial" w:hAnsi="Arial" w:cs="Arial"/>
          <w:color w:val="272727"/>
          <w:shd w:val="clear" w:color="auto" w:fill="F7F7F7"/>
        </w:rPr>
        <w:t>php.xml.</w:t>
      </w:r>
    </w:p>
    <w:p w14:paraId="258C86A4" w14:textId="77777777" w:rsidR="0038540B" w:rsidRPr="001B20D7" w:rsidRDefault="0038540B" w:rsidP="004066DA">
      <w:pPr>
        <w:rPr>
          <w:rFonts w:ascii="Arial" w:hAnsi="Arial" w:cs="Arial"/>
          <w:color w:val="000000" w:themeColor="text1"/>
        </w:rPr>
      </w:pPr>
    </w:p>
    <w:p w14:paraId="1B16076A" w14:textId="77777777" w:rsidR="004066DA" w:rsidRPr="005C3FC4" w:rsidRDefault="00465462" w:rsidP="005C3FC4">
      <w:pPr>
        <w:pStyle w:val="Prrafodelista"/>
        <w:numPr>
          <w:ilvl w:val="0"/>
          <w:numId w:val="18"/>
        </w:numPr>
        <w:rPr>
          <w:rFonts w:ascii="Arial" w:hAnsi="Arial" w:cs="Arial"/>
          <w:color w:val="272727"/>
          <w:shd w:val="clear" w:color="auto" w:fill="F7F7F7"/>
        </w:rPr>
      </w:pPr>
      <w:r w:rsidRPr="005C3FC4">
        <w:rPr>
          <w:rFonts w:ascii="Arial" w:hAnsi="Arial" w:cs="Arial"/>
          <w:color w:val="272727"/>
          <w:shd w:val="clear" w:color="auto" w:fill="F7F7F7"/>
        </w:rPr>
        <w:t>El protocolo FTP permite cifrar la información entre cliente y servidor FTP</w:t>
      </w:r>
      <w:r w:rsidR="004066DA" w:rsidRPr="005C3FC4">
        <w:rPr>
          <w:rFonts w:ascii="Arial" w:hAnsi="Arial" w:cs="Arial"/>
          <w:color w:val="272727"/>
          <w:shd w:val="clear" w:color="auto" w:fill="F7F7F7"/>
        </w:rPr>
        <w:t>:</w:t>
      </w:r>
    </w:p>
    <w:p w14:paraId="37272C13" w14:textId="77777777" w:rsidR="004066DA" w:rsidRPr="006B4115" w:rsidRDefault="00465462" w:rsidP="00E12BAC">
      <w:pPr>
        <w:pStyle w:val="Prrafodelista"/>
        <w:numPr>
          <w:ilvl w:val="0"/>
          <w:numId w:val="10"/>
        </w:numPr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272727"/>
          <w:shd w:val="clear" w:color="auto" w:fill="F7F7F7"/>
        </w:rPr>
        <w:t>Sí</w:t>
      </w:r>
      <w:proofErr w:type="spellEnd"/>
      <w:r>
        <w:rPr>
          <w:rFonts w:ascii="Arial" w:hAnsi="Arial" w:cs="Arial"/>
          <w:color w:val="272727"/>
          <w:shd w:val="clear" w:color="auto" w:fill="F7F7F7"/>
        </w:rPr>
        <w:t xml:space="preserve">, </w:t>
      </w:r>
      <w:proofErr w:type="spellStart"/>
      <w:r>
        <w:rPr>
          <w:rFonts w:ascii="Arial" w:hAnsi="Arial" w:cs="Arial"/>
          <w:color w:val="272727"/>
          <w:shd w:val="clear" w:color="auto" w:fill="F7F7F7"/>
        </w:rPr>
        <w:t>independientemente</w:t>
      </w:r>
      <w:proofErr w:type="spellEnd"/>
      <w:r>
        <w:rPr>
          <w:rFonts w:ascii="Arial" w:hAnsi="Arial" w:cs="Arial"/>
          <w:color w:val="272727"/>
          <w:shd w:val="clear" w:color="auto" w:fill="F7F7F7"/>
        </w:rPr>
        <w:t xml:space="preserve"> del modo de </w:t>
      </w:r>
      <w:proofErr w:type="spellStart"/>
      <w:r>
        <w:rPr>
          <w:rFonts w:ascii="Arial" w:hAnsi="Arial" w:cs="Arial"/>
          <w:color w:val="272727"/>
          <w:shd w:val="clear" w:color="auto" w:fill="F7F7F7"/>
        </w:rPr>
        <w:t>funcionamiento</w:t>
      </w:r>
      <w:proofErr w:type="spellEnd"/>
      <w:r w:rsidR="004066DA" w:rsidRPr="006B4115">
        <w:rPr>
          <w:rFonts w:ascii="Arial" w:hAnsi="Arial" w:cs="Arial"/>
          <w:color w:val="272727"/>
          <w:shd w:val="clear" w:color="auto" w:fill="F7F7F7"/>
        </w:rPr>
        <w:t>.</w:t>
      </w:r>
    </w:p>
    <w:p w14:paraId="74D2A213" w14:textId="77777777" w:rsidR="00465462" w:rsidRPr="006B4115" w:rsidRDefault="00465462" w:rsidP="00465462">
      <w:pPr>
        <w:pStyle w:val="Prrafodelista"/>
        <w:numPr>
          <w:ilvl w:val="0"/>
          <w:numId w:val="10"/>
        </w:numPr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272727"/>
          <w:shd w:val="clear" w:color="auto" w:fill="F7F7F7"/>
        </w:rPr>
        <w:t>Sí</w:t>
      </w:r>
      <w:proofErr w:type="spellEnd"/>
      <w:r>
        <w:rPr>
          <w:rFonts w:ascii="Arial" w:hAnsi="Arial" w:cs="Arial"/>
          <w:color w:val="272727"/>
          <w:shd w:val="clear" w:color="auto" w:fill="F7F7F7"/>
        </w:rPr>
        <w:t xml:space="preserve">, </w:t>
      </w:r>
      <w:proofErr w:type="spellStart"/>
      <w:r>
        <w:rPr>
          <w:rFonts w:ascii="Arial" w:hAnsi="Arial" w:cs="Arial"/>
          <w:color w:val="272727"/>
          <w:shd w:val="clear" w:color="auto" w:fill="F7F7F7"/>
        </w:rPr>
        <w:t>siempre</w:t>
      </w:r>
      <w:proofErr w:type="spellEnd"/>
      <w:r>
        <w:rPr>
          <w:rFonts w:ascii="Arial" w:hAnsi="Arial" w:cs="Arial"/>
          <w:color w:val="272727"/>
          <w:shd w:val="clear" w:color="auto" w:fill="F7F7F7"/>
        </w:rPr>
        <w:t xml:space="preserve"> y </w:t>
      </w:r>
      <w:proofErr w:type="spellStart"/>
      <w:r>
        <w:rPr>
          <w:rFonts w:ascii="Arial" w:hAnsi="Arial" w:cs="Arial"/>
          <w:color w:val="272727"/>
          <w:shd w:val="clear" w:color="auto" w:fill="F7F7F7"/>
        </w:rPr>
        <w:t>cuando</w:t>
      </w:r>
      <w:proofErr w:type="spellEnd"/>
      <w:r>
        <w:rPr>
          <w:rFonts w:ascii="Arial" w:hAnsi="Arial" w:cs="Arial"/>
          <w:color w:val="272727"/>
          <w:shd w:val="clear" w:color="auto" w:fill="F7F7F7"/>
        </w:rPr>
        <w:t xml:space="preserve"> cliente </w:t>
      </w:r>
      <w:proofErr w:type="spellStart"/>
      <w:r>
        <w:rPr>
          <w:rFonts w:ascii="Arial" w:hAnsi="Arial" w:cs="Arial"/>
          <w:color w:val="272727"/>
          <w:shd w:val="clear" w:color="auto" w:fill="F7F7F7"/>
        </w:rPr>
        <w:t>sea</w:t>
      </w:r>
      <w:proofErr w:type="spellEnd"/>
      <w:r>
        <w:rPr>
          <w:rFonts w:ascii="Arial" w:hAnsi="Arial" w:cs="Arial"/>
          <w:color w:val="272727"/>
          <w:shd w:val="clear" w:color="auto" w:fill="F7F7F7"/>
        </w:rPr>
        <w:t xml:space="preserve"> el </w:t>
      </w:r>
      <w:proofErr w:type="spellStart"/>
      <w:r>
        <w:rPr>
          <w:rFonts w:ascii="Arial" w:hAnsi="Arial" w:cs="Arial"/>
          <w:color w:val="272727"/>
          <w:shd w:val="clear" w:color="auto" w:fill="F7F7F7"/>
        </w:rPr>
        <w:t>origen</w:t>
      </w:r>
      <w:proofErr w:type="spellEnd"/>
      <w:r>
        <w:rPr>
          <w:rFonts w:ascii="Arial" w:hAnsi="Arial" w:cs="Arial"/>
          <w:color w:val="272727"/>
          <w:shd w:val="clear" w:color="auto" w:fill="F7F7F7"/>
        </w:rPr>
        <w:t xml:space="preserve"> de la información</w:t>
      </w:r>
      <w:r w:rsidRPr="006B4115">
        <w:rPr>
          <w:rFonts w:ascii="Arial" w:hAnsi="Arial" w:cs="Arial"/>
          <w:color w:val="272727"/>
          <w:shd w:val="clear" w:color="auto" w:fill="F7F7F7"/>
        </w:rPr>
        <w:t>.</w:t>
      </w:r>
    </w:p>
    <w:p w14:paraId="4FA0B68D" w14:textId="77777777" w:rsidR="004066DA" w:rsidRPr="006B4115" w:rsidRDefault="00465462" w:rsidP="00E12BAC">
      <w:pPr>
        <w:pStyle w:val="Prrafodelista"/>
        <w:numPr>
          <w:ilvl w:val="0"/>
          <w:numId w:val="10"/>
        </w:numPr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272727"/>
          <w:shd w:val="clear" w:color="auto" w:fill="F7F7F7"/>
        </w:rPr>
        <w:t>Sí</w:t>
      </w:r>
      <w:proofErr w:type="spellEnd"/>
      <w:r w:rsidR="001D35BC">
        <w:rPr>
          <w:rFonts w:ascii="Arial" w:hAnsi="Arial" w:cs="Arial"/>
          <w:color w:val="272727"/>
          <w:shd w:val="clear" w:color="auto" w:fill="F7F7F7"/>
        </w:rPr>
        <w:t xml:space="preserve">, mediante AUTH </w:t>
      </w:r>
      <w:proofErr w:type="spellStart"/>
      <w:r w:rsidR="001D35BC">
        <w:rPr>
          <w:rFonts w:ascii="Arial" w:hAnsi="Arial" w:cs="Arial"/>
          <w:color w:val="272727"/>
          <w:shd w:val="clear" w:color="auto" w:fill="F7F7F7"/>
        </w:rPr>
        <w:t>basic</w:t>
      </w:r>
      <w:proofErr w:type="spellEnd"/>
      <w:r w:rsidR="001D35BC">
        <w:rPr>
          <w:rFonts w:ascii="Arial" w:hAnsi="Arial" w:cs="Arial"/>
          <w:color w:val="272727"/>
          <w:shd w:val="clear" w:color="auto" w:fill="F7F7F7"/>
        </w:rPr>
        <w:t xml:space="preserve"> auto</w:t>
      </w:r>
      <w:r w:rsidR="004066DA" w:rsidRPr="006B4115">
        <w:rPr>
          <w:rFonts w:ascii="Arial" w:hAnsi="Arial" w:cs="Arial"/>
          <w:color w:val="272727"/>
          <w:shd w:val="clear" w:color="auto" w:fill="F7F7F7"/>
        </w:rPr>
        <w:t>.</w:t>
      </w:r>
    </w:p>
    <w:p w14:paraId="63881E9B" w14:textId="77777777" w:rsidR="004066DA" w:rsidRPr="000D2633" w:rsidRDefault="00465462" w:rsidP="00E12BAC">
      <w:pPr>
        <w:pStyle w:val="Prrafodelista"/>
        <w:numPr>
          <w:ilvl w:val="0"/>
          <w:numId w:val="10"/>
        </w:numPr>
        <w:rPr>
          <w:rFonts w:ascii="Arial" w:hAnsi="Arial" w:cs="Arial"/>
          <w:b/>
          <w:bCs/>
          <w:color w:val="C00000"/>
        </w:rPr>
      </w:pPr>
      <w:r w:rsidRPr="000D2633">
        <w:rPr>
          <w:rFonts w:ascii="Arial" w:hAnsi="Arial" w:cs="Arial"/>
          <w:b/>
          <w:bCs/>
          <w:color w:val="C00000"/>
          <w:shd w:val="clear" w:color="auto" w:fill="F7F7F7"/>
        </w:rPr>
        <w:t>No</w:t>
      </w:r>
      <w:r w:rsidR="004D6C2E" w:rsidRPr="000D2633">
        <w:rPr>
          <w:rFonts w:ascii="Arial" w:hAnsi="Arial" w:cs="Arial"/>
          <w:b/>
          <w:bCs/>
          <w:color w:val="C00000"/>
          <w:shd w:val="clear" w:color="auto" w:fill="F7F7F7"/>
        </w:rPr>
        <w:t>.</w:t>
      </w:r>
    </w:p>
    <w:p w14:paraId="780B02E9" w14:textId="77777777" w:rsidR="004066DA" w:rsidRDefault="004066DA" w:rsidP="004066DA">
      <w:pPr>
        <w:rPr>
          <w:rFonts w:ascii="Arial" w:hAnsi="Arial" w:cs="Arial"/>
          <w:color w:val="272727"/>
          <w:sz w:val="27"/>
          <w:szCs w:val="27"/>
          <w:shd w:val="clear" w:color="auto" w:fill="F7F7F7"/>
        </w:rPr>
      </w:pPr>
    </w:p>
    <w:p w14:paraId="597BA658" w14:textId="77777777" w:rsidR="004066DA" w:rsidRPr="005C3FC4" w:rsidRDefault="002439F2" w:rsidP="005C3FC4">
      <w:pPr>
        <w:pStyle w:val="Prrafodelista"/>
        <w:numPr>
          <w:ilvl w:val="0"/>
          <w:numId w:val="18"/>
        </w:numPr>
        <w:rPr>
          <w:rFonts w:ascii="Arial" w:hAnsi="Arial" w:cs="Arial"/>
          <w:color w:val="272727"/>
          <w:shd w:val="clear" w:color="auto" w:fill="F7F7F7"/>
        </w:rPr>
      </w:pPr>
      <w:r w:rsidRPr="005C3FC4">
        <w:rPr>
          <w:rFonts w:ascii="Arial" w:hAnsi="Arial" w:cs="Arial"/>
          <w:color w:val="272727"/>
          <w:shd w:val="clear" w:color="auto" w:fill="F7F7F7"/>
        </w:rPr>
        <w:t>¿</w:t>
      </w:r>
      <w:proofErr w:type="spellStart"/>
      <w:r w:rsidRPr="005C3FC4">
        <w:rPr>
          <w:rFonts w:ascii="Arial" w:hAnsi="Arial" w:cs="Arial"/>
          <w:color w:val="272727"/>
          <w:shd w:val="clear" w:color="auto" w:fill="F7F7F7"/>
        </w:rPr>
        <w:t>Qué</w:t>
      </w:r>
      <w:proofErr w:type="spellEnd"/>
      <w:r w:rsidRPr="005C3FC4">
        <w:rPr>
          <w:rFonts w:ascii="Arial" w:hAnsi="Arial" w:cs="Arial"/>
          <w:color w:val="272727"/>
          <w:shd w:val="clear" w:color="auto" w:fill="F7F7F7"/>
        </w:rPr>
        <w:t xml:space="preserve"> permisos identifica la combinación </w:t>
      </w:r>
      <w:proofErr w:type="spellStart"/>
      <w:r w:rsidR="00804428" w:rsidRPr="005C3FC4">
        <w:rPr>
          <w:rFonts w:ascii="Arial" w:hAnsi="Arial" w:cs="Arial"/>
          <w:color w:val="272727"/>
          <w:shd w:val="clear" w:color="auto" w:fill="F7F7F7"/>
        </w:rPr>
        <w:t>rw</w:t>
      </w:r>
      <w:proofErr w:type="spellEnd"/>
      <w:r w:rsidR="00804428" w:rsidRPr="005C3FC4">
        <w:rPr>
          <w:rFonts w:ascii="Arial" w:hAnsi="Arial" w:cs="Arial"/>
          <w:color w:val="272727"/>
          <w:shd w:val="clear" w:color="auto" w:fill="F7F7F7"/>
        </w:rPr>
        <w:t xml:space="preserve">- r-x </w:t>
      </w:r>
      <w:proofErr w:type="spellStart"/>
      <w:r w:rsidR="00804428" w:rsidRPr="005C3FC4">
        <w:rPr>
          <w:rFonts w:ascii="Arial" w:hAnsi="Arial" w:cs="Arial"/>
          <w:color w:val="272727"/>
          <w:shd w:val="clear" w:color="auto" w:fill="F7F7F7"/>
        </w:rPr>
        <w:t>r-x</w:t>
      </w:r>
      <w:proofErr w:type="spellEnd"/>
      <w:r w:rsidRPr="005C3FC4">
        <w:rPr>
          <w:rFonts w:ascii="Arial" w:hAnsi="Arial" w:cs="Arial"/>
          <w:color w:val="272727"/>
          <w:shd w:val="clear" w:color="auto" w:fill="F7F7F7"/>
        </w:rPr>
        <w:t>?</w:t>
      </w:r>
      <w:r w:rsidR="004066DA" w:rsidRPr="005C3FC4">
        <w:rPr>
          <w:rFonts w:ascii="Arial" w:hAnsi="Arial" w:cs="Arial"/>
          <w:color w:val="272727"/>
          <w:shd w:val="clear" w:color="auto" w:fill="F7F7F7"/>
        </w:rPr>
        <w:t>:</w:t>
      </w:r>
    </w:p>
    <w:p w14:paraId="77A967FD" w14:textId="77777777" w:rsidR="004066DA" w:rsidRDefault="00804428" w:rsidP="00E12BAC">
      <w:pPr>
        <w:pStyle w:val="Prrafodelista"/>
        <w:numPr>
          <w:ilvl w:val="0"/>
          <w:numId w:val="1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272727"/>
          <w:shd w:val="clear" w:color="auto" w:fill="F7F7F7"/>
        </w:rPr>
        <w:t>Los permisos 755</w:t>
      </w:r>
      <w:r w:rsidR="004066DA">
        <w:rPr>
          <w:rFonts w:ascii="Arial" w:hAnsi="Arial" w:cs="Arial"/>
          <w:color w:val="000000" w:themeColor="text1"/>
        </w:rPr>
        <w:t>.</w:t>
      </w:r>
    </w:p>
    <w:p w14:paraId="390755F0" w14:textId="77777777" w:rsidR="004066DA" w:rsidRPr="006B4115" w:rsidRDefault="00804428" w:rsidP="00E12BAC">
      <w:pPr>
        <w:pStyle w:val="Prrafodelista"/>
        <w:numPr>
          <w:ilvl w:val="0"/>
          <w:numId w:val="11"/>
        </w:numPr>
        <w:rPr>
          <w:rFonts w:ascii="Arial" w:hAnsi="Arial" w:cs="Arial"/>
          <w:color w:val="000000" w:themeColor="text1"/>
        </w:rPr>
      </w:pPr>
      <w:r w:rsidRPr="000D2633">
        <w:rPr>
          <w:rFonts w:ascii="Arial" w:hAnsi="Arial" w:cs="Arial"/>
          <w:b/>
          <w:bCs/>
          <w:color w:val="C00000"/>
          <w:shd w:val="clear" w:color="auto" w:fill="F7F7F7"/>
        </w:rPr>
        <w:t>Los permisos 655</w:t>
      </w:r>
      <w:r w:rsidR="004066DA" w:rsidRPr="006B4115">
        <w:rPr>
          <w:rFonts w:ascii="Arial" w:hAnsi="Arial" w:cs="Arial"/>
          <w:color w:val="272727"/>
          <w:shd w:val="clear" w:color="auto" w:fill="F7F7F7"/>
        </w:rPr>
        <w:t>.</w:t>
      </w:r>
    </w:p>
    <w:p w14:paraId="6978A9EF" w14:textId="77777777" w:rsidR="004066DA" w:rsidRPr="006B4115" w:rsidRDefault="00804428" w:rsidP="00E12BAC">
      <w:pPr>
        <w:pStyle w:val="Prrafodelista"/>
        <w:numPr>
          <w:ilvl w:val="0"/>
          <w:numId w:val="1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272727"/>
          <w:shd w:val="clear" w:color="auto" w:fill="F7F7F7"/>
        </w:rPr>
        <w:t>Los permisos 644</w:t>
      </w:r>
      <w:r w:rsidR="004066DA" w:rsidRPr="006B4115">
        <w:rPr>
          <w:rFonts w:ascii="Arial" w:hAnsi="Arial" w:cs="Arial"/>
          <w:color w:val="272727"/>
          <w:shd w:val="clear" w:color="auto" w:fill="F7F7F7"/>
        </w:rPr>
        <w:t>.</w:t>
      </w:r>
    </w:p>
    <w:p w14:paraId="551C162E" w14:textId="77777777" w:rsidR="00804428" w:rsidRPr="00CC7158" w:rsidRDefault="005A5370" w:rsidP="00CC7158">
      <w:pPr>
        <w:pStyle w:val="Prrafodelista"/>
        <w:numPr>
          <w:ilvl w:val="0"/>
          <w:numId w:val="1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272727"/>
          <w:shd w:val="clear" w:color="auto" w:fill="F7F7F7"/>
        </w:rPr>
        <w:t>Los permisos 744</w:t>
      </w:r>
      <w:r w:rsidRPr="006B4115">
        <w:rPr>
          <w:rFonts w:ascii="Arial" w:hAnsi="Arial" w:cs="Arial"/>
          <w:color w:val="272727"/>
          <w:shd w:val="clear" w:color="auto" w:fill="F7F7F7"/>
        </w:rPr>
        <w:t>.</w:t>
      </w:r>
    </w:p>
    <w:p w14:paraId="318BD32E" w14:textId="77777777" w:rsidR="004066DA" w:rsidRPr="00542F24" w:rsidRDefault="004066DA" w:rsidP="004066DA">
      <w:pPr>
        <w:rPr>
          <w:rFonts w:ascii="Arial" w:hAnsi="Arial" w:cs="Arial"/>
          <w:color w:val="000000" w:themeColor="text1"/>
        </w:rPr>
      </w:pPr>
    </w:p>
    <w:p w14:paraId="5C3157D6" w14:textId="77777777" w:rsidR="004066DA" w:rsidRPr="005C3FC4" w:rsidRDefault="003664F4" w:rsidP="005C3FC4">
      <w:pPr>
        <w:pStyle w:val="Prrafodelista"/>
        <w:numPr>
          <w:ilvl w:val="0"/>
          <w:numId w:val="18"/>
        </w:numPr>
        <w:tabs>
          <w:tab w:val="clear" w:pos="851"/>
          <w:tab w:val="left" w:pos="142"/>
        </w:tabs>
        <w:rPr>
          <w:rFonts w:ascii="Arial" w:hAnsi="Arial" w:cs="Arial"/>
          <w:color w:val="272727"/>
          <w:shd w:val="clear" w:color="auto" w:fill="F7F7F7"/>
        </w:rPr>
      </w:pPr>
      <w:r w:rsidRPr="005C3FC4">
        <w:rPr>
          <w:rFonts w:ascii="Arial" w:hAnsi="Arial" w:cs="Arial"/>
          <w:color w:val="272727"/>
          <w:shd w:val="clear" w:color="auto" w:fill="F7F7F7"/>
        </w:rPr>
        <w:t xml:space="preserve">Dos </w:t>
      </w:r>
      <w:proofErr w:type="spellStart"/>
      <w:r w:rsidRPr="005C3FC4">
        <w:rPr>
          <w:rFonts w:ascii="Arial" w:hAnsi="Arial" w:cs="Arial"/>
          <w:color w:val="272727"/>
          <w:shd w:val="clear" w:color="auto" w:fill="F7F7F7"/>
        </w:rPr>
        <w:t>nombres</w:t>
      </w:r>
      <w:proofErr w:type="spellEnd"/>
      <w:r w:rsidRPr="005C3FC4">
        <w:rPr>
          <w:rFonts w:ascii="Arial" w:hAnsi="Arial" w:cs="Arial"/>
          <w:color w:val="272727"/>
          <w:shd w:val="clear" w:color="auto" w:fill="F7F7F7"/>
        </w:rPr>
        <w:t xml:space="preserve"> DNS distintos identificando a la </w:t>
      </w:r>
      <w:proofErr w:type="spellStart"/>
      <w:r w:rsidRPr="005C3FC4">
        <w:rPr>
          <w:rFonts w:ascii="Arial" w:hAnsi="Arial" w:cs="Arial"/>
          <w:color w:val="272727"/>
          <w:shd w:val="clear" w:color="auto" w:fill="F7F7F7"/>
        </w:rPr>
        <w:t>misma</w:t>
      </w:r>
      <w:proofErr w:type="spellEnd"/>
      <w:r w:rsidRPr="005C3FC4">
        <w:rPr>
          <w:rFonts w:ascii="Arial" w:hAnsi="Arial" w:cs="Arial"/>
          <w:color w:val="272727"/>
          <w:shd w:val="clear" w:color="auto" w:fill="F7F7F7"/>
        </w:rPr>
        <w:t xml:space="preserve"> máquina y a la </w:t>
      </w:r>
      <w:proofErr w:type="spellStart"/>
      <w:r w:rsidRPr="005C3FC4">
        <w:rPr>
          <w:rFonts w:ascii="Arial" w:hAnsi="Arial" w:cs="Arial"/>
          <w:color w:val="272727"/>
          <w:shd w:val="clear" w:color="auto" w:fill="F7F7F7"/>
        </w:rPr>
        <w:t>misma</w:t>
      </w:r>
      <w:proofErr w:type="spellEnd"/>
      <w:r w:rsidRPr="005C3FC4">
        <w:rPr>
          <w:rFonts w:ascii="Arial" w:hAnsi="Arial" w:cs="Arial"/>
          <w:color w:val="272727"/>
          <w:shd w:val="clear" w:color="auto" w:fill="F7F7F7"/>
        </w:rPr>
        <w:t xml:space="preserve"> IP, ¿</w:t>
      </w:r>
      <w:proofErr w:type="spellStart"/>
      <w:r w:rsidRPr="005C3FC4">
        <w:rPr>
          <w:rFonts w:ascii="Arial" w:hAnsi="Arial" w:cs="Arial"/>
          <w:color w:val="272727"/>
          <w:shd w:val="clear" w:color="auto" w:fill="F7F7F7"/>
        </w:rPr>
        <w:t>pueden</w:t>
      </w:r>
      <w:proofErr w:type="spellEnd"/>
      <w:r w:rsidRPr="005C3FC4">
        <w:rPr>
          <w:rFonts w:ascii="Arial" w:hAnsi="Arial" w:cs="Arial"/>
          <w:color w:val="272727"/>
          <w:shd w:val="clear" w:color="auto" w:fill="F7F7F7"/>
        </w:rPr>
        <w:t xml:space="preserve"> servir una configuración </w:t>
      </w:r>
      <w:proofErr w:type="spellStart"/>
      <w:r w:rsidRPr="005C3FC4">
        <w:rPr>
          <w:rFonts w:ascii="Arial" w:hAnsi="Arial" w:cs="Arial"/>
          <w:color w:val="272727"/>
          <w:shd w:val="clear" w:color="auto" w:fill="F7F7F7"/>
        </w:rPr>
        <w:t>ftp</w:t>
      </w:r>
      <w:proofErr w:type="spellEnd"/>
      <w:r w:rsidRPr="005C3FC4">
        <w:rPr>
          <w:rFonts w:ascii="Arial" w:hAnsi="Arial" w:cs="Arial"/>
          <w:color w:val="272727"/>
          <w:shd w:val="clear" w:color="auto" w:fill="F7F7F7"/>
        </w:rPr>
        <w:t xml:space="preserve"> distinta mediante el servidor </w:t>
      </w:r>
      <w:proofErr w:type="spellStart"/>
      <w:r w:rsidRPr="005C3FC4">
        <w:rPr>
          <w:rFonts w:ascii="Arial" w:hAnsi="Arial" w:cs="Arial"/>
          <w:color w:val="272727"/>
          <w:shd w:val="clear" w:color="auto" w:fill="F7F7F7"/>
        </w:rPr>
        <w:t>proFTPD</w:t>
      </w:r>
      <w:proofErr w:type="spellEnd"/>
      <w:r w:rsidRPr="005C3FC4">
        <w:rPr>
          <w:rFonts w:ascii="Arial" w:hAnsi="Arial" w:cs="Arial"/>
          <w:color w:val="272727"/>
          <w:shd w:val="clear" w:color="auto" w:fill="F7F7F7"/>
        </w:rPr>
        <w:t>?</w:t>
      </w:r>
      <w:r w:rsidR="004066DA" w:rsidRPr="005C3FC4">
        <w:rPr>
          <w:rFonts w:ascii="Arial" w:hAnsi="Arial" w:cs="Arial"/>
          <w:color w:val="272727"/>
          <w:shd w:val="clear" w:color="auto" w:fill="F7F7F7"/>
        </w:rPr>
        <w:t>...</w:t>
      </w:r>
    </w:p>
    <w:p w14:paraId="6C039B8F" w14:textId="77777777" w:rsidR="004066DA" w:rsidRPr="007D43B9" w:rsidRDefault="008D354E" w:rsidP="00E12BAC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proofErr w:type="spellStart"/>
      <w:r w:rsidRPr="007D43B9">
        <w:rPr>
          <w:rFonts w:ascii="Arial" w:hAnsi="Arial" w:cs="Arial"/>
        </w:rPr>
        <w:t>Sí</w:t>
      </w:r>
      <w:proofErr w:type="spellEnd"/>
      <w:r w:rsidRPr="007D43B9">
        <w:rPr>
          <w:rFonts w:ascii="Arial" w:hAnsi="Arial" w:cs="Arial"/>
        </w:rPr>
        <w:t xml:space="preserve">, es posible configurando </w:t>
      </w:r>
      <w:proofErr w:type="spellStart"/>
      <w:r w:rsidRPr="007D43B9">
        <w:rPr>
          <w:rFonts w:ascii="Arial" w:hAnsi="Arial" w:cs="Arial"/>
        </w:rPr>
        <w:t>virtualhosts</w:t>
      </w:r>
      <w:proofErr w:type="spellEnd"/>
      <w:r w:rsidR="004066DA" w:rsidRPr="007D43B9">
        <w:rPr>
          <w:rFonts w:ascii="Arial" w:hAnsi="Arial" w:cs="Arial"/>
        </w:rPr>
        <w:t>.</w:t>
      </w:r>
    </w:p>
    <w:p w14:paraId="6173AF96" w14:textId="77777777" w:rsidR="004066DA" w:rsidRDefault="008D354E" w:rsidP="00E12BAC">
      <w:pPr>
        <w:pStyle w:val="Prrafodelista"/>
        <w:numPr>
          <w:ilvl w:val="0"/>
          <w:numId w:val="1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No, es imposible para servidores </w:t>
      </w:r>
      <w:proofErr w:type="spellStart"/>
      <w:r>
        <w:rPr>
          <w:rFonts w:ascii="Arial" w:hAnsi="Arial" w:cs="Arial"/>
          <w:color w:val="000000" w:themeColor="text1"/>
        </w:rPr>
        <w:t>ftp</w:t>
      </w:r>
      <w:proofErr w:type="spellEnd"/>
      <w:r w:rsidR="004066DA">
        <w:rPr>
          <w:rFonts w:ascii="Arial" w:hAnsi="Arial" w:cs="Arial"/>
          <w:color w:val="000000" w:themeColor="text1"/>
        </w:rPr>
        <w:t>.</w:t>
      </w:r>
    </w:p>
    <w:p w14:paraId="2E240A66" w14:textId="77777777" w:rsidR="004066DA" w:rsidRPr="007D43B9" w:rsidRDefault="008D354E" w:rsidP="00E12BAC">
      <w:pPr>
        <w:pStyle w:val="Prrafodelista"/>
        <w:numPr>
          <w:ilvl w:val="0"/>
          <w:numId w:val="12"/>
        </w:numPr>
        <w:rPr>
          <w:rFonts w:ascii="Arial" w:hAnsi="Arial" w:cs="Arial"/>
          <w:b/>
          <w:bCs/>
          <w:color w:val="C00000"/>
        </w:rPr>
      </w:pPr>
      <w:proofErr w:type="spellStart"/>
      <w:r w:rsidRPr="007D43B9">
        <w:rPr>
          <w:rFonts w:ascii="Arial" w:hAnsi="Arial" w:cs="Arial"/>
          <w:b/>
          <w:bCs/>
          <w:color w:val="C00000"/>
        </w:rPr>
        <w:t>Sí</w:t>
      </w:r>
      <w:proofErr w:type="spellEnd"/>
      <w:r w:rsidRPr="007D43B9">
        <w:rPr>
          <w:rFonts w:ascii="Arial" w:hAnsi="Arial" w:cs="Arial"/>
          <w:b/>
          <w:bCs/>
          <w:color w:val="C00000"/>
        </w:rPr>
        <w:t xml:space="preserve">, es posible, </w:t>
      </w:r>
      <w:proofErr w:type="spellStart"/>
      <w:r w:rsidRPr="007D43B9">
        <w:rPr>
          <w:rFonts w:ascii="Arial" w:hAnsi="Arial" w:cs="Arial"/>
          <w:b/>
          <w:bCs/>
          <w:color w:val="C00000"/>
        </w:rPr>
        <w:t>siempre</w:t>
      </w:r>
      <w:proofErr w:type="spellEnd"/>
      <w:r w:rsidRPr="007D43B9">
        <w:rPr>
          <w:rFonts w:ascii="Arial" w:hAnsi="Arial" w:cs="Arial"/>
          <w:b/>
          <w:bCs/>
          <w:color w:val="C00000"/>
        </w:rPr>
        <w:t xml:space="preserve"> y </w:t>
      </w:r>
      <w:proofErr w:type="spellStart"/>
      <w:r w:rsidRPr="007D43B9">
        <w:rPr>
          <w:rFonts w:ascii="Arial" w:hAnsi="Arial" w:cs="Arial"/>
          <w:b/>
          <w:bCs/>
          <w:color w:val="C00000"/>
        </w:rPr>
        <w:t>cuando</w:t>
      </w:r>
      <w:proofErr w:type="spellEnd"/>
      <w:r w:rsidRPr="007D43B9">
        <w:rPr>
          <w:rFonts w:ascii="Arial" w:hAnsi="Arial" w:cs="Arial"/>
          <w:b/>
          <w:bCs/>
          <w:color w:val="C00000"/>
        </w:rPr>
        <w:t xml:space="preserve"> cada </w:t>
      </w:r>
      <w:proofErr w:type="spellStart"/>
      <w:r w:rsidRPr="007D43B9">
        <w:rPr>
          <w:rFonts w:ascii="Arial" w:hAnsi="Arial" w:cs="Arial"/>
          <w:b/>
          <w:bCs/>
          <w:color w:val="C00000"/>
        </w:rPr>
        <w:t>virtualhost</w:t>
      </w:r>
      <w:proofErr w:type="spellEnd"/>
      <w:r w:rsidRPr="007D43B9">
        <w:rPr>
          <w:rFonts w:ascii="Arial" w:hAnsi="Arial" w:cs="Arial"/>
          <w:b/>
          <w:bCs/>
          <w:color w:val="C00000"/>
        </w:rPr>
        <w:t xml:space="preserve"> y el servidor principal sirvan en un </w:t>
      </w:r>
      <w:proofErr w:type="spellStart"/>
      <w:r w:rsidRPr="007D43B9">
        <w:rPr>
          <w:rFonts w:ascii="Arial" w:hAnsi="Arial" w:cs="Arial"/>
          <w:b/>
          <w:bCs/>
          <w:color w:val="C00000"/>
        </w:rPr>
        <w:t>puerto</w:t>
      </w:r>
      <w:proofErr w:type="spellEnd"/>
      <w:r w:rsidRPr="007D43B9">
        <w:rPr>
          <w:rFonts w:ascii="Arial" w:hAnsi="Arial" w:cs="Arial"/>
          <w:b/>
          <w:bCs/>
          <w:color w:val="C00000"/>
        </w:rPr>
        <w:t xml:space="preserve"> TCP distinto</w:t>
      </w:r>
      <w:r w:rsidR="004066DA" w:rsidRPr="007D43B9">
        <w:rPr>
          <w:rFonts w:ascii="Arial" w:hAnsi="Arial" w:cs="Arial"/>
          <w:b/>
          <w:bCs/>
          <w:color w:val="C00000"/>
        </w:rPr>
        <w:t>.</w:t>
      </w:r>
    </w:p>
    <w:p w14:paraId="37AFBD07" w14:textId="77777777" w:rsidR="004066DA" w:rsidRPr="00660153" w:rsidRDefault="008D354E" w:rsidP="00E12BAC">
      <w:pPr>
        <w:pStyle w:val="Prrafodelista"/>
        <w:numPr>
          <w:ilvl w:val="0"/>
          <w:numId w:val="1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No, es imposible en </w:t>
      </w:r>
      <w:proofErr w:type="spellStart"/>
      <w:r>
        <w:rPr>
          <w:rFonts w:ascii="Arial" w:hAnsi="Arial" w:cs="Arial"/>
          <w:color w:val="000000" w:themeColor="text1"/>
        </w:rPr>
        <w:t>cualquier</w:t>
      </w:r>
      <w:proofErr w:type="spellEnd"/>
      <w:r>
        <w:rPr>
          <w:rFonts w:ascii="Arial" w:hAnsi="Arial" w:cs="Arial"/>
          <w:color w:val="000000" w:themeColor="text1"/>
        </w:rPr>
        <w:t xml:space="preserve"> circunstancia</w:t>
      </w:r>
      <w:r w:rsidR="004066DA">
        <w:rPr>
          <w:rFonts w:ascii="Arial" w:hAnsi="Arial" w:cs="Arial"/>
          <w:color w:val="36344D"/>
          <w:spacing w:val="5"/>
        </w:rPr>
        <w:t>.</w:t>
      </w:r>
    </w:p>
    <w:p w14:paraId="6BF38471" w14:textId="77777777" w:rsidR="004066DA" w:rsidRDefault="004066DA" w:rsidP="004066DA">
      <w:pPr>
        <w:rPr>
          <w:rFonts w:ascii="Arial" w:hAnsi="Arial" w:cs="Arial"/>
          <w:color w:val="000000" w:themeColor="text1"/>
        </w:rPr>
      </w:pPr>
    </w:p>
    <w:p w14:paraId="782CC727" w14:textId="77777777" w:rsidR="004066DA" w:rsidRPr="005C3FC4" w:rsidRDefault="004066DA" w:rsidP="005C3FC4">
      <w:pPr>
        <w:pStyle w:val="Prrafodelista"/>
        <w:numPr>
          <w:ilvl w:val="0"/>
          <w:numId w:val="18"/>
        </w:numPr>
        <w:rPr>
          <w:rFonts w:ascii="Arial" w:hAnsi="Arial" w:cs="Arial"/>
          <w:color w:val="272727"/>
          <w:shd w:val="clear" w:color="auto" w:fill="F7F7F7"/>
        </w:rPr>
      </w:pPr>
      <w:r w:rsidRPr="005C3FC4">
        <w:rPr>
          <w:rFonts w:ascii="Arial" w:hAnsi="Arial" w:cs="Arial"/>
          <w:color w:val="272727"/>
          <w:shd w:val="clear" w:color="auto" w:fill="F7F7F7"/>
        </w:rPr>
        <w:t>S</w:t>
      </w:r>
      <w:r w:rsidR="009F010E" w:rsidRPr="005C3FC4">
        <w:rPr>
          <w:rFonts w:ascii="Arial" w:hAnsi="Arial" w:cs="Arial"/>
          <w:color w:val="272727"/>
          <w:shd w:val="clear" w:color="auto" w:fill="F7F7F7"/>
        </w:rPr>
        <w:t>on tipos de cliente FTP</w:t>
      </w:r>
      <w:r w:rsidRPr="005C3FC4">
        <w:rPr>
          <w:rFonts w:ascii="Arial" w:hAnsi="Arial" w:cs="Arial"/>
          <w:color w:val="272727"/>
          <w:shd w:val="clear" w:color="auto" w:fill="F7F7F7"/>
        </w:rPr>
        <w:t>:</w:t>
      </w:r>
    </w:p>
    <w:p w14:paraId="68E116C8" w14:textId="77777777" w:rsidR="004066DA" w:rsidRPr="00B13D6A" w:rsidRDefault="009F010E" w:rsidP="00E12BAC">
      <w:pPr>
        <w:pStyle w:val="Prrafodelista"/>
        <w:numPr>
          <w:ilvl w:val="0"/>
          <w:numId w:val="13"/>
        </w:numPr>
        <w:rPr>
          <w:rFonts w:ascii="Arial" w:hAnsi="Arial" w:cs="Arial"/>
          <w:b/>
          <w:bCs/>
          <w:color w:val="C00000"/>
        </w:rPr>
      </w:pPr>
      <w:proofErr w:type="spellStart"/>
      <w:r w:rsidRPr="00B13D6A">
        <w:rPr>
          <w:rFonts w:ascii="Arial" w:hAnsi="Arial" w:cs="Arial"/>
          <w:b/>
          <w:bCs/>
          <w:color w:val="C00000"/>
        </w:rPr>
        <w:t>CuteFTP</w:t>
      </w:r>
      <w:proofErr w:type="spellEnd"/>
      <w:r w:rsidR="004066DA" w:rsidRPr="00B13D6A">
        <w:rPr>
          <w:rFonts w:ascii="Arial" w:hAnsi="Arial" w:cs="Arial"/>
          <w:b/>
          <w:bCs/>
          <w:color w:val="C00000"/>
        </w:rPr>
        <w:t>.</w:t>
      </w:r>
    </w:p>
    <w:p w14:paraId="1E33DAFD" w14:textId="77777777" w:rsidR="004066DA" w:rsidRPr="00B13D6A" w:rsidRDefault="009F010E" w:rsidP="00E12BAC">
      <w:pPr>
        <w:pStyle w:val="Prrafodelista"/>
        <w:numPr>
          <w:ilvl w:val="0"/>
          <w:numId w:val="13"/>
        </w:numPr>
        <w:rPr>
          <w:rFonts w:ascii="Arial" w:hAnsi="Arial" w:cs="Arial"/>
          <w:b/>
          <w:bCs/>
          <w:color w:val="C00000"/>
        </w:rPr>
      </w:pPr>
      <w:proofErr w:type="spellStart"/>
      <w:r w:rsidRPr="00B13D6A">
        <w:rPr>
          <w:rFonts w:ascii="Arial" w:hAnsi="Arial" w:cs="Arial"/>
          <w:b/>
          <w:bCs/>
          <w:color w:val="C00000"/>
        </w:rPr>
        <w:t>Filezilla</w:t>
      </w:r>
      <w:proofErr w:type="spellEnd"/>
      <w:r w:rsidR="004066DA" w:rsidRPr="00B13D6A">
        <w:rPr>
          <w:rFonts w:ascii="Arial" w:hAnsi="Arial" w:cs="Arial"/>
          <w:b/>
          <w:bCs/>
          <w:color w:val="C00000"/>
        </w:rPr>
        <w:t>.</w:t>
      </w:r>
    </w:p>
    <w:p w14:paraId="4664D7B4" w14:textId="77777777" w:rsidR="004066DA" w:rsidRPr="00B13D6A" w:rsidRDefault="009F010E" w:rsidP="00E12BAC">
      <w:pPr>
        <w:pStyle w:val="Prrafodelista"/>
        <w:numPr>
          <w:ilvl w:val="0"/>
          <w:numId w:val="13"/>
        </w:numPr>
        <w:rPr>
          <w:rFonts w:ascii="Arial" w:hAnsi="Arial" w:cs="Arial"/>
          <w:b/>
          <w:bCs/>
          <w:color w:val="C00000"/>
        </w:rPr>
      </w:pPr>
      <w:proofErr w:type="spellStart"/>
      <w:r w:rsidRPr="00B13D6A">
        <w:rPr>
          <w:rFonts w:ascii="Arial" w:hAnsi="Arial" w:cs="Arial"/>
          <w:b/>
          <w:bCs/>
          <w:color w:val="C00000"/>
        </w:rPr>
        <w:t>WinSCP</w:t>
      </w:r>
      <w:proofErr w:type="spellEnd"/>
      <w:r w:rsidR="004066DA" w:rsidRPr="00B13D6A">
        <w:rPr>
          <w:rFonts w:ascii="Arial" w:hAnsi="Arial" w:cs="Arial"/>
          <w:b/>
          <w:bCs/>
          <w:color w:val="C00000"/>
        </w:rPr>
        <w:t>.</w:t>
      </w:r>
    </w:p>
    <w:p w14:paraId="25B3EC49" w14:textId="77777777" w:rsidR="004066DA" w:rsidRDefault="009F010E" w:rsidP="00E12BAC">
      <w:pPr>
        <w:pStyle w:val="Prrafodelista"/>
        <w:numPr>
          <w:ilvl w:val="0"/>
          <w:numId w:val="13"/>
        </w:numPr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Guszilla</w:t>
      </w:r>
      <w:proofErr w:type="spellEnd"/>
      <w:r w:rsidR="004066DA">
        <w:rPr>
          <w:rFonts w:ascii="Arial" w:hAnsi="Arial" w:cs="Arial"/>
          <w:color w:val="000000" w:themeColor="text1"/>
        </w:rPr>
        <w:t>.</w:t>
      </w:r>
    </w:p>
    <w:p w14:paraId="027C6279" w14:textId="77777777" w:rsidR="004066DA" w:rsidRDefault="004066DA" w:rsidP="004066DA">
      <w:pPr>
        <w:rPr>
          <w:rFonts w:ascii="Arial" w:hAnsi="Arial" w:cs="Arial"/>
          <w:color w:val="000000" w:themeColor="text1"/>
        </w:rPr>
      </w:pPr>
    </w:p>
    <w:p w14:paraId="0D57779A" w14:textId="77777777" w:rsidR="005F5753" w:rsidRPr="00DE354E" w:rsidRDefault="005F5753" w:rsidP="004066DA">
      <w:pPr>
        <w:rPr>
          <w:rFonts w:ascii="Arial" w:hAnsi="Arial" w:cs="Arial"/>
          <w:color w:val="000000" w:themeColor="text1"/>
        </w:rPr>
      </w:pPr>
    </w:p>
    <w:p w14:paraId="78DA670A" w14:textId="77777777" w:rsidR="004066DA" w:rsidRPr="005C3FC4" w:rsidRDefault="004717B6" w:rsidP="005C3FC4">
      <w:pPr>
        <w:pStyle w:val="Prrafodelista"/>
        <w:numPr>
          <w:ilvl w:val="0"/>
          <w:numId w:val="18"/>
        </w:numPr>
        <w:rPr>
          <w:rFonts w:ascii="Arial" w:hAnsi="Arial" w:cs="Arial"/>
          <w:color w:val="272727"/>
          <w:shd w:val="clear" w:color="auto" w:fill="F7F7F7"/>
        </w:rPr>
      </w:pPr>
      <w:r w:rsidRPr="005C3FC4">
        <w:rPr>
          <w:rFonts w:ascii="Arial" w:hAnsi="Arial" w:cs="Arial"/>
          <w:color w:val="272727"/>
          <w:shd w:val="clear" w:color="auto" w:fill="F7F7F7"/>
        </w:rPr>
        <w:t xml:space="preserve">Un </w:t>
      </w:r>
      <w:proofErr w:type="spellStart"/>
      <w:r w:rsidRPr="005C3FC4">
        <w:rPr>
          <w:rFonts w:ascii="Arial" w:hAnsi="Arial" w:cs="Arial"/>
          <w:color w:val="272727"/>
          <w:shd w:val="clear" w:color="auto" w:fill="F7F7F7"/>
        </w:rPr>
        <w:t>archivo</w:t>
      </w:r>
      <w:proofErr w:type="spellEnd"/>
      <w:r w:rsidRPr="005C3FC4">
        <w:rPr>
          <w:rFonts w:ascii="Arial" w:hAnsi="Arial" w:cs="Arial"/>
          <w:color w:val="272727"/>
          <w:shd w:val="clear" w:color="auto" w:fill="F7F7F7"/>
        </w:rPr>
        <w:t xml:space="preserve"> .</w:t>
      </w:r>
      <w:proofErr w:type="spellStart"/>
      <w:r w:rsidRPr="005C3FC4">
        <w:rPr>
          <w:rFonts w:ascii="Arial" w:hAnsi="Arial" w:cs="Arial"/>
          <w:color w:val="272727"/>
          <w:shd w:val="clear" w:color="auto" w:fill="F7F7F7"/>
        </w:rPr>
        <w:t>jpg</w:t>
      </w:r>
      <w:proofErr w:type="spellEnd"/>
      <w:r w:rsidRPr="005C3FC4">
        <w:rPr>
          <w:rFonts w:ascii="Arial" w:hAnsi="Arial" w:cs="Arial"/>
          <w:color w:val="272727"/>
          <w:shd w:val="clear" w:color="auto" w:fill="F7F7F7"/>
        </w:rPr>
        <w:t xml:space="preserve"> se </w:t>
      </w:r>
      <w:proofErr w:type="spellStart"/>
      <w:r w:rsidRPr="005C3FC4">
        <w:rPr>
          <w:rFonts w:ascii="Arial" w:hAnsi="Arial" w:cs="Arial"/>
          <w:color w:val="272727"/>
          <w:shd w:val="clear" w:color="auto" w:fill="F7F7F7"/>
        </w:rPr>
        <w:t>puede</w:t>
      </w:r>
      <w:proofErr w:type="spellEnd"/>
      <w:r w:rsidRPr="005C3FC4">
        <w:rPr>
          <w:rFonts w:ascii="Arial" w:hAnsi="Arial" w:cs="Arial"/>
          <w:color w:val="272727"/>
          <w:shd w:val="clear" w:color="auto" w:fill="F7F7F7"/>
        </w:rPr>
        <w:t xml:space="preserve"> transferir como</w:t>
      </w:r>
    </w:p>
    <w:p w14:paraId="6DAFD57B" w14:textId="77777777" w:rsidR="004066DA" w:rsidRDefault="004717B6" w:rsidP="00E12BAC">
      <w:pPr>
        <w:pStyle w:val="Prrafodelista"/>
        <w:numPr>
          <w:ilvl w:val="0"/>
          <w:numId w:val="14"/>
        </w:numPr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Cualquier</w:t>
      </w:r>
      <w:proofErr w:type="spellEnd"/>
      <w:r>
        <w:rPr>
          <w:rFonts w:ascii="Arial" w:hAnsi="Arial" w:cs="Arial"/>
          <w:color w:val="000000" w:themeColor="text1"/>
        </w:rPr>
        <w:t xml:space="preserve"> tipo vale</w:t>
      </w:r>
      <w:r w:rsidR="004066DA">
        <w:rPr>
          <w:rFonts w:ascii="Arial" w:hAnsi="Arial" w:cs="Arial"/>
          <w:color w:val="000000" w:themeColor="text1"/>
        </w:rPr>
        <w:t>.</w:t>
      </w:r>
    </w:p>
    <w:p w14:paraId="0D9DC15A" w14:textId="77777777" w:rsidR="004066DA" w:rsidRPr="005F5753" w:rsidRDefault="004717B6" w:rsidP="00E12BAC">
      <w:pPr>
        <w:pStyle w:val="Prrafodelista"/>
        <w:numPr>
          <w:ilvl w:val="0"/>
          <w:numId w:val="14"/>
        </w:numPr>
        <w:rPr>
          <w:rFonts w:ascii="Arial" w:hAnsi="Arial" w:cs="Arial"/>
          <w:b/>
          <w:bCs/>
          <w:color w:val="C00000"/>
        </w:rPr>
      </w:pPr>
      <w:r w:rsidRPr="005F5753">
        <w:rPr>
          <w:rFonts w:ascii="Arial" w:hAnsi="Arial" w:cs="Arial"/>
          <w:b/>
          <w:bCs/>
          <w:color w:val="C00000"/>
        </w:rPr>
        <w:lastRenderedPageBreak/>
        <w:t xml:space="preserve">Tipo </w:t>
      </w:r>
      <w:proofErr w:type="spellStart"/>
      <w:r w:rsidRPr="005F5753">
        <w:rPr>
          <w:rFonts w:ascii="Arial" w:hAnsi="Arial" w:cs="Arial"/>
          <w:b/>
          <w:bCs/>
          <w:color w:val="C00000"/>
        </w:rPr>
        <w:t>binary</w:t>
      </w:r>
      <w:proofErr w:type="spellEnd"/>
      <w:r w:rsidR="004066DA" w:rsidRPr="005F5753">
        <w:rPr>
          <w:rFonts w:ascii="Arial" w:hAnsi="Arial" w:cs="Arial"/>
          <w:b/>
          <w:bCs/>
          <w:color w:val="C00000"/>
        </w:rPr>
        <w:t>.</w:t>
      </w:r>
    </w:p>
    <w:p w14:paraId="780F624C" w14:textId="77777777" w:rsidR="004066DA" w:rsidRDefault="004717B6" w:rsidP="00E12BAC">
      <w:pPr>
        <w:pStyle w:val="Prrafodelista"/>
        <w:numPr>
          <w:ilvl w:val="0"/>
          <w:numId w:val="14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Tipo ASCII</w:t>
      </w:r>
      <w:r w:rsidR="004066DA">
        <w:rPr>
          <w:rFonts w:ascii="Arial" w:hAnsi="Arial" w:cs="Arial"/>
          <w:color w:val="000000" w:themeColor="text1"/>
        </w:rPr>
        <w:t>.</w:t>
      </w:r>
    </w:p>
    <w:p w14:paraId="013AFE31" w14:textId="77777777" w:rsidR="004066DA" w:rsidRDefault="004717B6" w:rsidP="00E12BAC">
      <w:pPr>
        <w:pStyle w:val="Prrafodelista"/>
        <w:numPr>
          <w:ilvl w:val="0"/>
          <w:numId w:val="14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Al igual que un comprimido .bz2, tipo de </w:t>
      </w:r>
      <w:proofErr w:type="spellStart"/>
      <w:r>
        <w:rPr>
          <w:rFonts w:ascii="Arial" w:hAnsi="Arial" w:cs="Arial"/>
          <w:color w:val="000000" w:themeColor="text1"/>
        </w:rPr>
        <w:t>archivo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binary</w:t>
      </w:r>
      <w:proofErr w:type="spellEnd"/>
      <w:r w:rsidR="004066DA">
        <w:rPr>
          <w:rFonts w:ascii="Arial" w:hAnsi="Arial" w:cs="Arial"/>
          <w:color w:val="000000" w:themeColor="text1"/>
        </w:rPr>
        <w:t>.</w:t>
      </w:r>
    </w:p>
    <w:p w14:paraId="4F364596" w14:textId="77777777" w:rsidR="004066DA" w:rsidRPr="002674EB" w:rsidRDefault="004066DA" w:rsidP="004066DA">
      <w:pPr>
        <w:rPr>
          <w:rFonts w:ascii="Arial" w:hAnsi="Arial" w:cs="Arial"/>
          <w:color w:val="000000" w:themeColor="text1"/>
        </w:rPr>
      </w:pPr>
    </w:p>
    <w:p w14:paraId="701876A3" w14:textId="77777777" w:rsidR="004066DA" w:rsidRPr="005C3FC4" w:rsidRDefault="00035A5B" w:rsidP="005C3FC4">
      <w:pPr>
        <w:pStyle w:val="Prrafodelista"/>
        <w:numPr>
          <w:ilvl w:val="0"/>
          <w:numId w:val="18"/>
        </w:numPr>
        <w:tabs>
          <w:tab w:val="clear" w:pos="851"/>
          <w:tab w:val="left" w:pos="709"/>
        </w:tabs>
        <w:rPr>
          <w:rFonts w:ascii="Arial" w:hAnsi="Arial" w:cs="Arial"/>
          <w:color w:val="272727"/>
          <w:shd w:val="clear" w:color="auto" w:fill="F7F7F7"/>
        </w:rPr>
      </w:pPr>
      <w:r w:rsidRPr="005C3FC4">
        <w:rPr>
          <w:rFonts w:ascii="Arial" w:hAnsi="Arial" w:cs="Arial"/>
          <w:color w:val="272727"/>
          <w:shd w:val="clear" w:color="auto" w:fill="F7F7F7"/>
        </w:rPr>
        <w:t xml:space="preserve">Los </w:t>
      </w:r>
      <w:proofErr w:type="spellStart"/>
      <w:r w:rsidRPr="005C3FC4">
        <w:rPr>
          <w:rFonts w:ascii="Arial" w:hAnsi="Arial" w:cs="Arial"/>
          <w:color w:val="272727"/>
          <w:shd w:val="clear" w:color="auto" w:fill="F7F7F7"/>
        </w:rPr>
        <w:t>hosts</w:t>
      </w:r>
      <w:proofErr w:type="spellEnd"/>
      <w:r w:rsidRPr="005C3FC4">
        <w:rPr>
          <w:rFonts w:ascii="Arial" w:hAnsi="Arial" w:cs="Arial"/>
          <w:color w:val="272727"/>
          <w:shd w:val="clear" w:color="auto" w:fill="F7F7F7"/>
        </w:rPr>
        <w:t xml:space="preserve"> </w:t>
      </w:r>
      <w:proofErr w:type="spellStart"/>
      <w:r w:rsidRPr="005C3FC4">
        <w:rPr>
          <w:rFonts w:ascii="Arial" w:hAnsi="Arial" w:cs="Arial"/>
          <w:color w:val="272727"/>
          <w:shd w:val="clear" w:color="auto" w:fill="F7F7F7"/>
        </w:rPr>
        <w:t>virtuales</w:t>
      </w:r>
      <w:proofErr w:type="spellEnd"/>
      <w:r w:rsidRPr="005C3FC4">
        <w:rPr>
          <w:rFonts w:ascii="Arial" w:hAnsi="Arial" w:cs="Arial"/>
          <w:color w:val="272727"/>
          <w:shd w:val="clear" w:color="auto" w:fill="F7F7F7"/>
        </w:rPr>
        <w:t xml:space="preserve"> </w:t>
      </w:r>
      <w:proofErr w:type="spellStart"/>
      <w:r w:rsidRPr="005C3FC4">
        <w:rPr>
          <w:rFonts w:ascii="Arial" w:hAnsi="Arial" w:cs="Arial"/>
          <w:color w:val="272727"/>
          <w:shd w:val="clear" w:color="auto" w:fill="F7F7F7"/>
        </w:rPr>
        <w:t>basados</w:t>
      </w:r>
      <w:proofErr w:type="spellEnd"/>
      <w:r w:rsidRPr="005C3FC4">
        <w:rPr>
          <w:rFonts w:ascii="Arial" w:hAnsi="Arial" w:cs="Arial"/>
          <w:color w:val="272727"/>
          <w:shd w:val="clear" w:color="auto" w:fill="F7F7F7"/>
        </w:rPr>
        <w:t xml:space="preserve"> en IP permiten</w:t>
      </w:r>
      <w:r w:rsidR="004066DA" w:rsidRPr="005C3FC4">
        <w:rPr>
          <w:rFonts w:ascii="Arial" w:hAnsi="Arial" w:cs="Arial"/>
          <w:color w:val="272727"/>
          <w:shd w:val="clear" w:color="auto" w:fill="F7F7F7"/>
        </w:rPr>
        <w:t>:</w:t>
      </w:r>
    </w:p>
    <w:p w14:paraId="758C4D23" w14:textId="77777777" w:rsidR="004066DA" w:rsidRPr="00874090" w:rsidRDefault="00035A5B" w:rsidP="00E12BAC">
      <w:pPr>
        <w:pStyle w:val="Prrafodelista"/>
        <w:numPr>
          <w:ilvl w:val="0"/>
          <w:numId w:val="15"/>
        </w:numPr>
        <w:rPr>
          <w:rFonts w:ascii="Arial" w:hAnsi="Arial" w:cs="Arial"/>
          <w:b/>
          <w:bCs/>
          <w:color w:val="C00000"/>
        </w:rPr>
      </w:pPr>
      <w:r w:rsidRPr="00874090">
        <w:rPr>
          <w:rFonts w:ascii="Arial" w:hAnsi="Arial" w:cs="Arial"/>
          <w:b/>
          <w:bCs/>
          <w:color w:val="C00000"/>
        </w:rPr>
        <w:t xml:space="preserve">Configurar un dominio por </w:t>
      </w:r>
      <w:proofErr w:type="spellStart"/>
      <w:r w:rsidRPr="00874090">
        <w:rPr>
          <w:rFonts w:ascii="Arial" w:hAnsi="Arial" w:cs="Arial"/>
          <w:b/>
          <w:bCs/>
          <w:color w:val="C00000"/>
        </w:rPr>
        <w:t>host</w:t>
      </w:r>
      <w:proofErr w:type="spellEnd"/>
      <w:r w:rsidRPr="00874090">
        <w:rPr>
          <w:rFonts w:ascii="Arial" w:hAnsi="Arial" w:cs="Arial"/>
          <w:b/>
          <w:bCs/>
          <w:color w:val="C00000"/>
        </w:rPr>
        <w:t xml:space="preserve"> virtual</w:t>
      </w:r>
      <w:r w:rsidR="004066DA" w:rsidRPr="00874090">
        <w:rPr>
          <w:rFonts w:ascii="Arial" w:hAnsi="Arial" w:cs="Arial"/>
          <w:b/>
          <w:bCs/>
          <w:color w:val="C00000"/>
        </w:rPr>
        <w:t>.</w:t>
      </w:r>
    </w:p>
    <w:p w14:paraId="227836B8" w14:textId="77777777" w:rsidR="004066DA" w:rsidRPr="00874090" w:rsidRDefault="00035A5B" w:rsidP="00E12BAC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 w:rsidRPr="00874090">
        <w:rPr>
          <w:rFonts w:ascii="Arial" w:hAnsi="Arial" w:cs="Arial"/>
        </w:rPr>
        <w:t xml:space="preserve">Configurar en una </w:t>
      </w:r>
      <w:proofErr w:type="spellStart"/>
      <w:r w:rsidRPr="00874090">
        <w:rPr>
          <w:rFonts w:ascii="Arial" w:hAnsi="Arial" w:cs="Arial"/>
        </w:rPr>
        <w:t>misma</w:t>
      </w:r>
      <w:proofErr w:type="spellEnd"/>
      <w:r w:rsidRPr="00874090">
        <w:rPr>
          <w:rFonts w:ascii="Arial" w:hAnsi="Arial" w:cs="Arial"/>
        </w:rPr>
        <w:t xml:space="preserve"> IP varios dominios</w:t>
      </w:r>
      <w:r w:rsidR="004066DA" w:rsidRPr="00874090">
        <w:rPr>
          <w:rFonts w:ascii="Arial" w:hAnsi="Arial" w:cs="Arial"/>
        </w:rPr>
        <w:t>.</w:t>
      </w:r>
    </w:p>
    <w:p w14:paraId="78D8062F" w14:textId="77777777" w:rsidR="004066DA" w:rsidRPr="006B4115" w:rsidRDefault="00035A5B" w:rsidP="00E12BAC">
      <w:pPr>
        <w:pStyle w:val="Prrafodelista"/>
        <w:numPr>
          <w:ilvl w:val="0"/>
          <w:numId w:val="15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Configurar en un </w:t>
      </w:r>
      <w:proofErr w:type="spellStart"/>
      <w:r>
        <w:rPr>
          <w:rFonts w:ascii="Arial" w:hAnsi="Arial" w:cs="Arial"/>
          <w:color w:val="000000" w:themeColor="text1"/>
        </w:rPr>
        <w:t>conjunto</w:t>
      </w:r>
      <w:proofErr w:type="spellEnd"/>
      <w:r>
        <w:rPr>
          <w:rFonts w:ascii="Arial" w:hAnsi="Arial" w:cs="Arial"/>
          <w:color w:val="000000" w:themeColor="text1"/>
        </w:rPr>
        <w:t xml:space="preserve"> de </w:t>
      </w:r>
      <w:proofErr w:type="spellStart"/>
      <w:r>
        <w:rPr>
          <w:rFonts w:ascii="Arial" w:hAnsi="Arial" w:cs="Arial"/>
          <w:color w:val="000000" w:themeColor="text1"/>
        </w:rPr>
        <w:t>IPs</w:t>
      </w:r>
      <w:proofErr w:type="spellEnd"/>
      <w:r>
        <w:rPr>
          <w:rFonts w:ascii="Arial" w:hAnsi="Arial" w:cs="Arial"/>
          <w:color w:val="000000" w:themeColor="text1"/>
        </w:rPr>
        <w:t xml:space="preserve"> un único dominio local</w:t>
      </w:r>
      <w:r w:rsidR="004066DA" w:rsidRPr="006B4115">
        <w:rPr>
          <w:rFonts w:ascii="Arial" w:hAnsi="Arial" w:cs="Arial"/>
          <w:color w:val="000000" w:themeColor="text1"/>
        </w:rPr>
        <w:t>.</w:t>
      </w:r>
    </w:p>
    <w:p w14:paraId="12723502" w14:textId="77777777" w:rsidR="004066DA" w:rsidRDefault="00035A5B" w:rsidP="00E12BAC">
      <w:pPr>
        <w:pStyle w:val="Prrafodelista"/>
        <w:numPr>
          <w:ilvl w:val="0"/>
          <w:numId w:val="15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Todas son correctas</w:t>
      </w:r>
      <w:r w:rsidR="004066DA" w:rsidRPr="006B4115">
        <w:rPr>
          <w:rFonts w:ascii="Arial" w:hAnsi="Arial" w:cs="Arial"/>
          <w:color w:val="000000" w:themeColor="text1"/>
        </w:rPr>
        <w:t>.</w:t>
      </w:r>
    </w:p>
    <w:p w14:paraId="426851FD" w14:textId="77777777" w:rsidR="004066DA" w:rsidRDefault="004066DA" w:rsidP="004066DA">
      <w:pPr>
        <w:rPr>
          <w:rFonts w:ascii="Arial" w:hAnsi="Arial" w:cs="Arial"/>
          <w:color w:val="000000" w:themeColor="text1"/>
        </w:rPr>
      </w:pPr>
    </w:p>
    <w:p w14:paraId="371E1C98" w14:textId="77777777" w:rsidR="004066DA" w:rsidRPr="005C3FC4" w:rsidRDefault="00BA3118" w:rsidP="005C3FC4">
      <w:pPr>
        <w:pStyle w:val="Prrafodelista"/>
        <w:numPr>
          <w:ilvl w:val="0"/>
          <w:numId w:val="18"/>
        </w:numPr>
        <w:rPr>
          <w:rFonts w:ascii="Arial" w:hAnsi="Arial" w:cs="Arial"/>
          <w:color w:val="272727"/>
          <w:shd w:val="clear" w:color="auto" w:fill="F7F7F7"/>
        </w:rPr>
      </w:pPr>
      <w:r w:rsidRPr="005C3FC4">
        <w:rPr>
          <w:rFonts w:ascii="Arial" w:hAnsi="Arial" w:cs="Arial"/>
          <w:color w:val="272727"/>
          <w:shd w:val="clear" w:color="auto" w:fill="F7F7F7"/>
        </w:rPr>
        <w:t xml:space="preserve">Un </w:t>
      </w:r>
      <w:proofErr w:type="spellStart"/>
      <w:r w:rsidRPr="005C3FC4">
        <w:rPr>
          <w:rFonts w:ascii="Arial" w:hAnsi="Arial" w:cs="Arial"/>
          <w:color w:val="272727"/>
          <w:shd w:val="clear" w:color="auto" w:fill="F7F7F7"/>
        </w:rPr>
        <w:t>archivo</w:t>
      </w:r>
      <w:proofErr w:type="spellEnd"/>
      <w:r w:rsidRPr="005C3FC4">
        <w:rPr>
          <w:rFonts w:ascii="Arial" w:hAnsi="Arial" w:cs="Arial"/>
          <w:color w:val="272727"/>
          <w:shd w:val="clear" w:color="auto" w:fill="F7F7F7"/>
        </w:rPr>
        <w:t xml:space="preserve"> WAR </w:t>
      </w:r>
      <w:r w:rsidR="00EB661C" w:rsidRPr="005C3FC4">
        <w:rPr>
          <w:rFonts w:ascii="Arial" w:hAnsi="Arial" w:cs="Arial"/>
          <w:color w:val="272727"/>
          <w:shd w:val="clear" w:color="auto" w:fill="F7F7F7"/>
        </w:rPr>
        <w:t>no</w:t>
      </w:r>
      <w:r w:rsidRPr="005C3FC4">
        <w:rPr>
          <w:rFonts w:ascii="Arial" w:hAnsi="Arial" w:cs="Arial"/>
          <w:color w:val="272727"/>
          <w:shd w:val="clear" w:color="auto" w:fill="F7F7F7"/>
        </w:rPr>
        <w:t>:</w:t>
      </w:r>
    </w:p>
    <w:p w14:paraId="193BCA37" w14:textId="77777777" w:rsidR="004066DA" w:rsidRPr="00CE4901" w:rsidRDefault="00BA3118" w:rsidP="00E12BAC">
      <w:pPr>
        <w:pStyle w:val="Prrafodelista"/>
        <w:numPr>
          <w:ilvl w:val="0"/>
          <w:numId w:val="17"/>
        </w:numPr>
        <w:rPr>
          <w:rFonts w:ascii="Arial" w:hAnsi="Arial" w:cs="Arial"/>
          <w:b/>
          <w:bCs/>
          <w:color w:val="C00000"/>
        </w:rPr>
      </w:pPr>
      <w:r w:rsidRPr="00CE4901">
        <w:rPr>
          <w:rFonts w:ascii="Arial" w:hAnsi="Arial" w:cs="Arial"/>
          <w:b/>
          <w:bCs/>
          <w:color w:val="C00000"/>
        </w:rPr>
        <w:t xml:space="preserve">Es un </w:t>
      </w:r>
      <w:proofErr w:type="spellStart"/>
      <w:r w:rsidRPr="00CE4901">
        <w:rPr>
          <w:rFonts w:ascii="Arial" w:hAnsi="Arial" w:cs="Arial"/>
          <w:b/>
          <w:bCs/>
          <w:color w:val="C00000"/>
        </w:rPr>
        <w:t>conjunto</w:t>
      </w:r>
      <w:proofErr w:type="spellEnd"/>
      <w:r w:rsidRPr="00CE4901">
        <w:rPr>
          <w:rFonts w:ascii="Arial" w:hAnsi="Arial" w:cs="Arial"/>
          <w:b/>
          <w:bCs/>
          <w:color w:val="C00000"/>
        </w:rPr>
        <w:t xml:space="preserve"> de </w:t>
      </w:r>
      <w:proofErr w:type="spellStart"/>
      <w:r w:rsidRPr="00CE4901">
        <w:rPr>
          <w:rFonts w:ascii="Arial" w:hAnsi="Arial" w:cs="Arial"/>
          <w:b/>
          <w:bCs/>
          <w:color w:val="C00000"/>
        </w:rPr>
        <w:t>páginas</w:t>
      </w:r>
      <w:proofErr w:type="spellEnd"/>
      <w:r w:rsidRPr="00CE4901">
        <w:rPr>
          <w:rFonts w:ascii="Arial" w:hAnsi="Arial" w:cs="Arial"/>
          <w:b/>
          <w:bCs/>
          <w:color w:val="C00000"/>
        </w:rPr>
        <w:t xml:space="preserve"> .</w:t>
      </w:r>
      <w:proofErr w:type="spellStart"/>
      <w:r w:rsidRPr="00CE4901">
        <w:rPr>
          <w:rFonts w:ascii="Arial" w:hAnsi="Arial" w:cs="Arial"/>
          <w:b/>
          <w:bCs/>
          <w:color w:val="C00000"/>
        </w:rPr>
        <w:t>css</w:t>
      </w:r>
      <w:proofErr w:type="spellEnd"/>
      <w:r w:rsidR="004066DA" w:rsidRPr="00CE4901">
        <w:rPr>
          <w:rFonts w:ascii="Arial" w:hAnsi="Arial" w:cs="Arial"/>
          <w:b/>
          <w:bCs/>
          <w:color w:val="C00000"/>
        </w:rPr>
        <w:t>.</w:t>
      </w:r>
    </w:p>
    <w:p w14:paraId="25C94F0A" w14:textId="77777777" w:rsidR="004066DA" w:rsidRDefault="00BA3118" w:rsidP="00E12BAC">
      <w:pPr>
        <w:pStyle w:val="Prrafodelista"/>
        <w:numPr>
          <w:ilvl w:val="0"/>
          <w:numId w:val="17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Es un </w:t>
      </w:r>
      <w:proofErr w:type="spellStart"/>
      <w:r>
        <w:rPr>
          <w:rFonts w:ascii="Arial" w:hAnsi="Arial" w:cs="Arial"/>
          <w:color w:val="000000" w:themeColor="text1"/>
        </w:rPr>
        <w:t>conjunto</w:t>
      </w:r>
      <w:proofErr w:type="spellEnd"/>
      <w:r>
        <w:rPr>
          <w:rFonts w:ascii="Arial" w:hAnsi="Arial" w:cs="Arial"/>
          <w:color w:val="000000" w:themeColor="text1"/>
        </w:rPr>
        <w:t xml:space="preserve"> de </w:t>
      </w:r>
      <w:proofErr w:type="spellStart"/>
      <w:r>
        <w:rPr>
          <w:rFonts w:ascii="Arial" w:hAnsi="Arial" w:cs="Arial"/>
          <w:color w:val="000000" w:themeColor="text1"/>
        </w:rPr>
        <w:t>páginas</w:t>
      </w:r>
      <w:proofErr w:type="spellEnd"/>
      <w:r>
        <w:rPr>
          <w:rFonts w:ascii="Arial" w:hAnsi="Arial" w:cs="Arial"/>
          <w:color w:val="000000" w:themeColor="text1"/>
        </w:rPr>
        <w:t xml:space="preserve"> .</w:t>
      </w:r>
      <w:proofErr w:type="spellStart"/>
      <w:r>
        <w:rPr>
          <w:rFonts w:ascii="Arial" w:hAnsi="Arial" w:cs="Arial"/>
          <w:color w:val="000000" w:themeColor="text1"/>
        </w:rPr>
        <w:t>html</w:t>
      </w:r>
      <w:proofErr w:type="spellEnd"/>
      <w:r w:rsidR="004066DA">
        <w:rPr>
          <w:rFonts w:ascii="Arial" w:hAnsi="Arial" w:cs="Arial"/>
          <w:color w:val="000000" w:themeColor="text1"/>
        </w:rPr>
        <w:t>.</w:t>
      </w:r>
    </w:p>
    <w:p w14:paraId="36E9E8CF" w14:textId="77777777" w:rsidR="004066DA" w:rsidRPr="00CE4901" w:rsidRDefault="00BA3118" w:rsidP="00E12BAC">
      <w:pPr>
        <w:pStyle w:val="Prrafodelista"/>
        <w:numPr>
          <w:ilvl w:val="0"/>
          <w:numId w:val="17"/>
        </w:numPr>
        <w:rPr>
          <w:rFonts w:ascii="Arial" w:hAnsi="Arial" w:cs="Arial"/>
        </w:rPr>
      </w:pPr>
      <w:r w:rsidRPr="00CE4901">
        <w:rPr>
          <w:rFonts w:ascii="Arial" w:hAnsi="Arial" w:cs="Arial"/>
        </w:rPr>
        <w:t xml:space="preserve">Permite empaquetar en una sola </w:t>
      </w:r>
      <w:proofErr w:type="spellStart"/>
      <w:r w:rsidRPr="00CE4901">
        <w:rPr>
          <w:rFonts w:ascii="Arial" w:hAnsi="Arial" w:cs="Arial"/>
        </w:rPr>
        <w:t>unidad</w:t>
      </w:r>
      <w:proofErr w:type="spellEnd"/>
      <w:r w:rsidRPr="00CE4901">
        <w:rPr>
          <w:rFonts w:ascii="Arial" w:hAnsi="Arial" w:cs="Arial"/>
        </w:rPr>
        <w:t xml:space="preserve"> </w:t>
      </w:r>
      <w:proofErr w:type="spellStart"/>
      <w:r w:rsidRPr="00CE4901">
        <w:rPr>
          <w:rFonts w:ascii="Arial" w:hAnsi="Arial" w:cs="Arial"/>
        </w:rPr>
        <w:t>aplicaciones</w:t>
      </w:r>
      <w:proofErr w:type="spellEnd"/>
      <w:r w:rsidRPr="00CE4901">
        <w:rPr>
          <w:rFonts w:ascii="Arial" w:hAnsi="Arial" w:cs="Arial"/>
        </w:rPr>
        <w:t xml:space="preserve"> </w:t>
      </w:r>
      <w:proofErr w:type="spellStart"/>
      <w:r w:rsidRPr="00CE4901">
        <w:rPr>
          <w:rFonts w:ascii="Arial" w:hAnsi="Arial" w:cs="Arial"/>
        </w:rPr>
        <w:t>web</w:t>
      </w:r>
      <w:proofErr w:type="spellEnd"/>
      <w:r w:rsidRPr="00CE4901">
        <w:rPr>
          <w:rFonts w:ascii="Arial" w:hAnsi="Arial" w:cs="Arial"/>
        </w:rPr>
        <w:t xml:space="preserve"> de </w:t>
      </w:r>
      <w:proofErr w:type="spellStart"/>
      <w:r w:rsidRPr="00CE4901">
        <w:rPr>
          <w:rFonts w:ascii="Arial" w:hAnsi="Arial" w:cs="Arial"/>
        </w:rPr>
        <w:t>Java</w:t>
      </w:r>
      <w:proofErr w:type="spellEnd"/>
      <w:r w:rsidR="004066DA" w:rsidRPr="00CE4901">
        <w:rPr>
          <w:rFonts w:ascii="Arial" w:hAnsi="Arial" w:cs="Arial"/>
        </w:rPr>
        <w:t>.</w:t>
      </w:r>
    </w:p>
    <w:p w14:paraId="46950D30" w14:textId="77777777" w:rsidR="004066DA" w:rsidRDefault="00BA3118" w:rsidP="00E12BAC">
      <w:pPr>
        <w:pStyle w:val="Prrafodelista"/>
        <w:numPr>
          <w:ilvl w:val="0"/>
          <w:numId w:val="17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Es un archivo.zip.</w:t>
      </w:r>
    </w:p>
    <w:p w14:paraId="5F27C8EC" w14:textId="77777777" w:rsidR="0070612B" w:rsidRDefault="0070612B" w:rsidP="0070612B">
      <w:pPr>
        <w:rPr>
          <w:rFonts w:ascii="Arial" w:hAnsi="Arial" w:cs="Arial"/>
          <w:color w:val="000000" w:themeColor="text1"/>
        </w:rPr>
      </w:pPr>
    </w:p>
    <w:p w14:paraId="1453E173" w14:textId="186048BE" w:rsidR="0070612B" w:rsidRPr="00874090" w:rsidRDefault="00AE21BB" w:rsidP="00874090">
      <w:pPr>
        <w:pStyle w:val="Prrafodelista"/>
        <w:numPr>
          <w:ilvl w:val="0"/>
          <w:numId w:val="18"/>
        </w:numPr>
        <w:rPr>
          <w:rFonts w:ascii="Arial" w:hAnsi="Arial" w:cs="Arial"/>
          <w:color w:val="000000" w:themeColor="text1"/>
        </w:rPr>
      </w:pPr>
      <w:r w:rsidRPr="00874090">
        <w:rPr>
          <w:rFonts w:ascii="Arial" w:hAnsi="Arial" w:cs="Arial"/>
          <w:color w:val="000000" w:themeColor="text1"/>
        </w:rPr>
        <w:t>Para</w:t>
      </w:r>
      <w:r w:rsidR="0070612B" w:rsidRPr="00874090">
        <w:rPr>
          <w:rFonts w:ascii="Arial" w:hAnsi="Arial" w:cs="Arial"/>
          <w:color w:val="000000" w:themeColor="text1"/>
        </w:rPr>
        <w:t xml:space="preserve"> definir el </w:t>
      </w:r>
      <w:proofErr w:type="spellStart"/>
      <w:r w:rsidR="0070612B" w:rsidRPr="00874090">
        <w:rPr>
          <w:rFonts w:ascii="Arial" w:hAnsi="Arial" w:cs="Arial"/>
          <w:color w:val="000000" w:themeColor="text1"/>
        </w:rPr>
        <w:t>tiempo</w:t>
      </w:r>
      <w:proofErr w:type="spellEnd"/>
      <w:r w:rsidR="0070612B" w:rsidRPr="00874090">
        <w:rPr>
          <w:rFonts w:ascii="Arial" w:hAnsi="Arial" w:cs="Arial"/>
          <w:color w:val="000000" w:themeColor="text1"/>
        </w:rPr>
        <w:t xml:space="preserve"> máximo que </w:t>
      </w:r>
      <w:proofErr w:type="spellStart"/>
      <w:r w:rsidR="0070612B" w:rsidRPr="00874090">
        <w:rPr>
          <w:rFonts w:ascii="Arial" w:hAnsi="Arial" w:cs="Arial"/>
          <w:color w:val="000000" w:themeColor="text1"/>
        </w:rPr>
        <w:t>puede</w:t>
      </w:r>
      <w:proofErr w:type="spellEnd"/>
      <w:r w:rsidR="0070612B" w:rsidRPr="00874090">
        <w:rPr>
          <w:rFonts w:ascii="Arial" w:hAnsi="Arial" w:cs="Arial"/>
          <w:color w:val="000000" w:themeColor="text1"/>
        </w:rPr>
        <w:t xml:space="preserve"> durar la </w:t>
      </w:r>
      <w:proofErr w:type="spellStart"/>
      <w:r w:rsidR="0070612B" w:rsidRPr="00874090">
        <w:rPr>
          <w:rFonts w:ascii="Arial" w:hAnsi="Arial" w:cs="Arial"/>
          <w:color w:val="000000" w:themeColor="text1"/>
        </w:rPr>
        <w:t>ejecución</w:t>
      </w:r>
      <w:proofErr w:type="spellEnd"/>
      <w:r w:rsidR="0070612B" w:rsidRPr="00874090">
        <w:rPr>
          <w:rFonts w:ascii="Arial" w:hAnsi="Arial" w:cs="Arial"/>
          <w:color w:val="000000" w:themeColor="text1"/>
        </w:rPr>
        <w:t xml:space="preserve"> de un </w:t>
      </w:r>
      <w:proofErr w:type="spellStart"/>
      <w:r w:rsidR="0070612B" w:rsidRPr="00874090">
        <w:rPr>
          <w:rFonts w:ascii="Arial" w:hAnsi="Arial" w:cs="Arial"/>
          <w:color w:val="000000" w:themeColor="text1"/>
        </w:rPr>
        <w:t>script</w:t>
      </w:r>
      <w:proofErr w:type="spellEnd"/>
      <w:r w:rsidR="001D4B2D">
        <w:rPr>
          <w:rFonts w:ascii="Arial" w:hAnsi="Arial" w:cs="Arial"/>
          <w:color w:val="000000" w:themeColor="text1"/>
        </w:rPr>
        <w:t xml:space="preserve"> </w:t>
      </w:r>
      <w:r w:rsidR="00CE5E7C">
        <w:rPr>
          <w:rFonts w:ascii="Arial" w:hAnsi="Arial" w:cs="Arial"/>
          <w:color w:val="000000" w:themeColor="text1"/>
        </w:rPr>
        <w:t>PHP</w:t>
      </w:r>
      <w:r w:rsidRPr="00874090">
        <w:rPr>
          <w:rFonts w:ascii="Arial" w:hAnsi="Arial" w:cs="Arial"/>
          <w:color w:val="000000" w:themeColor="text1"/>
        </w:rPr>
        <w:t xml:space="preserve"> se usa la directiva  </w:t>
      </w:r>
      <w:proofErr w:type="spellStart"/>
      <w:r w:rsidR="00CE4901" w:rsidRPr="00CE4901">
        <w:rPr>
          <w:rFonts w:ascii="Arial" w:hAnsi="Arial" w:cs="Arial"/>
          <w:b/>
          <w:bCs/>
          <w:color w:val="C00000"/>
        </w:rPr>
        <w:t>max_execution_time</w:t>
      </w:r>
      <w:proofErr w:type="spellEnd"/>
      <w:r w:rsidR="005C3FC4" w:rsidRPr="00874090">
        <w:rPr>
          <w:rFonts w:ascii="Arial" w:hAnsi="Arial" w:cs="Arial"/>
          <w:color w:val="000000" w:themeColor="text1"/>
        </w:rPr>
        <w:t>.</w:t>
      </w:r>
    </w:p>
    <w:p w14:paraId="70FCB8D7" w14:textId="77777777" w:rsidR="00AE21BB" w:rsidRDefault="00AE21BB" w:rsidP="00BE70BD">
      <w:pPr>
        <w:ind w:hanging="907"/>
        <w:rPr>
          <w:rFonts w:ascii="Arial" w:hAnsi="Arial" w:cs="Arial"/>
          <w:color w:val="000000" w:themeColor="text1"/>
        </w:rPr>
      </w:pPr>
    </w:p>
    <w:p w14:paraId="2A4BF58F" w14:textId="3308A394" w:rsidR="00AE21BB" w:rsidRPr="005C3FC4" w:rsidRDefault="00874090" w:rsidP="00874090">
      <w:pPr>
        <w:pStyle w:val="Prrafodelista"/>
        <w:numPr>
          <w:ilvl w:val="0"/>
          <w:numId w:val="18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</w:t>
      </w:r>
      <w:r w:rsidR="00AE21BB" w:rsidRPr="005C3FC4">
        <w:rPr>
          <w:rFonts w:ascii="Arial" w:hAnsi="Arial" w:cs="Arial"/>
          <w:color w:val="000000" w:themeColor="text1"/>
        </w:rPr>
        <w:t xml:space="preserve">Se </w:t>
      </w:r>
      <w:proofErr w:type="spellStart"/>
      <w:r w:rsidR="00AE21BB" w:rsidRPr="005C3FC4">
        <w:rPr>
          <w:rFonts w:ascii="Arial" w:hAnsi="Arial" w:cs="Arial"/>
          <w:color w:val="000000" w:themeColor="text1"/>
        </w:rPr>
        <w:t>emplea</w:t>
      </w:r>
      <w:proofErr w:type="spellEnd"/>
      <w:r w:rsidR="00AE21BB" w:rsidRPr="005C3FC4">
        <w:rPr>
          <w:rFonts w:ascii="Arial" w:hAnsi="Arial" w:cs="Arial"/>
          <w:color w:val="000000" w:themeColor="text1"/>
        </w:rPr>
        <w:t xml:space="preserve"> el comando </w:t>
      </w:r>
      <w:proofErr w:type="spellStart"/>
      <w:r w:rsidR="0032036A" w:rsidRPr="0032036A">
        <w:rPr>
          <w:rFonts w:ascii="Arial" w:hAnsi="Arial" w:cs="Arial"/>
          <w:b/>
          <w:bCs/>
          <w:color w:val="C00000"/>
        </w:rPr>
        <w:t>systemctl</w:t>
      </w:r>
      <w:proofErr w:type="spellEnd"/>
      <w:r w:rsidR="0032036A" w:rsidRPr="0032036A">
        <w:rPr>
          <w:rFonts w:ascii="Arial" w:hAnsi="Arial" w:cs="Arial"/>
          <w:b/>
          <w:bCs/>
          <w:color w:val="C00000"/>
        </w:rPr>
        <w:t xml:space="preserve"> </w:t>
      </w:r>
      <w:proofErr w:type="spellStart"/>
      <w:r w:rsidR="0032036A" w:rsidRPr="0032036A">
        <w:rPr>
          <w:rFonts w:ascii="Arial" w:hAnsi="Arial" w:cs="Arial"/>
          <w:b/>
          <w:bCs/>
          <w:color w:val="C00000"/>
        </w:rPr>
        <w:t>reload</w:t>
      </w:r>
      <w:proofErr w:type="spellEnd"/>
      <w:r w:rsidR="0032036A" w:rsidRPr="0032036A">
        <w:rPr>
          <w:rFonts w:ascii="Arial" w:hAnsi="Arial" w:cs="Arial"/>
          <w:b/>
          <w:bCs/>
          <w:color w:val="C00000"/>
        </w:rPr>
        <w:t xml:space="preserve"> </w:t>
      </w:r>
      <w:proofErr w:type="spellStart"/>
      <w:r w:rsidR="0032036A" w:rsidRPr="0032036A">
        <w:rPr>
          <w:rFonts w:ascii="Arial" w:hAnsi="Arial" w:cs="Arial"/>
          <w:b/>
          <w:bCs/>
          <w:color w:val="C00000"/>
        </w:rPr>
        <w:t>proftpd</w:t>
      </w:r>
      <w:proofErr w:type="spellEnd"/>
      <w:r w:rsidR="00AE21BB" w:rsidRPr="005C3FC4">
        <w:rPr>
          <w:rFonts w:ascii="Arial" w:hAnsi="Arial" w:cs="Arial"/>
          <w:color w:val="000000" w:themeColor="text1"/>
        </w:rPr>
        <w:t xml:space="preserve"> para recargar el servicio </w:t>
      </w:r>
      <w:proofErr w:type="spellStart"/>
      <w:r w:rsidR="00AE21BB" w:rsidRPr="005C3FC4">
        <w:rPr>
          <w:rFonts w:ascii="Arial" w:hAnsi="Arial" w:cs="Arial"/>
          <w:color w:val="000000" w:themeColor="text1"/>
        </w:rPr>
        <w:t>proFTPD</w:t>
      </w:r>
      <w:proofErr w:type="spellEnd"/>
      <w:r w:rsidR="00AE21BB" w:rsidRPr="005C3FC4">
        <w:rPr>
          <w:rFonts w:ascii="Arial" w:hAnsi="Arial" w:cs="Arial"/>
          <w:color w:val="000000" w:themeColor="text1"/>
        </w:rPr>
        <w:t>.</w:t>
      </w:r>
    </w:p>
    <w:p w14:paraId="3F1846B1" w14:textId="77777777" w:rsidR="005C3FC4" w:rsidRDefault="005C3FC4" w:rsidP="00BE70BD">
      <w:pPr>
        <w:ind w:hanging="907"/>
        <w:rPr>
          <w:rFonts w:ascii="Arial" w:hAnsi="Arial" w:cs="Arial"/>
          <w:color w:val="000000" w:themeColor="text1"/>
        </w:rPr>
      </w:pPr>
    </w:p>
    <w:p w14:paraId="215CC2AE" w14:textId="77777777" w:rsidR="004066DA" w:rsidRDefault="00B57A99" w:rsidP="00BE70BD">
      <w:pPr>
        <w:ind w:hanging="907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(</w:t>
      </w:r>
      <w:r w:rsidR="00332976">
        <w:rPr>
          <w:rFonts w:ascii="Arial" w:hAnsi="Arial" w:cs="Arial"/>
          <w:color w:val="000000" w:themeColor="text1"/>
        </w:rPr>
        <w:t>6</w:t>
      </w:r>
      <w:r>
        <w:rPr>
          <w:rFonts w:ascii="Arial" w:hAnsi="Arial" w:cs="Arial"/>
          <w:color w:val="000000" w:themeColor="text1"/>
        </w:rPr>
        <w:t xml:space="preserve"> puntos)</w:t>
      </w:r>
      <w:r w:rsidR="00332976">
        <w:rPr>
          <w:rFonts w:ascii="Arial" w:hAnsi="Arial" w:cs="Arial"/>
          <w:color w:val="000000" w:themeColor="text1"/>
        </w:rPr>
        <w:t>.</w:t>
      </w:r>
    </w:p>
    <w:p w14:paraId="1D197348" w14:textId="77777777" w:rsidR="004066DA" w:rsidRPr="00003C59" w:rsidRDefault="004066DA" w:rsidP="00874090">
      <w:pPr>
        <w:ind w:left="0" w:firstLine="0"/>
        <w:rPr>
          <w:rFonts w:ascii="Arial" w:hAnsi="Arial" w:cs="Arial"/>
          <w:color w:val="000000" w:themeColor="text1"/>
        </w:rPr>
      </w:pPr>
    </w:p>
    <w:p w14:paraId="74685EA1" w14:textId="77777777" w:rsidR="004066DA" w:rsidRDefault="004066DA" w:rsidP="004066DA">
      <w:pPr>
        <w:ind w:hanging="765"/>
        <w:rPr>
          <w:rFonts w:ascii="Arial" w:hAnsi="Arial" w:cs="Arial"/>
          <w:b/>
          <w:color w:val="4472C4" w:themeColor="accent5"/>
          <w:u w:val="single"/>
        </w:rPr>
      </w:pPr>
      <w:proofErr w:type="spellStart"/>
      <w:r w:rsidRPr="00DE551E">
        <w:rPr>
          <w:rFonts w:ascii="Arial" w:hAnsi="Arial" w:cs="Arial"/>
          <w:b/>
          <w:color w:val="4472C4" w:themeColor="accent5"/>
          <w:sz w:val="36"/>
          <w:szCs w:val="36"/>
          <w:u w:val="single"/>
        </w:rPr>
        <w:t>Desarrollo</w:t>
      </w:r>
      <w:proofErr w:type="spellEnd"/>
      <w:r w:rsidR="00C2509E">
        <w:rPr>
          <w:rFonts w:ascii="Arial" w:hAnsi="Arial" w:cs="Arial"/>
          <w:b/>
          <w:color w:val="4472C4" w:themeColor="accent5"/>
          <w:sz w:val="36"/>
          <w:szCs w:val="36"/>
          <w:u w:val="single"/>
        </w:rPr>
        <w:t xml:space="preserve"> 1</w:t>
      </w:r>
      <w:r w:rsidRPr="00DE551E">
        <w:rPr>
          <w:rFonts w:ascii="Arial" w:hAnsi="Arial" w:cs="Arial"/>
          <w:b/>
          <w:color w:val="4472C4" w:themeColor="accent5"/>
          <w:sz w:val="36"/>
          <w:szCs w:val="36"/>
          <w:u w:val="single"/>
        </w:rPr>
        <w:t>.</w:t>
      </w:r>
    </w:p>
    <w:p w14:paraId="63033FA5" w14:textId="77777777" w:rsidR="00AD08FE" w:rsidRPr="00AD08FE" w:rsidRDefault="00AD08FE" w:rsidP="004066DA">
      <w:pPr>
        <w:ind w:hanging="765"/>
        <w:rPr>
          <w:rFonts w:ascii="Arial" w:hAnsi="Arial" w:cs="Arial"/>
          <w:b/>
          <w:color w:val="4472C4" w:themeColor="accent5"/>
          <w:u w:val="single"/>
        </w:rPr>
      </w:pPr>
    </w:p>
    <w:p w14:paraId="0EAD9235" w14:textId="77777777" w:rsidR="004066DA" w:rsidRDefault="004066DA" w:rsidP="004066DA">
      <w:pPr>
        <w:tabs>
          <w:tab w:val="clear" w:pos="851"/>
        </w:tabs>
        <w:ind w:left="142" w:right="-143" w:hanging="765"/>
        <w:jc w:val="left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 w:rsidR="008C57CA">
        <w:rPr>
          <w:rFonts w:ascii="Arial" w:hAnsi="Arial" w:cs="Arial"/>
          <w:color w:val="000000" w:themeColor="text1"/>
        </w:rPr>
        <w:t>Describe</w:t>
      </w:r>
      <w:r>
        <w:rPr>
          <w:rFonts w:ascii="Arial" w:hAnsi="Arial" w:cs="Arial"/>
          <w:color w:val="000000" w:themeColor="text1"/>
        </w:rPr>
        <w:t xml:space="preserve">, </w:t>
      </w:r>
      <w:r w:rsidR="008C57CA">
        <w:rPr>
          <w:rFonts w:ascii="Arial" w:hAnsi="Arial" w:cs="Arial"/>
          <w:color w:val="000000" w:themeColor="text1"/>
        </w:rPr>
        <w:t>intentando usar</w:t>
      </w:r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tus</w:t>
      </w:r>
      <w:proofErr w:type="spellEnd"/>
      <w:r>
        <w:rPr>
          <w:rFonts w:ascii="Arial" w:hAnsi="Arial" w:cs="Arial"/>
          <w:color w:val="000000" w:themeColor="text1"/>
        </w:rPr>
        <w:t xml:space="preserve"> propias palabras, </w:t>
      </w:r>
      <w:proofErr w:type="spellStart"/>
      <w:r w:rsidR="008C57CA">
        <w:rPr>
          <w:rFonts w:ascii="Arial" w:hAnsi="Arial" w:cs="Arial"/>
          <w:color w:val="000000" w:themeColor="text1"/>
        </w:rPr>
        <w:t>qué</w:t>
      </w:r>
      <w:proofErr w:type="spellEnd"/>
      <w:r w:rsidR="008C57CA">
        <w:rPr>
          <w:rFonts w:ascii="Arial" w:hAnsi="Arial" w:cs="Arial"/>
          <w:color w:val="000000" w:themeColor="text1"/>
        </w:rPr>
        <w:t xml:space="preserve"> acciones realizan, </w:t>
      </w:r>
      <w:proofErr w:type="spellStart"/>
      <w:r w:rsidR="008C57CA">
        <w:rPr>
          <w:rFonts w:ascii="Arial" w:hAnsi="Arial" w:cs="Arial"/>
          <w:color w:val="000000" w:themeColor="text1"/>
        </w:rPr>
        <w:t>semejanzas</w:t>
      </w:r>
      <w:proofErr w:type="spellEnd"/>
      <w:r w:rsidR="008C57CA">
        <w:rPr>
          <w:rFonts w:ascii="Arial" w:hAnsi="Arial" w:cs="Arial"/>
          <w:color w:val="000000" w:themeColor="text1"/>
        </w:rPr>
        <w:t xml:space="preserve"> y diferencias de los comandos </w:t>
      </w:r>
      <w:proofErr w:type="spellStart"/>
      <w:r w:rsidR="008C57CA">
        <w:rPr>
          <w:rFonts w:ascii="Arial" w:hAnsi="Arial" w:cs="Arial"/>
          <w:color w:val="000000" w:themeColor="text1"/>
        </w:rPr>
        <w:t>get</w:t>
      </w:r>
      <w:proofErr w:type="spellEnd"/>
      <w:r w:rsidR="008C57CA">
        <w:rPr>
          <w:rFonts w:ascii="Arial" w:hAnsi="Arial" w:cs="Arial"/>
          <w:color w:val="000000" w:themeColor="text1"/>
        </w:rPr>
        <w:t xml:space="preserve">, </w:t>
      </w:r>
      <w:proofErr w:type="spellStart"/>
      <w:r w:rsidR="008C57CA">
        <w:rPr>
          <w:rFonts w:ascii="Arial" w:hAnsi="Arial" w:cs="Arial"/>
          <w:color w:val="000000" w:themeColor="text1"/>
        </w:rPr>
        <w:t>put</w:t>
      </w:r>
      <w:proofErr w:type="spellEnd"/>
      <w:r w:rsidR="008C57CA">
        <w:rPr>
          <w:rFonts w:ascii="Arial" w:hAnsi="Arial" w:cs="Arial"/>
          <w:color w:val="000000" w:themeColor="text1"/>
        </w:rPr>
        <w:t xml:space="preserve">, </w:t>
      </w:r>
      <w:proofErr w:type="spellStart"/>
      <w:r w:rsidR="008C57CA">
        <w:rPr>
          <w:rFonts w:ascii="Arial" w:hAnsi="Arial" w:cs="Arial"/>
          <w:color w:val="000000" w:themeColor="text1"/>
        </w:rPr>
        <w:t>mget</w:t>
      </w:r>
      <w:proofErr w:type="spellEnd"/>
      <w:r w:rsidR="008C57CA">
        <w:rPr>
          <w:rFonts w:ascii="Arial" w:hAnsi="Arial" w:cs="Arial"/>
          <w:color w:val="000000" w:themeColor="text1"/>
        </w:rPr>
        <w:t xml:space="preserve"> y </w:t>
      </w:r>
      <w:proofErr w:type="spellStart"/>
      <w:r w:rsidR="008C57CA">
        <w:rPr>
          <w:rFonts w:ascii="Arial" w:hAnsi="Arial" w:cs="Arial"/>
          <w:color w:val="000000" w:themeColor="text1"/>
        </w:rPr>
        <w:t>mput</w:t>
      </w:r>
      <w:proofErr w:type="spellEnd"/>
      <w:r w:rsidR="008C57CA">
        <w:rPr>
          <w:rFonts w:ascii="Arial" w:hAnsi="Arial" w:cs="Arial"/>
          <w:color w:val="000000" w:themeColor="text1"/>
        </w:rPr>
        <w:t>.</w:t>
      </w:r>
    </w:p>
    <w:p w14:paraId="6331BF21" w14:textId="33753A11" w:rsidR="00AF0D65" w:rsidRDefault="00AF0D65" w:rsidP="00AF0D65">
      <w:pPr>
        <w:tabs>
          <w:tab w:val="clear" w:pos="851"/>
        </w:tabs>
        <w:ind w:left="142" w:right="-143" w:hanging="765"/>
        <w:jc w:val="left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>(2 puntos).</w:t>
      </w:r>
    </w:p>
    <w:p w14:paraId="0D16190C" w14:textId="067E399F" w:rsidR="0032036A" w:rsidRDefault="0032036A" w:rsidP="004066DA">
      <w:pPr>
        <w:tabs>
          <w:tab w:val="clear" w:pos="851"/>
        </w:tabs>
        <w:ind w:left="142" w:right="-143" w:hanging="765"/>
        <w:jc w:val="left"/>
        <w:rPr>
          <w:rFonts w:ascii="Arial" w:hAnsi="Arial" w:cs="Arial"/>
          <w:color w:val="000000" w:themeColor="text1"/>
        </w:rPr>
      </w:pPr>
    </w:p>
    <w:p w14:paraId="5CCC161A" w14:textId="50849E76" w:rsidR="0032036A" w:rsidRPr="0032036A" w:rsidRDefault="0032036A" w:rsidP="0032036A">
      <w:pPr>
        <w:tabs>
          <w:tab w:val="clear" w:pos="851"/>
        </w:tabs>
        <w:ind w:left="142" w:right="-143" w:hanging="765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proofErr w:type="spellStart"/>
      <w:r>
        <w:rPr>
          <w:rFonts w:ascii="Arial" w:hAnsi="Arial" w:cs="Arial"/>
          <w:color w:val="000000" w:themeColor="text1"/>
        </w:rPr>
        <w:t>Estos</w:t>
      </w:r>
      <w:proofErr w:type="spellEnd"/>
      <w:r>
        <w:rPr>
          <w:rFonts w:ascii="Arial" w:hAnsi="Arial" w:cs="Arial"/>
          <w:color w:val="000000" w:themeColor="text1"/>
        </w:rPr>
        <w:t xml:space="preserve"> comandos se utilizan</w:t>
      </w:r>
      <w:r w:rsidRPr="0032036A">
        <w:rPr>
          <w:rFonts w:ascii="Arial" w:hAnsi="Arial" w:cs="Arial"/>
          <w:color w:val="000000" w:themeColor="text1"/>
        </w:rPr>
        <w:t xml:space="preserve"> en el protocolo FTP (</w:t>
      </w:r>
      <w:proofErr w:type="spellStart"/>
      <w:r w:rsidRPr="0032036A">
        <w:rPr>
          <w:rFonts w:ascii="Arial" w:hAnsi="Arial" w:cs="Arial"/>
          <w:color w:val="000000" w:themeColor="text1"/>
        </w:rPr>
        <w:t>File</w:t>
      </w:r>
      <w:proofErr w:type="spellEnd"/>
      <w:r w:rsidRPr="0032036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2036A">
        <w:rPr>
          <w:rFonts w:ascii="Arial" w:hAnsi="Arial" w:cs="Arial"/>
          <w:color w:val="000000" w:themeColor="text1"/>
        </w:rPr>
        <w:t>Transfer</w:t>
      </w:r>
      <w:proofErr w:type="spellEnd"/>
      <w:r w:rsidRPr="0032036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2036A">
        <w:rPr>
          <w:rFonts w:ascii="Arial" w:hAnsi="Arial" w:cs="Arial"/>
          <w:color w:val="000000" w:themeColor="text1"/>
        </w:rPr>
        <w:t>Protocol</w:t>
      </w:r>
      <w:proofErr w:type="spellEnd"/>
      <w:r w:rsidRPr="0032036A">
        <w:rPr>
          <w:rFonts w:ascii="Arial" w:hAnsi="Arial" w:cs="Arial"/>
          <w:color w:val="000000" w:themeColor="text1"/>
        </w:rPr>
        <w:t xml:space="preserve">) para transferir </w:t>
      </w:r>
      <w:proofErr w:type="spellStart"/>
      <w:r w:rsidRPr="0032036A">
        <w:rPr>
          <w:rFonts w:ascii="Arial" w:hAnsi="Arial" w:cs="Arial"/>
          <w:color w:val="000000" w:themeColor="text1"/>
        </w:rPr>
        <w:t>archivos</w:t>
      </w:r>
      <w:proofErr w:type="spellEnd"/>
      <w:r w:rsidRPr="0032036A">
        <w:rPr>
          <w:rFonts w:ascii="Arial" w:hAnsi="Arial" w:cs="Arial"/>
          <w:color w:val="000000" w:themeColor="text1"/>
        </w:rPr>
        <w:t xml:space="preserve"> entre un cliente y un servidor:</w:t>
      </w:r>
    </w:p>
    <w:p w14:paraId="3F7F006C" w14:textId="443656E4" w:rsidR="00C130D4" w:rsidRPr="0032036A" w:rsidRDefault="0032036A" w:rsidP="00F82B81">
      <w:pPr>
        <w:numPr>
          <w:ilvl w:val="0"/>
          <w:numId w:val="20"/>
        </w:numPr>
        <w:tabs>
          <w:tab w:val="clear" w:pos="851"/>
        </w:tabs>
        <w:ind w:right="-143"/>
        <w:rPr>
          <w:rFonts w:ascii="Arial" w:hAnsi="Arial" w:cs="Arial"/>
          <w:color w:val="000000" w:themeColor="text1"/>
        </w:rPr>
      </w:pPr>
      <w:proofErr w:type="spellStart"/>
      <w:r w:rsidRPr="0032036A">
        <w:rPr>
          <w:rFonts w:ascii="Arial" w:hAnsi="Arial" w:cs="Arial"/>
          <w:b/>
          <w:bCs/>
          <w:color w:val="000000" w:themeColor="text1"/>
        </w:rPr>
        <w:t>get</w:t>
      </w:r>
      <w:proofErr w:type="spellEnd"/>
      <w:r w:rsidRPr="0032036A">
        <w:rPr>
          <w:rFonts w:ascii="Arial" w:hAnsi="Arial" w:cs="Arial"/>
          <w:color w:val="000000" w:themeColor="text1"/>
        </w:rPr>
        <w:t xml:space="preserve">: se utiliza para descargar un </w:t>
      </w:r>
      <w:proofErr w:type="spellStart"/>
      <w:r w:rsidRPr="0032036A">
        <w:rPr>
          <w:rFonts w:ascii="Arial" w:hAnsi="Arial" w:cs="Arial"/>
          <w:color w:val="000000" w:themeColor="text1"/>
        </w:rPr>
        <w:t>archivo</w:t>
      </w:r>
      <w:proofErr w:type="spellEnd"/>
      <w:r w:rsidRPr="0032036A">
        <w:rPr>
          <w:rFonts w:ascii="Arial" w:hAnsi="Arial" w:cs="Arial"/>
          <w:color w:val="000000" w:themeColor="text1"/>
        </w:rPr>
        <w:t xml:space="preserve"> específico desde el servidor FTP </w:t>
      </w:r>
      <w:proofErr w:type="spellStart"/>
      <w:r w:rsidRPr="0032036A">
        <w:rPr>
          <w:rFonts w:ascii="Arial" w:hAnsi="Arial" w:cs="Arial"/>
          <w:color w:val="000000" w:themeColor="text1"/>
        </w:rPr>
        <w:t>al</w:t>
      </w:r>
      <w:proofErr w:type="spellEnd"/>
      <w:r w:rsidRPr="0032036A">
        <w:rPr>
          <w:rFonts w:ascii="Arial" w:hAnsi="Arial" w:cs="Arial"/>
          <w:color w:val="000000" w:themeColor="text1"/>
        </w:rPr>
        <w:t xml:space="preserve"> cliente. Por </w:t>
      </w:r>
      <w:proofErr w:type="spellStart"/>
      <w:r w:rsidRPr="0032036A">
        <w:rPr>
          <w:rFonts w:ascii="Arial" w:hAnsi="Arial" w:cs="Arial"/>
          <w:color w:val="000000" w:themeColor="text1"/>
        </w:rPr>
        <w:t>ejemplo</w:t>
      </w:r>
      <w:proofErr w:type="spellEnd"/>
      <w:r w:rsidRPr="0032036A">
        <w:rPr>
          <w:rFonts w:ascii="Arial" w:hAnsi="Arial" w:cs="Arial"/>
          <w:color w:val="000000" w:themeColor="text1"/>
        </w:rPr>
        <w:t xml:space="preserve">, si necesitas </w:t>
      </w:r>
      <w:proofErr w:type="spellStart"/>
      <w:r w:rsidRPr="0032036A">
        <w:rPr>
          <w:rFonts w:ascii="Arial" w:hAnsi="Arial" w:cs="Arial"/>
          <w:color w:val="000000" w:themeColor="text1"/>
        </w:rPr>
        <w:t>obtener</w:t>
      </w:r>
      <w:proofErr w:type="spellEnd"/>
      <w:r w:rsidRPr="0032036A">
        <w:rPr>
          <w:rFonts w:ascii="Arial" w:hAnsi="Arial" w:cs="Arial"/>
          <w:color w:val="000000" w:themeColor="text1"/>
        </w:rPr>
        <w:t xml:space="preserve"> un </w:t>
      </w:r>
      <w:proofErr w:type="spellStart"/>
      <w:r w:rsidRPr="0032036A">
        <w:rPr>
          <w:rFonts w:ascii="Arial" w:hAnsi="Arial" w:cs="Arial"/>
          <w:color w:val="000000" w:themeColor="text1"/>
        </w:rPr>
        <w:t>archivo</w:t>
      </w:r>
      <w:proofErr w:type="spellEnd"/>
      <w:r w:rsidRPr="0032036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2036A">
        <w:rPr>
          <w:rFonts w:ascii="Arial" w:hAnsi="Arial" w:cs="Arial"/>
          <w:color w:val="000000" w:themeColor="text1"/>
        </w:rPr>
        <w:t>llamado</w:t>
      </w:r>
      <w:proofErr w:type="spellEnd"/>
      <w:r w:rsidRPr="0032036A">
        <w:rPr>
          <w:rFonts w:ascii="Arial" w:hAnsi="Arial" w:cs="Arial"/>
          <w:color w:val="000000" w:themeColor="text1"/>
        </w:rPr>
        <w:t> archivo.txt del servidor, usarías el comando </w:t>
      </w:r>
      <w:proofErr w:type="spellStart"/>
      <w:r w:rsidRPr="0032036A">
        <w:rPr>
          <w:rFonts w:ascii="Arial" w:hAnsi="Arial" w:cs="Arial"/>
          <w:color w:val="000000" w:themeColor="text1"/>
        </w:rPr>
        <w:t>get</w:t>
      </w:r>
      <w:proofErr w:type="spellEnd"/>
      <w:r w:rsidRPr="0032036A">
        <w:rPr>
          <w:rFonts w:ascii="Arial" w:hAnsi="Arial" w:cs="Arial"/>
          <w:color w:val="000000" w:themeColor="text1"/>
        </w:rPr>
        <w:t xml:space="preserve"> archivo.txt. Este comando es útil </w:t>
      </w:r>
      <w:proofErr w:type="spellStart"/>
      <w:r w:rsidRPr="0032036A">
        <w:rPr>
          <w:rFonts w:ascii="Arial" w:hAnsi="Arial" w:cs="Arial"/>
          <w:color w:val="000000" w:themeColor="text1"/>
        </w:rPr>
        <w:t>cuando</w:t>
      </w:r>
      <w:proofErr w:type="spellEnd"/>
      <w:r w:rsidRPr="0032036A">
        <w:rPr>
          <w:rFonts w:ascii="Arial" w:hAnsi="Arial" w:cs="Arial"/>
          <w:color w:val="000000" w:themeColor="text1"/>
        </w:rPr>
        <w:t xml:space="preserve"> sabes exactamente </w:t>
      </w:r>
      <w:proofErr w:type="spellStart"/>
      <w:r w:rsidRPr="0032036A">
        <w:rPr>
          <w:rFonts w:ascii="Arial" w:hAnsi="Arial" w:cs="Arial"/>
          <w:color w:val="000000" w:themeColor="text1"/>
        </w:rPr>
        <w:t>qué</w:t>
      </w:r>
      <w:proofErr w:type="spellEnd"/>
      <w:r w:rsidRPr="0032036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2036A">
        <w:rPr>
          <w:rFonts w:ascii="Arial" w:hAnsi="Arial" w:cs="Arial"/>
          <w:color w:val="000000" w:themeColor="text1"/>
        </w:rPr>
        <w:t>archivo</w:t>
      </w:r>
      <w:proofErr w:type="spellEnd"/>
      <w:r w:rsidRPr="0032036A">
        <w:rPr>
          <w:rFonts w:ascii="Arial" w:hAnsi="Arial" w:cs="Arial"/>
          <w:color w:val="000000" w:themeColor="text1"/>
        </w:rPr>
        <w:t xml:space="preserve"> necesitas y solo necesitas transferir un </w:t>
      </w:r>
      <w:proofErr w:type="spellStart"/>
      <w:r w:rsidRPr="0032036A">
        <w:rPr>
          <w:rFonts w:ascii="Arial" w:hAnsi="Arial" w:cs="Arial"/>
          <w:color w:val="000000" w:themeColor="text1"/>
        </w:rPr>
        <w:t>archivo</w:t>
      </w:r>
      <w:proofErr w:type="spellEnd"/>
      <w:r w:rsidRPr="0032036A">
        <w:rPr>
          <w:rFonts w:ascii="Arial" w:hAnsi="Arial" w:cs="Arial"/>
          <w:color w:val="000000" w:themeColor="text1"/>
        </w:rPr>
        <w:t xml:space="preserve"> a la vez.</w:t>
      </w:r>
    </w:p>
    <w:p w14:paraId="5F7E05A1" w14:textId="11EAC8D1" w:rsidR="0032036A" w:rsidRPr="0032036A" w:rsidRDefault="0032036A" w:rsidP="0032036A">
      <w:pPr>
        <w:numPr>
          <w:ilvl w:val="0"/>
          <w:numId w:val="20"/>
        </w:numPr>
        <w:tabs>
          <w:tab w:val="clear" w:pos="851"/>
        </w:tabs>
        <w:ind w:right="-143"/>
        <w:rPr>
          <w:rFonts w:ascii="Arial" w:hAnsi="Arial" w:cs="Arial"/>
          <w:color w:val="000000" w:themeColor="text1"/>
        </w:rPr>
      </w:pPr>
      <w:proofErr w:type="spellStart"/>
      <w:r w:rsidRPr="0032036A">
        <w:rPr>
          <w:rFonts w:ascii="Arial" w:hAnsi="Arial" w:cs="Arial"/>
          <w:b/>
          <w:bCs/>
          <w:color w:val="000000" w:themeColor="text1"/>
        </w:rPr>
        <w:t>put</w:t>
      </w:r>
      <w:proofErr w:type="spellEnd"/>
      <w:r w:rsidRPr="0032036A">
        <w:rPr>
          <w:rFonts w:ascii="Arial" w:hAnsi="Arial" w:cs="Arial"/>
          <w:color w:val="000000" w:themeColor="text1"/>
        </w:rPr>
        <w:t>:</w:t>
      </w:r>
      <w:r w:rsidR="00C130D4">
        <w:rPr>
          <w:rFonts w:ascii="Arial" w:hAnsi="Arial" w:cs="Arial"/>
          <w:color w:val="000000" w:themeColor="text1"/>
        </w:rPr>
        <w:t xml:space="preserve"> </w:t>
      </w:r>
      <w:r w:rsidRPr="0032036A">
        <w:rPr>
          <w:rFonts w:ascii="Arial" w:hAnsi="Arial" w:cs="Arial"/>
          <w:color w:val="000000" w:themeColor="text1"/>
        </w:rPr>
        <w:t xml:space="preserve">se utiliza para subir un </w:t>
      </w:r>
      <w:proofErr w:type="spellStart"/>
      <w:r w:rsidRPr="0032036A">
        <w:rPr>
          <w:rFonts w:ascii="Arial" w:hAnsi="Arial" w:cs="Arial"/>
          <w:color w:val="000000" w:themeColor="text1"/>
        </w:rPr>
        <w:t>archivo</w:t>
      </w:r>
      <w:proofErr w:type="spellEnd"/>
      <w:r w:rsidRPr="0032036A">
        <w:rPr>
          <w:rFonts w:ascii="Arial" w:hAnsi="Arial" w:cs="Arial"/>
          <w:color w:val="000000" w:themeColor="text1"/>
        </w:rPr>
        <w:t xml:space="preserve"> específico desde el cliente </w:t>
      </w:r>
      <w:proofErr w:type="spellStart"/>
      <w:r w:rsidRPr="0032036A">
        <w:rPr>
          <w:rFonts w:ascii="Arial" w:hAnsi="Arial" w:cs="Arial"/>
          <w:color w:val="000000" w:themeColor="text1"/>
        </w:rPr>
        <w:t>al</w:t>
      </w:r>
      <w:proofErr w:type="spellEnd"/>
      <w:r w:rsidRPr="0032036A">
        <w:rPr>
          <w:rFonts w:ascii="Arial" w:hAnsi="Arial" w:cs="Arial"/>
          <w:color w:val="000000" w:themeColor="text1"/>
        </w:rPr>
        <w:t xml:space="preserve"> servidor FTP. Es el </w:t>
      </w:r>
      <w:proofErr w:type="spellStart"/>
      <w:r w:rsidRPr="0032036A">
        <w:rPr>
          <w:rFonts w:ascii="Arial" w:hAnsi="Arial" w:cs="Arial"/>
          <w:color w:val="000000" w:themeColor="text1"/>
        </w:rPr>
        <w:t>opuesto</w:t>
      </w:r>
      <w:proofErr w:type="spellEnd"/>
      <w:r w:rsidRPr="0032036A">
        <w:rPr>
          <w:rFonts w:ascii="Arial" w:hAnsi="Arial" w:cs="Arial"/>
          <w:color w:val="000000" w:themeColor="text1"/>
        </w:rPr>
        <w:t xml:space="preserve"> de </w:t>
      </w:r>
      <w:proofErr w:type="spellStart"/>
      <w:r w:rsidRPr="0032036A">
        <w:rPr>
          <w:rFonts w:ascii="Arial" w:hAnsi="Arial" w:cs="Arial"/>
          <w:color w:val="000000" w:themeColor="text1"/>
        </w:rPr>
        <w:t>get</w:t>
      </w:r>
      <w:proofErr w:type="spellEnd"/>
      <w:r w:rsidRPr="0032036A">
        <w:rPr>
          <w:rFonts w:ascii="Arial" w:hAnsi="Arial" w:cs="Arial"/>
          <w:color w:val="000000" w:themeColor="text1"/>
        </w:rPr>
        <w:t xml:space="preserve">. Por </w:t>
      </w:r>
      <w:proofErr w:type="spellStart"/>
      <w:r w:rsidRPr="0032036A">
        <w:rPr>
          <w:rFonts w:ascii="Arial" w:hAnsi="Arial" w:cs="Arial"/>
          <w:color w:val="000000" w:themeColor="text1"/>
        </w:rPr>
        <w:t>ejemplo</w:t>
      </w:r>
      <w:proofErr w:type="spellEnd"/>
      <w:r w:rsidRPr="0032036A">
        <w:rPr>
          <w:rFonts w:ascii="Arial" w:hAnsi="Arial" w:cs="Arial"/>
          <w:color w:val="000000" w:themeColor="text1"/>
        </w:rPr>
        <w:t xml:space="preserve">, si necesitas subir un </w:t>
      </w:r>
      <w:proofErr w:type="spellStart"/>
      <w:r w:rsidRPr="0032036A">
        <w:rPr>
          <w:rFonts w:ascii="Arial" w:hAnsi="Arial" w:cs="Arial"/>
          <w:color w:val="000000" w:themeColor="text1"/>
        </w:rPr>
        <w:t>archivo</w:t>
      </w:r>
      <w:proofErr w:type="spellEnd"/>
      <w:r w:rsidRPr="0032036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2036A">
        <w:rPr>
          <w:rFonts w:ascii="Arial" w:hAnsi="Arial" w:cs="Arial"/>
          <w:color w:val="000000" w:themeColor="text1"/>
        </w:rPr>
        <w:t>llamado</w:t>
      </w:r>
      <w:proofErr w:type="spellEnd"/>
      <w:r w:rsidRPr="0032036A">
        <w:rPr>
          <w:rFonts w:ascii="Arial" w:hAnsi="Arial" w:cs="Arial"/>
          <w:color w:val="000000" w:themeColor="text1"/>
        </w:rPr>
        <w:t> archivo.txt </w:t>
      </w:r>
      <w:proofErr w:type="spellStart"/>
      <w:r w:rsidRPr="0032036A">
        <w:rPr>
          <w:rFonts w:ascii="Arial" w:hAnsi="Arial" w:cs="Arial"/>
          <w:color w:val="000000" w:themeColor="text1"/>
        </w:rPr>
        <w:t>al</w:t>
      </w:r>
      <w:proofErr w:type="spellEnd"/>
      <w:r w:rsidRPr="0032036A">
        <w:rPr>
          <w:rFonts w:ascii="Arial" w:hAnsi="Arial" w:cs="Arial"/>
          <w:color w:val="000000" w:themeColor="text1"/>
        </w:rPr>
        <w:t xml:space="preserve"> servidor, usarías el comando </w:t>
      </w:r>
      <w:proofErr w:type="spellStart"/>
      <w:r w:rsidRPr="0032036A">
        <w:rPr>
          <w:rFonts w:ascii="Arial" w:hAnsi="Arial" w:cs="Arial"/>
          <w:color w:val="000000" w:themeColor="text1"/>
        </w:rPr>
        <w:t>put</w:t>
      </w:r>
      <w:proofErr w:type="spellEnd"/>
      <w:r w:rsidRPr="0032036A">
        <w:rPr>
          <w:rFonts w:ascii="Arial" w:hAnsi="Arial" w:cs="Arial"/>
          <w:color w:val="000000" w:themeColor="text1"/>
        </w:rPr>
        <w:t xml:space="preserve"> archivo.txt. Este comando es útil </w:t>
      </w:r>
      <w:proofErr w:type="spellStart"/>
      <w:r w:rsidRPr="0032036A">
        <w:rPr>
          <w:rFonts w:ascii="Arial" w:hAnsi="Arial" w:cs="Arial"/>
          <w:color w:val="000000" w:themeColor="text1"/>
        </w:rPr>
        <w:t>cuando</w:t>
      </w:r>
      <w:proofErr w:type="spellEnd"/>
      <w:r w:rsidRPr="0032036A">
        <w:rPr>
          <w:rFonts w:ascii="Arial" w:hAnsi="Arial" w:cs="Arial"/>
          <w:color w:val="000000" w:themeColor="text1"/>
        </w:rPr>
        <w:t xml:space="preserve"> necesitas enviar un </w:t>
      </w:r>
      <w:proofErr w:type="spellStart"/>
      <w:r w:rsidRPr="0032036A">
        <w:rPr>
          <w:rFonts w:ascii="Arial" w:hAnsi="Arial" w:cs="Arial"/>
          <w:color w:val="000000" w:themeColor="text1"/>
        </w:rPr>
        <w:t>archivo</w:t>
      </w:r>
      <w:proofErr w:type="spellEnd"/>
      <w:r w:rsidRPr="0032036A">
        <w:rPr>
          <w:rFonts w:ascii="Arial" w:hAnsi="Arial" w:cs="Arial"/>
          <w:color w:val="000000" w:themeColor="text1"/>
        </w:rPr>
        <w:t xml:space="preserve"> específico </w:t>
      </w:r>
      <w:proofErr w:type="spellStart"/>
      <w:r w:rsidRPr="0032036A">
        <w:rPr>
          <w:rFonts w:ascii="Arial" w:hAnsi="Arial" w:cs="Arial"/>
          <w:color w:val="000000" w:themeColor="text1"/>
        </w:rPr>
        <w:t>al</w:t>
      </w:r>
      <w:proofErr w:type="spellEnd"/>
      <w:r w:rsidRPr="0032036A">
        <w:rPr>
          <w:rFonts w:ascii="Arial" w:hAnsi="Arial" w:cs="Arial"/>
          <w:color w:val="000000" w:themeColor="text1"/>
        </w:rPr>
        <w:t xml:space="preserve"> servidor.</w:t>
      </w:r>
    </w:p>
    <w:p w14:paraId="20644AC6" w14:textId="45CB1444" w:rsidR="00C130D4" w:rsidRPr="0032036A" w:rsidRDefault="0032036A" w:rsidP="002305A4">
      <w:pPr>
        <w:numPr>
          <w:ilvl w:val="0"/>
          <w:numId w:val="20"/>
        </w:numPr>
        <w:tabs>
          <w:tab w:val="clear" w:pos="851"/>
        </w:tabs>
        <w:ind w:right="-143"/>
        <w:rPr>
          <w:rFonts w:ascii="Arial" w:hAnsi="Arial" w:cs="Arial"/>
          <w:color w:val="000000" w:themeColor="text1"/>
        </w:rPr>
      </w:pPr>
      <w:proofErr w:type="spellStart"/>
      <w:r w:rsidRPr="0032036A">
        <w:rPr>
          <w:rFonts w:ascii="Arial" w:hAnsi="Arial" w:cs="Arial"/>
          <w:b/>
          <w:bCs/>
          <w:color w:val="000000" w:themeColor="text1"/>
        </w:rPr>
        <w:t>mget</w:t>
      </w:r>
      <w:proofErr w:type="spellEnd"/>
      <w:r w:rsidRPr="0032036A">
        <w:rPr>
          <w:rFonts w:ascii="Arial" w:hAnsi="Arial" w:cs="Arial"/>
          <w:color w:val="000000" w:themeColor="text1"/>
        </w:rPr>
        <w:t xml:space="preserve">: se utiliza para descargar múltiples </w:t>
      </w:r>
      <w:proofErr w:type="spellStart"/>
      <w:r w:rsidRPr="0032036A">
        <w:rPr>
          <w:rFonts w:ascii="Arial" w:hAnsi="Arial" w:cs="Arial"/>
          <w:color w:val="000000" w:themeColor="text1"/>
        </w:rPr>
        <w:t>archivos</w:t>
      </w:r>
      <w:proofErr w:type="spellEnd"/>
      <w:r w:rsidRPr="0032036A">
        <w:rPr>
          <w:rFonts w:ascii="Arial" w:hAnsi="Arial" w:cs="Arial"/>
          <w:color w:val="000000" w:themeColor="text1"/>
        </w:rPr>
        <w:t xml:space="preserve"> desde el servidor FTP </w:t>
      </w:r>
      <w:proofErr w:type="spellStart"/>
      <w:r w:rsidRPr="0032036A">
        <w:rPr>
          <w:rFonts w:ascii="Arial" w:hAnsi="Arial" w:cs="Arial"/>
          <w:color w:val="000000" w:themeColor="text1"/>
        </w:rPr>
        <w:t>al</w:t>
      </w:r>
      <w:proofErr w:type="spellEnd"/>
      <w:r w:rsidRPr="0032036A">
        <w:rPr>
          <w:rFonts w:ascii="Arial" w:hAnsi="Arial" w:cs="Arial"/>
          <w:color w:val="000000" w:themeColor="text1"/>
        </w:rPr>
        <w:t xml:space="preserve"> cliente. A diferencia de </w:t>
      </w:r>
      <w:proofErr w:type="spellStart"/>
      <w:r w:rsidRPr="0032036A">
        <w:rPr>
          <w:rFonts w:ascii="Arial" w:hAnsi="Arial" w:cs="Arial"/>
          <w:color w:val="000000" w:themeColor="text1"/>
        </w:rPr>
        <w:t>get</w:t>
      </w:r>
      <w:proofErr w:type="spellEnd"/>
      <w:r w:rsidRPr="0032036A">
        <w:rPr>
          <w:rFonts w:ascii="Arial" w:hAnsi="Arial" w:cs="Arial"/>
          <w:color w:val="000000" w:themeColor="text1"/>
        </w:rPr>
        <w:t xml:space="preserve">, que solo descarga un </w:t>
      </w:r>
      <w:proofErr w:type="spellStart"/>
      <w:r w:rsidRPr="0032036A">
        <w:rPr>
          <w:rFonts w:ascii="Arial" w:hAnsi="Arial" w:cs="Arial"/>
          <w:color w:val="000000" w:themeColor="text1"/>
        </w:rPr>
        <w:t>archivo</w:t>
      </w:r>
      <w:proofErr w:type="spellEnd"/>
      <w:r w:rsidRPr="0032036A">
        <w:rPr>
          <w:rFonts w:ascii="Arial" w:hAnsi="Arial" w:cs="Arial"/>
          <w:color w:val="000000" w:themeColor="text1"/>
        </w:rPr>
        <w:t xml:space="preserve"> a la vez, </w:t>
      </w:r>
      <w:proofErr w:type="spellStart"/>
      <w:r w:rsidRPr="0032036A">
        <w:rPr>
          <w:rFonts w:ascii="Arial" w:hAnsi="Arial" w:cs="Arial"/>
          <w:color w:val="000000" w:themeColor="text1"/>
        </w:rPr>
        <w:t>mget</w:t>
      </w:r>
      <w:proofErr w:type="spellEnd"/>
      <w:r w:rsidRPr="0032036A">
        <w:rPr>
          <w:rFonts w:ascii="Arial" w:hAnsi="Arial" w:cs="Arial"/>
          <w:color w:val="000000" w:themeColor="text1"/>
        </w:rPr>
        <w:t xml:space="preserve"> permite descargar varios </w:t>
      </w:r>
      <w:proofErr w:type="spellStart"/>
      <w:r w:rsidRPr="0032036A">
        <w:rPr>
          <w:rFonts w:ascii="Arial" w:hAnsi="Arial" w:cs="Arial"/>
          <w:color w:val="000000" w:themeColor="text1"/>
        </w:rPr>
        <w:t>archivos</w:t>
      </w:r>
      <w:proofErr w:type="spellEnd"/>
      <w:r w:rsidRPr="0032036A">
        <w:rPr>
          <w:rFonts w:ascii="Arial" w:hAnsi="Arial" w:cs="Arial"/>
          <w:color w:val="000000" w:themeColor="text1"/>
        </w:rPr>
        <w:t xml:space="preserve"> de una sola vez. </w:t>
      </w:r>
      <w:proofErr w:type="spellStart"/>
      <w:r w:rsidRPr="0032036A">
        <w:rPr>
          <w:rFonts w:ascii="Arial" w:hAnsi="Arial" w:cs="Arial"/>
          <w:color w:val="000000" w:themeColor="text1"/>
        </w:rPr>
        <w:t>Puedes</w:t>
      </w:r>
      <w:proofErr w:type="spellEnd"/>
      <w:r w:rsidRPr="0032036A">
        <w:rPr>
          <w:rFonts w:ascii="Arial" w:hAnsi="Arial" w:cs="Arial"/>
          <w:color w:val="000000" w:themeColor="text1"/>
        </w:rPr>
        <w:t xml:space="preserve"> </w:t>
      </w:r>
      <w:r w:rsidRPr="0032036A">
        <w:rPr>
          <w:rFonts w:ascii="Arial" w:hAnsi="Arial" w:cs="Arial"/>
          <w:color w:val="000000" w:themeColor="text1"/>
        </w:rPr>
        <w:lastRenderedPageBreak/>
        <w:t xml:space="preserve">especificar los </w:t>
      </w:r>
      <w:proofErr w:type="spellStart"/>
      <w:r w:rsidRPr="0032036A">
        <w:rPr>
          <w:rFonts w:ascii="Arial" w:hAnsi="Arial" w:cs="Arial"/>
          <w:color w:val="000000" w:themeColor="text1"/>
        </w:rPr>
        <w:t>nombres</w:t>
      </w:r>
      <w:proofErr w:type="spellEnd"/>
      <w:r w:rsidRPr="0032036A">
        <w:rPr>
          <w:rFonts w:ascii="Arial" w:hAnsi="Arial" w:cs="Arial"/>
          <w:color w:val="000000" w:themeColor="text1"/>
        </w:rPr>
        <w:t xml:space="preserve"> de los </w:t>
      </w:r>
      <w:proofErr w:type="spellStart"/>
      <w:r w:rsidRPr="0032036A">
        <w:rPr>
          <w:rFonts w:ascii="Arial" w:hAnsi="Arial" w:cs="Arial"/>
          <w:color w:val="000000" w:themeColor="text1"/>
        </w:rPr>
        <w:t>archivos</w:t>
      </w:r>
      <w:proofErr w:type="spellEnd"/>
      <w:r w:rsidRPr="0032036A">
        <w:rPr>
          <w:rFonts w:ascii="Arial" w:hAnsi="Arial" w:cs="Arial"/>
          <w:color w:val="000000" w:themeColor="text1"/>
        </w:rPr>
        <w:t xml:space="preserve"> que </w:t>
      </w:r>
      <w:proofErr w:type="spellStart"/>
      <w:r w:rsidRPr="0032036A">
        <w:rPr>
          <w:rFonts w:ascii="Arial" w:hAnsi="Arial" w:cs="Arial"/>
          <w:color w:val="000000" w:themeColor="text1"/>
        </w:rPr>
        <w:t>deseas</w:t>
      </w:r>
      <w:proofErr w:type="spellEnd"/>
      <w:r w:rsidRPr="0032036A">
        <w:rPr>
          <w:rFonts w:ascii="Arial" w:hAnsi="Arial" w:cs="Arial"/>
          <w:color w:val="000000" w:themeColor="text1"/>
        </w:rPr>
        <w:t xml:space="preserve"> descargar separados por </w:t>
      </w:r>
      <w:proofErr w:type="spellStart"/>
      <w:r w:rsidRPr="0032036A">
        <w:rPr>
          <w:rFonts w:ascii="Arial" w:hAnsi="Arial" w:cs="Arial"/>
          <w:color w:val="000000" w:themeColor="text1"/>
        </w:rPr>
        <w:t>espacios</w:t>
      </w:r>
      <w:proofErr w:type="spellEnd"/>
      <w:r w:rsidRPr="0032036A">
        <w:rPr>
          <w:rFonts w:ascii="Arial" w:hAnsi="Arial" w:cs="Arial"/>
          <w:color w:val="000000" w:themeColor="text1"/>
        </w:rPr>
        <w:t xml:space="preserve">, o usar </w:t>
      </w:r>
      <w:proofErr w:type="spellStart"/>
      <w:r w:rsidRPr="0032036A">
        <w:rPr>
          <w:rFonts w:ascii="Arial" w:hAnsi="Arial" w:cs="Arial"/>
          <w:color w:val="000000" w:themeColor="text1"/>
        </w:rPr>
        <w:t>comodines</w:t>
      </w:r>
      <w:proofErr w:type="spellEnd"/>
      <w:r w:rsidRPr="0032036A">
        <w:rPr>
          <w:rFonts w:ascii="Arial" w:hAnsi="Arial" w:cs="Arial"/>
          <w:color w:val="000000" w:themeColor="text1"/>
        </w:rPr>
        <w:t xml:space="preserve"> como * para seleccionar múltiples </w:t>
      </w:r>
      <w:proofErr w:type="spellStart"/>
      <w:r w:rsidRPr="0032036A">
        <w:rPr>
          <w:rFonts w:ascii="Arial" w:hAnsi="Arial" w:cs="Arial"/>
          <w:color w:val="000000" w:themeColor="text1"/>
        </w:rPr>
        <w:t>archivos</w:t>
      </w:r>
      <w:proofErr w:type="spellEnd"/>
      <w:r w:rsidRPr="0032036A">
        <w:rPr>
          <w:rFonts w:ascii="Arial" w:hAnsi="Arial" w:cs="Arial"/>
          <w:color w:val="000000" w:themeColor="text1"/>
        </w:rPr>
        <w:t xml:space="preserve"> que coincidan con un patrón. Por </w:t>
      </w:r>
      <w:proofErr w:type="spellStart"/>
      <w:r w:rsidRPr="0032036A">
        <w:rPr>
          <w:rFonts w:ascii="Arial" w:hAnsi="Arial" w:cs="Arial"/>
          <w:color w:val="000000" w:themeColor="text1"/>
        </w:rPr>
        <w:t>ejemplo</w:t>
      </w:r>
      <w:proofErr w:type="spellEnd"/>
      <w:r w:rsidRPr="0032036A">
        <w:rPr>
          <w:rFonts w:ascii="Arial" w:hAnsi="Arial" w:cs="Arial"/>
          <w:color w:val="000000" w:themeColor="text1"/>
        </w:rPr>
        <w:t>, </w:t>
      </w:r>
      <w:proofErr w:type="spellStart"/>
      <w:r w:rsidRPr="0032036A">
        <w:rPr>
          <w:rFonts w:ascii="Arial" w:hAnsi="Arial" w:cs="Arial"/>
          <w:color w:val="000000" w:themeColor="text1"/>
        </w:rPr>
        <w:t>mget</w:t>
      </w:r>
      <w:proofErr w:type="spellEnd"/>
      <w:r w:rsidRPr="0032036A">
        <w:rPr>
          <w:rFonts w:ascii="Arial" w:hAnsi="Arial" w:cs="Arial"/>
          <w:color w:val="000000" w:themeColor="text1"/>
        </w:rPr>
        <w:t xml:space="preserve"> *.</w:t>
      </w:r>
      <w:proofErr w:type="spellStart"/>
      <w:r w:rsidRPr="0032036A">
        <w:rPr>
          <w:rFonts w:ascii="Arial" w:hAnsi="Arial" w:cs="Arial"/>
          <w:color w:val="000000" w:themeColor="text1"/>
        </w:rPr>
        <w:t>txt</w:t>
      </w:r>
      <w:proofErr w:type="spellEnd"/>
      <w:r w:rsidRPr="0032036A">
        <w:rPr>
          <w:rFonts w:ascii="Arial" w:hAnsi="Arial" w:cs="Arial"/>
          <w:color w:val="000000" w:themeColor="text1"/>
        </w:rPr>
        <w:t xml:space="preserve"> descargaría todos los </w:t>
      </w:r>
      <w:proofErr w:type="spellStart"/>
      <w:r w:rsidRPr="0032036A">
        <w:rPr>
          <w:rFonts w:ascii="Arial" w:hAnsi="Arial" w:cs="Arial"/>
          <w:color w:val="000000" w:themeColor="text1"/>
        </w:rPr>
        <w:t>archivos</w:t>
      </w:r>
      <w:proofErr w:type="spellEnd"/>
      <w:r w:rsidRPr="0032036A">
        <w:rPr>
          <w:rFonts w:ascii="Arial" w:hAnsi="Arial" w:cs="Arial"/>
          <w:color w:val="000000" w:themeColor="text1"/>
        </w:rPr>
        <w:t xml:space="preserve"> con extensión .</w:t>
      </w:r>
      <w:proofErr w:type="spellStart"/>
      <w:r w:rsidRPr="0032036A">
        <w:rPr>
          <w:rFonts w:ascii="Arial" w:hAnsi="Arial" w:cs="Arial"/>
          <w:color w:val="000000" w:themeColor="text1"/>
        </w:rPr>
        <w:t>txt</w:t>
      </w:r>
      <w:proofErr w:type="spellEnd"/>
      <w:r w:rsidRPr="0032036A">
        <w:rPr>
          <w:rFonts w:ascii="Arial" w:hAnsi="Arial" w:cs="Arial"/>
          <w:color w:val="000000" w:themeColor="text1"/>
        </w:rPr>
        <w:t> del servidor.</w:t>
      </w:r>
    </w:p>
    <w:p w14:paraId="35666EBF" w14:textId="1E48BAB6" w:rsidR="0032036A" w:rsidRDefault="0032036A" w:rsidP="0032036A">
      <w:pPr>
        <w:numPr>
          <w:ilvl w:val="0"/>
          <w:numId w:val="20"/>
        </w:numPr>
        <w:tabs>
          <w:tab w:val="clear" w:pos="851"/>
        </w:tabs>
        <w:ind w:right="-143"/>
        <w:rPr>
          <w:rFonts w:ascii="Arial" w:hAnsi="Arial" w:cs="Arial"/>
          <w:color w:val="000000" w:themeColor="text1"/>
        </w:rPr>
      </w:pPr>
      <w:proofErr w:type="spellStart"/>
      <w:r w:rsidRPr="0032036A">
        <w:rPr>
          <w:rFonts w:ascii="Arial" w:hAnsi="Arial" w:cs="Arial"/>
          <w:b/>
          <w:bCs/>
          <w:color w:val="000000" w:themeColor="text1"/>
        </w:rPr>
        <w:t>mput</w:t>
      </w:r>
      <w:proofErr w:type="spellEnd"/>
      <w:r w:rsidRPr="0032036A">
        <w:rPr>
          <w:rFonts w:ascii="Arial" w:hAnsi="Arial" w:cs="Arial"/>
          <w:color w:val="000000" w:themeColor="text1"/>
        </w:rPr>
        <w:t>:</w:t>
      </w:r>
      <w:r w:rsidR="00C130D4">
        <w:rPr>
          <w:rFonts w:ascii="Arial" w:hAnsi="Arial" w:cs="Arial"/>
          <w:color w:val="000000" w:themeColor="text1"/>
        </w:rPr>
        <w:t xml:space="preserve"> </w:t>
      </w:r>
      <w:r w:rsidRPr="0032036A">
        <w:rPr>
          <w:rFonts w:ascii="Arial" w:hAnsi="Arial" w:cs="Arial"/>
          <w:color w:val="000000" w:themeColor="text1"/>
        </w:rPr>
        <w:t xml:space="preserve">se utiliza para subir múltiples </w:t>
      </w:r>
      <w:proofErr w:type="spellStart"/>
      <w:r w:rsidRPr="0032036A">
        <w:rPr>
          <w:rFonts w:ascii="Arial" w:hAnsi="Arial" w:cs="Arial"/>
          <w:color w:val="000000" w:themeColor="text1"/>
        </w:rPr>
        <w:t>archivos</w:t>
      </w:r>
      <w:proofErr w:type="spellEnd"/>
      <w:r w:rsidRPr="0032036A">
        <w:rPr>
          <w:rFonts w:ascii="Arial" w:hAnsi="Arial" w:cs="Arial"/>
          <w:color w:val="000000" w:themeColor="text1"/>
        </w:rPr>
        <w:t xml:space="preserve"> desde el cliente </w:t>
      </w:r>
      <w:proofErr w:type="spellStart"/>
      <w:r w:rsidRPr="0032036A">
        <w:rPr>
          <w:rFonts w:ascii="Arial" w:hAnsi="Arial" w:cs="Arial"/>
          <w:color w:val="000000" w:themeColor="text1"/>
        </w:rPr>
        <w:t>al</w:t>
      </w:r>
      <w:proofErr w:type="spellEnd"/>
      <w:r w:rsidRPr="0032036A">
        <w:rPr>
          <w:rFonts w:ascii="Arial" w:hAnsi="Arial" w:cs="Arial"/>
          <w:color w:val="000000" w:themeColor="text1"/>
        </w:rPr>
        <w:t xml:space="preserve"> servidor FTP. Es el </w:t>
      </w:r>
      <w:proofErr w:type="spellStart"/>
      <w:r w:rsidRPr="0032036A">
        <w:rPr>
          <w:rFonts w:ascii="Arial" w:hAnsi="Arial" w:cs="Arial"/>
          <w:color w:val="000000" w:themeColor="text1"/>
        </w:rPr>
        <w:t>opuesto</w:t>
      </w:r>
      <w:proofErr w:type="spellEnd"/>
      <w:r w:rsidRPr="0032036A">
        <w:rPr>
          <w:rFonts w:ascii="Arial" w:hAnsi="Arial" w:cs="Arial"/>
          <w:color w:val="000000" w:themeColor="text1"/>
        </w:rPr>
        <w:t xml:space="preserve"> de </w:t>
      </w:r>
      <w:proofErr w:type="spellStart"/>
      <w:r w:rsidRPr="0032036A">
        <w:rPr>
          <w:rFonts w:ascii="Arial" w:hAnsi="Arial" w:cs="Arial"/>
          <w:color w:val="000000" w:themeColor="text1"/>
        </w:rPr>
        <w:t>mget</w:t>
      </w:r>
      <w:proofErr w:type="spellEnd"/>
      <w:r w:rsidRPr="0032036A">
        <w:rPr>
          <w:rFonts w:ascii="Arial" w:hAnsi="Arial" w:cs="Arial"/>
          <w:color w:val="000000" w:themeColor="text1"/>
        </w:rPr>
        <w:t xml:space="preserve">. Permite subir varios </w:t>
      </w:r>
      <w:proofErr w:type="spellStart"/>
      <w:r w:rsidRPr="0032036A">
        <w:rPr>
          <w:rFonts w:ascii="Arial" w:hAnsi="Arial" w:cs="Arial"/>
          <w:color w:val="000000" w:themeColor="text1"/>
        </w:rPr>
        <w:t>archivos</w:t>
      </w:r>
      <w:proofErr w:type="spellEnd"/>
      <w:r w:rsidRPr="0032036A">
        <w:rPr>
          <w:rFonts w:ascii="Arial" w:hAnsi="Arial" w:cs="Arial"/>
          <w:color w:val="000000" w:themeColor="text1"/>
        </w:rPr>
        <w:t xml:space="preserve"> de una sola vez, similar a </w:t>
      </w:r>
      <w:proofErr w:type="spellStart"/>
      <w:r w:rsidRPr="0032036A">
        <w:rPr>
          <w:rFonts w:ascii="Arial" w:hAnsi="Arial" w:cs="Arial"/>
          <w:color w:val="000000" w:themeColor="text1"/>
        </w:rPr>
        <w:t>cómo</w:t>
      </w:r>
      <w:proofErr w:type="spellEnd"/>
      <w:r w:rsidRPr="0032036A">
        <w:rPr>
          <w:rFonts w:ascii="Arial" w:hAnsi="Arial" w:cs="Arial"/>
          <w:color w:val="000000" w:themeColor="text1"/>
        </w:rPr>
        <w:t> </w:t>
      </w:r>
      <w:proofErr w:type="spellStart"/>
      <w:r w:rsidRPr="0032036A">
        <w:rPr>
          <w:rFonts w:ascii="Arial" w:hAnsi="Arial" w:cs="Arial"/>
          <w:color w:val="000000" w:themeColor="text1"/>
        </w:rPr>
        <w:t>mget</w:t>
      </w:r>
      <w:proofErr w:type="spellEnd"/>
      <w:r w:rsidRPr="0032036A">
        <w:rPr>
          <w:rFonts w:ascii="Arial" w:hAnsi="Arial" w:cs="Arial"/>
          <w:color w:val="000000" w:themeColor="text1"/>
        </w:rPr>
        <w:t xml:space="preserve"> descarga múltiples </w:t>
      </w:r>
      <w:proofErr w:type="spellStart"/>
      <w:r w:rsidRPr="0032036A">
        <w:rPr>
          <w:rFonts w:ascii="Arial" w:hAnsi="Arial" w:cs="Arial"/>
          <w:color w:val="000000" w:themeColor="text1"/>
        </w:rPr>
        <w:t>archivos</w:t>
      </w:r>
      <w:proofErr w:type="spellEnd"/>
      <w:r w:rsidRPr="0032036A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32036A">
        <w:rPr>
          <w:rFonts w:ascii="Arial" w:hAnsi="Arial" w:cs="Arial"/>
          <w:color w:val="000000" w:themeColor="text1"/>
        </w:rPr>
        <w:t>Puedes</w:t>
      </w:r>
      <w:proofErr w:type="spellEnd"/>
      <w:r w:rsidRPr="0032036A">
        <w:rPr>
          <w:rFonts w:ascii="Arial" w:hAnsi="Arial" w:cs="Arial"/>
          <w:color w:val="000000" w:themeColor="text1"/>
        </w:rPr>
        <w:t xml:space="preserve"> especificar los </w:t>
      </w:r>
      <w:proofErr w:type="spellStart"/>
      <w:r w:rsidRPr="0032036A">
        <w:rPr>
          <w:rFonts w:ascii="Arial" w:hAnsi="Arial" w:cs="Arial"/>
          <w:color w:val="000000" w:themeColor="text1"/>
        </w:rPr>
        <w:t>nombres</w:t>
      </w:r>
      <w:proofErr w:type="spellEnd"/>
      <w:r w:rsidRPr="0032036A">
        <w:rPr>
          <w:rFonts w:ascii="Arial" w:hAnsi="Arial" w:cs="Arial"/>
          <w:color w:val="000000" w:themeColor="text1"/>
        </w:rPr>
        <w:t xml:space="preserve"> de los </w:t>
      </w:r>
      <w:proofErr w:type="spellStart"/>
      <w:r w:rsidRPr="0032036A">
        <w:rPr>
          <w:rFonts w:ascii="Arial" w:hAnsi="Arial" w:cs="Arial"/>
          <w:color w:val="000000" w:themeColor="text1"/>
        </w:rPr>
        <w:t>archivos</w:t>
      </w:r>
      <w:proofErr w:type="spellEnd"/>
      <w:r w:rsidRPr="0032036A">
        <w:rPr>
          <w:rFonts w:ascii="Arial" w:hAnsi="Arial" w:cs="Arial"/>
          <w:color w:val="000000" w:themeColor="text1"/>
        </w:rPr>
        <w:t xml:space="preserve"> que </w:t>
      </w:r>
      <w:proofErr w:type="spellStart"/>
      <w:r w:rsidRPr="0032036A">
        <w:rPr>
          <w:rFonts w:ascii="Arial" w:hAnsi="Arial" w:cs="Arial"/>
          <w:color w:val="000000" w:themeColor="text1"/>
        </w:rPr>
        <w:t>deseas</w:t>
      </w:r>
      <w:proofErr w:type="spellEnd"/>
      <w:r w:rsidRPr="0032036A">
        <w:rPr>
          <w:rFonts w:ascii="Arial" w:hAnsi="Arial" w:cs="Arial"/>
          <w:color w:val="000000" w:themeColor="text1"/>
        </w:rPr>
        <w:t xml:space="preserve"> subir separados por </w:t>
      </w:r>
      <w:proofErr w:type="spellStart"/>
      <w:r w:rsidRPr="0032036A">
        <w:rPr>
          <w:rFonts w:ascii="Arial" w:hAnsi="Arial" w:cs="Arial"/>
          <w:color w:val="000000" w:themeColor="text1"/>
        </w:rPr>
        <w:t>espacios</w:t>
      </w:r>
      <w:proofErr w:type="spellEnd"/>
      <w:r w:rsidRPr="0032036A">
        <w:rPr>
          <w:rFonts w:ascii="Arial" w:hAnsi="Arial" w:cs="Arial"/>
          <w:color w:val="000000" w:themeColor="text1"/>
        </w:rPr>
        <w:t xml:space="preserve">, o usar </w:t>
      </w:r>
      <w:proofErr w:type="spellStart"/>
      <w:r w:rsidRPr="0032036A">
        <w:rPr>
          <w:rFonts w:ascii="Arial" w:hAnsi="Arial" w:cs="Arial"/>
          <w:color w:val="000000" w:themeColor="text1"/>
        </w:rPr>
        <w:t>comodines</w:t>
      </w:r>
      <w:proofErr w:type="spellEnd"/>
      <w:r w:rsidRPr="0032036A">
        <w:rPr>
          <w:rFonts w:ascii="Arial" w:hAnsi="Arial" w:cs="Arial"/>
          <w:color w:val="000000" w:themeColor="text1"/>
        </w:rPr>
        <w:t xml:space="preserve"> como * para seleccionar múltiples </w:t>
      </w:r>
      <w:proofErr w:type="spellStart"/>
      <w:r w:rsidRPr="0032036A">
        <w:rPr>
          <w:rFonts w:ascii="Arial" w:hAnsi="Arial" w:cs="Arial"/>
          <w:color w:val="000000" w:themeColor="text1"/>
        </w:rPr>
        <w:t>archivos</w:t>
      </w:r>
      <w:proofErr w:type="spellEnd"/>
      <w:r w:rsidRPr="0032036A">
        <w:rPr>
          <w:rFonts w:ascii="Arial" w:hAnsi="Arial" w:cs="Arial"/>
          <w:color w:val="000000" w:themeColor="text1"/>
        </w:rPr>
        <w:t xml:space="preserve"> que coincidan con un patrón. Por </w:t>
      </w:r>
      <w:proofErr w:type="spellStart"/>
      <w:r w:rsidRPr="0032036A">
        <w:rPr>
          <w:rFonts w:ascii="Arial" w:hAnsi="Arial" w:cs="Arial"/>
          <w:color w:val="000000" w:themeColor="text1"/>
        </w:rPr>
        <w:t>ejemplo</w:t>
      </w:r>
      <w:proofErr w:type="spellEnd"/>
      <w:r w:rsidRPr="0032036A">
        <w:rPr>
          <w:rFonts w:ascii="Arial" w:hAnsi="Arial" w:cs="Arial"/>
          <w:color w:val="000000" w:themeColor="text1"/>
        </w:rPr>
        <w:t>, </w:t>
      </w:r>
      <w:proofErr w:type="spellStart"/>
      <w:r w:rsidRPr="0032036A">
        <w:rPr>
          <w:rFonts w:ascii="Arial" w:hAnsi="Arial" w:cs="Arial"/>
          <w:color w:val="000000" w:themeColor="text1"/>
        </w:rPr>
        <w:t>mput</w:t>
      </w:r>
      <w:proofErr w:type="spellEnd"/>
      <w:r w:rsidRPr="0032036A">
        <w:rPr>
          <w:rFonts w:ascii="Arial" w:hAnsi="Arial" w:cs="Arial"/>
          <w:color w:val="000000" w:themeColor="text1"/>
        </w:rPr>
        <w:t xml:space="preserve"> *.</w:t>
      </w:r>
      <w:proofErr w:type="spellStart"/>
      <w:r w:rsidRPr="0032036A">
        <w:rPr>
          <w:rFonts w:ascii="Arial" w:hAnsi="Arial" w:cs="Arial"/>
          <w:color w:val="000000" w:themeColor="text1"/>
        </w:rPr>
        <w:t>txt</w:t>
      </w:r>
      <w:proofErr w:type="spellEnd"/>
      <w:r w:rsidRPr="0032036A">
        <w:rPr>
          <w:rFonts w:ascii="Arial" w:hAnsi="Arial" w:cs="Arial"/>
          <w:color w:val="000000" w:themeColor="text1"/>
        </w:rPr>
        <w:t xml:space="preserve"> subiría todos los </w:t>
      </w:r>
      <w:proofErr w:type="spellStart"/>
      <w:r w:rsidRPr="0032036A">
        <w:rPr>
          <w:rFonts w:ascii="Arial" w:hAnsi="Arial" w:cs="Arial"/>
          <w:color w:val="000000" w:themeColor="text1"/>
        </w:rPr>
        <w:t>archivos</w:t>
      </w:r>
      <w:proofErr w:type="spellEnd"/>
      <w:r w:rsidRPr="0032036A">
        <w:rPr>
          <w:rFonts w:ascii="Arial" w:hAnsi="Arial" w:cs="Arial"/>
          <w:color w:val="000000" w:themeColor="text1"/>
        </w:rPr>
        <w:t xml:space="preserve"> con extensión .</w:t>
      </w:r>
      <w:proofErr w:type="spellStart"/>
      <w:r w:rsidRPr="0032036A">
        <w:rPr>
          <w:rFonts w:ascii="Arial" w:hAnsi="Arial" w:cs="Arial"/>
          <w:color w:val="000000" w:themeColor="text1"/>
        </w:rPr>
        <w:t>txt</w:t>
      </w:r>
      <w:proofErr w:type="spellEnd"/>
      <w:r w:rsidRPr="0032036A">
        <w:rPr>
          <w:rFonts w:ascii="Arial" w:hAnsi="Arial" w:cs="Arial"/>
          <w:color w:val="000000" w:themeColor="text1"/>
        </w:rPr>
        <w:t xml:space="preserve"> del cliente </w:t>
      </w:r>
      <w:proofErr w:type="spellStart"/>
      <w:r w:rsidRPr="0032036A">
        <w:rPr>
          <w:rFonts w:ascii="Arial" w:hAnsi="Arial" w:cs="Arial"/>
          <w:color w:val="000000" w:themeColor="text1"/>
        </w:rPr>
        <w:t>al</w:t>
      </w:r>
      <w:proofErr w:type="spellEnd"/>
      <w:r w:rsidRPr="0032036A">
        <w:rPr>
          <w:rFonts w:ascii="Arial" w:hAnsi="Arial" w:cs="Arial"/>
          <w:color w:val="000000" w:themeColor="text1"/>
        </w:rPr>
        <w:t xml:space="preserve"> servidor.</w:t>
      </w:r>
    </w:p>
    <w:p w14:paraId="0505F7F7" w14:textId="77777777" w:rsidR="0032036A" w:rsidRPr="0032036A" w:rsidRDefault="0032036A" w:rsidP="0032036A">
      <w:pPr>
        <w:tabs>
          <w:tab w:val="clear" w:pos="851"/>
        </w:tabs>
        <w:ind w:left="720" w:right="-143" w:firstLine="0"/>
        <w:rPr>
          <w:rFonts w:ascii="Arial" w:hAnsi="Arial" w:cs="Arial"/>
          <w:color w:val="000000" w:themeColor="text1"/>
        </w:rPr>
      </w:pPr>
    </w:p>
    <w:p w14:paraId="35B3632A" w14:textId="77777777" w:rsidR="0032036A" w:rsidRPr="0032036A" w:rsidRDefault="0032036A" w:rsidP="0032036A">
      <w:pPr>
        <w:tabs>
          <w:tab w:val="clear" w:pos="851"/>
        </w:tabs>
        <w:ind w:left="142" w:right="-143" w:firstLine="0"/>
        <w:rPr>
          <w:rFonts w:ascii="Arial" w:hAnsi="Arial" w:cs="Arial"/>
          <w:b/>
          <w:bCs/>
          <w:color w:val="000000" w:themeColor="text1"/>
        </w:rPr>
      </w:pPr>
      <w:proofErr w:type="spellStart"/>
      <w:r w:rsidRPr="0032036A">
        <w:rPr>
          <w:rFonts w:ascii="Arial" w:hAnsi="Arial" w:cs="Arial"/>
          <w:b/>
          <w:bCs/>
          <w:color w:val="000000" w:themeColor="text1"/>
        </w:rPr>
        <w:t>Semejanzas</w:t>
      </w:r>
      <w:proofErr w:type="spellEnd"/>
      <w:r w:rsidRPr="0032036A">
        <w:rPr>
          <w:rFonts w:ascii="Arial" w:hAnsi="Arial" w:cs="Arial"/>
          <w:b/>
          <w:bCs/>
          <w:color w:val="000000" w:themeColor="text1"/>
        </w:rPr>
        <w:t>:</w:t>
      </w:r>
    </w:p>
    <w:p w14:paraId="3DF01607" w14:textId="77777777" w:rsidR="0032036A" w:rsidRPr="0032036A" w:rsidRDefault="0032036A" w:rsidP="0032036A">
      <w:pPr>
        <w:numPr>
          <w:ilvl w:val="0"/>
          <w:numId w:val="21"/>
        </w:numPr>
        <w:tabs>
          <w:tab w:val="clear" w:pos="851"/>
        </w:tabs>
        <w:ind w:right="-143"/>
        <w:rPr>
          <w:rFonts w:ascii="Arial" w:hAnsi="Arial" w:cs="Arial"/>
          <w:color w:val="000000" w:themeColor="text1"/>
        </w:rPr>
      </w:pPr>
      <w:r w:rsidRPr="0032036A">
        <w:rPr>
          <w:rFonts w:ascii="Arial" w:hAnsi="Arial" w:cs="Arial"/>
          <w:b/>
          <w:bCs/>
          <w:color w:val="000000" w:themeColor="text1"/>
        </w:rPr>
        <w:t xml:space="preserve">Transferencia de </w:t>
      </w:r>
      <w:proofErr w:type="spellStart"/>
      <w:r w:rsidRPr="0032036A">
        <w:rPr>
          <w:rFonts w:ascii="Arial" w:hAnsi="Arial" w:cs="Arial"/>
          <w:b/>
          <w:bCs/>
          <w:color w:val="000000" w:themeColor="text1"/>
        </w:rPr>
        <w:t>archivos</w:t>
      </w:r>
      <w:proofErr w:type="spellEnd"/>
      <w:r w:rsidRPr="0032036A">
        <w:rPr>
          <w:rFonts w:ascii="Arial" w:hAnsi="Arial" w:cs="Arial"/>
          <w:color w:val="000000" w:themeColor="text1"/>
        </w:rPr>
        <w:t>: Tanto </w:t>
      </w:r>
      <w:proofErr w:type="spellStart"/>
      <w:r w:rsidRPr="0032036A">
        <w:rPr>
          <w:rFonts w:ascii="Arial" w:hAnsi="Arial" w:cs="Arial"/>
          <w:color w:val="000000" w:themeColor="text1"/>
        </w:rPr>
        <w:t>get</w:t>
      </w:r>
      <w:proofErr w:type="spellEnd"/>
      <w:r w:rsidRPr="0032036A">
        <w:rPr>
          <w:rFonts w:ascii="Arial" w:hAnsi="Arial" w:cs="Arial"/>
          <w:color w:val="000000" w:themeColor="text1"/>
        </w:rPr>
        <w:t> y </w:t>
      </w:r>
      <w:proofErr w:type="spellStart"/>
      <w:r w:rsidRPr="0032036A">
        <w:rPr>
          <w:rFonts w:ascii="Arial" w:hAnsi="Arial" w:cs="Arial"/>
          <w:color w:val="000000" w:themeColor="text1"/>
        </w:rPr>
        <w:t>put</w:t>
      </w:r>
      <w:proofErr w:type="spellEnd"/>
      <w:r w:rsidRPr="0032036A">
        <w:rPr>
          <w:rFonts w:ascii="Arial" w:hAnsi="Arial" w:cs="Arial"/>
          <w:color w:val="000000" w:themeColor="text1"/>
        </w:rPr>
        <w:t> como </w:t>
      </w:r>
      <w:proofErr w:type="spellStart"/>
      <w:r w:rsidRPr="0032036A">
        <w:rPr>
          <w:rFonts w:ascii="Arial" w:hAnsi="Arial" w:cs="Arial"/>
          <w:color w:val="000000" w:themeColor="text1"/>
        </w:rPr>
        <w:t>mget</w:t>
      </w:r>
      <w:proofErr w:type="spellEnd"/>
      <w:r w:rsidRPr="0032036A">
        <w:rPr>
          <w:rFonts w:ascii="Arial" w:hAnsi="Arial" w:cs="Arial"/>
          <w:color w:val="000000" w:themeColor="text1"/>
        </w:rPr>
        <w:t> y </w:t>
      </w:r>
      <w:proofErr w:type="spellStart"/>
      <w:r w:rsidRPr="0032036A">
        <w:rPr>
          <w:rFonts w:ascii="Arial" w:hAnsi="Arial" w:cs="Arial"/>
          <w:color w:val="000000" w:themeColor="text1"/>
        </w:rPr>
        <w:t>mput</w:t>
      </w:r>
      <w:proofErr w:type="spellEnd"/>
      <w:r w:rsidRPr="0032036A">
        <w:rPr>
          <w:rFonts w:ascii="Arial" w:hAnsi="Arial" w:cs="Arial"/>
          <w:color w:val="000000" w:themeColor="text1"/>
        </w:rPr>
        <w:t xml:space="preserve"> se utilizan para transferir </w:t>
      </w:r>
      <w:proofErr w:type="spellStart"/>
      <w:r w:rsidRPr="0032036A">
        <w:rPr>
          <w:rFonts w:ascii="Arial" w:hAnsi="Arial" w:cs="Arial"/>
          <w:color w:val="000000" w:themeColor="text1"/>
        </w:rPr>
        <w:t>archivos</w:t>
      </w:r>
      <w:proofErr w:type="spellEnd"/>
      <w:r w:rsidRPr="0032036A">
        <w:rPr>
          <w:rFonts w:ascii="Arial" w:hAnsi="Arial" w:cs="Arial"/>
          <w:color w:val="000000" w:themeColor="text1"/>
        </w:rPr>
        <w:t xml:space="preserve"> entre el cliente y el servidor FTP.</w:t>
      </w:r>
    </w:p>
    <w:p w14:paraId="3E89E73B" w14:textId="77777777" w:rsidR="0032036A" w:rsidRDefault="0032036A" w:rsidP="0032036A">
      <w:pPr>
        <w:numPr>
          <w:ilvl w:val="0"/>
          <w:numId w:val="21"/>
        </w:numPr>
        <w:tabs>
          <w:tab w:val="clear" w:pos="851"/>
        </w:tabs>
        <w:ind w:right="-143"/>
        <w:rPr>
          <w:rFonts w:ascii="Arial" w:hAnsi="Arial" w:cs="Arial"/>
          <w:color w:val="000000" w:themeColor="text1"/>
        </w:rPr>
      </w:pPr>
      <w:proofErr w:type="spellStart"/>
      <w:r w:rsidRPr="0032036A">
        <w:rPr>
          <w:rFonts w:ascii="Arial" w:hAnsi="Arial" w:cs="Arial"/>
          <w:b/>
          <w:bCs/>
          <w:color w:val="000000" w:themeColor="text1"/>
        </w:rPr>
        <w:t>Comodines</w:t>
      </w:r>
      <w:proofErr w:type="spellEnd"/>
      <w:r w:rsidRPr="0032036A">
        <w:rPr>
          <w:rFonts w:ascii="Arial" w:hAnsi="Arial" w:cs="Arial"/>
          <w:color w:val="000000" w:themeColor="text1"/>
        </w:rPr>
        <w:t>: </w:t>
      </w:r>
      <w:proofErr w:type="spellStart"/>
      <w:r w:rsidRPr="0032036A">
        <w:rPr>
          <w:rFonts w:ascii="Arial" w:hAnsi="Arial" w:cs="Arial"/>
          <w:color w:val="000000" w:themeColor="text1"/>
        </w:rPr>
        <w:t>mget</w:t>
      </w:r>
      <w:proofErr w:type="spellEnd"/>
      <w:r w:rsidRPr="0032036A">
        <w:rPr>
          <w:rFonts w:ascii="Arial" w:hAnsi="Arial" w:cs="Arial"/>
          <w:color w:val="000000" w:themeColor="text1"/>
        </w:rPr>
        <w:t> y </w:t>
      </w:r>
      <w:proofErr w:type="spellStart"/>
      <w:r w:rsidRPr="0032036A">
        <w:rPr>
          <w:rFonts w:ascii="Arial" w:hAnsi="Arial" w:cs="Arial"/>
          <w:color w:val="000000" w:themeColor="text1"/>
        </w:rPr>
        <w:t>mput</w:t>
      </w:r>
      <w:proofErr w:type="spellEnd"/>
      <w:r w:rsidRPr="0032036A">
        <w:rPr>
          <w:rFonts w:ascii="Arial" w:hAnsi="Arial" w:cs="Arial"/>
          <w:color w:val="000000" w:themeColor="text1"/>
        </w:rPr>
        <w:t xml:space="preserve"> permiten el uso de </w:t>
      </w:r>
      <w:proofErr w:type="spellStart"/>
      <w:r w:rsidRPr="0032036A">
        <w:rPr>
          <w:rFonts w:ascii="Arial" w:hAnsi="Arial" w:cs="Arial"/>
          <w:color w:val="000000" w:themeColor="text1"/>
        </w:rPr>
        <w:t>comodines</w:t>
      </w:r>
      <w:proofErr w:type="spellEnd"/>
      <w:r w:rsidRPr="0032036A">
        <w:rPr>
          <w:rFonts w:ascii="Arial" w:hAnsi="Arial" w:cs="Arial"/>
          <w:color w:val="000000" w:themeColor="text1"/>
        </w:rPr>
        <w:t xml:space="preserve"> para seleccionar múltiples </w:t>
      </w:r>
      <w:proofErr w:type="spellStart"/>
      <w:r w:rsidRPr="0032036A">
        <w:rPr>
          <w:rFonts w:ascii="Arial" w:hAnsi="Arial" w:cs="Arial"/>
          <w:color w:val="000000" w:themeColor="text1"/>
        </w:rPr>
        <w:t>archivos</w:t>
      </w:r>
      <w:proofErr w:type="spellEnd"/>
      <w:r w:rsidRPr="0032036A">
        <w:rPr>
          <w:rFonts w:ascii="Arial" w:hAnsi="Arial" w:cs="Arial"/>
          <w:color w:val="000000" w:themeColor="text1"/>
        </w:rPr>
        <w:t xml:space="preserve">, lo que facilita la transferencia de varios </w:t>
      </w:r>
      <w:proofErr w:type="spellStart"/>
      <w:r w:rsidRPr="0032036A">
        <w:rPr>
          <w:rFonts w:ascii="Arial" w:hAnsi="Arial" w:cs="Arial"/>
          <w:color w:val="000000" w:themeColor="text1"/>
        </w:rPr>
        <w:t>archivos</w:t>
      </w:r>
      <w:proofErr w:type="spellEnd"/>
      <w:r w:rsidRPr="0032036A">
        <w:rPr>
          <w:rFonts w:ascii="Arial" w:hAnsi="Arial" w:cs="Arial"/>
          <w:color w:val="000000" w:themeColor="text1"/>
        </w:rPr>
        <w:t xml:space="preserve"> a la vez.</w:t>
      </w:r>
    </w:p>
    <w:p w14:paraId="79C2B0F6" w14:textId="77777777" w:rsidR="0032036A" w:rsidRPr="0032036A" w:rsidRDefault="0032036A" w:rsidP="0032036A">
      <w:pPr>
        <w:tabs>
          <w:tab w:val="clear" w:pos="851"/>
        </w:tabs>
        <w:ind w:left="720" w:right="-143" w:firstLine="0"/>
        <w:rPr>
          <w:rFonts w:ascii="Arial" w:hAnsi="Arial" w:cs="Arial"/>
          <w:color w:val="000000" w:themeColor="text1"/>
        </w:rPr>
      </w:pPr>
    </w:p>
    <w:p w14:paraId="4B78905C" w14:textId="77777777" w:rsidR="0032036A" w:rsidRPr="0032036A" w:rsidRDefault="0032036A" w:rsidP="0032036A">
      <w:pPr>
        <w:tabs>
          <w:tab w:val="clear" w:pos="851"/>
        </w:tabs>
        <w:ind w:left="142" w:right="-143" w:firstLine="0"/>
        <w:rPr>
          <w:rFonts w:ascii="Arial" w:hAnsi="Arial" w:cs="Arial"/>
          <w:b/>
          <w:bCs/>
          <w:color w:val="000000" w:themeColor="text1"/>
        </w:rPr>
      </w:pPr>
      <w:r w:rsidRPr="0032036A">
        <w:rPr>
          <w:rFonts w:ascii="Arial" w:hAnsi="Arial" w:cs="Arial"/>
          <w:b/>
          <w:bCs/>
          <w:color w:val="000000" w:themeColor="text1"/>
        </w:rPr>
        <w:t>Diferencias:</w:t>
      </w:r>
    </w:p>
    <w:p w14:paraId="6B46EFA9" w14:textId="77777777" w:rsidR="0032036A" w:rsidRPr="0032036A" w:rsidRDefault="0032036A" w:rsidP="0032036A">
      <w:pPr>
        <w:numPr>
          <w:ilvl w:val="0"/>
          <w:numId w:val="22"/>
        </w:numPr>
        <w:tabs>
          <w:tab w:val="clear" w:pos="851"/>
        </w:tabs>
        <w:ind w:right="-143"/>
        <w:rPr>
          <w:rFonts w:ascii="Arial" w:hAnsi="Arial" w:cs="Arial"/>
          <w:color w:val="000000" w:themeColor="text1"/>
        </w:rPr>
      </w:pPr>
      <w:r w:rsidRPr="0032036A">
        <w:rPr>
          <w:rFonts w:ascii="Arial" w:hAnsi="Arial" w:cs="Arial"/>
          <w:b/>
          <w:bCs/>
          <w:color w:val="000000" w:themeColor="text1"/>
        </w:rPr>
        <w:t xml:space="preserve">Número de </w:t>
      </w:r>
      <w:proofErr w:type="spellStart"/>
      <w:r w:rsidRPr="0032036A">
        <w:rPr>
          <w:rFonts w:ascii="Arial" w:hAnsi="Arial" w:cs="Arial"/>
          <w:b/>
          <w:bCs/>
          <w:color w:val="000000" w:themeColor="text1"/>
        </w:rPr>
        <w:t>archivos</w:t>
      </w:r>
      <w:proofErr w:type="spellEnd"/>
      <w:r w:rsidRPr="0032036A">
        <w:rPr>
          <w:rFonts w:ascii="Arial" w:hAnsi="Arial" w:cs="Arial"/>
          <w:color w:val="000000" w:themeColor="text1"/>
        </w:rPr>
        <w:t>: </w:t>
      </w:r>
      <w:proofErr w:type="spellStart"/>
      <w:r w:rsidRPr="0032036A">
        <w:rPr>
          <w:rFonts w:ascii="Arial" w:hAnsi="Arial" w:cs="Arial"/>
          <w:color w:val="000000" w:themeColor="text1"/>
        </w:rPr>
        <w:t>get</w:t>
      </w:r>
      <w:proofErr w:type="spellEnd"/>
      <w:r w:rsidRPr="0032036A">
        <w:rPr>
          <w:rFonts w:ascii="Arial" w:hAnsi="Arial" w:cs="Arial"/>
          <w:color w:val="000000" w:themeColor="text1"/>
        </w:rPr>
        <w:t> y </w:t>
      </w:r>
      <w:proofErr w:type="spellStart"/>
      <w:r w:rsidRPr="0032036A">
        <w:rPr>
          <w:rFonts w:ascii="Arial" w:hAnsi="Arial" w:cs="Arial"/>
          <w:color w:val="000000" w:themeColor="text1"/>
        </w:rPr>
        <w:t>put</w:t>
      </w:r>
      <w:proofErr w:type="spellEnd"/>
      <w:r w:rsidRPr="0032036A">
        <w:rPr>
          <w:rFonts w:ascii="Arial" w:hAnsi="Arial" w:cs="Arial"/>
          <w:color w:val="000000" w:themeColor="text1"/>
        </w:rPr>
        <w:t xml:space="preserve"> se utilizan para transferir un solo </w:t>
      </w:r>
      <w:proofErr w:type="spellStart"/>
      <w:r w:rsidRPr="0032036A">
        <w:rPr>
          <w:rFonts w:ascii="Arial" w:hAnsi="Arial" w:cs="Arial"/>
          <w:color w:val="000000" w:themeColor="text1"/>
        </w:rPr>
        <w:t>archivo</w:t>
      </w:r>
      <w:proofErr w:type="spellEnd"/>
      <w:r w:rsidRPr="0032036A">
        <w:rPr>
          <w:rFonts w:ascii="Arial" w:hAnsi="Arial" w:cs="Arial"/>
          <w:color w:val="000000" w:themeColor="text1"/>
        </w:rPr>
        <w:t xml:space="preserve"> a la vez, </w:t>
      </w:r>
      <w:proofErr w:type="spellStart"/>
      <w:r w:rsidRPr="0032036A">
        <w:rPr>
          <w:rFonts w:ascii="Arial" w:hAnsi="Arial" w:cs="Arial"/>
          <w:color w:val="000000" w:themeColor="text1"/>
        </w:rPr>
        <w:t>mientras</w:t>
      </w:r>
      <w:proofErr w:type="spellEnd"/>
      <w:r w:rsidRPr="0032036A">
        <w:rPr>
          <w:rFonts w:ascii="Arial" w:hAnsi="Arial" w:cs="Arial"/>
          <w:color w:val="000000" w:themeColor="text1"/>
        </w:rPr>
        <w:t xml:space="preserve"> que </w:t>
      </w:r>
      <w:proofErr w:type="spellStart"/>
      <w:r w:rsidRPr="0032036A">
        <w:rPr>
          <w:rFonts w:ascii="Arial" w:hAnsi="Arial" w:cs="Arial"/>
          <w:color w:val="000000" w:themeColor="text1"/>
        </w:rPr>
        <w:t>mget</w:t>
      </w:r>
      <w:proofErr w:type="spellEnd"/>
      <w:r w:rsidRPr="0032036A">
        <w:rPr>
          <w:rFonts w:ascii="Arial" w:hAnsi="Arial" w:cs="Arial"/>
          <w:color w:val="000000" w:themeColor="text1"/>
        </w:rPr>
        <w:t> y </w:t>
      </w:r>
      <w:proofErr w:type="spellStart"/>
      <w:r w:rsidRPr="0032036A">
        <w:rPr>
          <w:rFonts w:ascii="Arial" w:hAnsi="Arial" w:cs="Arial"/>
          <w:color w:val="000000" w:themeColor="text1"/>
        </w:rPr>
        <w:t>mput</w:t>
      </w:r>
      <w:proofErr w:type="spellEnd"/>
      <w:r w:rsidRPr="0032036A">
        <w:rPr>
          <w:rFonts w:ascii="Arial" w:hAnsi="Arial" w:cs="Arial"/>
          <w:color w:val="000000" w:themeColor="text1"/>
        </w:rPr>
        <w:t xml:space="preserve"> se utilizan para transferir múltiples </w:t>
      </w:r>
      <w:proofErr w:type="spellStart"/>
      <w:r w:rsidRPr="0032036A">
        <w:rPr>
          <w:rFonts w:ascii="Arial" w:hAnsi="Arial" w:cs="Arial"/>
          <w:color w:val="000000" w:themeColor="text1"/>
        </w:rPr>
        <w:t>archivos</w:t>
      </w:r>
      <w:proofErr w:type="spellEnd"/>
      <w:r w:rsidRPr="0032036A">
        <w:rPr>
          <w:rFonts w:ascii="Arial" w:hAnsi="Arial" w:cs="Arial"/>
          <w:color w:val="000000" w:themeColor="text1"/>
        </w:rPr>
        <w:t xml:space="preserve"> a la vez.</w:t>
      </w:r>
    </w:p>
    <w:p w14:paraId="1B652939" w14:textId="77777777" w:rsidR="0032036A" w:rsidRPr="0032036A" w:rsidRDefault="0032036A" w:rsidP="0032036A">
      <w:pPr>
        <w:numPr>
          <w:ilvl w:val="0"/>
          <w:numId w:val="22"/>
        </w:numPr>
        <w:tabs>
          <w:tab w:val="clear" w:pos="851"/>
        </w:tabs>
        <w:ind w:right="-143"/>
        <w:rPr>
          <w:rFonts w:ascii="Arial" w:hAnsi="Arial" w:cs="Arial"/>
          <w:color w:val="000000" w:themeColor="text1"/>
        </w:rPr>
      </w:pPr>
      <w:r w:rsidRPr="0032036A">
        <w:rPr>
          <w:rFonts w:ascii="Arial" w:hAnsi="Arial" w:cs="Arial"/>
          <w:b/>
          <w:bCs/>
          <w:color w:val="000000" w:themeColor="text1"/>
        </w:rPr>
        <w:t>Dirección de transferencia</w:t>
      </w:r>
      <w:r w:rsidRPr="0032036A">
        <w:rPr>
          <w:rFonts w:ascii="Arial" w:hAnsi="Arial" w:cs="Arial"/>
          <w:color w:val="000000" w:themeColor="text1"/>
        </w:rPr>
        <w:t>: </w:t>
      </w:r>
      <w:proofErr w:type="spellStart"/>
      <w:r w:rsidRPr="0032036A">
        <w:rPr>
          <w:rFonts w:ascii="Arial" w:hAnsi="Arial" w:cs="Arial"/>
          <w:color w:val="000000" w:themeColor="text1"/>
        </w:rPr>
        <w:t>get</w:t>
      </w:r>
      <w:proofErr w:type="spellEnd"/>
      <w:r w:rsidRPr="0032036A">
        <w:rPr>
          <w:rFonts w:ascii="Arial" w:hAnsi="Arial" w:cs="Arial"/>
          <w:color w:val="000000" w:themeColor="text1"/>
        </w:rPr>
        <w:t> y </w:t>
      </w:r>
      <w:proofErr w:type="spellStart"/>
      <w:r w:rsidRPr="0032036A">
        <w:rPr>
          <w:rFonts w:ascii="Arial" w:hAnsi="Arial" w:cs="Arial"/>
          <w:color w:val="000000" w:themeColor="text1"/>
        </w:rPr>
        <w:t>mget</w:t>
      </w:r>
      <w:proofErr w:type="spellEnd"/>
      <w:r w:rsidRPr="0032036A">
        <w:rPr>
          <w:rFonts w:ascii="Arial" w:hAnsi="Arial" w:cs="Arial"/>
          <w:color w:val="000000" w:themeColor="text1"/>
        </w:rPr>
        <w:t xml:space="preserve"> se utilizan para descargar </w:t>
      </w:r>
      <w:proofErr w:type="spellStart"/>
      <w:r w:rsidRPr="0032036A">
        <w:rPr>
          <w:rFonts w:ascii="Arial" w:hAnsi="Arial" w:cs="Arial"/>
          <w:color w:val="000000" w:themeColor="text1"/>
        </w:rPr>
        <w:t>archivos</w:t>
      </w:r>
      <w:proofErr w:type="spellEnd"/>
      <w:r w:rsidRPr="0032036A">
        <w:rPr>
          <w:rFonts w:ascii="Arial" w:hAnsi="Arial" w:cs="Arial"/>
          <w:color w:val="000000" w:themeColor="text1"/>
        </w:rPr>
        <w:t xml:space="preserve"> del servidor </w:t>
      </w:r>
      <w:proofErr w:type="spellStart"/>
      <w:r w:rsidRPr="0032036A">
        <w:rPr>
          <w:rFonts w:ascii="Arial" w:hAnsi="Arial" w:cs="Arial"/>
          <w:color w:val="000000" w:themeColor="text1"/>
        </w:rPr>
        <w:t>al</w:t>
      </w:r>
      <w:proofErr w:type="spellEnd"/>
      <w:r w:rsidRPr="0032036A">
        <w:rPr>
          <w:rFonts w:ascii="Arial" w:hAnsi="Arial" w:cs="Arial"/>
          <w:color w:val="000000" w:themeColor="text1"/>
        </w:rPr>
        <w:t xml:space="preserve"> cliente, </w:t>
      </w:r>
      <w:proofErr w:type="spellStart"/>
      <w:r w:rsidRPr="0032036A">
        <w:rPr>
          <w:rFonts w:ascii="Arial" w:hAnsi="Arial" w:cs="Arial"/>
          <w:color w:val="000000" w:themeColor="text1"/>
        </w:rPr>
        <w:t>mientras</w:t>
      </w:r>
      <w:proofErr w:type="spellEnd"/>
      <w:r w:rsidRPr="0032036A">
        <w:rPr>
          <w:rFonts w:ascii="Arial" w:hAnsi="Arial" w:cs="Arial"/>
          <w:color w:val="000000" w:themeColor="text1"/>
        </w:rPr>
        <w:t xml:space="preserve"> que </w:t>
      </w:r>
      <w:proofErr w:type="spellStart"/>
      <w:r w:rsidRPr="0032036A">
        <w:rPr>
          <w:rFonts w:ascii="Arial" w:hAnsi="Arial" w:cs="Arial"/>
          <w:color w:val="000000" w:themeColor="text1"/>
        </w:rPr>
        <w:t>put</w:t>
      </w:r>
      <w:proofErr w:type="spellEnd"/>
      <w:r w:rsidRPr="0032036A">
        <w:rPr>
          <w:rFonts w:ascii="Arial" w:hAnsi="Arial" w:cs="Arial"/>
          <w:color w:val="000000" w:themeColor="text1"/>
        </w:rPr>
        <w:t> y </w:t>
      </w:r>
      <w:proofErr w:type="spellStart"/>
      <w:r w:rsidRPr="0032036A">
        <w:rPr>
          <w:rFonts w:ascii="Arial" w:hAnsi="Arial" w:cs="Arial"/>
          <w:color w:val="000000" w:themeColor="text1"/>
        </w:rPr>
        <w:t>mput</w:t>
      </w:r>
      <w:proofErr w:type="spellEnd"/>
      <w:r w:rsidRPr="0032036A">
        <w:rPr>
          <w:rFonts w:ascii="Arial" w:hAnsi="Arial" w:cs="Arial"/>
          <w:color w:val="000000" w:themeColor="text1"/>
        </w:rPr>
        <w:t xml:space="preserve"> se utilizan para subir </w:t>
      </w:r>
      <w:proofErr w:type="spellStart"/>
      <w:r w:rsidRPr="0032036A">
        <w:rPr>
          <w:rFonts w:ascii="Arial" w:hAnsi="Arial" w:cs="Arial"/>
          <w:color w:val="000000" w:themeColor="text1"/>
        </w:rPr>
        <w:t>archivos</w:t>
      </w:r>
      <w:proofErr w:type="spellEnd"/>
      <w:r w:rsidRPr="0032036A">
        <w:rPr>
          <w:rFonts w:ascii="Arial" w:hAnsi="Arial" w:cs="Arial"/>
          <w:color w:val="000000" w:themeColor="text1"/>
        </w:rPr>
        <w:t xml:space="preserve"> del cliente </w:t>
      </w:r>
      <w:proofErr w:type="spellStart"/>
      <w:r w:rsidRPr="0032036A">
        <w:rPr>
          <w:rFonts w:ascii="Arial" w:hAnsi="Arial" w:cs="Arial"/>
          <w:color w:val="000000" w:themeColor="text1"/>
        </w:rPr>
        <w:t>al</w:t>
      </w:r>
      <w:proofErr w:type="spellEnd"/>
      <w:r w:rsidRPr="0032036A">
        <w:rPr>
          <w:rFonts w:ascii="Arial" w:hAnsi="Arial" w:cs="Arial"/>
          <w:color w:val="000000" w:themeColor="text1"/>
        </w:rPr>
        <w:t xml:space="preserve"> servidor.</w:t>
      </w:r>
    </w:p>
    <w:p w14:paraId="224F77B9" w14:textId="77777777" w:rsidR="0010762E" w:rsidRDefault="0010762E" w:rsidP="00AF0D65">
      <w:pPr>
        <w:tabs>
          <w:tab w:val="clear" w:pos="851"/>
        </w:tabs>
        <w:ind w:left="0" w:right="-143" w:firstLine="0"/>
        <w:jc w:val="left"/>
        <w:rPr>
          <w:rFonts w:ascii="Arial" w:hAnsi="Arial" w:cs="Arial"/>
          <w:color w:val="000000" w:themeColor="text1"/>
        </w:rPr>
      </w:pPr>
    </w:p>
    <w:p w14:paraId="5DB0A908" w14:textId="77777777" w:rsidR="00351A4A" w:rsidRDefault="00351A4A" w:rsidP="00351A4A">
      <w:pPr>
        <w:pStyle w:val="p1"/>
        <w:numPr>
          <w:ilvl w:val="0"/>
          <w:numId w:val="0"/>
        </w:numPr>
        <w:ind w:left="1191" w:hanging="1191"/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-----------------------------------------------------------------------------------------------</w:t>
      </w:r>
    </w:p>
    <w:p w14:paraId="5D5173EB" w14:textId="77777777" w:rsidR="00351A4A" w:rsidRDefault="00C2509E" w:rsidP="00332976">
      <w:pPr>
        <w:ind w:hanging="765"/>
        <w:rPr>
          <w:rFonts w:ascii="Arial" w:hAnsi="Arial" w:cs="Arial"/>
          <w:b/>
          <w:color w:val="4472C4" w:themeColor="accent5"/>
          <w:u w:val="single"/>
        </w:rPr>
      </w:pPr>
      <w:proofErr w:type="spellStart"/>
      <w:r w:rsidRPr="00DE551E">
        <w:rPr>
          <w:rFonts w:ascii="Arial" w:hAnsi="Arial" w:cs="Arial"/>
          <w:b/>
          <w:color w:val="4472C4" w:themeColor="accent5"/>
          <w:sz w:val="36"/>
          <w:szCs w:val="36"/>
          <w:u w:val="single"/>
        </w:rPr>
        <w:t>Desarrollo</w:t>
      </w:r>
      <w:proofErr w:type="spellEnd"/>
      <w:r>
        <w:rPr>
          <w:rFonts w:ascii="Arial" w:hAnsi="Arial" w:cs="Arial"/>
          <w:b/>
          <w:color w:val="4472C4" w:themeColor="accent5"/>
          <w:sz w:val="36"/>
          <w:szCs w:val="36"/>
          <w:u w:val="single"/>
        </w:rPr>
        <w:t xml:space="preserve"> 2</w:t>
      </w:r>
      <w:r w:rsidRPr="00DE551E">
        <w:rPr>
          <w:rFonts w:ascii="Arial" w:hAnsi="Arial" w:cs="Arial"/>
          <w:b/>
          <w:color w:val="4472C4" w:themeColor="accent5"/>
          <w:sz w:val="36"/>
          <w:szCs w:val="36"/>
          <w:u w:val="single"/>
        </w:rPr>
        <w:t>.</w:t>
      </w:r>
    </w:p>
    <w:p w14:paraId="18D8DA50" w14:textId="77777777" w:rsidR="00AD08FE" w:rsidRPr="00AD08FE" w:rsidRDefault="00AD08FE" w:rsidP="00332976">
      <w:pPr>
        <w:ind w:hanging="765"/>
        <w:rPr>
          <w:rFonts w:ascii="Arial" w:hAnsi="Arial" w:cs="Arial"/>
          <w:b/>
          <w:color w:val="4472C4" w:themeColor="accent5"/>
          <w:u w:val="single"/>
        </w:rPr>
      </w:pPr>
    </w:p>
    <w:p w14:paraId="5DB3C236" w14:textId="24A6277B" w:rsidR="005C3FC4" w:rsidRDefault="00C2509E" w:rsidP="00784ED7">
      <w:pPr>
        <w:tabs>
          <w:tab w:val="clear" w:pos="851"/>
        </w:tabs>
        <w:ind w:left="142" w:right="-143" w:hanging="765"/>
        <w:jc w:val="left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/>
        </w:rPr>
        <w:tab/>
      </w:r>
      <w:proofErr w:type="spellStart"/>
      <w:r>
        <w:rPr>
          <w:rFonts w:ascii="Arial" w:hAnsi="Arial" w:cs="Arial"/>
          <w:color w:val="000000"/>
        </w:rPr>
        <w:t>Ventajas</w:t>
      </w:r>
      <w:proofErr w:type="spellEnd"/>
      <w:r>
        <w:rPr>
          <w:rFonts w:ascii="Arial" w:hAnsi="Arial" w:cs="Arial"/>
          <w:color w:val="000000"/>
        </w:rPr>
        <w:t xml:space="preserve"> e inconvenientes de </w:t>
      </w:r>
      <w:proofErr w:type="spellStart"/>
      <w:r>
        <w:rPr>
          <w:rFonts w:ascii="Arial" w:hAnsi="Arial" w:cs="Arial"/>
          <w:color w:val="000000"/>
        </w:rPr>
        <w:t>c</w:t>
      </w:r>
      <w:r w:rsidRPr="00C2509E">
        <w:rPr>
          <w:rFonts w:ascii="Arial" w:hAnsi="Arial" w:cs="Arial"/>
          <w:color w:val="000000"/>
        </w:rPr>
        <w:t>ontenedores</w:t>
      </w:r>
      <w:proofErr w:type="spellEnd"/>
      <w:r w:rsidRPr="00C2509E">
        <w:rPr>
          <w:rFonts w:ascii="Arial" w:hAnsi="Arial" w:cs="Arial"/>
          <w:color w:val="000000"/>
        </w:rPr>
        <w:t xml:space="preserve"> de </w:t>
      </w:r>
      <w:r w:rsidRPr="00C2509E">
        <w:rPr>
          <w:rFonts w:ascii="Arial" w:hAnsi="Arial" w:cs="Arial"/>
          <w:color w:val="000000"/>
          <w:lang w:val="en-US"/>
        </w:rPr>
        <w:t>servlets</w:t>
      </w:r>
      <w:r w:rsidRPr="00C2509E">
        <w:rPr>
          <w:rStyle w:val="Textoennegrita"/>
          <w:rFonts w:ascii="Arial" w:hAnsi="Arial" w:cs="Arial"/>
          <w:color w:val="000000"/>
        </w:rPr>
        <w:t> dentro-de-proceso</w:t>
      </w:r>
      <w:r>
        <w:rPr>
          <w:rStyle w:val="Textoennegrita"/>
          <w:rFonts w:ascii="Arial" w:hAnsi="Arial" w:cs="Arial"/>
          <w:color w:val="000000"/>
        </w:rPr>
        <w:t xml:space="preserve"> </w:t>
      </w:r>
      <w:proofErr w:type="spellStart"/>
      <w:r w:rsidRPr="00C2509E">
        <w:rPr>
          <w:rStyle w:val="Textoennegrita"/>
          <w:rFonts w:ascii="Arial" w:hAnsi="Arial" w:cs="Arial"/>
          <w:b w:val="0"/>
          <w:color w:val="000000"/>
        </w:rPr>
        <w:t>versus</w:t>
      </w:r>
      <w:proofErr w:type="spellEnd"/>
      <w:r>
        <w:rPr>
          <w:rStyle w:val="Textoennegrita"/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c</w:t>
      </w:r>
      <w:r w:rsidRPr="00C2509E">
        <w:rPr>
          <w:rFonts w:ascii="Arial" w:hAnsi="Arial" w:cs="Arial"/>
          <w:color w:val="000000"/>
        </w:rPr>
        <w:t>ontenedores</w:t>
      </w:r>
      <w:proofErr w:type="spellEnd"/>
      <w:r w:rsidRPr="00C2509E">
        <w:rPr>
          <w:rFonts w:ascii="Arial" w:hAnsi="Arial" w:cs="Arial"/>
          <w:color w:val="000000"/>
        </w:rPr>
        <w:t xml:space="preserve"> de </w:t>
      </w:r>
      <w:r w:rsidRPr="00C2509E">
        <w:rPr>
          <w:rFonts w:ascii="Arial" w:hAnsi="Arial" w:cs="Arial"/>
          <w:color w:val="000000"/>
          <w:lang w:val="en-US"/>
        </w:rPr>
        <w:t>servlets</w:t>
      </w:r>
      <w:r w:rsidRPr="00C2509E">
        <w:rPr>
          <w:rStyle w:val="Textoennegrita"/>
          <w:rFonts w:ascii="Arial" w:hAnsi="Arial" w:cs="Arial"/>
          <w:color w:val="000000"/>
        </w:rPr>
        <w:t> </w:t>
      </w:r>
      <w:proofErr w:type="spellStart"/>
      <w:r w:rsidR="0038540B">
        <w:rPr>
          <w:rStyle w:val="Textoennegrita"/>
          <w:rFonts w:ascii="Arial" w:hAnsi="Arial" w:cs="Arial"/>
          <w:color w:val="000000"/>
        </w:rPr>
        <w:t>fuera</w:t>
      </w:r>
      <w:proofErr w:type="spellEnd"/>
      <w:r w:rsidRPr="00C2509E">
        <w:rPr>
          <w:rStyle w:val="Textoennegrita"/>
          <w:rFonts w:ascii="Arial" w:hAnsi="Arial" w:cs="Arial"/>
          <w:color w:val="000000"/>
        </w:rPr>
        <w:t>-de-proceso</w:t>
      </w:r>
      <w:r>
        <w:rPr>
          <w:rStyle w:val="Textoennegrita"/>
          <w:rFonts w:ascii="Arial" w:hAnsi="Arial" w:cs="Arial"/>
          <w:color w:val="000000"/>
        </w:rPr>
        <w:t xml:space="preserve"> </w:t>
      </w:r>
      <w:r w:rsidRPr="00C2509E">
        <w:rPr>
          <w:rStyle w:val="Textoennegrita"/>
          <w:rFonts w:ascii="Arial" w:hAnsi="Arial" w:cs="Arial"/>
          <w:b w:val="0"/>
          <w:color w:val="000000"/>
        </w:rPr>
        <w:t xml:space="preserve">y en </w:t>
      </w:r>
      <w:proofErr w:type="spellStart"/>
      <w:r w:rsidRPr="00C2509E">
        <w:rPr>
          <w:rStyle w:val="Textoennegrita"/>
          <w:rFonts w:ascii="Arial" w:hAnsi="Arial" w:cs="Arial"/>
          <w:b w:val="0"/>
          <w:color w:val="000000"/>
        </w:rPr>
        <w:t>qué</w:t>
      </w:r>
      <w:proofErr w:type="spellEnd"/>
      <w:r w:rsidRPr="00C2509E">
        <w:rPr>
          <w:rStyle w:val="Textoennegrita"/>
          <w:rFonts w:ascii="Arial" w:hAnsi="Arial" w:cs="Arial"/>
          <w:b w:val="0"/>
          <w:color w:val="000000"/>
        </w:rPr>
        <w:t xml:space="preserve"> casos </w:t>
      </w:r>
      <w:proofErr w:type="spellStart"/>
      <w:r w:rsidRPr="00C2509E">
        <w:rPr>
          <w:rStyle w:val="Textoennegrita"/>
          <w:rFonts w:ascii="Arial" w:hAnsi="Arial" w:cs="Arial"/>
          <w:b w:val="0"/>
          <w:color w:val="000000"/>
        </w:rPr>
        <w:t>pref</w:t>
      </w:r>
      <w:r>
        <w:rPr>
          <w:rStyle w:val="Textoennegrita"/>
          <w:rFonts w:ascii="Arial" w:hAnsi="Arial" w:cs="Arial"/>
          <w:b w:val="0"/>
          <w:color w:val="000000"/>
        </w:rPr>
        <w:t>erenciarías</w:t>
      </w:r>
      <w:proofErr w:type="spellEnd"/>
      <w:r>
        <w:rPr>
          <w:rStyle w:val="Textoennegrita"/>
          <w:rFonts w:ascii="Arial" w:hAnsi="Arial" w:cs="Arial"/>
          <w:b w:val="0"/>
          <w:color w:val="000000"/>
        </w:rPr>
        <w:t xml:space="preserve"> </w:t>
      </w:r>
      <w:proofErr w:type="spellStart"/>
      <w:r>
        <w:rPr>
          <w:rStyle w:val="Textoennegrita"/>
          <w:rFonts w:ascii="Arial" w:hAnsi="Arial" w:cs="Arial"/>
          <w:b w:val="0"/>
          <w:color w:val="000000"/>
        </w:rPr>
        <w:t>unos</w:t>
      </w:r>
      <w:proofErr w:type="spellEnd"/>
      <w:r>
        <w:rPr>
          <w:rStyle w:val="Textoennegrita"/>
          <w:rFonts w:ascii="Arial" w:hAnsi="Arial" w:cs="Arial"/>
          <w:b w:val="0"/>
          <w:color w:val="000000"/>
        </w:rPr>
        <w:t xml:space="preserve"> sobre </w:t>
      </w:r>
      <w:proofErr w:type="spellStart"/>
      <w:r>
        <w:rPr>
          <w:rStyle w:val="Textoennegrita"/>
          <w:rFonts w:ascii="Arial" w:hAnsi="Arial" w:cs="Arial"/>
          <w:b w:val="0"/>
          <w:color w:val="000000"/>
        </w:rPr>
        <w:t>otros</w:t>
      </w:r>
      <w:proofErr w:type="spellEnd"/>
      <w:r>
        <w:rPr>
          <w:rStyle w:val="Textoennegrita"/>
          <w:rFonts w:ascii="Arial" w:hAnsi="Arial" w:cs="Arial"/>
          <w:b w:val="0"/>
          <w:color w:val="000000"/>
        </w:rPr>
        <w:t xml:space="preserve"> y por </w:t>
      </w:r>
      <w:proofErr w:type="spellStart"/>
      <w:r>
        <w:rPr>
          <w:rStyle w:val="Textoennegrita"/>
          <w:rFonts w:ascii="Arial" w:hAnsi="Arial" w:cs="Arial"/>
          <w:b w:val="0"/>
          <w:color w:val="000000"/>
        </w:rPr>
        <w:t>qué</w:t>
      </w:r>
      <w:proofErr w:type="spellEnd"/>
      <w:r>
        <w:rPr>
          <w:rStyle w:val="Textoennegrita"/>
          <w:rFonts w:ascii="Arial" w:hAnsi="Arial" w:cs="Arial"/>
          <w:b w:val="0"/>
          <w:color w:val="000000"/>
        </w:rPr>
        <w:t>.</w:t>
      </w:r>
    </w:p>
    <w:p w14:paraId="542E6A55" w14:textId="77777777" w:rsidR="004066DA" w:rsidRDefault="005C3FC4" w:rsidP="00332976">
      <w:pPr>
        <w:tabs>
          <w:tab w:val="clear" w:pos="851"/>
        </w:tabs>
        <w:ind w:left="142" w:right="-143" w:hanging="765"/>
        <w:jc w:val="left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 w:rsidR="00C2509E">
        <w:rPr>
          <w:rFonts w:ascii="Arial" w:hAnsi="Arial" w:cs="Arial"/>
          <w:color w:val="000000" w:themeColor="text1"/>
        </w:rPr>
        <w:t>(2 puntos)</w:t>
      </w:r>
      <w:r w:rsidR="00332976">
        <w:rPr>
          <w:rFonts w:ascii="Arial" w:hAnsi="Arial" w:cs="Arial"/>
          <w:color w:val="000000" w:themeColor="text1"/>
        </w:rPr>
        <w:t>.</w:t>
      </w:r>
    </w:p>
    <w:p w14:paraId="63A1A1B5" w14:textId="77777777" w:rsidR="00C130D4" w:rsidRDefault="00C130D4" w:rsidP="00784ED7">
      <w:pPr>
        <w:tabs>
          <w:tab w:val="clear" w:pos="851"/>
        </w:tabs>
        <w:ind w:left="0" w:right="-143" w:firstLine="0"/>
        <w:jc w:val="left"/>
        <w:rPr>
          <w:rFonts w:ascii="Arial" w:hAnsi="Arial" w:cs="Arial"/>
          <w:color w:val="000000" w:themeColor="text1"/>
        </w:rPr>
      </w:pPr>
    </w:p>
    <w:p w14:paraId="1B79C77B" w14:textId="1B97D7DE" w:rsidR="00C130D4" w:rsidRDefault="00C130D4" w:rsidP="00C130D4">
      <w:pPr>
        <w:tabs>
          <w:tab w:val="clear" w:pos="851"/>
        </w:tabs>
        <w:ind w:left="142" w:right="-143" w:firstLine="0"/>
        <w:rPr>
          <w:rFonts w:ascii="Arial" w:hAnsi="Arial" w:cs="Arial"/>
          <w:color w:val="000000" w:themeColor="text1"/>
        </w:rPr>
      </w:pPr>
      <w:r w:rsidRPr="00C130D4">
        <w:rPr>
          <w:rFonts w:ascii="Arial" w:hAnsi="Arial" w:cs="Arial"/>
          <w:color w:val="000000" w:themeColor="text1"/>
        </w:rPr>
        <w:t xml:space="preserve">Los </w:t>
      </w:r>
      <w:proofErr w:type="spellStart"/>
      <w:r w:rsidRPr="00C130D4">
        <w:rPr>
          <w:rFonts w:ascii="Arial" w:hAnsi="Arial" w:cs="Arial"/>
          <w:color w:val="000000" w:themeColor="text1"/>
        </w:rPr>
        <w:t>contenedores</w:t>
      </w:r>
      <w:proofErr w:type="spellEnd"/>
      <w:r w:rsidRPr="00C130D4">
        <w:rPr>
          <w:rFonts w:ascii="Arial" w:hAnsi="Arial" w:cs="Arial"/>
          <w:color w:val="000000" w:themeColor="text1"/>
        </w:rPr>
        <w:t xml:space="preserve"> de </w:t>
      </w:r>
      <w:proofErr w:type="spellStart"/>
      <w:r w:rsidRPr="00C130D4">
        <w:rPr>
          <w:rFonts w:ascii="Arial" w:hAnsi="Arial" w:cs="Arial"/>
          <w:color w:val="000000" w:themeColor="text1"/>
        </w:rPr>
        <w:t>servlets</w:t>
      </w:r>
      <w:proofErr w:type="spellEnd"/>
      <w:r w:rsidRPr="00C130D4">
        <w:rPr>
          <w:rFonts w:ascii="Arial" w:hAnsi="Arial" w:cs="Arial"/>
          <w:color w:val="000000" w:themeColor="text1"/>
        </w:rPr>
        <w:t xml:space="preserve"> son </w:t>
      </w:r>
      <w:proofErr w:type="spellStart"/>
      <w:r w:rsidRPr="00C130D4">
        <w:rPr>
          <w:rFonts w:ascii="Arial" w:hAnsi="Arial" w:cs="Arial"/>
          <w:color w:val="000000" w:themeColor="text1"/>
        </w:rPr>
        <w:t>esenciales</w:t>
      </w:r>
      <w:proofErr w:type="spellEnd"/>
      <w:r w:rsidRPr="00C130D4">
        <w:rPr>
          <w:rFonts w:ascii="Arial" w:hAnsi="Arial" w:cs="Arial"/>
          <w:color w:val="000000" w:themeColor="text1"/>
        </w:rPr>
        <w:t xml:space="preserve"> en el </w:t>
      </w:r>
      <w:proofErr w:type="spellStart"/>
      <w:r w:rsidRPr="00C130D4">
        <w:rPr>
          <w:rFonts w:ascii="Arial" w:hAnsi="Arial" w:cs="Arial"/>
          <w:color w:val="000000" w:themeColor="text1"/>
        </w:rPr>
        <w:t>desarrollo</w:t>
      </w:r>
      <w:proofErr w:type="spellEnd"/>
      <w:r w:rsidRPr="00C130D4">
        <w:rPr>
          <w:rFonts w:ascii="Arial" w:hAnsi="Arial" w:cs="Arial"/>
          <w:color w:val="000000" w:themeColor="text1"/>
        </w:rPr>
        <w:t xml:space="preserve"> de </w:t>
      </w:r>
      <w:proofErr w:type="spellStart"/>
      <w:r w:rsidRPr="00C130D4">
        <w:rPr>
          <w:rFonts w:ascii="Arial" w:hAnsi="Arial" w:cs="Arial"/>
          <w:color w:val="000000" w:themeColor="text1"/>
        </w:rPr>
        <w:t>aplicaciones</w:t>
      </w:r>
      <w:proofErr w:type="spellEnd"/>
      <w:r w:rsidRPr="00C130D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30D4">
        <w:rPr>
          <w:rFonts w:ascii="Arial" w:hAnsi="Arial" w:cs="Arial"/>
          <w:color w:val="000000" w:themeColor="text1"/>
        </w:rPr>
        <w:t>web</w:t>
      </w:r>
      <w:proofErr w:type="spellEnd"/>
      <w:r w:rsidRPr="00C130D4">
        <w:rPr>
          <w:rFonts w:ascii="Arial" w:hAnsi="Arial" w:cs="Arial"/>
          <w:color w:val="000000" w:themeColor="text1"/>
        </w:rPr>
        <w:t xml:space="preserve"> en </w:t>
      </w:r>
      <w:proofErr w:type="spellStart"/>
      <w:r w:rsidRPr="00C130D4">
        <w:rPr>
          <w:rFonts w:ascii="Arial" w:hAnsi="Arial" w:cs="Arial"/>
          <w:color w:val="000000" w:themeColor="text1"/>
        </w:rPr>
        <w:t>Java</w:t>
      </w:r>
      <w:proofErr w:type="spellEnd"/>
      <w:r w:rsidRPr="00C130D4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C130D4">
        <w:rPr>
          <w:rFonts w:ascii="Arial" w:hAnsi="Arial" w:cs="Arial"/>
          <w:color w:val="000000" w:themeColor="text1"/>
        </w:rPr>
        <w:t>Pueden</w:t>
      </w:r>
      <w:proofErr w:type="spellEnd"/>
      <w:r w:rsidRPr="00C130D4">
        <w:rPr>
          <w:rFonts w:ascii="Arial" w:hAnsi="Arial" w:cs="Arial"/>
          <w:color w:val="000000" w:themeColor="text1"/>
        </w:rPr>
        <w:t xml:space="preserve"> funcionar de dos </w:t>
      </w:r>
      <w:proofErr w:type="spellStart"/>
      <w:r w:rsidRPr="00C130D4">
        <w:rPr>
          <w:rFonts w:ascii="Arial" w:hAnsi="Arial" w:cs="Arial"/>
          <w:color w:val="000000" w:themeColor="text1"/>
        </w:rPr>
        <w:t>maneras</w:t>
      </w:r>
      <w:proofErr w:type="spellEnd"/>
      <w:r w:rsidRPr="00C130D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30D4">
        <w:rPr>
          <w:rFonts w:ascii="Arial" w:hAnsi="Arial" w:cs="Arial"/>
          <w:color w:val="000000" w:themeColor="text1"/>
        </w:rPr>
        <w:t>principales</w:t>
      </w:r>
      <w:proofErr w:type="spellEnd"/>
      <w:r w:rsidRPr="00C130D4">
        <w:rPr>
          <w:rFonts w:ascii="Arial" w:hAnsi="Arial" w:cs="Arial"/>
          <w:color w:val="000000" w:themeColor="text1"/>
        </w:rPr>
        <w:t>: dentro-de-proceso (</w:t>
      </w:r>
      <w:proofErr w:type="spellStart"/>
      <w:r w:rsidRPr="00C130D4">
        <w:rPr>
          <w:rFonts w:ascii="Arial" w:hAnsi="Arial" w:cs="Arial"/>
          <w:color w:val="000000" w:themeColor="text1"/>
        </w:rPr>
        <w:t>in-process</w:t>
      </w:r>
      <w:proofErr w:type="spellEnd"/>
      <w:r w:rsidRPr="00C130D4">
        <w:rPr>
          <w:rFonts w:ascii="Arial" w:hAnsi="Arial" w:cs="Arial"/>
          <w:color w:val="000000" w:themeColor="text1"/>
        </w:rPr>
        <w:t xml:space="preserve">) y </w:t>
      </w:r>
      <w:proofErr w:type="spellStart"/>
      <w:r w:rsidRPr="00C130D4">
        <w:rPr>
          <w:rFonts w:ascii="Arial" w:hAnsi="Arial" w:cs="Arial"/>
          <w:color w:val="000000" w:themeColor="text1"/>
        </w:rPr>
        <w:t>fuera</w:t>
      </w:r>
      <w:proofErr w:type="spellEnd"/>
      <w:r w:rsidRPr="00C130D4">
        <w:rPr>
          <w:rFonts w:ascii="Arial" w:hAnsi="Arial" w:cs="Arial"/>
          <w:color w:val="000000" w:themeColor="text1"/>
        </w:rPr>
        <w:t>-de-proceso (</w:t>
      </w:r>
      <w:proofErr w:type="spellStart"/>
      <w:r w:rsidRPr="00C130D4">
        <w:rPr>
          <w:rFonts w:ascii="Arial" w:hAnsi="Arial" w:cs="Arial"/>
          <w:color w:val="000000" w:themeColor="text1"/>
        </w:rPr>
        <w:t>out-of-process</w:t>
      </w:r>
      <w:proofErr w:type="spellEnd"/>
      <w:r w:rsidRPr="00C130D4">
        <w:rPr>
          <w:rFonts w:ascii="Arial" w:hAnsi="Arial" w:cs="Arial"/>
          <w:color w:val="000000" w:themeColor="text1"/>
        </w:rPr>
        <w:t>)</w:t>
      </w:r>
      <w:r>
        <w:rPr>
          <w:rFonts w:ascii="Arial" w:hAnsi="Arial" w:cs="Arial"/>
          <w:color w:val="000000" w:themeColor="text1"/>
        </w:rPr>
        <w:t>:</w:t>
      </w:r>
    </w:p>
    <w:p w14:paraId="4084A47E" w14:textId="77777777" w:rsidR="00C130D4" w:rsidRPr="00C130D4" w:rsidRDefault="00C130D4" w:rsidP="00C130D4">
      <w:pPr>
        <w:tabs>
          <w:tab w:val="clear" w:pos="851"/>
        </w:tabs>
        <w:ind w:left="142" w:right="-143" w:firstLine="0"/>
        <w:rPr>
          <w:rFonts w:ascii="Arial" w:hAnsi="Arial" w:cs="Arial"/>
          <w:color w:val="000000" w:themeColor="text1"/>
        </w:rPr>
      </w:pPr>
    </w:p>
    <w:p w14:paraId="0766D609" w14:textId="77777777" w:rsidR="00C130D4" w:rsidRPr="001B363B" w:rsidRDefault="00C130D4" w:rsidP="001B363B">
      <w:pPr>
        <w:pStyle w:val="Prrafodelista"/>
        <w:numPr>
          <w:ilvl w:val="0"/>
          <w:numId w:val="28"/>
        </w:numPr>
        <w:tabs>
          <w:tab w:val="clear" w:pos="851"/>
        </w:tabs>
        <w:ind w:right="-143"/>
        <w:rPr>
          <w:rFonts w:ascii="Arial" w:hAnsi="Arial" w:cs="Arial"/>
          <w:b/>
          <w:bCs/>
          <w:color w:val="000000" w:themeColor="text1"/>
        </w:rPr>
      </w:pPr>
      <w:proofErr w:type="spellStart"/>
      <w:r w:rsidRPr="001B363B">
        <w:rPr>
          <w:rFonts w:ascii="Arial" w:hAnsi="Arial" w:cs="Arial"/>
          <w:b/>
          <w:bCs/>
          <w:color w:val="000000" w:themeColor="text1"/>
        </w:rPr>
        <w:t>Contenedores</w:t>
      </w:r>
      <w:proofErr w:type="spellEnd"/>
      <w:r w:rsidRPr="001B363B">
        <w:rPr>
          <w:rFonts w:ascii="Arial" w:hAnsi="Arial" w:cs="Arial"/>
          <w:b/>
          <w:bCs/>
          <w:color w:val="000000" w:themeColor="text1"/>
        </w:rPr>
        <w:t xml:space="preserve"> de </w:t>
      </w:r>
      <w:proofErr w:type="spellStart"/>
      <w:r w:rsidRPr="001B363B">
        <w:rPr>
          <w:rFonts w:ascii="Arial" w:hAnsi="Arial" w:cs="Arial"/>
          <w:b/>
          <w:bCs/>
          <w:color w:val="000000" w:themeColor="text1"/>
        </w:rPr>
        <w:t>Servlets</w:t>
      </w:r>
      <w:proofErr w:type="spellEnd"/>
      <w:r w:rsidRPr="001B363B">
        <w:rPr>
          <w:rFonts w:ascii="Arial" w:hAnsi="Arial" w:cs="Arial"/>
          <w:b/>
          <w:bCs/>
          <w:color w:val="000000" w:themeColor="text1"/>
        </w:rPr>
        <w:t xml:space="preserve"> Dentro-de-Proceso (</w:t>
      </w:r>
      <w:proofErr w:type="spellStart"/>
      <w:r w:rsidRPr="001B363B">
        <w:rPr>
          <w:rFonts w:ascii="Arial" w:hAnsi="Arial" w:cs="Arial"/>
          <w:b/>
          <w:bCs/>
          <w:color w:val="000000" w:themeColor="text1"/>
        </w:rPr>
        <w:t>In-Process</w:t>
      </w:r>
      <w:proofErr w:type="spellEnd"/>
      <w:r w:rsidRPr="001B363B">
        <w:rPr>
          <w:rFonts w:ascii="Arial" w:hAnsi="Arial" w:cs="Arial"/>
          <w:b/>
          <w:bCs/>
          <w:color w:val="000000" w:themeColor="text1"/>
        </w:rPr>
        <w:t>)</w:t>
      </w:r>
    </w:p>
    <w:p w14:paraId="0F2DD889" w14:textId="77777777" w:rsidR="00C130D4" w:rsidRPr="00C130D4" w:rsidRDefault="00C130D4" w:rsidP="000B24D3">
      <w:pPr>
        <w:tabs>
          <w:tab w:val="clear" w:pos="851"/>
        </w:tabs>
        <w:ind w:left="142" w:right="-143" w:firstLine="218"/>
        <w:rPr>
          <w:rFonts w:ascii="Arial" w:hAnsi="Arial" w:cs="Arial"/>
          <w:color w:val="000000" w:themeColor="text1"/>
        </w:rPr>
      </w:pPr>
      <w:proofErr w:type="spellStart"/>
      <w:r w:rsidRPr="00C130D4">
        <w:rPr>
          <w:rFonts w:ascii="Arial" w:hAnsi="Arial" w:cs="Arial"/>
          <w:b/>
          <w:bCs/>
          <w:color w:val="000000" w:themeColor="text1"/>
        </w:rPr>
        <w:t>Ventajas</w:t>
      </w:r>
      <w:proofErr w:type="spellEnd"/>
      <w:r w:rsidRPr="00C130D4">
        <w:rPr>
          <w:rFonts w:ascii="Arial" w:hAnsi="Arial" w:cs="Arial"/>
          <w:b/>
          <w:bCs/>
          <w:color w:val="000000" w:themeColor="text1"/>
        </w:rPr>
        <w:t>:</w:t>
      </w:r>
    </w:p>
    <w:p w14:paraId="6CD8BB43" w14:textId="77777777" w:rsidR="00C130D4" w:rsidRPr="00C130D4" w:rsidRDefault="00C130D4" w:rsidP="00C130D4">
      <w:pPr>
        <w:numPr>
          <w:ilvl w:val="0"/>
          <w:numId w:val="23"/>
        </w:numPr>
        <w:tabs>
          <w:tab w:val="clear" w:pos="851"/>
        </w:tabs>
        <w:ind w:right="-143"/>
        <w:rPr>
          <w:rFonts w:ascii="Arial" w:hAnsi="Arial" w:cs="Arial"/>
          <w:color w:val="000000" w:themeColor="text1"/>
        </w:rPr>
      </w:pPr>
      <w:r w:rsidRPr="00C130D4">
        <w:rPr>
          <w:rFonts w:ascii="Arial" w:hAnsi="Arial" w:cs="Arial"/>
          <w:b/>
          <w:bCs/>
          <w:color w:val="000000" w:themeColor="text1"/>
        </w:rPr>
        <w:t>Integración Directa</w:t>
      </w:r>
      <w:r w:rsidRPr="00C130D4">
        <w:rPr>
          <w:rFonts w:ascii="Arial" w:hAnsi="Arial" w:cs="Arial"/>
          <w:color w:val="000000" w:themeColor="text1"/>
        </w:rPr>
        <w:t xml:space="preserve">: Los </w:t>
      </w:r>
      <w:proofErr w:type="spellStart"/>
      <w:r w:rsidRPr="00C130D4">
        <w:rPr>
          <w:rFonts w:ascii="Arial" w:hAnsi="Arial" w:cs="Arial"/>
          <w:color w:val="000000" w:themeColor="text1"/>
        </w:rPr>
        <w:t>contenedores</w:t>
      </w:r>
      <w:proofErr w:type="spellEnd"/>
      <w:r w:rsidRPr="00C130D4">
        <w:rPr>
          <w:rFonts w:ascii="Arial" w:hAnsi="Arial" w:cs="Arial"/>
          <w:color w:val="000000" w:themeColor="text1"/>
        </w:rPr>
        <w:t xml:space="preserve"> dentro-de-proceso se integran directamente con el servidor </w:t>
      </w:r>
      <w:proofErr w:type="spellStart"/>
      <w:r w:rsidRPr="00C130D4">
        <w:rPr>
          <w:rFonts w:ascii="Arial" w:hAnsi="Arial" w:cs="Arial"/>
          <w:color w:val="000000" w:themeColor="text1"/>
        </w:rPr>
        <w:t>web</w:t>
      </w:r>
      <w:proofErr w:type="spellEnd"/>
      <w:r w:rsidRPr="00C130D4">
        <w:rPr>
          <w:rFonts w:ascii="Arial" w:hAnsi="Arial" w:cs="Arial"/>
          <w:color w:val="000000" w:themeColor="text1"/>
        </w:rPr>
        <w:t xml:space="preserve">, lo que simplifica la configuración y el </w:t>
      </w:r>
      <w:proofErr w:type="spellStart"/>
      <w:r w:rsidRPr="00C130D4">
        <w:rPr>
          <w:rFonts w:ascii="Arial" w:hAnsi="Arial" w:cs="Arial"/>
          <w:color w:val="000000" w:themeColor="text1"/>
        </w:rPr>
        <w:t>despliegue</w:t>
      </w:r>
      <w:proofErr w:type="spellEnd"/>
      <w:r w:rsidRPr="00C130D4">
        <w:rPr>
          <w:rFonts w:ascii="Arial" w:hAnsi="Arial" w:cs="Arial"/>
          <w:color w:val="000000" w:themeColor="text1"/>
        </w:rPr>
        <w:t>.</w:t>
      </w:r>
    </w:p>
    <w:p w14:paraId="5194DBB8" w14:textId="77777777" w:rsidR="00C130D4" w:rsidRPr="00C130D4" w:rsidRDefault="00C130D4" w:rsidP="00C130D4">
      <w:pPr>
        <w:numPr>
          <w:ilvl w:val="0"/>
          <w:numId w:val="23"/>
        </w:numPr>
        <w:tabs>
          <w:tab w:val="clear" w:pos="851"/>
        </w:tabs>
        <w:ind w:right="-143"/>
        <w:rPr>
          <w:rFonts w:ascii="Arial" w:hAnsi="Arial" w:cs="Arial"/>
          <w:color w:val="000000" w:themeColor="text1"/>
        </w:rPr>
      </w:pPr>
      <w:proofErr w:type="spellStart"/>
      <w:r w:rsidRPr="00C130D4">
        <w:rPr>
          <w:rFonts w:ascii="Arial" w:hAnsi="Arial" w:cs="Arial"/>
          <w:b/>
          <w:bCs/>
          <w:color w:val="000000" w:themeColor="text1"/>
        </w:rPr>
        <w:t>Rendimiento</w:t>
      </w:r>
      <w:proofErr w:type="spellEnd"/>
      <w:r w:rsidRPr="00C130D4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C130D4">
        <w:rPr>
          <w:rFonts w:ascii="Arial" w:hAnsi="Arial" w:cs="Arial"/>
          <w:color w:val="000000" w:themeColor="text1"/>
        </w:rPr>
        <w:t>Pueden</w:t>
      </w:r>
      <w:proofErr w:type="spellEnd"/>
      <w:r w:rsidRPr="00C130D4">
        <w:rPr>
          <w:rFonts w:ascii="Arial" w:hAnsi="Arial" w:cs="Arial"/>
          <w:color w:val="000000" w:themeColor="text1"/>
        </w:rPr>
        <w:t xml:space="preserve"> ofrecer </w:t>
      </w:r>
      <w:proofErr w:type="spellStart"/>
      <w:r w:rsidRPr="00C130D4">
        <w:rPr>
          <w:rFonts w:ascii="Arial" w:hAnsi="Arial" w:cs="Arial"/>
          <w:color w:val="000000" w:themeColor="text1"/>
        </w:rPr>
        <w:t>mejor</w:t>
      </w:r>
      <w:proofErr w:type="spellEnd"/>
      <w:r w:rsidRPr="00C130D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30D4">
        <w:rPr>
          <w:rFonts w:ascii="Arial" w:hAnsi="Arial" w:cs="Arial"/>
          <w:color w:val="000000" w:themeColor="text1"/>
        </w:rPr>
        <w:t>rendimiento</w:t>
      </w:r>
      <w:proofErr w:type="spellEnd"/>
      <w:r w:rsidRPr="00C130D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30D4">
        <w:rPr>
          <w:rFonts w:ascii="Arial" w:hAnsi="Arial" w:cs="Arial"/>
          <w:color w:val="000000" w:themeColor="text1"/>
        </w:rPr>
        <w:t>ya</w:t>
      </w:r>
      <w:proofErr w:type="spellEnd"/>
      <w:r w:rsidRPr="00C130D4">
        <w:rPr>
          <w:rFonts w:ascii="Arial" w:hAnsi="Arial" w:cs="Arial"/>
          <w:color w:val="000000" w:themeColor="text1"/>
        </w:rPr>
        <w:t xml:space="preserve"> que no </w:t>
      </w:r>
      <w:proofErr w:type="spellStart"/>
      <w:r w:rsidRPr="00C130D4">
        <w:rPr>
          <w:rFonts w:ascii="Arial" w:hAnsi="Arial" w:cs="Arial"/>
          <w:color w:val="000000" w:themeColor="text1"/>
        </w:rPr>
        <w:t>hay</w:t>
      </w:r>
      <w:proofErr w:type="spellEnd"/>
      <w:r w:rsidRPr="00C130D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30D4">
        <w:rPr>
          <w:rFonts w:ascii="Arial" w:hAnsi="Arial" w:cs="Arial"/>
          <w:color w:val="000000" w:themeColor="text1"/>
        </w:rPr>
        <w:t>necesidad</w:t>
      </w:r>
      <w:proofErr w:type="spellEnd"/>
      <w:r w:rsidRPr="00C130D4">
        <w:rPr>
          <w:rFonts w:ascii="Arial" w:hAnsi="Arial" w:cs="Arial"/>
          <w:color w:val="000000" w:themeColor="text1"/>
        </w:rPr>
        <w:t xml:space="preserve"> </w:t>
      </w:r>
      <w:r w:rsidRPr="00C130D4">
        <w:rPr>
          <w:rFonts w:ascii="Arial" w:hAnsi="Arial" w:cs="Arial"/>
          <w:color w:val="000000" w:themeColor="text1"/>
        </w:rPr>
        <w:lastRenderedPageBreak/>
        <w:t xml:space="preserve">de </w:t>
      </w:r>
      <w:proofErr w:type="spellStart"/>
      <w:r w:rsidRPr="00C130D4">
        <w:rPr>
          <w:rFonts w:ascii="Arial" w:hAnsi="Arial" w:cs="Arial"/>
          <w:color w:val="000000" w:themeColor="text1"/>
        </w:rPr>
        <w:t>redirigir</w:t>
      </w:r>
      <w:proofErr w:type="spellEnd"/>
      <w:r w:rsidRPr="00C130D4">
        <w:rPr>
          <w:rFonts w:ascii="Arial" w:hAnsi="Arial" w:cs="Arial"/>
          <w:color w:val="000000" w:themeColor="text1"/>
        </w:rPr>
        <w:t xml:space="preserve"> las solicitudes entre diferentes procesos.</w:t>
      </w:r>
    </w:p>
    <w:p w14:paraId="56BE0EB7" w14:textId="77777777" w:rsidR="00C130D4" w:rsidRPr="00C130D4" w:rsidRDefault="00C130D4" w:rsidP="00C130D4">
      <w:pPr>
        <w:numPr>
          <w:ilvl w:val="0"/>
          <w:numId w:val="23"/>
        </w:numPr>
        <w:tabs>
          <w:tab w:val="clear" w:pos="851"/>
        </w:tabs>
        <w:ind w:right="-143"/>
        <w:rPr>
          <w:rFonts w:ascii="Arial" w:hAnsi="Arial" w:cs="Arial"/>
          <w:color w:val="000000" w:themeColor="text1"/>
        </w:rPr>
      </w:pPr>
      <w:proofErr w:type="spellStart"/>
      <w:r w:rsidRPr="00C130D4">
        <w:rPr>
          <w:rFonts w:ascii="Arial" w:hAnsi="Arial" w:cs="Arial"/>
          <w:b/>
          <w:bCs/>
          <w:color w:val="000000" w:themeColor="text1"/>
        </w:rPr>
        <w:t>Facilidad</w:t>
      </w:r>
      <w:proofErr w:type="spellEnd"/>
      <w:r w:rsidRPr="00C130D4">
        <w:rPr>
          <w:rFonts w:ascii="Arial" w:hAnsi="Arial" w:cs="Arial"/>
          <w:b/>
          <w:bCs/>
          <w:color w:val="000000" w:themeColor="text1"/>
        </w:rPr>
        <w:t xml:space="preserve"> de Uso</w:t>
      </w:r>
      <w:r w:rsidRPr="00C130D4">
        <w:rPr>
          <w:rFonts w:ascii="Arial" w:hAnsi="Arial" w:cs="Arial"/>
          <w:color w:val="000000" w:themeColor="text1"/>
        </w:rPr>
        <w:t xml:space="preserve">: Son más fáciles de configurar y usar, especialmente para </w:t>
      </w:r>
      <w:proofErr w:type="spellStart"/>
      <w:r w:rsidRPr="00C130D4">
        <w:rPr>
          <w:rFonts w:ascii="Arial" w:hAnsi="Arial" w:cs="Arial"/>
          <w:color w:val="000000" w:themeColor="text1"/>
        </w:rPr>
        <w:t>proyectos</w:t>
      </w:r>
      <w:proofErr w:type="spellEnd"/>
      <w:r w:rsidRPr="00C130D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30D4">
        <w:rPr>
          <w:rFonts w:ascii="Arial" w:hAnsi="Arial" w:cs="Arial"/>
          <w:color w:val="000000" w:themeColor="text1"/>
        </w:rPr>
        <w:t>pequeños</w:t>
      </w:r>
      <w:proofErr w:type="spellEnd"/>
      <w:r w:rsidRPr="00C130D4">
        <w:rPr>
          <w:rFonts w:ascii="Arial" w:hAnsi="Arial" w:cs="Arial"/>
          <w:color w:val="000000" w:themeColor="text1"/>
        </w:rPr>
        <w:t xml:space="preserve"> y medianos.</w:t>
      </w:r>
    </w:p>
    <w:p w14:paraId="54475965" w14:textId="77777777" w:rsidR="00C130D4" w:rsidRPr="00C130D4" w:rsidRDefault="00C130D4" w:rsidP="000B24D3">
      <w:pPr>
        <w:tabs>
          <w:tab w:val="clear" w:pos="851"/>
        </w:tabs>
        <w:ind w:left="142" w:right="-143" w:firstLine="218"/>
        <w:rPr>
          <w:rFonts w:ascii="Arial" w:hAnsi="Arial" w:cs="Arial"/>
          <w:color w:val="000000" w:themeColor="text1"/>
        </w:rPr>
      </w:pPr>
      <w:r w:rsidRPr="00C130D4">
        <w:rPr>
          <w:rFonts w:ascii="Arial" w:hAnsi="Arial" w:cs="Arial"/>
          <w:b/>
          <w:bCs/>
          <w:color w:val="000000" w:themeColor="text1"/>
        </w:rPr>
        <w:t>Inconvenientes:</w:t>
      </w:r>
    </w:p>
    <w:p w14:paraId="503D6C81" w14:textId="77777777" w:rsidR="00C130D4" w:rsidRPr="00C130D4" w:rsidRDefault="00C130D4" w:rsidP="00C130D4">
      <w:pPr>
        <w:numPr>
          <w:ilvl w:val="0"/>
          <w:numId w:val="24"/>
        </w:numPr>
        <w:tabs>
          <w:tab w:val="clear" w:pos="851"/>
        </w:tabs>
        <w:ind w:right="-143"/>
        <w:rPr>
          <w:rFonts w:ascii="Arial" w:hAnsi="Arial" w:cs="Arial"/>
          <w:color w:val="000000" w:themeColor="text1"/>
        </w:rPr>
      </w:pPr>
      <w:r w:rsidRPr="00C130D4">
        <w:rPr>
          <w:rFonts w:ascii="Arial" w:hAnsi="Arial" w:cs="Arial"/>
          <w:b/>
          <w:bCs/>
          <w:color w:val="000000" w:themeColor="text1"/>
        </w:rPr>
        <w:t>Limitación de Recursos</w:t>
      </w:r>
      <w:r w:rsidRPr="00C130D4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C130D4">
        <w:rPr>
          <w:rFonts w:ascii="Arial" w:hAnsi="Arial" w:cs="Arial"/>
          <w:color w:val="000000" w:themeColor="text1"/>
        </w:rPr>
        <w:t>Pueden</w:t>
      </w:r>
      <w:proofErr w:type="spellEnd"/>
      <w:r w:rsidRPr="00C130D4">
        <w:rPr>
          <w:rFonts w:ascii="Arial" w:hAnsi="Arial" w:cs="Arial"/>
          <w:color w:val="000000" w:themeColor="text1"/>
        </w:rPr>
        <w:t xml:space="preserve"> consumir más recursos del servidor </w:t>
      </w:r>
      <w:proofErr w:type="spellStart"/>
      <w:r w:rsidRPr="00C130D4">
        <w:rPr>
          <w:rFonts w:ascii="Arial" w:hAnsi="Arial" w:cs="Arial"/>
          <w:color w:val="000000" w:themeColor="text1"/>
        </w:rPr>
        <w:t>web</w:t>
      </w:r>
      <w:proofErr w:type="spellEnd"/>
      <w:r w:rsidRPr="00C130D4">
        <w:rPr>
          <w:rFonts w:ascii="Arial" w:hAnsi="Arial" w:cs="Arial"/>
          <w:color w:val="000000" w:themeColor="text1"/>
        </w:rPr>
        <w:t xml:space="preserve">, lo que </w:t>
      </w:r>
      <w:proofErr w:type="spellStart"/>
      <w:r w:rsidRPr="00C130D4">
        <w:rPr>
          <w:rFonts w:ascii="Arial" w:hAnsi="Arial" w:cs="Arial"/>
          <w:color w:val="000000" w:themeColor="text1"/>
        </w:rPr>
        <w:t>puede</w:t>
      </w:r>
      <w:proofErr w:type="spellEnd"/>
      <w:r w:rsidRPr="00C130D4">
        <w:rPr>
          <w:rFonts w:ascii="Arial" w:hAnsi="Arial" w:cs="Arial"/>
          <w:color w:val="000000" w:themeColor="text1"/>
        </w:rPr>
        <w:t xml:space="preserve"> afectar el </w:t>
      </w:r>
      <w:proofErr w:type="spellStart"/>
      <w:r w:rsidRPr="00C130D4">
        <w:rPr>
          <w:rFonts w:ascii="Arial" w:hAnsi="Arial" w:cs="Arial"/>
          <w:color w:val="000000" w:themeColor="text1"/>
        </w:rPr>
        <w:t>rendimiento</w:t>
      </w:r>
      <w:proofErr w:type="spellEnd"/>
      <w:r w:rsidRPr="00C130D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30D4">
        <w:rPr>
          <w:rFonts w:ascii="Arial" w:hAnsi="Arial" w:cs="Arial"/>
          <w:color w:val="000000" w:themeColor="text1"/>
        </w:rPr>
        <w:t>general</w:t>
      </w:r>
      <w:proofErr w:type="spellEnd"/>
      <w:r w:rsidRPr="00C130D4">
        <w:rPr>
          <w:rFonts w:ascii="Arial" w:hAnsi="Arial" w:cs="Arial"/>
          <w:color w:val="000000" w:themeColor="text1"/>
        </w:rPr>
        <w:t>.</w:t>
      </w:r>
    </w:p>
    <w:p w14:paraId="5F787185" w14:textId="77777777" w:rsidR="00C130D4" w:rsidRPr="00C130D4" w:rsidRDefault="00C130D4" w:rsidP="00C130D4">
      <w:pPr>
        <w:numPr>
          <w:ilvl w:val="0"/>
          <w:numId w:val="24"/>
        </w:numPr>
        <w:tabs>
          <w:tab w:val="clear" w:pos="851"/>
        </w:tabs>
        <w:ind w:right="-143"/>
        <w:rPr>
          <w:rFonts w:ascii="Arial" w:hAnsi="Arial" w:cs="Arial"/>
          <w:color w:val="000000" w:themeColor="text1"/>
        </w:rPr>
      </w:pPr>
      <w:r w:rsidRPr="00C130D4">
        <w:rPr>
          <w:rFonts w:ascii="Arial" w:hAnsi="Arial" w:cs="Arial"/>
          <w:b/>
          <w:bCs/>
          <w:color w:val="000000" w:themeColor="text1"/>
        </w:rPr>
        <w:t xml:space="preserve">Menor </w:t>
      </w:r>
      <w:proofErr w:type="spellStart"/>
      <w:r w:rsidRPr="00C130D4">
        <w:rPr>
          <w:rFonts w:ascii="Arial" w:hAnsi="Arial" w:cs="Arial"/>
          <w:b/>
          <w:bCs/>
          <w:color w:val="000000" w:themeColor="text1"/>
        </w:rPr>
        <w:t>Flexibilidad</w:t>
      </w:r>
      <w:proofErr w:type="spellEnd"/>
      <w:r w:rsidRPr="00C130D4">
        <w:rPr>
          <w:rFonts w:ascii="Arial" w:hAnsi="Arial" w:cs="Arial"/>
          <w:color w:val="000000" w:themeColor="text1"/>
        </w:rPr>
        <w:t xml:space="preserve">: La integración directa </w:t>
      </w:r>
      <w:proofErr w:type="spellStart"/>
      <w:r w:rsidRPr="00C130D4">
        <w:rPr>
          <w:rFonts w:ascii="Arial" w:hAnsi="Arial" w:cs="Arial"/>
          <w:color w:val="000000" w:themeColor="text1"/>
        </w:rPr>
        <w:t>puede</w:t>
      </w:r>
      <w:proofErr w:type="spellEnd"/>
      <w:r w:rsidRPr="00C130D4">
        <w:rPr>
          <w:rFonts w:ascii="Arial" w:hAnsi="Arial" w:cs="Arial"/>
          <w:color w:val="000000" w:themeColor="text1"/>
        </w:rPr>
        <w:t xml:space="preserve"> limitar la </w:t>
      </w:r>
      <w:proofErr w:type="spellStart"/>
      <w:r w:rsidRPr="00C130D4">
        <w:rPr>
          <w:rFonts w:ascii="Arial" w:hAnsi="Arial" w:cs="Arial"/>
          <w:color w:val="000000" w:themeColor="text1"/>
        </w:rPr>
        <w:t>flexibilidad</w:t>
      </w:r>
      <w:proofErr w:type="spellEnd"/>
      <w:r w:rsidRPr="00C130D4">
        <w:rPr>
          <w:rFonts w:ascii="Arial" w:hAnsi="Arial" w:cs="Arial"/>
          <w:color w:val="000000" w:themeColor="text1"/>
        </w:rPr>
        <w:t xml:space="preserve"> en la elección de diferentes servidores </w:t>
      </w:r>
      <w:proofErr w:type="spellStart"/>
      <w:r w:rsidRPr="00C130D4">
        <w:rPr>
          <w:rFonts w:ascii="Arial" w:hAnsi="Arial" w:cs="Arial"/>
          <w:color w:val="000000" w:themeColor="text1"/>
        </w:rPr>
        <w:t>web</w:t>
      </w:r>
      <w:proofErr w:type="spellEnd"/>
      <w:r w:rsidRPr="00C130D4">
        <w:rPr>
          <w:rFonts w:ascii="Arial" w:hAnsi="Arial" w:cs="Arial"/>
          <w:color w:val="000000" w:themeColor="text1"/>
        </w:rPr>
        <w:t xml:space="preserve"> o </w:t>
      </w:r>
      <w:proofErr w:type="spellStart"/>
      <w:r w:rsidRPr="00C130D4">
        <w:rPr>
          <w:rFonts w:ascii="Arial" w:hAnsi="Arial" w:cs="Arial"/>
          <w:color w:val="000000" w:themeColor="text1"/>
        </w:rPr>
        <w:t>contenedores</w:t>
      </w:r>
      <w:proofErr w:type="spellEnd"/>
      <w:r w:rsidRPr="00C130D4">
        <w:rPr>
          <w:rFonts w:ascii="Arial" w:hAnsi="Arial" w:cs="Arial"/>
          <w:color w:val="000000" w:themeColor="text1"/>
        </w:rPr>
        <w:t>.</w:t>
      </w:r>
    </w:p>
    <w:p w14:paraId="0C097A87" w14:textId="77777777" w:rsidR="001B363B" w:rsidRDefault="001B363B" w:rsidP="00C130D4">
      <w:pPr>
        <w:tabs>
          <w:tab w:val="clear" w:pos="851"/>
        </w:tabs>
        <w:ind w:left="142" w:right="-143" w:firstLine="0"/>
        <w:rPr>
          <w:rFonts w:ascii="Arial" w:hAnsi="Arial" w:cs="Arial"/>
          <w:b/>
          <w:bCs/>
          <w:color w:val="000000" w:themeColor="text1"/>
        </w:rPr>
      </w:pPr>
    </w:p>
    <w:p w14:paraId="2AA7E14C" w14:textId="7DFA721F" w:rsidR="00C130D4" w:rsidRPr="001B363B" w:rsidRDefault="00C130D4" w:rsidP="001B363B">
      <w:pPr>
        <w:pStyle w:val="Prrafodelista"/>
        <w:numPr>
          <w:ilvl w:val="0"/>
          <w:numId w:val="28"/>
        </w:numPr>
        <w:tabs>
          <w:tab w:val="clear" w:pos="851"/>
        </w:tabs>
        <w:ind w:right="-143"/>
        <w:rPr>
          <w:rFonts w:ascii="Arial" w:hAnsi="Arial" w:cs="Arial"/>
          <w:b/>
          <w:bCs/>
          <w:color w:val="000000" w:themeColor="text1"/>
        </w:rPr>
      </w:pPr>
      <w:proofErr w:type="spellStart"/>
      <w:r w:rsidRPr="001B363B">
        <w:rPr>
          <w:rFonts w:ascii="Arial" w:hAnsi="Arial" w:cs="Arial"/>
          <w:b/>
          <w:bCs/>
          <w:color w:val="000000" w:themeColor="text1"/>
        </w:rPr>
        <w:t>Contenedores</w:t>
      </w:r>
      <w:proofErr w:type="spellEnd"/>
      <w:r w:rsidRPr="001B363B">
        <w:rPr>
          <w:rFonts w:ascii="Arial" w:hAnsi="Arial" w:cs="Arial"/>
          <w:b/>
          <w:bCs/>
          <w:color w:val="000000" w:themeColor="text1"/>
        </w:rPr>
        <w:t xml:space="preserve"> de </w:t>
      </w:r>
      <w:proofErr w:type="spellStart"/>
      <w:r w:rsidRPr="001B363B">
        <w:rPr>
          <w:rFonts w:ascii="Arial" w:hAnsi="Arial" w:cs="Arial"/>
          <w:b/>
          <w:bCs/>
          <w:color w:val="000000" w:themeColor="text1"/>
        </w:rPr>
        <w:t>Servlets</w:t>
      </w:r>
      <w:proofErr w:type="spellEnd"/>
      <w:r w:rsidRPr="001B363B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1B363B">
        <w:rPr>
          <w:rFonts w:ascii="Arial" w:hAnsi="Arial" w:cs="Arial"/>
          <w:b/>
          <w:bCs/>
          <w:color w:val="000000" w:themeColor="text1"/>
        </w:rPr>
        <w:t>Fuera</w:t>
      </w:r>
      <w:proofErr w:type="spellEnd"/>
      <w:r w:rsidRPr="001B363B">
        <w:rPr>
          <w:rFonts w:ascii="Arial" w:hAnsi="Arial" w:cs="Arial"/>
          <w:b/>
          <w:bCs/>
          <w:color w:val="000000" w:themeColor="text1"/>
        </w:rPr>
        <w:t>-de-Proceso (</w:t>
      </w:r>
      <w:proofErr w:type="spellStart"/>
      <w:r w:rsidRPr="001B363B">
        <w:rPr>
          <w:rFonts w:ascii="Arial" w:hAnsi="Arial" w:cs="Arial"/>
          <w:b/>
          <w:bCs/>
          <w:color w:val="000000" w:themeColor="text1"/>
        </w:rPr>
        <w:t>Out-of-Process</w:t>
      </w:r>
      <w:proofErr w:type="spellEnd"/>
      <w:r w:rsidRPr="001B363B">
        <w:rPr>
          <w:rFonts w:ascii="Arial" w:hAnsi="Arial" w:cs="Arial"/>
          <w:b/>
          <w:bCs/>
          <w:color w:val="000000" w:themeColor="text1"/>
        </w:rPr>
        <w:t>)</w:t>
      </w:r>
    </w:p>
    <w:p w14:paraId="057ADC42" w14:textId="77777777" w:rsidR="00C130D4" w:rsidRPr="00C130D4" w:rsidRDefault="00C130D4" w:rsidP="000B24D3">
      <w:pPr>
        <w:tabs>
          <w:tab w:val="clear" w:pos="851"/>
        </w:tabs>
        <w:ind w:left="142" w:right="-143" w:firstLine="218"/>
        <w:rPr>
          <w:rFonts w:ascii="Arial" w:hAnsi="Arial" w:cs="Arial"/>
          <w:color w:val="000000" w:themeColor="text1"/>
        </w:rPr>
      </w:pPr>
      <w:proofErr w:type="spellStart"/>
      <w:r w:rsidRPr="00C130D4">
        <w:rPr>
          <w:rFonts w:ascii="Arial" w:hAnsi="Arial" w:cs="Arial"/>
          <w:b/>
          <w:bCs/>
          <w:color w:val="000000" w:themeColor="text1"/>
        </w:rPr>
        <w:t>Ventajas</w:t>
      </w:r>
      <w:proofErr w:type="spellEnd"/>
      <w:r w:rsidRPr="00C130D4">
        <w:rPr>
          <w:rFonts w:ascii="Arial" w:hAnsi="Arial" w:cs="Arial"/>
          <w:b/>
          <w:bCs/>
          <w:color w:val="000000" w:themeColor="text1"/>
        </w:rPr>
        <w:t>:</w:t>
      </w:r>
    </w:p>
    <w:p w14:paraId="55607391" w14:textId="77777777" w:rsidR="00C130D4" w:rsidRPr="00C130D4" w:rsidRDefault="00C130D4" w:rsidP="00C130D4">
      <w:pPr>
        <w:numPr>
          <w:ilvl w:val="0"/>
          <w:numId w:val="25"/>
        </w:numPr>
        <w:tabs>
          <w:tab w:val="clear" w:pos="851"/>
        </w:tabs>
        <w:ind w:right="-143"/>
        <w:rPr>
          <w:rFonts w:ascii="Arial" w:hAnsi="Arial" w:cs="Arial"/>
          <w:color w:val="000000" w:themeColor="text1"/>
        </w:rPr>
      </w:pPr>
      <w:proofErr w:type="spellStart"/>
      <w:r w:rsidRPr="00C130D4">
        <w:rPr>
          <w:rFonts w:ascii="Arial" w:hAnsi="Arial" w:cs="Arial"/>
          <w:b/>
          <w:bCs/>
          <w:color w:val="000000" w:themeColor="text1"/>
        </w:rPr>
        <w:t>Aislamiento</w:t>
      </w:r>
      <w:proofErr w:type="spellEnd"/>
      <w:r w:rsidRPr="00C130D4">
        <w:rPr>
          <w:rFonts w:ascii="Arial" w:hAnsi="Arial" w:cs="Arial"/>
          <w:color w:val="000000" w:themeColor="text1"/>
        </w:rPr>
        <w:t xml:space="preserve">: Los </w:t>
      </w:r>
      <w:proofErr w:type="spellStart"/>
      <w:r w:rsidRPr="00C130D4">
        <w:rPr>
          <w:rFonts w:ascii="Arial" w:hAnsi="Arial" w:cs="Arial"/>
          <w:color w:val="000000" w:themeColor="text1"/>
        </w:rPr>
        <w:t>contenedores</w:t>
      </w:r>
      <w:proofErr w:type="spellEnd"/>
      <w:r w:rsidRPr="00C130D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30D4">
        <w:rPr>
          <w:rFonts w:ascii="Arial" w:hAnsi="Arial" w:cs="Arial"/>
          <w:color w:val="000000" w:themeColor="text1"/>
        </w:rPr>
        <w:t>fuera</w:t>
      </w:r>
      <w:proofErr w:type="spellEnd"/>
      <w:r w:rsidRPr="00C130D4">
        <w:rPr>
          <w:rFonts w:ascii="Arial" w:hAnsi="Arial" w:cs="Arial"/>
          <w:color w:val="000000" w:themeColor="text1"/>
        </w:rPr>
        <w:t xml:space="preserve">-de-proceso se </w:t>
      </w:r>
      <w:proofErr w:type="spellStart"/>
      <w:r w:rsidRPr="00C130D4">
        <w:rPr>
          <w:rFonts w:ascii="Arial" w:hAnsi="Arial" w:cs="Arial"/>
          <w:color w:val="000000" w:themeColor="text1"/>
        </w:rPr>
        <w:t>ejecutan</w:t>
      </w:r>
      <w:proofErr w:type="spellEnd"/>
      <w:r w:rsidRPr="00C130D4">
        <w:rPr>
          <w:rFonts w:ascii="Arial" w:hAnsi="Arial" w:cs="Arial"/>
          <w:color w:val="000000" w:themeColor="text1"/>
        </w:rPr>
        <w:t xml:space="preserve"> en procesos separados, lo que proporciona un </w:t>
      </w:r>
      <w:proofErr w:type="spellStart"/>
      <w:r w:rsidRPr="00C130D4">
        <w:rPr>
          <w:rFonts w:ascii="Arial" w:hAnsi="Arial" w:cs="Arial"/>
          <w:color w:val="000000" w:themeColor="text1"/>
        </w:rPr>
        <w:t>aislamiento</w:t>
      </w:r>
      <w:proofErr w:type="spellEnd"/>
      <w:r w:rsidRPr="00C130D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30D4">
        <w:rPr>
          <w:rFonts w:ascii="Arial" w:hAnsi="Arial" w:cs="Arial"/>
          <w:color w:val="000000" w:themeColor="text1"/>
        </w:rPr>
        <w:t>mejor</w:t>
      </w:r>
      <w:proofErr w:type="spellEnd"/>
      <w:r w:rsidRPr="00C130D4">
        <w:rPr>
          <w:rFonts w:ascii="Arial" w:hAnsi="Arial" w:cs="Arial"/>
          <w:color w:val="000000" w:themeColor="text1"/>
        </w:rPr>
        <w:t xml:space="preserve"> y reduce el impacto en el servidor </w:t>
      </w:r>
      <w:proofErr w:type="spellStart"/>
      <w:r w:rsidRPr="00C130D4">
        <w:rPr>
          <w:rFonts w:ascii="Arial" w:hAnsi="Arial" w:cs="Arial"/>
          <w:color w:val="000000" w:themeColor="text1"/>
        </w:rPr>
        <w:t>web</w:t>
      </w:r>
      <w:proofErr w:type="spellEnd"/>
      <w:r w:rsidRPr="00C130D4">
        <w:rPr>
          <w:rFonts w:ascii="Arial" w:hAnsi="Arial" w:cs="Arial"/>
          <w:color w:val="000000" w:themeColor="text1"/>
        </w:rPr>
        <w:t>.</w:t>
      </w:r>
    </w:p>
    <w:p w14:paraId="703E663A" w14:textId="77777777" w:rsidR="00C130D4" w:rsidRPr="00C130D4" w:rsidRDefault="00C130D4" w:rsidP="00C130D4">
      <w:pPr>
        <w:numPr>
          <w:ilvl w:val="0"/>
          <w:numId w:val="25"/>
        </w:numPr>
        <w:tabs>
          <w:tab w:val="clear" w:pos="851"/>
        </w:tabs>
        <w:ind w:right="-143"/>
        <w:rPr>
          <w:rFonts w:ascii="Arial" w:hAnsi="Arial" w:cs="Arial"/>
          <w:color w:val="000000" w:themeColor="text1"/>
        </w:rPr>
      </w:pPr>
      <w:proofErr w:type="spellStart"/>
      <w:r w:rsidRPr="00C130D4">
        <w:rPr>
          <w:rFonts w:ascii="Arial" w:hAnsi="Arial" w:cs="Arial"/>
          <w:b/>
          <w:bCs/>
          <w:color w:val="000000" w:themeColor="text1"/>
        </w:rPr>
        <w:t>Flexibilidad</w:t>
      </w:r>
      <w:proofErr w:type="spellEnd"/>
      <w:r w:rsidRPr="00C130D4">
        <w:rPr>
          <w:rFonts w:ascii="Arial" w:hAnsi="Arial" w:cs="Arial"/>
          <w:color w:val="000000" w:themeColor="text1"/>
        </w:rPr>
        <w:t xml:space="preserve">: Ofrecen </w:t>
      </w:r>
      <w:proofErr w:type="spellStart"/>
      <w:r w:rsidRPr="00C130D4">
        <w:rPr>
          <w:rFonts w:ascii="Arial" w:hAnsi="Arial" w:cs="Arial"/>
          <w:color w:val="000000" w:themeColor="text1"/>
        </w:rPr>
        <w:t>mayor</w:t>
      </w:r>
      <w:proofErr w:type="spellEnd"/>
      <w:r w:rsidRPr="00C130D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30D4">
        <w:rPr>
          <w:rFonts w:ascii="Arial" w:hAnsi="Arial" w:cs="Arial"/>
          <w:color w:val="000000" w:themeColor="text1"/>
        </w:rPr>
        <w:t>flexibilidad</w:t>
      </w:r>
      <w:proofErr w:type="spellEnd"/>
      <w:r w:rsidRPr="00C130D4">
        <w:rPr>
          <w:rFonts w:ascii="Arial" w:hAnsi="Arial" w:cs="Arial"/>
          <w:color w:val="000000" w:themeColor="text1"/>
        </w:rPr>
        <w:t xml:space="preserve"> en la elección de diferentes servidores </w:t>
      </w:r>
      <w:proofErr w:type="spellStart"/>
      <w:r w:rsidRPr="00C130D4">
        <w:rPr>
          <w:rFonts w:ascii="Arial" w:hAnsi="Arial" w:cs="Arial"/>
          <w:color w:val="000000" w:themeColor="text1"/>
        </w:rPr>
        <w:t>web</w:t>
      </w:r>
      <w:proofErr w:type="spellEnd"/>
      <w:r w:rsidRPr="00C130D4">
        <w:rPr>
          <w:rFonts w:ascii="Arial" w:hAnsi="Arial" w:cs="Arial"/>
          <w:color w:val="000000" w:themeColor="text1"/>
        </w:rPr>
        <w:t xml:space="preserve"> y </w:t>
      </w:r>
      <w:proofErr w:type="spellStart"/>
      <w:r w:rsidRPr="00C130D4">
        <w:rPr>
          <w:rFonts w:ascii="Arial" w:hAnsi="Arial" w:cs="Arial"/>
          <w:color w:val="000000" w:themeColor="text1"/>
        </w:rPr>
        <w:t>contenedores</w:t>
      </w:r>
      <w:proofErr w:type="spellEnd"/>
      <w:r w:rsidRPr="00C130D4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C130D4">
        <w:rPr>
          <w:rFonts w:ascii="Arial" w:hAnsi="Arial" w:cs="Arial"/>
          <w:color w:val="000000" w:themeColor="text1"/>
        </w:rPr>
        <w:t>permitiendo</w:t>
      </w:r>
      <w:proofErr w:type="spellEnd"/>
      <w:r w:rsidRPr="00C130D4">
        <w:rPr>
          <w:rFonts w:ascii="Arial" w:hAnsi="Arial" w:cs="Arial"/>
          <w:color w:val="000000" w:themeColor="text1"/>
        </w:rPr>
        <w:t xml:space="preserve"> una configuración más personalizada.</w:t>
      </w:r>
    </w:p>
    <w:p w14:paraId="24E4B622" w14:textId="77777777" w:rsidR="00C130D4" w:rsidRPr="00C130D4" w:rsidRDefault="00C130D4" w:rsidP="00C130D4">
      <w:pPr>
        <w:numPr>
          <w:ilvl w:val="0"/>
          <w:numId w:val="25"/>
        </w:numPr>
        <w:tabs>
          <w:tab w:val="clear" w:pos="851"/>
        </w:tabs>
        <w:ind w:right="-143"/>
        <w:rPr>
          <w:rFonts w:ascii="Arial" w:hAnsi="Arial" w:cs="Arial"/>
          <w:color w:val="000000" w:themeColor="text1"/>
        </w:rPr>
      </w:pPr>
      <w:proofErr w:type="spellStart"/>
      <w:r w:rsidRPr="00C130D4">
        <w:rPr>
          <w:rFonts w:ascii="Arial" w:hAnsi="Arial" w:cs="Arial"/>
          <w:b/>
          <w:bCs/>
          <w:color w:val="000000" w:themeColor="text1"/>
        </w:rPr>
        <w:t>Escalabilidad</w:t>
      </w:r>
      <w:proofErr w:type="spellEnd"/>
      <w:r w:rsidRPr="00C130D4">
        <w:rPr>
          <w:rFonts w:ascii="Arial" w:hAnsi="Arial" w:cs="Arial"/>
          <w:color w:val="000000" w:themeColor="text1"/>
        </w:rPr>
        <w:t xml:space="preserve">: Son más fáciles de escalar, </w:t>
      </w:r>
      <w:proofErr w:type="spellStart"/>
      <w:r w:rsidRPr="00C130D4">
        <w:rPr>
          <w:rFonts w:ascii="Arial" w:hAnsi="Arial" w:cs="Arial"/>
          <w:color w:val="000000" w:themeColor="text1"/>
        </w:rPr>
        <w:t>ya</w:t>
      </w:r>
      <w:proofErr w:type="spellEnd"/>
      <w:r w:rsidRPr="00C130D4">
        <w:rPr>
          <w:rFonts w:ascii="Arial" w:hAnsi="Arial" w:cs="Arial"/>
          <w:color w:val="000000" w:themeColor="text1"/>
        </w:rPr>
        <w:t xml:space="preserve"> que se </w:t>
      </w:r>
      <w:proofErr w:type="spellStart"/>
      <w:r w:rsidRPr="00C130D4">
        <w:rPr>
          <w:rFonts w:ascii="Arial" w:hAnsi="Arial" w:cs="Arial"/>
          <w:color w:val="000000" w:themeColor="text1"/>
        </w:rPr>
        <w:t>pueden</w:t>
      </w:r>
      <w:proofErr w:type="spellEnd"/>
      <w:r w:rsidRPr="00C130D4">
        <w:rPr>
          <w:rFonts w:ascii="Arial" w:hAnsi="Arial" w:cs="Arial"/>
          <w:color w:val="000000" w:themeColor="text1"/>
        </w:rPr>
        <w:t xml:space="preserve"> agregar más instancias de </w:t>
      </w:r>
      <w:proofErr w:type="spellStart"/>
      <w:r w:rsidRPr="00C130D4">
        <w:rPr>
          <w:rFonts w:ascii="Arial" w:hAnsi="Arial" w:cs="Arial"/>
          <w:color w:val="000000" w:themeColor="text1"/>
        </w:rPr>
        <w:t>contenedores</w:t>
      </w:r>
      <w:proofErr w:type="spellEnd"/>
      <w:r w:rsidRPr="00C130D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30D4">
        <w:rPr>
          <w:rFonts w:ascii="Arial" w:hAnsi="Arial" w:cs="Arial"/>
          <w:color w:val="000000" w:themeColor="text1"/>
        </w:rPr>
        <w:t>sin</w:t>
      </w:r>
      <w:proofErr w:type="spellEnd"/>
      <w:r w:rsidRPr="00C130D4">
        <w:rPr>
          <w:rFonts w:ascii="Arial" w:hAnsi="Arial" w:cs="Arial"/>
          <w:color w:val="000000" w:themeColor="text1"/>
        </w:rPr>
        <w:t xml:space="preserve"> afectar el servidor </w:t>
      </w:r>
      <w:proofErr w:type="spellStart"/>
      <w:r w:rsidRPr="00C130D4">
        <w:rPr>
          <w:rFonts w:ascii="Arial" w:hAnsi="Arial" w:cs="Arial"/>
          <w:color w:val="000000" w:themeColor="text1"/>
        </w:rPr>
        <w:t>web</w:t>
      </w:r>
      <w:proofErr w:type="spellEnd"/>
      <w:r w:rsidRPr="00C130D4">
        <w:rPr>
          <w:rFonts w:ascii="Arial" w:hAnsi="Arial" w:cs="Arial"/>
          <w:color w:val="000000" w:themeColor="text1"/>
        </w:rPr>
        <w:t xml:space="preserve"> principal.</w:t>
      </w:r>
    </w:p>
    <w:p w14:paraId="752C01F4" w14:textId="77777777" w:rsidR="00C130D4" w:rsidRPr="00C130D4" w:rsidRDefault="00C130D4" w:rsidP="000B24D3">
      <w:pPr>
        <w:tabs>
          <w:tab w:val="clear" w:pos="851"/>
        </w:tabs>
        <w:ind w:left="142" w:right="-143" w:firstLine="218"/>
        <w:rPr>
          <w:rFonts w:ascii="Arial" w:hAnsi="Arial" w:cs="Arial"/>
          <w:color w:val="000000" w:themeColor="text1"/>
        </w:rPr>
      </w:pPr>
      <w:r w:rsidRPr="00C130D4">
        <w:rPr>
          <w:rFonts w:ascii="Arial" w:hAnsi="Arial" w:cs="Arial"/>
          <w:b/>
          <w:bCs/>
          <w:color w:val="000000" w:themeColor="text1"/>
        </w:rPr>
        <w:t>Inconvenientes:</w:t>
      </w:r>
    </w:p>
    <w:p w14:paraId="3453D20C" w14:textId="77777777" w:rsidR="00C130D4" w:rsidRPr="00C130D4" w:rsidRDefault="00C130D4" w:rsidP="00C130D4">
      <w:pPr>
        <w:numPr>
          <w:ilvl w:val="0"/>
          <w:numId w:val="26"/>
        </w:numPr>
        <w:tabs>
          <w:tab w:val="clear" w:pos="851"/>
        </w:tabs>
        <w:ind w:right="-143"/>
        <w:rPr>
          <w:rFonts w:ascii="Arial" w:hAnsi="Arial" w:cs="Arial"/>
          <w:color w:val="000000" w:themeColor="text1"/>
        </w:rPr>
      </w:pPr>
      <w:r w:rsidRPr="00C130D4">
        <w:rPr>
          <w:rFonts w:ascii="Arial" w:hAnsi="Arial" w:cs="Arial"/>
          <w:b/>
          <w:bCs/>
          <w:color w:val="000000" w:themeColor="text1"/>
        </w:rPr>
        <w:t xml:space="preserve">Configuración </w:t>
      </w:r>
      <w:proofErr w:type="spellStart"/>
      <w:r w:rsidRPr="00C130D4">
        <w:rPr>
          <w:rFonts w:ascii="Arial" w:hAnsi="Arial" w:cs="Arial"/>
          <w:b/>
          <w:bCs/>
          <w:color w:val="000000" w:themeColor="text1"/>
        </w:rPr>
        <w:t>Compleja</w:t>
      </w:r>
      <w:proofErr w:type="spellEnd"/>
      <w:r w:rsidRPr="00C130D4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C130D4">
        <w:rPr>
          <w:rFonts w:ascii="Arial" w:hAnsi="Arial" w:cs="Arial"/>
          <w:color w:val="000000" w:themeColor="text1"/>
        </w:rPr>
        <w:t>Requieren</w:t>
      </w:r>
      <w:proofErr w:type="spellEnd"/>
      <w:r w:rsidRPr="00C130D4">
        <w:rPr>
          <w:rFonts w:ascii="Arial" w:hAnsi="Arial" w:cs="Arial"/>
          <w:color w:val="000000" w:themeColor="text1"/>
        </w:rPr>
        <w:t xml:space="preserve"> una configuración más </w:t>
      </w:r>
      <w:proofErr w:type="spellStart"/>
      <w:r w:rsidRPr="00C130D4">
        <w:rPr>
          <w:rFonts w:ascii="Arial" w:hAnsi="Arial" w:cs="Arial"/>
          <w:color w:val="000000" w:themeColor="text1"/>
        </w:rPr>
        <w:t>compleja</w:t>
      </w:r>
      <w:proofErr w:type="spellEnd"/>
      <w:r w:rsidRPr="00C130D4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C130D4">
        <w:rPr>
          <w:rFonts w:ascii="Arial" w:hAnsi="Arial" w:cs="Arial"/>
          <w:color w:val="000000" w:themeColor="text1"/>
        </w:rPr>
        <w:t>incluyendo</w:t>
      </w:r>
      <w:proofErr w:type="spellEnd"/>
      <w:r w:rsidRPr="00C130D4">
        <w:rPr>
          <w:rFonts w:ascii="Arial" w:hAnsi="Arial" w:cs="Arial"/>
          <w:color w:val="000000" w:themeColor="text1"/>
        </w:rPr>
        <w:t xml:space="preserve"> la configuración de </w:t>
      </w:r>
      <w:proofErr w:type="spellStart"/>
      <w:r w:rsidRPr="00C130D4">
        <w:rPr>
          <w:rFonts w:ascii="Arial" w:hAnsi="Arial" w:cs="Arial"/>
          <w:color w:val="000000" w:themeColor="text1"/>
        </w:rPr>
        <w:t>redirecciones</w:t>
      </w:r>
      <w:proofErr w:type="spellEnd"/>
      <w:r w:rsidRPr="00C130D4">
        <w:rPr>
          <w:rFonts w:ascii="Arial" w:hAnsi="Arial" w:cs="Arial"/>
          <w:color w:val="000000" w:themeColor="text1"/>
        </w:rPr>
        <w:t xml:space="preserve"> y balanceo de carga.</w:t>
      </w:r>
    </w:p>
    <w:p w14:paraId="0EADD920" w14:textId="77777777" w:rsidR="00C130D4" w:rsidRDefault="00C130D4" w:rsidP="00C130D4">
      <w:pPr>
        <w:numPr>
          <w:ilvl w:val="0"/>
          <w:numId w:val="26"/>
        </w:numPr>
        <w:tabs>
          <w:tab w:val="clear" w:pos="851"/>
        </w:tabs>
        <w:ind w:right="-143"/>
        <w:rPr>
          <w:rFonts w:ascii="Arial" w:hAnsi="Arial" w:cs="Arial"/>
          <w:color w:val="000000" w:themeColor="text1"/>
        </w:rPr>
      </w:pPr>
      <w:r w:rsidRPr="00C130D4">
        <w:rPr>
          <w:rFonts w:ascii="Arial" w:hAnsi="Arial" w:cs="Arial"/>
          <w:b/>
          <w:bCs/>
          <w:color w:val="000000" w:themeColor="text1"/>
        </w:rPr>
        <w:t>Latencia</w:t>
      </w:r>
      <w:r w:rsidRPr="00C130D4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C130D4">
        <w:rPr>
          <w:rFonts w:ascii="Arial" w:hAnsi="Arial" w:cs="Arial"/>
          <w:color w:val="000000" w:themeColor="text1"/>
        </w:rPr>
        <w:t>Pueden</w:t>
      </w:r>
      <w:proofErr w:type="spellEnd"/>
      <w:r w:rsidRPr="00C130D4">
        <w:rPr>
          <w:rFonts w:ascii="Arial" w:hAnsi="Arial" w:cs="Arial"/>
          <w:color w:val="000000" w:themeColor="text1"/>
        </w:rPr>
        <w:t xml:space="preserve"> introducir una latencia adicional debido a la </w:t>
      </w:r>
      <w:proofErr w:type="spellStart"/>
      <w:r w:rsidRPr="00C130D4">
        <w:rPr>
          <w:rFonts w:ascii="Arial" w:hAnsi="Arial" w:cs="Arial"/>
          <w:color w:val="000000" w:themeColor="text1"/>
        </w:rPr>
        <w:t>necesidad</w:t>
      </w:r>
      <w:proofErr w:type="spellEnd"/>
      <w:r w:rsidRPr="00C130D4">
        <w:rPr>
          <w:rFonts w:ascii="Arial" w:hAnsi="Arial" w:cs="Arial"/>
          <w:color w:val="000000" w:themeColor="text1"/>
        </w:rPr>
        <w:t xml:space="preserve"> de </w:t>
      </w:r>
      <w:proofErr w:type="spellStart"/>
      <w:r w:rsidRPr="00C130D4">
        <w:rPr>
          <w:rFonts w:ascii="Arial" w:hAnsi="Arial" w:cs="Arial"/>
          <w:color w:val="000000" w:themeColor="text1"/>
        </w:rPr>
        <w:t>redirigir</w:t>
      </w:r>
      <w:proofErr w:type="spellEnd"/>
      <w:r w:rsidRPr="00C130D4">
        <w:rPr>
          <w:rFonts w:ascii="Arial" w:hAnsi="Arial" w:cs="Arial"/>
          <w:color w:val="000000" w:themeColor="text1"/>
        </w:rPr>
        <w:t xml:space="preserve"> las solicitudes entre procesos.</w:t>
      </w:r>
    </w:p>
    <w:p w14:paraId="671EA624" w14:textId="77777777" w:rsidR="007162A7" w:rsidRDefault="007162A7" w:rsidP="007162A7">
      <w:pPr>
        <w:tabs>
          <w:tab w:val="clear" w:pos="851"/>
        </w:tabs>
        <w:ind w:left="0" w:right="-143" w:firstLine="0"/>
        <w:rPr>
          <w:rFonts w:ascii="Arial" w:hAnsi="Arial" w:cs="Arial"/>
          <w:b/>
          <w:bCs/>
          <w:color w:val="000000" w:themeColor="text1"/>
        </w:rPr>
      </w:pPr>
    </w:p>
    <w:p w14:paraId="620C9412" w14:textId="104C38AC" w:rsidR="007162A7" w:rsidRPr="007162A7" w:rsidRDefault="007162A7" w:rsidP="007162A7">
      <w:pPr>
        <w:pStyle w:val="Prrafodelista"/>
        <w:numPr>
          <w:ilvl w:val="0"/>
          <w:numId w:val="28"/>
        </w:numPr>
        <w:tabs>
          <w:tab w:val="clear" w:pos="851"/>
        </w:tabs>
        <w:ind w:right="-143"/>
        <w:rPr>
          <w:rFonts w:ascii="Arial" w:hAnsi="Arial" w:cs="Arial"/>
          <w:b/>
          <w:bCs/>
          <w:color w:val="000000" w:themeColor="text1"/>
        </w:rPr>
      </w:pPr>
      <w:r w:rsidRPr="007162A7">
        <w:rPr>
          <w:rFonts w:ascii="Arial" w:hAnsi="Arial" w:cs="Arial"/>
          <w:b/>
          <w:bCs/>
          <w:color w:val="000000" w:themeColor="text1"/>
        </w:rPr>
        <w:t>Casos de Uso</w:t>
      </w:r>
    </w:p>
    <w:p w14:paraId="179956F9" w14:textId="77777777" w:rsidR="007162A7" w:rsidRPr="007162A7" w:rsidRDefault="007162A7" w:rsidP="007162A7">
      <w:pPr>
        <w:tabs>
          <w:tab w:val="clear" w:pos="851"/>
        </w:tabs>
        <w:ind w:left="0" w:right="-143"/>
        <w:rPr>
          <w:rFonts w:ascii="Arial" w:hAnsi="Arial" w:cs="Arial"/>
          <w:color w:val="000000" w:themeColor="text1"/>
        </w:rPr>
      </w:pPr>
      <w:r w:rsidRPr="007162A7">
        <w:rPr>
          <w:rFonts w:ascii="Arial" w:hAnsi="Arial" w:cs="Arial"/>
          <w:b/>
          <w:bCs/>
          <w:color w:val="000000" w:themeColor="text1"/>
        </w:rPr>
        <w:t xml:space="preserve">Preferir </w:t>
      </w:r>
      <w:proofErr w:type="spellStart"/>
      <w:r w:rsidRPr="007162A7">
        <w:rPr>
          <w:rFonts w:ascii="Arial" w:hAnsi="Arial" w:cs="Arial"/>
          <w:b/>
          <w:bCs/>
          <w:color w:val="000000" w:themeColor="text1"/>
        </w:rPr>
        <w:t>Contenedores</w:t>
      </w:r>
      <w:proofErr w:type="spellEnd"/>
      <w:r w:rsidRPr="007162A7">
        <w:rPr>
          <w:rFonts w:ascii="Arial" w:hAnsi="Arial" w:cs="Arial"/>
          <w:b/>
          <w:bCs/>
          <w:color w:val="000000" w:themeColor="text1"/>
        </w:rPr>
        <w:t xml:space="preserve"> Dentro-de-Proceso:</w:t>
      </w:r>
    </w:p>
    <w:p w14:paraId="70AA5F87" w14:textId="77777777" w:rsidR="007162A7" w:rsidRPr="007162A7" w:rsidRDefault="007162A7" w:rsidP="007162A7">
      <w:pPr>
        <w:numPr>
          <w:ilvl w:val="0"/>
          <w:numId w:val="29"/>
        </w:numPr>
        <w:tabs>
          <w:tab w:val="clear" w:pos="851"/>
        </w:tabs>
        <w:ind w:right="-143"/>
        <w:rPr>
          <w:rFonts w:ascii="Arial" w:hAnsi="Arial" w:cs="Arial"/>
          <w:color w:val="000000" w:themeColor="text1"/>
        </w:rPr>
      </w:pPr>
      <w:proofErr w:type="spellStart"/>
      <w:r w:rsidRPr="007162A7">
        <w:rPr>
          <w:rFonts w:ascii="Arial" w:hAnsi="Arial" w:cs="Arial"/>
          <w:b/>
          <w:bCs/>
          <w:color w:val="000000" w:themeColor="text1"/>
        </w:rPr>
        <w:t>Proyectos</w:t>
      </w:r>
      <w:proofErr w:type="spellEnd"/>
      <w:r w:rsidRPr="007162A7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7162A7">
        <w:rPr>
          <w:rFonts w:ascii="Arial" w:hAnsi="Arial" w:cs="Arial"/>
          <w:b/>
          <w:bCs/>
          <w:color w:val="000000" w:themeColor="text1"/>
        </w:rPr>
        <w:t>Pequeños</w:t>
      </w:r>
      <w:proofErr w:type="spellEnd"/>
      <w:r w:rsidRPr="007162A7">
        <w:rPr>
          <w:rFonts w:ascii="Arial" w:hAnsi="Arial" w:cs="Arial"/>
          <w:b/>
          <w:bCs/>
          <w:color w:val="000000" w:themeColor="text1"/>
        </w:rPr>
        <w:t xml:space="preserve"> y Medianos</w:t>
      </w:r>
      <w:r w:rsidRPr="007162A7">
        <w:rPr>
          <w:rFonts w:ascii="Arial" w:hAnsi="Arial" w:cs="Arial"/>
          <w:color w:val="000000" w:themeColor="text1"/>
        </w:rPr>
        <w:t xml:space="preserve">: Para </w:t>
      </w:r>
      <w:proofErr w:type="spellStart"/>
      <w:r w:rsidRPr="007162A7">
        <w:rPr>
          <w:rFonts w:ascii="Arial" w:hAnsi="Arial" w:cs="Arial"/>
          <w:color w:val="000000" w:themeColor="text1"/>
        </w:rPr>
        <w:t>proyectos</w:t>
      </w:r>
      <w:proofErr w:type="spellEnd"/>
      <w:r w:rsidRPr="007162A7">
        <w:rPr>
          <w:rFonts w:ascii="Arial" w:hAnsi="Arial" w:cs="Arial"/>
          <w:color w:val="000000" w:themeColor="text1"/>
        </w:rPr>
        <w:t xml:space="preserve"> que no </w:t>
      </w:r>
      <w:proofErr w:type="spellStart"/>
      <w:r w:rsidRPr="007162A7">
        <w:rPr>
          <w:rFonts w:ascii="Arial" w:hAnsi="Arial" w:cs="Arial"/>
          <w:color w:val="000000" w:themeColor="text1"/>
        </w:rPr>
        <w:t>requieren</w:t>
      </w:r>
      <w:proofErr w:type="spellEnd"/>
      <w:r w:rsidRPr="007162A7">
        <w:rPr>
          <w:rFonts w:ascii="Arial" w:hAnsi="Arial" w:cs="Arial"/>
          <w:color w:val="000000" w:themeColor="text1"/>
        </w:rPr>
        <w:t xml:space="preserve"> una alta </w:t>
      </w:r>
      <w:proofErr w:type="spellStart"/>
      <w:r w:rsidRPr="007162A7">
        <w:rPr>
          <w:rFonts w:ascii="Arial" w:hAnsi="Arial" w:cs="Arial"/>
          <w:color w:val="000000" w:themeColor="text1"/>
        </w:rPr>
        <w:t>escalabilidad</w:t>
      </w:r>
      <w:proofErr w:type="spellEnd"/>
      <w:r w:rsidRPr="007162A7">
        <w:rPr>
          <w:rFonts w:ascii="Arial" w:hAnsi="Arial" w:cs="Arial"/>
          <w:color w:val="000000" w:themeColor="text1"/>
        </w:rPr>
        <w:t xml:space="preserve"> o </w:t>
      </w:r>
      <w:proofErr w:type="spellStart"/>
      <w:r w:rsidRPr="007162A7">
        <w:rPr>
          <w:rFonts w:ascii="Arial" w:hAnsi="Arial" w:cs="Arial"/>
          <w:color w:val="000000" w:themeColor="text1"/>
        </w:rPr>
        <w:t>aislamiento</w:t>
      </w:r>
      <w:proofErr w:type="spellEnd"/>
      <w:r w:rsidRPr="007162A7">
        <w:rPr>
          <w:rFonts w:ascii="Arial" w:hAnsi="Arial" w:cs="Arial"/>
          <w:color w:val="000000" w:themeColor="text1"/>
        </w:rPr>
        <w:t xml:space="preserve">, los </w:t>
      </w:r>
      <w:proofErr w:type="spellStart"/>
      <w:r w:rsidRPr="007162A7">
        <w:rPr>
          <w:rFonts w:ascii="Arial" w:hAnsi="Arial" w:cs="Arial"/>
          <w:color w:val="000000" w:themeColor="text1"/>
        </w:rPr>
        <w:t>contenedores</w:t>
      </w:r>
      <w:proofErr w:type="spellEnd"/>
      <w:r w:rsidRPr="007162A7">
        <w:rPr>
          <w:rFonts w:ascii="Arial" w:hAnsi="Arial" w:cs="Arial"/>
          <w:color w:val="000000" w:themeColor="text1"/>
        </w:rPr>
        <w:t xml:space="preserve"> dentro-de-proceso son una opción más </w:t>
      </w:r>
      <w:proofErr w:type="spellStart"/>
      <w:r w:rsidRPr="007162A7">
        <w:rPr>
          <w:rFonts w:ascii="Arial" w:hAnsi="Arial" w:cs="Arial"/>
          <w:color w:val="000000" w:themeColor="text1"/>
        </w:rPr>
        <w:t>sencilla</w:t>
      </w:r>
      <w:proofErr w:type="spellEnd"/>
      <w:r w:rsidRPr="007162A7">
        <w:rPr>
          <w:rFonts w:ascii="Arial" w:hAnsi="Arial" w:cs="Arial"/>
          <w:color w:val="000000" w:themeColor="text1"/>
        </w:rPr>
        <w:t xml:space="preserve"> y eficiente.</w:t>
      </w:r>
    </w:p>
    <w:p w14:paraId="531FAC69" w14:textId="77777777" w:rsidR="007162A7" w:rsidRPr="007162A7" w:rsidRDefault="007162A7" w:rsidP="007162A7">
      <w:pPr>
        <w:numPr>
          <w:ilvl w:val="0"/>
          <w:numId w:val="29"/>
        </w:numPr>
        <w:tabs>
          <w:tab w:val="clear" w:pos="851"/>
        </w:tabs>
        <w:ind w:right="-143"/>
        <w:rPr>
          <w:rFonts w:ascii="Arial" w:hAnsi="Arial" w:cs="Arial"/>
          <w:color w:val="000000" w:themeColor="text1"/>
        </w:rPr>
      </w:pPr>
      <w:proofErr w:type="spellStart"/>
      <w:r w:rsidRPr="007162A7">
        <w:rPr>
          <w:rFonts w:ascii="Arial" w:hAnsi="Arial" w:cs="Arial"/>
          <w:b/>
          <w:bCs/>
          <w:color w:val="000000" w:themeColor="text1"/>
        </w:rPr>
        <w:t>Desarrollo</w:t>
      </w:r>
      <w:proofErr w:type="spellEnd"/>
      <w:r w:rsidRPr="007162A7">
        <w:rPr>
          <w:rFonts w:ascii="Arial" w:hAnsi="Arial" w:cs="Arial"/>
          <w:b/>
          <w:bCs/>
          <w:color w:val="000000" w:themeColor="text1"/>
        </w:rPr>
        <w:t xml:space="preserve"> Local</w:t>
      </w:r>
      <w:r w:rsidRPr="007162A7">
        <w:rPr>
          <w:rFonts w:ascii="Arial" w:hAnsi="Arial" w:cs="Arial"/>
          <w:color w:val="000000" w:themeColor="text1"/>
        </w:rPr>
        <w:t xml:space="preserve">: Durante el </w:t>
      </w:r>
      <w:proofErr w:type="spellStart"/>
      <w:r w:rsidRPr="007162A7">
        <w:rPr>
          <w:rFonts w:ascii="Arial" w:hAnsi="Arial" w:cs="Arial"/>
          <w:color w:val="000000" w:themeColor="text1"/>
        </w:rPr>
        <w:t>desarrollo</w:t>
      </w:r>
      <w:proofErr w:type="spellEnd"/>
      <w:r w:rsidRPr="007162A7">
        <w:rPr>
          <w:rFonts w:ascii="Arial" w:hAnsi="Arial" w:cs="Arial"/>
          <w:color w:val="000000" w:themeColor="text1"/>
        </w:rPr>
        <w:t xml:space="preserve"> local, la </w:t>
      </w:r>
      <w:proofErr w:type="spellStart"/>
      <w:r w:rsidRPr="007162A7">
        <w:rPr>
          <w:rFonts w:ascii="Arial" w:hAnsi="Arial" w:cs="Arial"/>
          <w:color w:val="000000" w:themeColor="text1"/>
        </w:rPr>
        <w:t>facilidad</w:t>
      </w:r>
      <w:proofErr w:type="spellEnd"/>
      <w:r w:rsidRPr="007162A7">
        <w:rPr>
          <w:rFonts w:ascii="Arial" w:hAnsi="Arial" w:cs="Arial"/>
          <w:color w:val="000000" w:themeColor="text1"/>
        </w:rPr>
        <w:t xml:space="preserve"> de configuración y el </w:t>
      </w:r>
      <w:proofErr w:type="spellStart"/>
      <w:r w:rsidRPr="007162A7">
        <w:rPr>
          <w:rFonts w:ascii="Arial" w:hAnsi="Arial" w:cs="Arial"/>
          <w:color w:val="000000" w:themeColor="text1"/>
        </w:rPr>
        <w:t>rendimiento</w:t>
      </w:r>
      <w:proofErr w:type="spellEnd"/>
      <w:r w:rsidRPr="007162A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162A7">
        <w:rPr>
          <w:rFonts w:ascii="Arial" w:hAnsi="Arial" w:cs="Arial"/>
          <w:color w:val="000000" w:themeColor="text1"/>
        </w:rPr>
        <w:t>mejorado</w:t>
      </w:r>
      <w:proofErr w:type="spellEnd"/>
      <w:r w:rsidRPr="007162A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162A7">
        <w:rPr>
          <w:rFonts w:ascii="Arial" w:hAnsi="Arial" w:cs="Arial"/>
          <w:color w:val="000000" w:themeColor="text1"/>
        </w:rPr>
        <w:t>pueden</w:t>
      </w:r>
      <w:proofErr w:type="spellEnd"/>
      <w:r w:rsidRPr="007162A7">
        <w:rPr>
          <w:rFonts w:ascii="Arial" w:hAnsi="Arial" w:cs="Arial"/>
          <w:color w:val="000000" w:themeColor="text1"/>
        </w:rPr>
        <w:t xml:space="preserve"> ser beneficios significativos.</w:t>
      </w:r>
    </w:p>
    <w:p w14:paraId="0126276B" w14:textId="77777777" w:rsidR="007162A7" w:rsidRPr="007162A7" w:rsidRDefault="007162A7" w:rsidP="007162A7">
      <w:pPr>
        <w:tabs>
          <w:tab w:val="clear" w:pos="851"/>
        </w:tabs>
        <w:ind w:left="0" w:right="-143" w:firstLine="360"/>
        <w:rPr>
          <w:rFonts w:ascii="Arial" w:hAnsi="Arial" w:cs="Arial"/>
          <w:color w:val="000000" w:themeColor="text1"/>
        </w:rPr>
      </w:pPr>
      <w:r w:rsidRPr="007162A7">
        <w:rPr>
          <w:rFonts w:ascii="Arial" w:hAnsi="Arial" w:cs="Arial"/>
          <w:b/>
          <w:bCs/>
          <w:color w:val="000000" w:themeColor="text1"/>
        </w:rPr>
        <w:t xml:space="preserve">Preferir </w:t>
      </w:r>
      <w:proofErr w:type="spellStart"/>
      <w:r w:rsidRPr="007162A7">
        <w:rPr>
          <w:rFonts w:ascii="Arial" w:hAnsi="Arial" w:cs="Arial"/>
          <w:b/>
          <w:bCs/>
          <w:color w:val="000000" w:themeColor="text1"/>
        </w:rPr>
        <w:t>Contenedores</w:t>
      </w:r>
      <w:proofErr w:type="spellEnd"/>
      <w:r w:rsidRPr="007162A7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7162A7">
        <w:rPr>
          <w:rFonts w:ascii="Arial" w:hAnsi="Arial" w:cs="Arial"/>
          <w:b/>
          <w:bCs/>
          <w:color w:val="000000" w:themeColor="text1"/>
        </w:rPr>
        <w:t>Fuera</w:t>
      </w:r>
      <w:proofErr w:type="spellEnd"/>
      <w:r w:rsidRPr="007162A7">
        <w:rPr>
          <w:rFonts w:ascii="Arial" w:hAnsi="Arial" w:cs="Arial"/>
          <w:b/>
          <w:bCs/>
          <w:color w:val="000000" w:themeColor="text1"/>
        </w:rPr>
        <w:t>-de-Proceso:</w:t>
      </w:r>
    </w:p>
    <w:p w14:paraId="2FC2DD3C" w14:textId="77777777" w:rsidR="007162A7" w:rsidRPr="007162A7" w:rsidRDefault="007162A7" w:rsidP="007162A7">
      <w:pPr>
        <w:numPr>
          <w:ilvl w:val="0"/>
          <w:numId w:val="30"/>
        </w:numPr>
        <w:tabs>
          <w:tab w:val="clear" w:pos="851"/>
        </w:tabs>
        <w:ind w:right="-143"/>
        <w:rPr>
          <w:rFonts w:ascii="Arial" w:hAnsi="Arial" w:cs="Arial"/>
          <w:color w:val="000000" w:themeColor="text1"/>
        </w:rPr>
      </w:pPr>
      <w:proofErr w:type="spellStart"/>
      <w:r w:rsidRPr="007162A7">
        <w:rPr>
          <w:rFonts w:ascii="Arial" w:hAnsi="Arial" w:cs="Arial"/>
          <w:b/>
          <w:bCs/>
          <w:color w:val="000000" w:themeColor="text1"/>
        </w:rPr>
        <w:t>Proyectos</w:t>
      </w:r>
      <w:proofErr w:type="spellEnd"/>
      <w:r w:rsidRPr="007162A7">
        <w:rPr>
          <w:rFonts w:ascii="Arial" w:hAnsi="Arial" w:cs="Arial"/>
          <w:b/>
          <w:bCs/>
          <w:color w:val="000000" w:themeColor="text1"/>
        </w:rPr>
        <w:t xml:space="preserve"> Grandes y </w:t>
      </w:r>
      <w:proofErr w:type="spellStart"/>
      <w:r w:rsidRPr="007162A7">
        <w:rPr>
          <w:rFonts w:ascii="Arial" w:hAnsi="Arial" w:cs="Arial"/>
          <w:b/>
          <w:bCs/>
          <w:color w:val="000000" w:themeColor="text1"/>
        </w:rPr>
        <w:t>Complejos</w:t>
      </w:r>
      <w:proofErr w:type="spellEnd"/>
      <w:r w:rsidRPr="007162A7">
        <w:rPr>
          <w:rFonts w:ascii="Arial" w:hAnsi="Arial" w:cs="Arial"/>
          <w:color w:val="000000" w:themeColor="text1"/>
        </w:rPr>
        <w:t xml:space="preserve">: Para </w:t>
      </w:r>
      <w:proofErr w:type="spellStart"/>
      <w:r w:rsidRPr="007162A7">
        <w:rPr>
          <w:rFonts w:ascii="Arial" w:hAnsi="Arial" w:cs="Arial"/>
          <w:color w:val="000000" w:themeColor="text1"/>
        </w:rPr>
        <w:t>proyectos</w:t>
      </w:r>
      <w:proofErr w:type="spellEnd"/>
      <w:r w:rsidRPr="007162A7">
        <w:rPr>
          <w:rFonts w:ascii="Arial" w:hAnsi="Arial" w:cs="Arial"/>
          <w:color w:val="000000" w:themeColor="text1"/>
        </w:rPr>
        <w:t xml:space="preserve"> que </w:t>
      </w:r>
      <w:proofErr w:type="spellStart"/>
      <w:r w:rsidRPr="007162A7">
        <w:rPr>
          <w:rFonts w:ascii="Arial" w:hAnsi="Arial" w:cs="Arial"/>
          <w:color w:val="000000" w:themeColor="text1"/>
        </w:rPr>
        <w:t>requieren</w:t>
      </w:r>
      <w:proofErr w:type="spellEnd"/>
      <w:r w:rsidRPr="007162A7">
        <w:rPr>
          <w:rFonts w:ascii="Arial" w:hAnsi="Arial" w:cs="Arial"/>
          <w:color w:val="000000" w:themeColor="text1"/>
        </w:rPr>
        <w:t xml:space="preserve"> alta </w:t>
      </w:r>
      <w:proofErr w:type="spellStart"/>
      <w:r w:rsidRPr="007162A7">
        <w:rPr>
          <w:rFonts w:ascii="Arial" w:hAnsi="Arial" w:cs="Arial"/>
          <w:color w:val="000000" w:themeColor="text1"/>
        </w:rPr>
        <w:t>escalabilidad</w:t>
      </w:r>
      <w:proofErr w:type="spellEnd"/>
      <w:r w:rsidRPr="007162A7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7162A7">
        <w:rPr>
          <w:rFonts w:ascii="Arial" w:hAnsi="Arial" w:cs="Arial"/>
          <w:color w:val="000000" w:themeColor="text1"/>
        </w:rPr>
        <w:t>aislamiento</w:t>
      </w:r>
      <w:proofErr w:type="spellEnd"/>
      <w:r w:rsidRPr="007162A7">
        <w:rPr>
          <w:rFonts w:ascii="Arial" w:hAnsi="Arial" w:cs="Arial"/>
          <w:color w:val="000000" w:themeColor="text1"/>
        </w:rPr>
        <w:t xml:space="preserve"> y </w:t>
      </w:r>
      <w:proofErr w:type="spellStart"/>
      <w:r w:rsidRPr="007162A7">
        <w:rPr>
          <w:rFonts w:ascii="Arial" w:hAnsi="Arial" w:cs="Arial"/>
          <w:color w:val="000000" w:themeColor="text1"/>
        </w:rPr>
        <w:t>flexibilidad</w:t>
      </w:r>
      <w:proofErr w:type="spellEnd"/>
      <w:r w:rsidRPr="007162A7">
        <w:rPr>
          <w:rFonts w:ascii="Arial" w:hAnsi="Arial" w:cs="Arial"/>
          <w:color w:val="000000" w:themeColor="text1"/>
        </w:rPr>
        <w:t xml:space="preserve">, los </w:t>
      </w:r>
      <w:proofErr w:type="spellStart"/>
      <w:r w:rsidRPr="007162A7">
        <w:rPr>
          <w:rFonts w:ascii="Arial" w:hAnsi="Arial" w:cs="Arial"/>
          <w:color w:val="000000" w:themeColor="text1"/>
        </w:rPr>
        <w:t>contenedores</w:t>
      </w:r>
      <w:proofErr w:type="spellEnd"/>
      <w:r w:rsidRPr="007162A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162A7">
        <w:rPr>
          <w:rFonts w:ascii="Arial" w:hAnsi="Arial" w:cs="Arial"/>
          <w:color w:val="000000" w:themeColor="text1"/>
        </w:rPr>
        <w:t>fuera</w:t>
      </w:r>
      <w:proofErr w:type="spellEnd"/>
      <w:r w:rsidRPr="007162A7">
        <w:rPr>
          <w:rFonts w:ascii="Arial" w:hAnsi="Arial" w:cs="Arial"/>
          <w:color w:val="000000" w:themeColor="text1"/>
        </w:rPr>
        <w:t>-de-proceso son más adecuados.</w:t>
      </w:r>
    </w:p>
    <w:p w14:paraId="61AE0476" w14:textId="77777777" w:rsidR="007162A7" w:rsidRPr="007162A7" w:rsidRDefault="007162A7" w:rsidP="007162A7">
      <w:pPr>
        <w:numPr>
          <w:ilvl w:val="0"/>
          <w:numId w:val="30"/>
        </w:numPr>
        <w:tabs>
          <w:tab w:val="clear" w:pos="851"/>
        </w:tabs>
        <w:ind w:right="-143"/>
        <w:rPr>
          <w:rFonts w:ascii="Arial" w:hAnsi="Arial" w:cs="Arial"/>
          <w:color w:val="000000" w:themeColor="text1"/>
        </w:rPr>
      </w:pPr>
      <w:proofErr w:type="spellStart"/>
      <w:r w:rsidRPr="007162A7">
        <w:rPr>
          <w:rFonts w:ascii="Arial" w:hAnsi="Arial" w:cs="Arial"/>
          <w:b/>
          <w:bCs/>
          <w:color w:val="000000" w:themeColor="text1"/>
        </w:rPr>
        <w:t>Entornos</w:t>
      </w:r>
      <w:proofErr w:type="spellEnd"/>
      <w:r w:rsidRPr="007162A7">
        <w:rPr>
          <w:rFonts w:ascii="Arial" w:hAnsi="Arial" w:cs="Arial"/>
          <w:b/>
          <w:bCs/>
          <w:color w:val="000000" w:themeColor="text1"/>
        </w:rPr>
        <w:t xml:space="preserve"> de </w:t>
      </w:r>
      <w:proofErr w:type="spellStart"/>
      <w:r w:rsidRPr="007162A7">
        <w:rPr>
          <w:rFonts w:ascii="Arial" w:hAnsi="Arial" w:cs="Arial"/>
          <w:b/>
          <w:bCs/>
          <w:color w:val="000000" w:themeColor="text1"/>
        </w:rPr>
        <w:t>Producción</w:t>
      </w:r>
      <w:proofErr w:type="spellEnd"/>
      <w:r w:rsidRPr="007162A7">
        <w:rPr>
          <w:rFonts w:ascii="Arial" w:hAnsi="Arial" w:cs="Arial"/>
          <w:color w:val="000000" w:themeColor="text1"/>
        </w:rPr>
        <w:t xml:space="preserve">: En </w:t>
      </w:r>
      <w:proofErr w:type="spellStart"/>
      <w:r w:rsidRPr="007162A7">
        <w:rPr>
          <w:rFonts w:ascii="Arial" w:hAnsi="Arial" w:cs="Arial"/>
          <w:color w:val="000000" w:themeColor="text1"/>
        </w:rPr>
        <w:t>entornos</w:t>
      </w:r>
      <w:proofErr w:type="spellEnd"/>
      <w:r w:rsidRPr="007162A7">
        <w:rPr>
          <w:rFonts w:ascii="Arial" w:hAnsi="Arial" w:cs="Arial"/>
          <w:color w:val="000000" w:themeColor="text1"/>
        </w:rPr>
        <w:t xml:space="preserve"> de </w:t>
      </w:r>
      <w:proofErr w:type="spellStart"/>
      <w:r w:rsidRPr="007162A7">
        <w:rPr>
          <w:rFonts w:ascii="Arial" w:hAnsi="Arial" w:cs="Arial"/>
          <w:color w:val="000000" w:themeColor="text1"/>
        </w:rPr>
        <w:t>producción</w:t>
      </w:r>
      <w:proofErr w:type="spellEnd"/>
      <w:r w:rsidRPr="007162A7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7162A7">
        <w:rPr>
          <w:rFonts w:ascii="Arial" w:hAnsi="Arial" w:cs="Arial"/>
          <w:color w:val="000000" w:themeColor="text1"/>
        </w:rPr>
        <w:t>donde</w:t>
      </w:r>
      <w:proofErr w:type="spellEnd"/>
      <w:r w:rsidRPr="007162A7">
        <w:rPr>
          <w:rFonts w:ascii="Arial" w:hAnsi="Arial" w:cs="Arial"/>
          <w:color w:val="000000" w:themeColor="text1"/>
        </w:rPr>
        <w:t xml:space="preserve"> la </w:t>
      </w:r>
      <w:proofErr w:type="spellStart"/>
      <w:r w:rsidRPr="007162A7">
        <w:rPr>
          <w:rFonts w:ascii="Arial" w:hAnsi="Arial" w:cs="Arial"/>
          <w:color w:val="000000" w:themeColor="text1"/>
        </w:rPr>
        <w:t>estabilidad</w:t>
      </w:r>
      <w:proofErr w:type="spellEnd"/>
      <w:r w:rsidRPr="007162A7">
        <w:rPr>
          <w:rFonts w:ascii="Arial" w:hAnsi="Arial" w:cs="Arial"/>
          <w:color w:val="000000" w:themeColor="text1"/>
        </w:rPr>
        <w:t xml:space="preserve"> y el </w:t>
      </w:r>
      <w:proofErr w:type="spellStart"/>
      <w:r w:rsidRPr="007162A7">
        <w:rPr>
          <w:rFonts w:ascii="Arial" w:hAnsi="Arial" w:cs="Arial"/>
          <w:color w:val="000000" w:themeColor="text1"/>
        </w:rPr>
        <w:t>rendimiento</w:t>
      </w:r>
      <w:proofErr w:type="spellEnd"/>
      <w:r w:rsidRPr="007162A7">
        <w:rPr>
          <w:rFonts w:ascii="Arial" w:hAnsi="Arial" w:cs="Arial"/>
          <w:color w:val="000000" w:themeColor="text1"/>
        </w:rPr>
        <w:t xml:space="preserve"> son </w:t>
      </w:r>
      <w:proofErr w:type="spellStart"/>
      <w:r w:rsidRPr="007162A7">
        <w:rPr>
          <w:rFonts w:ascii="Arial" w:hAnsi="Arial" w:cs="Arial"/>
          <w:color w:val="000000" w:themeColor="text1"/>
        </w:rPr>
        <w:t>cruciales</w:t>
      </w:r>
      <w:proofErr w:type="spellEnd"/>
      <w:r w:rsidRPr="007162A7">
        <w:rPr>
          <w:rFonts w:ascii="Arial" w:hAnsi="Arial" w:cs="Arial"/>
          <w:color w:val="000000" w:themeColor="text1"/>
        </w:rPr>
        <w:t xml:space="preserve">, la </w:t>
      </w:r>
      <w:proofErr w:type="spellStart"/>
      <w:r w:rsidRPr="007162A7">
        <w:rPr>
          <w:rFonts w:ascii="Arial" w:hAnsi="Arial" w:cs="Arial"/>
          <w:color w:val="000000" w:themeColor="text1"/>
        </w:rPr>
        <w:t>capacidad</w:t>
      </w:r>
      <w:proofErr w:type="spellEnd"/>
      <w:r w:rsidRPr="007162A7">
        <w:rPr>
          <w:rFonts w:ascii="Arial" w:hAnsi="Arial" w:cs="Arial"/>
          <w:color w:val="000000" w:themeColor="text1"/>
        </w:rPr>
        <w:t xml:space="preserve"> de escalar y </w:t>
      </w:r>
      <w:proofErr w:type="spellStart"/>
      <w:r w:rsidRPr="007162A7">
        <w:rPr>
          <w:rFonts w:ascii="Arial" w:hAnsi="Arial" w:cs="Arial"/>
          <w:color w:val="000000" w:themeColor="text1"/>
        </w:rPr>
        <w:t>aislar</w:t>
      </w:r>
      <w:proofErr w:type="spellEnd"/>
      <w:r w:rsidRPr="007162A7">
        <w:rPr>
          <w:rFonts w:ascii="Arial" w:hAnsi="Arial" w:cs="Arial"/>
          <w:color w:val="000000" w:themeColor="text1"/>
        </w:rPr>
        <w:t xml:space="preserve"> los </w:t>
      </w:r>
      <w:proofErr w:type="spellStart"/>
      <w:r w:rsidRPr="007162A7">
        <w:rPr>
          <w:rFonts w:ascii="Arial" w:hAnsi="Arial" w:cs="Arial"/>
          <w:color w:val="000000" w:themeColor="text1"/>
        </w:rPr>
        <w:t>contenedores</w:t>
      </w:r>
      <w:proofErr w:type="spellEnd"/>
      <w:r w:rsidRPr="007162A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162A7">
        <w:rPr>
          <w:rFonts w:ascii="Arial" w:hAnsi="Arial" w:cs="Arial"/>
          <w:color w:val="000000" w:themeColor="text1"/>
        </w:rPr>
        <w:t>puede</w:t>
      </w:r>
      <w:proofErr w:type="spellEnd"/>
      <w:r w:rsidRPr="007162A7">
        <w:rPr>
          <w:rFonts w:ascii="Arial" w:hAnsi="Arial" w:cs="Arial"/>
          <w:color w:val="000000" w:themeColor="text1"/>
        </w:rPr>
        <w:t xml:space="preserve"> ser esencial.</w:t>
      </w:r>
    </w:p>
    <w:p w14:paraId="3D09C7AC" w14:textId="77777777" w:rsidR="007162A7" w:rsidRPr="00C130D4" w:rsidRDefault="007162A7" w:rsidP="007162A7">
      <w:pPr>
        <w:tabs>
          <w:tab w:val="clear" w:pos="851"/>
        </w:tabs>
        <w:ind w:left="0" w:right="-143" w:firstLine="0"/>
        <w:rPr>
          <w:rFonts w:ascii="Arial" w:hAnsi="Arial" w:cs="Arial"/>
          <w:color w:val="000000" w:themeColor="text1"/>
        </w:rPr>
      </w:pPr>
    </w:p>
    <w:p w14:paraId="0291A2F0" w14:textId="77777777" w:rsidR="00C130D4" w:rsidRPr="00332976" w:rsidRDefault="00C130D4" w:rsidP="00332976">
      <w:pPr>
        <w:tabs>
          <w:tab w:val="clear" w:pos="851"/>
        </w:tabs>
        <w:ind w:left="142" w:right="-143" w:hanging="765"/>
        <w:jc w:val="left"/>
        <w:rPr>
          <w:rFonts w:ascii="Arial" w:hAnsi="Arial" w:cs="Arial"/>
          <w:color w:val="000000" w:themeColor="text1"/>
        </w:rPr>
      </w:pPr>
    </w:p>
    <w:sectPr w:rsidR="00C130D4" w:rsidRPr="003329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A14DF"/>
    <w:multiLevelType w:val="multilevel"/>
    <w:tmpl w:val="CFAC7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F6709"/>
    <w:multiLevelType w:val="hybridMultilevel"/>
    <w:tmpl w:val="F028BC70"/>
    <w:lvl w:ilvl="0" w:tplc="BC826DF8">
      <w:start w:val="1"/>
      <w:numFmt w:val="decimal"/>
      <w:lvlText w:val="%1."/>
      <w:lvlJc w:val="left"/>
      <w:pPr>
        <w:ind w:left="1637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2357" w:hanging="360"/>
      </w:pPr>
    </w:lvl>
    <w:lvl w:ilvl="2" w:tplc="0C0A001B" w:tentative="1">
      <w:start w:val="1"/>
      <w:numFmt w:val="lowerRoman"/>
      <w:lvlText w:val="%3."/>
      <w:lvlJc w:val="right"/>
      <w:pPr>
        <w:ind w:left="3077" w:hanging="180"/>
      </w:pPr>
    </w:lvl>
    <w:lvl w:ilvl="3" w:tplc="0C0A000F" w:tentative="1">
      <w:start w:val="1"/>
      <w:numFmt w:val="decimal"/>
      <w:lvlText w:val="%4."/>
      <w:lvlJc w:val="left"/>
      <w:pPr>
        <w:ind w:left="3797" w:hanging="360"/>
      </w:pPr>
    </w:lvl>
    <w:lvl w:ilvl="4" w:tplc="0C0A0019" w:tentative="1">
      <w:start w:val="1"/>
      <w:numFmt w:val="lowerLetter"/>
      <w:lvlText w:val="%5."/>
      <w:lvlJc w:val="left"/>
      <w:pPr>
        <w:ind w:left="4517" w:hanging="360"/>
      </w:pPr>
    </w:lvl>
    <w:lvl w:ilvl="5" w:tplc="0C0A001B" w:tentative="1">
      <w:start w:val="1"/>
      <w:numFmt w:val="lowerRoman"/>
      <w:lvlText w:val="%6."/>
      <w:lvlJc w:val="right"/>
      <w:pPr>
        <w:ind w:left="5237" w:hanging="180"/>
      </w:pPr>
    </w:lvl>
    <w:lvl w:ilvl="6" w:tplc="0C0A000F" w:tentative="1">
      <w:start w:val="1"/>
      <w:numFmt w:val="decimal"/>
      <w:lvlText w:val="%7."/>
      <w:lvlJc w:val="left"/>
      <w:pPr>
        <w:ind w:left="5957" w:hanging="360"/>
      </w:pPr>
    </w:lvl>
    <w:lvl w:ilvl="7" w:tplc="0C0A0019" w:tentative="1">
      <w:start w:val="1"/>
      <w:numFmt w:val="lowerLetter"/>
      <w:lvlText w:val="%8."/>
      <w:lvlJc w:val="left"/>
      <w:pPr>
        <w:ind w:left="6677" w:hanging="360"/>
      </w:pPr>
    </w:lvl>
    <w:lvl w:ilvl="8" w:tplc="0C0A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" w15:restartNumberingAfterBreak="0">
    <w:nsid w:val="05E43501"/>
    <w:multiLevelType w:val="hybridMultilevel"/>
    <w:tmpl w:val="6E96052C"/>
    <w:lvl w:ilvl="0" w:tplc="0C0A000F">
      <w:start w:val="1"/>
      <w:numFmt w:val="decimal"/>
      <w:lvlText w:val="%1."/>
      <w:lvlJc w:val="left"/>
      <w:pPr>
        <w:ind w:left="1551" w:hanging="360"/>
      </w:pPr>
    </w:lvl>
    <w:lvl w:ilvl="1" w:tplc="0C0A0019" w:tentative="1">
      <w:start w:val="1"/>
      <w:numFmt w:val="lowerLetter"/>
      <w:lvlText w:val="%2."/>
      <w:lvlJc w:val="left"/>
      <w:pPr>
        <w:ind w:left="2271" w:hanging="360"/>
      </w:pPr>
    </w:lvl>
    <w:lvl w:ilvl="2" w:tplc="0C0A001B" w:tentative="1">
      <w:start w:val="1"/>
      <w:numFmt w:val="lowerRoman"/>
      <w:lvlText w:val="%3."/>
      <w:lvlJc w:val="right"/>
      <w:pPr>
        <w:ind w:left="2991" w:hanging="180"/>
      </w:pPr>
    </w:lvl>
    <w:lvl w:ilvl="3" w:tplc="0C0A000F" w:tentative="1">
      <w:start w:val="1"/>
      <w:numFmt w:val="decimal"/>
      <w:lvlText w:val="%4."/>
      <w:lvlJc w:val="left"/>
      <w:pPr>
        <w:ind w:left="3711" w:hanging="360"/>
      </w:pPr>
    </w:lvl>
    <w:lvl w:ilvl="4" w:tplc="0C0A0019" w:tentative="1">
      <w:start w:val="1"/>
      <w:numFmt w:val="lowerLetter"/>
      <w:lvlText w:val="%5."/>
      <w:lvlJc w:val="left"/>
      <w:pPr>
        <w:ind w:left="4431" w:hanging="360"/>
      </w:pPr>
    </w:lvl>
    <w:lvl w:ilvl="5" w:tplc="0C0A001B" w:tentative="1">
      <w:start w:val="1"/>
      <w:numFmt w:val="lowerRoman"/>
      <w:lvlText w:val="%6."/>
      <w:lvlJc w:val="right"/>
      <w:pPr>
        <w:ind w:left="5151" w:hanging="180"/>
      </w:pPr>
    </w:lvl>
    <w:lvl w:ilvl="6" w:tplc="0C0A000F" w:tentative="1">
      <w:start w:val="1"/>
      <w:numFmt w:val="decimal"/>
      <w:lvlText w:val="%7."/>
      <w:lvlJc w:val="left"/>
      <w:pPr>
        <w:ind w:left="5871" w:hanging="360"/>
      </w:pPr>
    </w:lvl>
    <w:lvl w:ilvl="7" w:tplc="0C0A0019" w:tentative="1">
      <w:start w:val="1"/>
      <w:numFmt w:val="lowerLetter"/>
      <w:lvlText w:val="%8."/>
      <w:lvlJc w:val="left"/>
      <w:pPr>
        <w:ind w:left="6591" w:hanging="360"/>
      </w:pPr>
    </w:lvl>
    <w:lvl w:ilvl="8" w:tplc="0C0A001B" w:tentative="1">
      <w:start w:val="1"/>
      <w:numFmt w:val="lowerRoman"/>
      <w:lvlText w:val="%9."/>
      <w:lvlJc w:val="right"/>
      <w:pPr>
        <w:ind w:left="7311" w:hanging="180"/>
      </w:pPr>
    </w:lvl>
  </w:abstractNum>
  <w:abstractNum w:abstractNumId="3" w15:restartNumberingAfterBreak="0">
    <w:nsid w:val="07FA3B42"/>
    <w:multiLevelType w:val="hybridMultilevel"/>
    <w:tmpl w:val="17A45500"/>
    <w:lvl w:ilvl="0" w:tplc="A62A4D36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560019" w:tentative="1">
      <w:start w:val="1"/>
      <w:numFmt w:val="lowerLetter"/>
      <w:lvlText w:val="%2."/>
      <w:lvlJc w:val="left"/>
      <w:pPr>
        <w:ind w:left="1582" w:hanging="360"/>
      </w:pPr>
    </w:lvl>
    <w:lvl w:ilvl="2" w:tplc="0456001B" w:tentative="1">
      <w:start w:val="1"/>
      <w:numFmt w:val="lowerRoman"/>
      <w:lvlText w:val="%3."/>
      <w:lvlJc w:val="right"/>
      <w:pPr>
        <w:ind w:left="2302" w:hanging="180"/>
      </w:pPr>
    </w:lvl>
    <w:lvl w:ilvl="3" w:tplc="0456000F" w:tentative="1">
      <w:start w:val="1"/>
      <w:numFmt w:val="decimal"/>
      <w:lvlText w:val="%4."/>
      <w:lvlJc w:val="left"/>
      <w:pPr>
        <w:ind w:left="3022" w:hanging="360"/>
      </w:pPr>
    </w:lvl>
    <w:lvl w:ilvl="4" w:tplc="04560019" w:tentative="1">
      <w:start w:val="1"/>
      <w:numFmt w:val="lowerLetter"/>
      <w:lvlText w:val="%5."/>
      <w:lvlJc w:val="left"/>
      <w:pPr>
        <w:ind w:left="3742" w:hanging="360"/>
      </w:pPr>
    </w:lvl>
    <w:lvl w:ilvl="5" w:tplc="0456001B" w:tentative="1">
      <w:start w:val="1"/>
      <w:numFmt w:val="lowerRoman"/>
      <w:lvlText w:val="%6."/>
      <w:lvlJc w:val="right"/>
      <w:pPr>
        <w:ind w:left="4462" w:hanging="180"/>
      </w:pPr>
    </w:lvl>
    <w:lvl w:ilvl="6" w:tplc="0456000F" w:tentative="1">
      <w:start w:val="1"/>
      <w:numFmt w:val="decimal"/>
      <w:lvlText w:val="%7."/>
      <w:lvlJc w:val="left"/>
      <w:pPr>
        <w:ind w:left="5182" w:hanging="360"/>
      </w:pPr>
    </w:lvl>
    <w:lvl w:ilvl="7" w:tplc="04560019" w:tentative="1">
      <w:start w:val="1"/>
      <w:numFmt w:val="lowerLetter"/>
      <w:lvlText w:val="%8."/>
      <w:lvlJc w:val="left"/>
      <w:pPr>
        <w:ind w:left="5902" w:hanging="360"/>
      </w:pPr>
    </w:lvl>
    <w:lvl w:ilvl="8" w:tplc="045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 w15:restartNumberingAfterBreak="0">
    <w:nsid w:val="0A05208A"/>
    <w:multiLevelType w:val="multilevel"/>
    <w:tmpl w:val="10B2D9FA"/>
    <w:name w:val="num4"/>
    <w:lvl w:ilvl="0">
      <w:start w:val="1"/>
      <w:numFmt w:val="decimal"/>
      <w:pStyle w:val="n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667DD1"/>
      </w:rPr>
    </w:lvl>
    <w:lvl w:ilvl="1">
      <w:start w:val="1"/>
      <w:numFmt w:val="decimal"/>
      <w:pStyle w:val="n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667DD1"/>
      </w:rPr>
    </w:lvl>
    <w:lvl w:ilvl="2">
      <w:start w:val="1"/>
      <w:numFmt w:val="decimal"/>
      <w:pStyle w:val="n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667DD1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667DD1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hint="default"/>
      </w:rPr>
    </w:lvl>
  </w:abstractNum>
  <w:abstractNum w:abstractNumId="5" w15:restartNumberingAfterBreak="0">
    <w:nsid w:val="110767A3"/>
    <w:multiLevelType w:val="hybridMultilevel"/>
    <w:tmpl w:val="27AC6498"/>
    <w:lvl w:ilvl="0" w:tplc="0C0A0019">
      <w:start w:val="1"/>
      <w:numFmt w:val="lowerLetter"/>
      <w:lvlText w:val="%1."/>
      <w:lvlJc w:val="left"/>
      <w:pPr>
        <w:ind w:left="502" w:hanging="360"/>
      </w:pPr>
      <w:rPr>
        <w:rFonts w:hint="default"/>
        <w:color w:val="272727"/>
        <w:sz w:val="27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 w15:restartNumberingAfterBreak="0">
    <w:nsid w:val="11FA4E75"/>
    <w:multiLevelType w:val="multilevel"/>
    <w:tmpl w:val="6C324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3A643B"/>
    <w:multiLevelType w:val="hybridMultilevel"/>
    <w:tmpl w:val="E952764A"/>
    <w:lvl w:ilvl="0" w:tplc="3C0C2C46">
      <w:start w:val="1"/>
      <w:numFmt w:val="decimal"/>
      <w:lvlText w:val="%1."/>
      <w:lvlJc w:val="left"/>
      <w:pPr>
        <w:ind w:left="1211" w:hanging="360"/>
      </w:pPr>
      <w:rPr>
        <w:rFonts w:ascii="Arial" w:hAnsi="Arial" w:cs="Arial" w:hint="default"/>
      </w:rPr>
    </w:lvl>
    <w:lvl w:ilvl="1" w:tplc="0C0A0019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20297A05"/>
    <w:multiLevelType w:val="hybridMultilevel"/>
    <w:tmpl w:val="BBDEDDB4"/>
    <w:lvl w:ilvl="0" w:tplc="0C0A0011">
      <w:start w:val="1"/>
      <w:numFmt w:val="decimal"/>
      <w:lvlText w:val="%1)"/>
      <w:lvlJc w:val="left"/>
      <w:pPr>
        <w:ind w:left="2148" w:hanging="360"/>
      </w:pPr>
    </w:lvl>
    <w:lvl w:ilvl="1" w:tplc="0C0A0019" w:tentative="1">
      <w:start w:val="1"/>
      <w:numFmt w:val="lowerLetter"/>
      <w:lvlText w:val="%2."/>
      <w:lvlJc w:val="left"/>
      <w:pPr>
        <w:ind w:left="2868" w:hanging="360"/>
      </w:pPr>
    </w:lvl>
    <w:lvl w:ilvl="2" w:tplc="0C0A001B" w:tentative="1">
      <w:start w:val="1"/>
      <w:numFmt w:val="lowerRoman"/>
      <w:lvlText w:val="%3."/>
      <w:lvlJc w:val="right"/>
      <w:pPr>
        <w:ind w:left="3588" w:hanging="180"/>
      </w:pPr>
    </w:lvl>
    <w:lvl w:ilvl="3" w:tplc="0C0A000F" w:tentative="1">
      <w:start w:val="1"/>
      <w:numFmt w:val="decimal"/>
      <w:lvlText w:val="%4."/>
      <w:lvlJc w:val="left"/>
      <w:pPr>
        <w:ind w:left="4308" w:hanging="360"/>
      </w:pPr>
    </w:lvl>
    <w:lvl w:ilvl="4" w:tplc="0C0A0019" w:tentative="1">
      <w:start w:val="1"/>
      <w:numFmt w:val="lowerLetter"/>
      <w:lvlText w:val="%5."/>
      <w:lvlJc w:val="left"/>
      <w:pPr>
        <w:ind w:left="5028" w:hanging="360"/>
      </w:pPr>
    </w:lvl>
    <w:lvl w:ilvl="5" w:tplc="0C0A001B" w:tentative="1">
      <w:start w:val="1"/>
      <w:numFmt w:val="lowerRoman"/>
      <w:lvlText w:val="%6."/>
      <w:lvlJc w:val="right"/>
      <w:pPr>
        <w:ind w:left="5748" w:hanging="180"/>
      </w:pPr>
    </w:lvl>
    <w:lvl w:ilvl="6" w:tplc="0C0A000F" w:tentative="1">
      <w:start w:val="1"/>
      <w:numFmt w:val="decimal"/>
      <w:lvlText w:val="%7."/>
      <w:lvlJc w:val="left"/>
      <w:pPr>
        <w:ind w:left="6468" w:hanging="360"/>
      </w:pPr>
    </w:lvl>
    <w:lvl w:ilvl="7" w:tplc="0C0A0019" w:tentative="1">
      <w:start w:val="1"/>
      <w:numFmt w:val="lowerLetter"/>
      <w:lvlText w:val="%8."/>
      <w:lvlJc w:val="left"/>
      <w:pPr>
        <w:ind w:left="7188" w:hanging="360"/>
      </w:pPr>
    </w:lvl>
    <w:lvl w:ilvl="8" w:tplc="0C0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9" w15:restartNumberingAfterBreak="0">
    <w:nsid w:val="27CE503E"/>
    <w:multiLevelType w:val="hybridMultilevel"/>
    <w:tmpl w:val="26D2B1F8"/>
    <w:lvl w:ilvl="0" w:tplc="0C0A0019">
      <w:start w:val="1"/>
      <w:numFmt w:val="lowerLetter"/>
      <w:lvlText w:val="%1."/>
      <w:lvlJc w:val="left"/>
      <w:pPr>
        <w:ind w:left="502" w:hanging="360"/>
      </w:pPr>
      <w:rPr>
        <w:rFonts w:hint="default"/>
        <w:color w:val="272727"/>
        <w:sz w:val="27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2ACB683F"/>
    <w:multiLevelType w:val="hybridMultilevel"/>
    <w:tmpl w:val="0D1C6BDA"/>
    <w:lvl w:ilvl="0" w:tplc="0C0A0019">
      <w:start w:val="1"/>
      <w:numFmt w:val="lowerLetter"/>
      <w:lvlText w:val="%1."/>
      <w:lvlJc w:val="left"/>
      <w:pPr>
        <w:ind w:left="502" w:hanging="360"/>
      </w:pPr>
      <w:rPr>
        <w:rFonts w:hint="default"/>
        <w:color w:val="272727"/>
        <w:sz w:val="27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1" w15:restartNumberingAfterBreak="0">
    <w:nsid w:val="2B116368"/>
    <w:multiLevelType w:val="hybridMultilevel"/>
    <w:tmpl w:val="BABC2F68"/>
    <w:lvl w:ilvl="0" w:tplc="0C0A0019">
      <w:start w:val="1"/>
      <w:numFmt w:val="lowerLetter"/>
      <w:lvlText w:val="%1."/>
      <w:lvlJc w:val="left"/>
      <w:pPr>
        <w:ind w:left="502" w:hanging="360"/>
      </w:pPr>
      <w:rPr>
        <w:rFonts w:hint="default"/>
        <w:color w:val="272727"/>
        <w:sz w:val="27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2" w15:restartNumberingAfterBreak="0">
    <w:nsid w:val="31A13B32"/>
    <w:multiLevelType w:val="hybridMultilevel"/>
    <w:tmpl w:val="407E7A58"/>
    <w:lvl w:ilvl="0" w:tplc="0C0A0019">
      <w:start w:val="1"/>
      <w:numFmt w:val="lowerLetter"/>
      <w:lvlText w:val="%1."/>
      <w:lvlJc w:val="left"/>
      <w:pPr>
        <w:ind w:left="502" w:hanging="360"/>
      </w:pPr>
      <w:rPr>
        <w:rFonts w:hint="default"/>
        <w:color w:val="272727"/>
        <w:sz w:val="27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3" w15:restartNumberingAfterBreak="0">
    <w:nsid w:val="31AA093F"/>
    <w:multiLevelType w:val="hybridMultilevel"/>
    <w:tmpl w:val="26D40A52"/>
    <w:lvl w:ilvl="0" w:tplc="8C7E2950">
      <w:start w:val="1"/>
      <w:numFmt w:val="decimal"/>
      <w:lvlText w:val="%1."/>
      <w:lvlJc w:val="left"/>
      <w:pPr>
        <w:ind w:left="1267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987" w:hanging="360"/>
      </w:pPr>
    </w:lvl>
    <w:lvl w:ilvl="2" w:tplc="0C0A001B" w:tentative="1">
      <w:start w:val="1"/>
      <w:numFmt w:val="lowerRoman"/>
      <w:lvlText w:val="%3."/>
      <w:lvlJc w:val="right"/>
      <w:pPr>
        <w:ind w:left="2707" w:hanging="180"/>
      </w:pPr>
    </w:lvl>
    <w:lvl w:ilvl="3" w:tplc="0C0A000F" w:tentative="1">
      <w:start w:val="1"/>
      <w:numFmt w:val="decimal"/>
      <w:lvlText w:val="%4."/>
      <w:lvlJc w:val="left"/>
      <w:pPr>
        <w:ind w:left="3427" w:hanging="360"/>
      </w:pPr>
    </w:lvl>
    <w:lvl w:ilvl="4" w:tplc="0C0A0019" w:tentative="1">
      <w:start w:val="1"/>
      <w:numFmt w:val="lowerLetter"/>
      <w:lvlText w:val="%5."/>
      <w:lvlJc w:val="left"/>
      <w:pPr>
        <w:ind w:left="4147" w:hanging="360"/>
      </w:pPr>
    </w:lvl>
    <w:lvl w:ilvl="5" w:tplc="0C0A001B" w:tentative="1">
      <w:start w:val="1"/>
      <w:numFmt w:val="lowerRoman"/>
      <w:lvlText w:val="%6."/>
      <w:lvlJc w:val="right"/>
      <w:pPr>
        <w:ind w:left="4867" w:hanging="180"/>
      </w:pPr>
    </w:lvl>
    <w:lvl w:ilvl="6" w:tplc="0C0A000F" w:tentative="1">
      <w:start w:val="1"/>
      <w:numFmt w:val="decimal"/>
      <w:lvlText w:val="%7."/>
      <w:lvlJc w:val="left"/>
      <w:pPr>
        <w:ind w:left="5587" w:hanging="360"/>
      </w:pPr>
    </w:lvl>
    <w:lvl w:ilvl="7" w:tplc="0C0A0019" w:tentative="1">
      <w:start w:val="1"/>
      <w:numFmt w:val="lowerLetter"/>
      <w:lvlText w:val="%8."/>
      <w:lvlJc w:val="left"/>
      <w:pPr>
        <w:ind w:left="6307" w:hanging="360"/>
      </w:pPr>
    </w:lvl>
    <w:lvl w:ilvl="8" w:tplc="0C0A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14" w15:restartNumberingAfterBreak="0">
    <w:nsid w:val="320D6C51"/>
    <w:multiLevelType w:val="hybridMultilevel"/>
    <w:tmpl w:val="75D60A18"/>
    <w:lvl w:ilvl="0" w:tplc="0C0A0019">
      <w:start w:val="1"/>
      <w:numFmt w:val="lowerLetter"/>
      <w:lvlText w:val="%1."/>
      <w:lvlJc w:val="left"/>
      <w:pPr>
        <w:ind w:left="502" w:hanging="360"/>
      </w:pPr>
      <w:rPr>
        <w:rFonts w:hint="default"/>
        <w:color w:val="272727"/>
        <w:sz w:val="27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5" w15:restartNumberingAfterBreak="0">
    <w:nsid w:val="3A6615AC"/>
    <w:multiLevelType w:val="hybridMultilevel"/>
    <w:tmpl w:val="21C261F4"/>
    <w:lvl w:ilvl="0" w:tplc="0C0A000F">
      <w:start w:val="1"/>
      <w:numFmt w:val="decimal"/>
      <w:pStyle w:val="p1"/>
      <w:lvlText w:val="%1."/>
      <w:lvlJc w:val="left"/>
      <w:pPr>
        <w:tabs>
          <w:tab w:val="num" w:pos="1191"/>
        </w:tabs>
        <w:ind w:left="1191" w:hanging="284"/>
      </w:pPr>
      <w:rPr>
        <w:rFonts w:hint="default"/>
        <w:color w:val="667DD1"/>
        <w:sz w:val="24"/>
        <w:szCs w:val="24"/>
      </w:rPr>
    </w:lvl>
    <w:lvl w:ilvl="1" w:tplc="884C392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796A2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F">
      <w:start w:val="1"/>
      <w:numFmt w:val="decimal"/>
      <w:lvlText w:val="%4."/>
      <w:lvlJc w:val="left"/>
      <w:pPr>
        <w:tabs>
          <w:tab w:val="num" w:pos="2912"/>
        </w:tabs>
        <w:ind w:left="2912" w:hanging="360"/>
      </w:pPr>
      <w:rPr>
        <w:rFonts w:hint="default"/>
      </w:rPr>
    </w:lvl>
    <w:lvl w:ilvl="4" w:tplc="3B601B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7B478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3617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70473C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EEA25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3D7D84"/>
    <w:multiLevelType w:val="multilevel"/>
    <w:tmpl w:val="09264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8B271D"/>
    <w:multiLevelType w:val="hybridMultilevel"/>
    <w:tmpl w:val="8F88E8E6"/>
    <w:lvl w:ilvl="0" w:tplc="A62A4D36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560019" w:tentative="1">
      <w:start w:val="1"/>
      <w:numFmt w:val="lowerLetter"/>
      <w:lvlText w:val="%2."/>
      <w:lvlJc w:val="left"/>
      <w:pPr>
        <w:ind w:left="1582" w:hanging="360"/>
      </w:pPr>
    </w:lvl>
    <w:lvl w:ilvl="2" w:tplc="0456001B" w:tentative="1">
      <w:start w:val="1"/>
      <w:numFmt w:val="lowerRoman"/>
      <w:lvlText w:val="%3."/>
      <w:lvlJc w:val="right"/>
      <w:pPr>
        <w:ind w:left="2302" w:hanging="180"/>
      </w:pPr>
    </w:lvl>
    <w:lvl w:ilvl="3" w:tplc="0456000F" w:tentative="1">
      <w:start w:val="1"/>
      <w:numFmt w:val="decimal"/>
      <w:lvlText w:val="%4."/>
      <w:lvlJc w:val="left"/>
      <w:pPr>
        <w:ind w:left="3022" w:hanging="360"/>
      </w:pPr>
    </w:lvl>
    <w:lvl w:ilvl="4" w:tplc="04560019" w:tentative="1">
      <w:start w:val="1"/>
      <w:numFmt w:val="lowerLetter"/>
      <w:lvlText w:val="%5."/>
      <w:lvlJc w:val="left"/>
      <w:pPr>
        <w:ind w:left="3742" w:hanging="360"/>
      </w:pPr>
    </w:lvl>
    <w:lvl w:ilvl="5" w:tplc="0456001B" w:tentative="1">
      <w:start w:val="1"/>
      <w:numFmt w:val="lowerRoman"/>
      <w:lvlText w:val="%6."/>
      <w:lvlJc w:val="right"/>
      <w:pPr>
        <w:ind w:left="4462" w:hanging="180"/>
      </w:pPr>
    </w:lvl>
    <w:lvl w:ilvl="6" w:tplc="0456000F" w:tentative="1">
      <w:start w:val="1"/>
      <w:numFmt w:val="decimal"/>
      <w:lvlText w:val="%7."/>
      <w:lvlJc w:val="left"/>
      <w:pPr>
        <w:ind w:left="5182" w:hanging="360"/>
      </w:pPr>
    </w:lvl>
    <w:lvl w:ilvl="7" w:tplc="04560019" w:tentative="1">
      <w:start w:val="1"/>
      <w:numFmt w:val="lowerLetter"/>
      <w:lvlText w:val="%8."/>
      <w:lvlJc w:val="left"/>
      <w:pPr>
        <w:ind w:left="5902" w:hanging="360"/>
      </w:pPr>
    </w:lvl>
    <w:lvl w:ilvl="8" w:tplc="045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8" w15:restartNumberingAfterBreak="0">
    <w:nsid w:val="3F170636"/>
    <w:multiLevelType w:val="multilevel"/>
    <w:tmpl w:val="CC6E3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CC7230"/>
    <w:multiLevelType w:val="hybridMultilevel"/>
    <w:tmpl w:val="ACFE3870"/>
    <w:lvl w:ilvl="0" w:tplc="C2863870">
      <w:numFmt w:val="bullet"/>
      <w:lvlText w:val="-"/>
      <w:lvlJc w:val="left"/>
      <w:pPr>
        <w:ind w:left="502" w:hanging="360"/>
      </w:pPr>
      <w:rPr>
        <w:rFonts w:ascii="Arial" w:eastAsia="Times New Roman" w:hAnsi="Arial" w:cs="Arial" w:hint="default"/>
        <w:color w:val="272727"/>
        <w:sz w:val="27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0" w15:restartNumberingAfterBreak="0">
    <w:nsid w:val="4D0C0107"/>
    <w:multiLevelType w:val="multilevel"/>
    <w:tmpl w:val="46045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A66E16"/>
    <w:multiLevelType w:val="hybridMultilevel"/>
    <w:tmpl w:val="7E9EE67E"/>
    <w:lvl w:ilvl="0" w:tplc="E2A0BD66">
      <w:start w:val="1"/>
      <w:numFmt w:val="decimal"/>
      <w:lvlText w:val="%1)"/>
      <w:lvlJc w:val="left"/>
      <w:pPr>
        <w:ind w:left="155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271" w:hanging="360"/>
      </w:pPr>
    </w:lvl>
    <w:lvl w:ilvl="2" w:tplc="0C0A001B" w:tentative="1">
      <w:start w:val="1"/>
      <w:numFmt w:val="lowerRoman"/>
      <w:lvlText w:val="%3."/>
      <w:lvlJc w:val="right"/>
      <w:pPr>
        <w:ind w:left="2991" w:hanging="180"/>
      </w:pPr>
    </w:lvl>
    <w:lvl w:ilvl="3" w:tplc="0C0A000F" w:tentative="1">
      <w:start w:val="1"/>
      <w:numFmt w:val="decimal"/>
      <w:lvlText w:val="%4."/>
      <w:lvlJc w:val="left"/>
      <w:pPr>
        <w:ind w:left="3711" w:hanging="360"/>
      </w:pPr>
    </w:lvl>
    <w:lvl w:ilvl="4" w:tplc="0C0A0019" w:tentative="1">
      <w:start w:val="1"/>
      <w:numFmt w:val="lowerLetter"/>
      <w:lvlText w:val="%5."/>
      <w:lvlJc w:val="left"/>
      <w:pPr>
        <w:ind w:left="4431" w:hanging="360"/>
      </w:pPr>
    </w:lvl>
    <w:lvl w:ilvl="5" w:tplc="0C0A001B" w:tentative="1">
      <w:start w:val="1"/>
      <w:numFmt w:val="lowerRoman"/>
      <w:lvlText w:val="%6."/>
      <w:lvlJc w:val="right"/>
      <w:pPr>
        <w:ind w:left="5151" w:hanging="180"/>
      </w:pPr>
    </w:lvl>
    <w:lvl w:ilvl="6" w:tplc="0C0A000F" w:tentative="1">
      <w:start w:val="1"/>
      <w:numFmt w:val="decimal"/>
      <w:lvlText w:val="%7."/>
      <w:lvlJc w:val="left"/>
      <w:pPr>
        <w:ind w:left="5871" w:hanging="360"/>
      </w:pPr>
    </w:lvl>
    <w:lvl w:ilvl="7" w:tplc="0C0A0019" w:tentative="1">
      <w:start w:val="1"/>
      <w:numFmt w:val="lowerLetter"/>
      <w:lvlText w:val="%8."/>
      <w:lvlJc w:val="left"/>
      <w:pPr>
        <w:ind w:left="6591" w:hanging="360"/>
      </w:pPr>
    </w:lvl>
    <w:lvl w:ilvl="8" w:tplc="0C0A001B" w:tentative="1">
      <w:start w:val="1"/>
      <w:numFmt w:val="lowerRoman"/>
      <w:lvlText w:val="%9."/>
      <w:lvlJc w:val="right"/>
      <w:pPr>
        <w:ind w:left="7311" w:hanging="180"/>
      </w:pPr>
    </w:lvl>
  </w:abstractNum>
  <w:abstractNum w:abstractNumId="22" w15:restartNumberingAfterBreak="0">
    <w:nsid w:val="593C17EF"/>
    <w:multiLevelType w:val="hybridMultilevel"/>
    <w:tmpl w:val="A5E28126"/>
    <w:lvl w:ilvl="0" w:tplc="A8E6187C">
      <w:start w:val="1"/>
      <w:numFmt w:val="upperLetter"/>
      <w:lvlText w:val="%1)"/>
      <w:lvlJc w:val="left"/>
      <w:pPr>
        <w:ind w:left="50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3" w15:restartNumberingAfterBreak="0">
    <w:nsid w:val="64D03F8F"/>
    <w:multiLevelType w:val="multilevel"/>
    <w:tmpl w:val="3E747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0F0966"/>
    <w:multiLevelType w:val="multilevel"/>
    <w:tmpl w:val="9A20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E01186"/>
    <w:multiLevelType w:val="hybridMultilevel"/>
    <w:tmpl w:val="F2FEACD0"/>
    <w:lvl w:ilvl="0" w:tplc="0C0A0019">
      <w:start w:val="1"/>
      <w:numFmt w:val="lowerLetter"/>
      <w:lvlText w:val="%1."/>
      <w:lvlJc w:val="left"/>
      <w:pPr>
        <w:ind w:left="502" w:hanging="360"/>
      </w:pPr>
      <w:rPr>
        <w:rFonts w:hint="default"/>
        <w:color w:val="272727"/>
        <w:sz w:val="27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6" w15:restartNumberingAfterBreak="0">
    <w:nsid w:val="70D322D8"/>
    <w:multiLevelType w:val="hybridMultilevel"/>
    <w:tmpl w:val="F41ECD94"/>
    <w:lvl w:ilvl="0" w:tplc="0C0A0019">
      <w:start w:val="1"/>
      <w:numFmt w:val="lowerLetter"/>
      <w:lvlText w:val="%1."/>
      <w:lvlJc w:val="left"/>
      <w:pPr>
        <w:ind w:left="502" w:hanging="360"/>
      </w:pPr>
      <w:rPr>
        <w:rFonts w:hint="default"/>
        <w:color w:val="272727"/>
        <w:sz w:val="27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7" w15:restartNumberingAfterBreak="0">
    <w:nsid w:val="73C81D41"/>
    <w:multiLevelType w:val="multilevel"/>
    <w:tmpl w:val="E0629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A230E7"/>
    <w:multiLevelType w:val="multilevel"/>
    <w:tmpl w:val="9FAC3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B27944"/>
    <w:multiLevelType w:val="hybridMultilevel"/>
    <w:tmpl w:val="67BE3B9A"/>
    <w:lvl w:ilvl="0" w:tplc="A62A4D36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251351918">
    <w:abstractNumId w:val="4"/>
  </w:num>
  <w:num w:numId="2" w16cid:durableId="954753842">
    <w:abstractNumId w:val="15"/>
  </w:num>
  <w:num w:numId="3" w16cid:durableId="1262759122">
    <w:abstractNumId w:val="1"/>
  </w:num>
  <w:num w:numId="4" w16cid:durableId="63795445">
    <w:abstractNumId w:val="8"/>
  </w:num>
  <w:num w:numId="5" w16cid:durableId="248003193">
    <w:abstractNumId w:val="2"/>
  </w:num>
  <w:num w:numId="6" w16cid:durableId="985014074">
    <w:abstractNumId w:val="7"/>
  </w:num>
  <w:num w:numId="7" w16cid:durableId="595554187">
    <w:abstractNumId w:val="13"/>
  </w:num>
  <w:num w:numId="8" w16cid:durableId="755129528">
    <w:abstractNumId w:val="21"/>
  </w:num>
  <w:num w:numId="9" w16cid:durableId="167988214">
    <w:abstractNumId w:val="19"/>
  </w:num>
  <w:num w:numId="10" w16cid:durableId="1568809111">
    <w:abstractNumId w:val="12"/>
  </w:num>
  <w:num w:numId="11" w16cid:durableId="1860003394">
    <w:abstractNumId w:val="25"/>
  </w:num>
  <w:num w:numId="12" w16cid:durableId="1145858491">
    <w:abstractNumId w:val="14"/>
  </w:num>
  <w:num w:numId="13" w16cid:durableId="26879027">
    <w:abstractNumId w:val="11"/>
  </w:num>
  <w:num w:numId="14" w16cid:durableId="1547646170">
    <w:abstractNumId w:val="26"/>
  </w:num>
  <w:num w:numId="15" w16cid:durableId="1039016976">
    <w:abstractNumId w:val="9"/>
  </w:num>
  <w:num w:numId="16" w16cid:durableId="2101371394">
    <w:abstractNumId w:val="10"/>
  </w:num>
  <w:num w:numId="17" w16cid:durableId="68119422">
    <w:abstractNumId w:val="5"/>
  </w:num>
  <w:num w:numId="18" w16cid:durableId="286159445">
    <w:abstractNumId w:val="29"/>
  </w:num>
  <w:num w:numId="19" w16cid:durableId="917246420">
    <w:abstractNumId w:val="22"/>
  </w:num>
  <w:num w:numId="20" w16cid:durableId="1239628845">
    <w:abstractNumId w:val="0"/>
  </w:num>
  <w:num w:numId="21" w16cid:durableId="1977689">
    <w:abstractNumId w:val="20"/>
  </w:num>
  <w:num w:numId="22" w16cid:durableId="938106311">
    <w:abstractNumId w:val="28"/>
  </w:num>
  <w:num w:numId="23" w16cid:durableId="1315645423">
    <w:abstractNumId w:val="27"/>
  </w:num>
  <w:num w:numId="24" w16cid:durableId="642198779">
    <w:abstractNumId w:val="16"/>
  </w:num>
  <w:num w:numId="25" w16cid:durableId="832835343">
    <w:abstractNumId w:val="24"/>
  </w:num>
  <w:num w:numId="26" w16cid:durableId="830945031">
    <w:abstractNumId w:val="23"/>
  </w:num>
  <w:num w:numId="27" w16cid:durableId="1929727079">
    <w:abstractNumId w:val="17"/>
  </w:num>
  <w:num w:numId="28" w16cid:durableId="1786071898">
    <w:abstractNumId w:val="3"/>
  </w:num>
  <w:num w:numId="29" w16cid:durableId="722560840">
    <w:abstractNumId w:val="18"/>
  </w:num>
  <w:num w:numId="30" w16cid:durableId="5059421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412"/>
    <w:rsid w:val="00035A5B"/>
    <w:rsid w:val="00097BF3"/>
    <w:rsid w:val="000B24D3"/>
    <w:rsid w:val="000D2633"/>
    <w:rsid w:val="0010762E"/>
    <w:rsid w:val="001B363B"/>
    <w:rsid w:val="001D35BC"/>
    <w:rsid w:val="001D4B2D"/>
    <w:rsid w:val="002305A4"/>
    <w:rsid w:val="00235153"/>
    <w:rsid w:val="002439F2"/>
    <w:rsid w:val="0032036A"/>
    <w:rsid w:val="00332976"/>
    <w:rsid w:val="00351A4A"/>
    <w:rsid w:val="003664F4"/>
    <w:rsid w:val="0038540B"/>
    <w:rsid w:val="00400C6F"/>
    <w:rsid w:val="004066DA"/>
    <w:rsid w:val="00407751"/>
    <w:rsid w:val="004242E2"/>
    <w:rsid w:val="00437EA0"/>
    <w:rsid w:val="00445A5E"/>
    <w:rsid w:val="00465462"/>
    <w:rsid w:val="004717B6"/>
    <w:rsid w:val="004D6C2E"/>
    <w:rsid w:val="005277AF"/>
    <w:rsid w:val="005677F6"/>
    <w:rsid w:val="005A5370"/>
    <w:rsid w:val="005C3FC4"/>
    <w:rsid w:val="005E6572"/>
    <w:rsid w:val="005F5753"/>
    <w:rsid w:val="0070612B"/>
    <w:rsid w:val="007162A7"/>
    <w:rsid w:val="00784ED7"/>
    <w:rsid w:val="007D43B9"/>
    <w:rsid w:val="007D51F7"/>
    <w:rsid w:val="007E0A4D"/>
    <w:rsid w:val="00804428"/>
    <w:rsid w:val="00827586"/>
    <w:rsid w:val="00874090"/>
    <w:rsid w:val="008C2531"/>
    <w:rsid w:val="008C57CA"/>
    <w:rsid w:val="008D354E"/>
    <w:rsid w:val="009D7F33"/>
    <w:rsid w:val="009F010E"/>
    <w:rsid w:val="00AA7279"/>
    <w:rsid w:val="00AD08FE"/>
    <w:rsid w:val="00AE21BB"/>
    <w:rsid w:val="00AF0D65"/>
    <w:rsid w:val="00B13D6A"/>
    <w:rsid w:val="00B310A7"/>
    <w:rsid w:val="00B57A99"/>
    <w:rsid w:val="00B9072C"/>
    <w:rsid w:val="00BA3118"/>
    <w:rsid w:val="00BE70BD"/>
    <w:rsid w:val="00BF14E7"/>
    <w:rsid w:val="00C01412"/>
    <w:rsid w:val="00C130D4"/>
    <w:rsid w:val="00C2509E"/>
    <w:rsid w:val="00C6372A"/>
    <w:rsid w:val="00CC7158"/>
    <w:rsid w:val="00CE4901"/>
    <w:rsid w:val="00CE5E7C"/>
    <w:rsid w:val="00DA5E06"/>
    <w:rsid w:val="00E1244E"/>
    <w:rsid w:val="00E12BAC"/>
    <w:rsid w:val="00EB661C"/>
    <w:rsid w:val="00F82B81"/>
    <w:rsid w:val="00F9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F09D9"/>
  <w15:chartTrackingRefBased/>
  <w15:docId w15:val="{4416D81D-62E3-4B79-BBC1-F60CBB204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751"/>
    <w:pPr>
      <w:widowControl w:val="0"/>
      <w:tabs>
        <w:tab w:val="left" w:pos="851"/>
      </w:tabs>
      <w:autoSpaceDE w:val="0"/>
      <w:autoSpaceDN w:val="0"/>
      <w:adjustRightInd w:val="0"/>
      <w:spacing w:before="60" w:after="60" w:line="240" w:lineRule="auto"/>
      <w:ind w:left="907" w:firstLine="284"/>
      <w:jc w:val="both"/>
    </w:pPr>
    <w:rPr>
      <w:rFonts w:ascii="Times New Roman" w:eastAsia="Times New Roman" w:hAnsi="Times New Roman" w:cs="Times New Roman"/>
      <w:sz w:val="24"/>
      <w:szCs w:val="24"/>
      <w:lang w:val="gl-ES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1">
    <w:name w:val="n1"/>
    <w:next w:val="tx1"/>
    <w:rsid w:val="00407751"/>
    <w:pPr>
      <w:numPr>
        <w:numId w:val="1"/>
      </w:numPr>
      <w:pBdr>
        <w:bottom w:val="single" w:sz="12" w:space="1" w:color="667DD1"/>
      </w:pBdr>
      <w:spacing w:before="320" w:after="180" w:line="240" w:lineRule="auto"/>
    </w:pPr>
    <w:rPr>
      <w:rFonts w:ascii="Arial" w:eastAsia="Times New Roman" w:hAnsi="Arial" w:cs="Arial"/>
      <w:b/>
      <w:bCs/>
      <w:color w:val="3342B5"/>
      <w:sz w:val="48"/>
      <w:szCs w:val="48"/>
      <w:lang w:val="gl-ES" w:eastAsia="es-ES"/>
    </w:rPr>
  </w:style>
  <w:style w:type="paragraph" w:customStyle="1" w:styleId="tx1">
    <w:name w:val="tx1"/>
    <w:next w:val="Normal"/>
    <w:link w:val="tx1Car1"/>
    <w:qFormat/>
    <w:rsid w:val="00407751"/>
    <w:pPr>
      <w:spacing w:before="120" w:after="60" w:line="240" w:lineRule="auto"/>
      <w:ind w:left="907"/>
      <w:jc w:val="both"/>
    </w:pPr>
    <w:rPr>
      <w:rFonts w:ascii="Times New Roman" w:eastAsia="Times New Roman" w:hAnsi="Times New Roman" w:cs="Times New Roman"/>
      <w:sz w:val="24"/>
      <w:szCs w:val="24"/>
      <w:lang w:val="gl-ES" w:eastAsia="es-ES"/>
    </w:rPr>
  </w:style>
  <w:style w:type="character" w:customStyle="1" w:styleId="tx1Car1">
    <w:name w:val="tx1 Car1"/>
    <w:link w:val="tx1"/>
    <w:rsid w:val="00407751"/>
    <w:rPr>
      <w:rFonts w:ascii="Times New Roman" w:eastAsia="Times New Roman" w:hAnsi="Times New Roman" w:cs="Times New Roman"/>
      <w:sz w:val="24"/>
      <w:szCs w:val="24"/>
      <w:lang w:val="gl-ES" w:eastAsia="es-ES"/>
    </w:rPr>
  </w:style>
  <w:style w:type="paragraph" w:customStyle="1" w:styleId="n2">
    <w:name w:val="n2"/>
    <w:next w:val="tx1"/>
    <w:rsid w:val="00407751"/>
    <w:pPr>
      <w:numPr>
        <w:ilvl w:val="1"/>
        <w:numId w:val="1"/>
      </w:numPr>
      <w:spacing w:before="400" w:after="180" w:line="240" w:lineRule="auto"/>
    </w:pPr>
    <w:rPr>
      <w:rFonts w:ascii="Arial" w:eastAsia="Times New Roman" w:hAnsi="Arial" w:cs="Arial"/>
      <w:b/>
      <w:bCs/>
      <w:color w:val="3342B5"/>
      <w:sz w:val="36"/>
      <w:szCs w:val="36"/>
      <w:lang w:val="gl-ES" w:eastAsia="es-ES"/>
    </w:rPr>
  </w:style>
  <w:style w:type="paragraph" w:customStyle="1" w:styleId="n3">
    <w:name w:val="n3"/>
    <w:next w:val="tx1"/>
    <w:link w:val="n3Car"/>
    <w:rsid w:val="00407751"/>
    <w:pPr>
      <w:keepNext/>
      <w:numPr>
        <w:ilvl w:val="2"/>
        <w:numId w:val="1"/>
      </w:numPr>
      <w:spacing w:before="400" w:after="180" w:line="240" w:lineRule="auto"/>
    </w:pPr>
    <w:rPr>
      <w:rFonts w:ascii="Arial" w:eastAsia="Times New Roman" w:hAnsi="Arial" w:cs="Arial"/>
      <w:b/>
      <w:bCs/>
      <w:color w:val="3342B5"/>
      <w:sz w:val="28"/>
      <w:szCs w:val="28"/>
      <w:lang w:val="gl-ES" w:eastAsia="es-ES"/>
    </w:rPr>
  </w:style>
  <w:style w:type="character" w:customStyle="1" w:styleId="n3Car">
    <w:name w:val="n3 Car"/>
    <w:link w:val="n3"/>
    <w:rsid w:val="00407751"/>
    <w:rPr>
      <w:rFonts w:ascii="Arial" w:eastAsia="Times New Roman" w:hAnsi="Arial" w:cs="Arial"/>
      <w:b/>
      <w:bCs/>
      <w:color w:val="3342B5"/>
      <w:sz w:val="28"/>
      <w:szCs w:val="28"/>
      <w:lang w:val="gl-ES" w:eastAsia="es-ES"/>
    </w:rPr>
  </w:style>
  <w:style w:type="paragraph" w:customStyle="1" w:styleId="n4">
    <w:name w:val="n4"/>
    <w:next w:val="tx1"/>
    <w:rsid w:val="00407751"/>
    <w:pPr>
      <w:keepNext/>
      <w:numPr>
        <w:ilvl w:val="3"/>
        <w:numId w:val="1"/>
      </w:numPr>
      <w:spacing w:before="400" w:after="120" w:line="240" w:lineRule="auto"/>
    </w:pPr>
    <w:rPr>
      <w:rFonts w:ascii="Arial" w:eastAsia="Times New Roman" w:hAnsi="Arial" w:cs="Arial"/>
      <w:b/>
      <w:bCs/>
      <w:color w:val="3342B5"/>
      <w:lang w:val="gl-ES" w:eastAsia="es-ES"/>
    </w:rPr>
  </w:style>
  <w:style w:type="paragraph" w:customStyle="1" w:styleId="p1">
    <w:name w:val="p1"/>
    <w:link w:val="p1CarCar"/>
    <w:qFormat/>
    <w:rsid w:val="00407751"/>
    <w:pPr>
      <w:numPr>
        <w:numId w:val="2"/>
      </w:numPr>
      <w:spacing w:before="12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gl-ES" w:eastAsia="es-ES"/>
    </w:rPr>
  </w:style>
  <w:style w:type="character" w:customStyle="1" w:styleId="p1CarCar">
    <w:name w:val="p1 Car Car"/>
    <w:link w:val="p1"/>
    <w:rsid w:val="00407751"/>
    <w:rPr>
      <w:rFonts w:ascii="Times New Roman" w:eastAsia="Times New Roman" w:hAnsi="Times New Roman" w:cs="Times New Roman"/>
      <w:sz w:val="24"/>
      <w:szCs w:val="24"/>
      <w:lang w:val="gl-ES" w:eastAsia="es-ES"/>
    </w:rPr>
  </w:style>
  <w:style w:type="character" w:customStyle="1" w:styleId="Code">
    <w:name w:val="Code"/>
    <w:uiPriority w:val="1"/>
    <w:qFormat/>
    <w:rsid w:val="00407751"/>
    <w:rPr>
      <w:rFonts w:ascii="Courier New" w:hAnsi="Courier New"/>
      <w:sz w:val="20"/>
      <w:lang w:val="es-ES"/>
    </w:rPr>
  </w:style>
  <w:style w:type="paragraph" w:styleId="Prrafodelista">
    <w:name w:val="List Paragraph"/>
    <w:basedOn w:val="Normal"/>
    <w:uiPriority w:val="34"/>
    <w:qFormat/>
    <w:rsid w:val="00407751"/>
    <w:pPr>
      <w:ind w:left="720"/>
      <w:contextualSpacing/>
    </w:pPr>
  </w:style>
  <w:style w:type="paragraph" w:customStyle="1" w:styleId="Codigo">
    <w:name w:val="Codigo"/>
    <w:basedOn w:val="Normal"/>
    <w:qFormat/>
    <w:rsid w:val="00407751"/>
    <w:pPr>
      <w:widowControl/>
      <w:tabs>
        <w:tab w:val="clear" w:pos="851"/>
      </w:tabs>
      <w:autoSpaceDE/>
      <w:autoSpaceDN/>
      <w:adjustRightInd/>
      <w:spacing w:before="240" w:after="200" w:line="360" w:lineRule="auto"/>
      <w:ind w:left="1361" w:right="170" w:firstLine="0"/>
      <w:contextualSpacing/>
      <w:jc w:val="left"/>
    </w:pPr>
    <w:rPr>
      <w:rFonts w:ascii="Courier New" w:hAnsi="Courier New"/>
      <w:sz w:val="18"/>
      <w:szCs w:val="22"/>
      <w:lang w:val="es-ES"/>
    </w:rPr>
  </w:style>
  <w:style w:type="character" w:styleId="Textoennegrita">
    <w:name w:val="Strong"/>
    <w:basedOn w:val="Fuentedeprrafopredeter"/>
    <w:uiPriority w:val="22"/>
    <w:qFormat/>
    <w:rsid w:val="00C250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8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1053</Words>
  <Characters>6007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Brais Bea Mascato</cp:lastModifiedBy>
  <cp:revision>156</cp:revision>
  <dcterms:created xsi:type="dcterms:W3CDTF">2025-03-25T19:05:00Z</dcterms:created>
  <dcterms:modified xsi:type="dcterms:W3CDTF">2025-05-23T15:07:00Z</dcterms:modified>
</cp:coreProperties>
</file>